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B2" w:rsidRDefault="00E92D8B" w:rsidP="00D74C67">
      <w:pPr>
        <w:spacing w:after="0" w:line="240" w:lineRule="auto"/>
        <w:ind w:firstLine="709"/>
        <w:jc w:val="center"/>
        <w:rPr>
          <w:rFonts w:ascii="Liberation Serif" w:hAnsi="Liberation Serif"/>
          <w:sz w:val="26"/>
          <w:szCs w:val="26"/>
        </w:rPr>
      </w:pPr>
      <w:r w:rsidRPr="00E92D8B">
        <w:rPr>
          <w:rFonts w:ascii="Liberation Serif" w:hAnsi="Liberation Serif"/>
          <w:sz w:val="26"/>
          <w:szCs w:val="26"/>
        </w:rPr>
        <w:t xml:space="preserve">Проект постановления администрации Пышминского городского округа рассматривается с </w:t>
      </w:r>
      <w:r>
        <w:rPr>
          <w:rFonts w:ascii="Liberation Serif" w:hAnsi="Liberation Serif"/>
          <w:sz w:val="26"/>
          <w:szCs w:val="26"/>
        </w:rPr>
        <w:t>11.08</w:t>
      </w:r>
      <w:r w:rsidRPr="00E92D8B">
        <w:rPr>
          <w:rFonts w:ascii="Liberation Serif" w:hAnsi="Liberation Serif"/>
          <w:sz w:val="26"/>
          <w:szCs w:val="26"/>
        </w:rPr>
        <w:t xml:space="preserve">. по </w:t>
      </w:r>
      <w:r>
        <w:rPr>
          <w:rFonts w:ascii="Liberation Serif" w:hAnsi="Liberation Serif"/>
          <w:sz w:val="26"/>
          <w:szCs w:val="26"/>
        </w:rPr>
        <w:t>17</w:t>
      </w:r>
      <w:r w:rsidRPr="00E92D8B">
        <w:rPr>
          <w:rFonts w:ascii="Liberation Serif" w:hAnsi="Liberation Serif"/>
          <w:sz w:val="26"/>
          <w:szCs w:val="26"/>
        </w:rPr>
        <w:t>.08</w:t>
      </w:r>
      <w:r>
        <w:rPr>
          <w:rFonts w:ascii="Liberation Serif" w:hAnsi="Liberation Serif"/>
          <w:sz w:val="26"/>
          <w:szCs w:val="26"/>
        </w:rPr>
        <w:t>.2</w:t>
      </w:r>
      <w:r w:rsidRPr="00E92D8B">
        <w:rPr>
          <w:rFonts w:ascii="Liberation Serif" w:hAnsi="Liberation Serif"/>
          <w:sz w:val="26"/>
          <w:szCs w:val="26"/>
        </w:rPr>
        <w:t>022 года. Все замечания направляются на электронную почту: trubina.adm@mail.ru</w:t>
      </w:r>
    </w:p>
    <w:p w:rsidR="00BF44B2" w:rsidRDefault="00BF44B2" w:rsidP="00D74C67">
      <w:pPr>
        <w:spacing w:after="0" w:line="240" w:lineRule="auto"/>
        <w:ind w:firstLine="709"/>
        <w:jc w:val="center"/>
        <w:rPr>
          <w:rFonts w:ascii="Liberation Serif" w:hAnsi="Liberation Serif"/>
          <w:sz w:val="26"/>
          <w:szCs w:val="26"/>
        </w:rPr>
      </w:pPr>
    </w:p>
    <w:p w:rsidR="00BF44B2" w:rsidRDefault="00BF44B2" w:rsidP="00D74C67">
      <w:pPr>
        <w:spacing w:after="0" w:line="240" w:lineRule="auto"/>
        <w:ind w:firstLine="709"/>
        <w:jc w:val="center"/>
        <w:rPr>
          <w:rFonts w:ascii="Liberation Serif" w:hAnsi="Liberation Serif"/>
          <w:sz w:val="26"/>
          <w:szCs w:val="26"/>
        </w:rPr>
      </w:pPr>
    </w:p>
    <w:p w:rsidR="005B75FC" w:rsidRPr="00440D0E" w:rsidRDefault="005B75FC" w:rsidP="00D74C67">
      <w:pPr>
        <w:spacing w:after="0" w:line="240" w:lineRule="auto"/>
        <w:ind w:firstLine="709"/>
        <w:jc w:val="center"/>
        <w:rPr>
          <w:rFonts w:ascii="Liberation Serif" w:hAnsi="Liberation Serif" w:cs="Times New Roman"/>
          <w:b/>
          <w:sz w:val="26"/>
          <w:szCs w:val="26"/>
        </w:rPr>
      </w:pPr>
      <w:r w:rsidRPr="00440D0E">
        <w:rPr>
          <w:rFonts w:ascii="Liberation Serif" w:hAnsi="Liberation Serif"/>
          <w:sz w:val="26"/>
          <w:szCs w:val="26"/>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7" o:title=""/>
          </v:shape>
          <o:OLEObject Type="Embed" ProgID="MSPhotoEd.3" ShapeID="_x0000_i1025" DrawAspect="Content" ObjectID="_1721713690" r:id="rId8"/>
        </w:object>
      </w:r>
    </w:p>
    <w:p w:rsidR="005B75FC" w:rsidRPr="00440D0E" w:rsidRDefault="005B75FC" w:rsidP="00D74C67">
      <w:pPr>
        <w:spacing w:after="0" w:line="240" w:lineRule="auto"/>
        <w:ind w:firstLine="709"/>
        <w:jc w:val="center"/>
        <w:rPr>
          <w:rFonts w:ascii="Liberation Serif" w:eastAsia="Times New Roman" w:hAnsi="Liberation Serif" w:cs="Times New Roman"/>
          <w:b/>
          <w:sz w:val="26"/>
          <w:szCs w:val="26"/>
          <w:lang w:eastAsia="ru-RU"/>
        </w:rPr>
      </w:pPr>
    </w:p>
    <w:p w:rsidR="005B75FC" w:rsidRPr="00440D0E" w:rsidRDefault="005B75FC" w:rsidP="00D74C67">
      <w:pPr>
        <w:spacing w:after="0" w:line="240" w:lineRule="auto"/>
        <w:ind w:firstLine="709"/>
        <w:jc w:val="center"/>
        <w:rPr>
          <w:rFonts w:ascii="Liberation Serif" w:eastAsia="Times New Roman" w:hAnsi="Liberation Serif" w:cs="Times New Roman"/>
          <w:sz w:val="26"/>
          <w:szCs w:val="26"/>
          <w:lang w:eastAsia="ru-RU"/>
        </w:rPr>
      </w:pPr>
      <w:r w:rsidRPr="00440D0E">
        <w:rPr>
          <w:rFonts w:ascii="Liberation Serif" w:eastAsia="Times New Roman" w:hAnsi="Liberation Serif" w:cs="Times New Roman"/>
          <w:sz w:val="26"/>
          <w:szCs w:val="26"/>
          <w:lang w:eastAsia="ru-RU"/>
        </w:rPr>
        <w:t>ПОСТАНОВЛЕНИЕ</w:t>
      </w:r>
    </w:p>
    <w:p w:rsidR="005B75FC" w:rsidRPr="00440D0E" w:rsidRDefault="005B75FC" w:rsidP="00D74C67">
      <w:pPr>
        <w:spacing w:after="0" w:line="240" w:lineRule="auto"/>
        <w:ind w:firstLine="709"/>
        <w:jc w:val="center"/>
        <w:rPr>
          <w:rFonts w:ascii="Liberation Serif" w:eastAsia="Times New Roman" w:hAnsi="Liberation Serif" w:cs="Times New Roman"/>
          <w:sz w:val="26"/>
          <w:szCs w:val="26"/>
          <w:lang w:eastAsia="ru-RU"/>
        </w:rPr>
      </w:pPr>
      <w:r w:rsidRPr="00440D0E">
        <w:rPr>
          <w:rFonts w:ascii="Liberation Serif" w:eastAsia="Times New Roman" w:hAnsi="Liberation Serif" w:cs="Times New Roman"/>
          <w:sz w:val="26"/>
          <w:szCs w:val="26"/>
          <w:lang w:eastAsia="ru-RU"/>
        </w:rPr>
        <w:t>АДМИНИСТРАЦИИ ПЫШМИНСКОГО ГОРОДСКОГО ОКРУГА</w:t>
      </w:r>
    </w:p>
    <w:p w:rsidR="005B75FC" w:rsidRPr="00440D0E" w:rsidRDefault="005B75FC" w:rsidP="00D74C67">
      <w:pPr>
        <w:spacing w:after="0" w:line="240" w:lineRule="auto"/>
        <w:ind w:firstLine="709"/>
        <w:jc w:val="center"/>
        <w:rPr>
          <w:rFonts w:ascii="Liberation Serif" w:eastAsia="Times New Roman" w:hAnsi="Liberation Serif" w:cs="Times New Roman"/>
          <w:b/>
          <w:sz w:val="26"/>
          <w:szCs w:val="26"/>
          <w:lang w:eastAsia="ru-RU"/>
        </w:rPr>
      </w:pP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r>
      <w:r w:rsidRPr="00440D0E">
        <w:rPr>
          <w:rFonts w:ascii="Liberation Serif" w:eastAsia="Times New Roman" w:hAnsi="Liberation Serif" w:cs="Times New Roman"/>
          <w:b/>
          <w:sz w:val="26"/>
          <w:szCs w:val="26"/>
          <w:lang w:eastAsia="ru-RU"/>
        </w:rPr>
        <w:softHyphen/>
        <w:t>______________________________________________________________________</w:t>
      </w:r>
    </w:p>
    <w:p w:rsidR="005B75FC" w:rsidRPr="00440D0E" w:rsidRDefault="005B75FC" w:rsidP="00D74C67">
      <w:pPr>
        <w:spacing w:after="0" w:line="240" w:lineRule="auto"/>
        <w:ind w:firstLine="709"/>
        <w:rPr>
          <w:rFonts w:ascii="Liberation Serif" w:eastAsia="Times New Roman" w:hAnsi="Liberation Serif" w:cs="Times New Roman"/>
          <w:sz w:val="26"/>
          <w:szCs w:val="26"/>
          <w:lang w:eastAsia="ru-RU"/>
        </w:rPr>
      </w:pPr>
      <w:r w:rsidRPr="00440D0E">
        <w:rPr>
          <w:rFonts w:ascii="Liberation Serif" w:eastAsia="Times New Roman" w:hAnsi="Liberation Serif" w:cs="Times New Roman"/>
          <w:sz w:val="26"/>
          <w:szCs w:val="26"/>
          <w:lang w:eastAsia="ru-RU"/>
        </w:rPr>
        <w:t xml:space="preserve">_________________                    № ____________                                    </w:t>
      </w:r>
      <w:proofErr w:type="spellStart"/>
      <w:r w:rsidRPr="00440D0E">
        <w:rPr>
          <w:rFonts w:ascii="Liberation Serif" w:eastAsia="Times New Roman" w:hAnsi="Liberation Serif" w:cs="Times New Roman"/>
          <w:sz w:val="26"/>
          <w:szCs w:val="26"/>
          <w:lang w:eastAsia="ru-RU"/>
        </w:rPr>
        <w:t>пгт</w:t>
      </w:r>
      <w:proofErr w:type="spellEnd"/>
      <w:r w:rsidRPr="00440D0E">
        <w:rPr>
          <w:rFonts w:ascii="Liberation Serif" w:eastAsia="Times New Roman" w:hAnsi="Liberation Serif" w:cs="Times New Roman"/>
          <w:sz w:val="26"/>
          <w:szCs w:val="26"/>
          <w:lang w:eastAsia="ru-RU"/>
        </w:rPr>
        <w:t>. Пышма</w:t>
      </w:r>
    </w:p>
    <w:p w:rsidR="005B75FC" w:rsidRPr="00440D0E" w:rsidRDefault="005B75FC" w:rsidP="00D74C67">
      <w:pPr>
        <w:spacing w:after="0" w:line="240" w:lineRule="auto"/>
        <w:ind w:firstLine="709"/>
        <w:jc w:val="center"/>
        <w:rPr>
          <w:rFonts w:ascii="Liberation Serif" w:hAnsi="Liberation Serif" w:cs="Times New Roman"/>
          <w:sz w:val="26"/>
          <w:szCs w:val="26"/>
        </w:rPr>
      </w:pPr>
    </w:p>
    <w:p w:rsidR="00EB2969" w:rsidRPr="00440D0E" w:rsidRDefault="00EB2969" w:rsidP="00D74C67">
      <w:pPr>
        <w:spacing w:after="0" w:line="240" w:lineRule="auto"/>
        <w:ind w:firstLine="709"/>
        <w:jc w:val="center"/>
        <w:rPr>
          <w:rFonts w:ascii="Liberation Serif" w:hAnsi="Liberation Serif" w:cs="Times New Roman"/>
          <w:sz w:val="26"/>
          <w:szCs w:val="26"/>
        </w:rPr>
      </w:pPr>
    </w:p>
    <w:p w:rsidR="009735E5" w:rsidRPr="00440D0E" w:rsidRDefault="009735E5" w:rsidP="00D74C67">
      <w:pPr>
        <w:spacing w:after="0" w:line="240" w:lineRule="auto"/>
        <w:ind w:firstLine="709"/>
        <w:jc w:val="center"/>
        <w:rPr>
          <w:rFonts w:ascii="Liberation Serif" w:hAnsi="Liberation Serif" w:cs="Times New Roman"/>
          <w:b/>
          <w:sz w:val="26"/>
          <w:szCs w:val="26"/>
        </w:rPr>
      </w:pPr>
      <w:r w:rsidRPr="00440D0E">
        <w:rPr>
          <w:rFonts w:ascii="Liberation Serif" w:hAnsi="Liberation Serif" w:cs="Times New Roman"/>
          <w:b/>
          <w:sz w:val="26"/>
          <w:szCs w:val="26"/>
        </w:rPr>
        <w:t xml:space="preserve">Об утверждении Порядка </w:t>
      </w:r>
      <w:r w:rsidR="00EB2969" w:rsidRPr="00440D0E">
        <w:rPr>
          <w:rFonts w:ascii="Liberation Serif" w:hAnsi="Liberation Serif" w:cs="Times New Roman"/>
          <w:b/>
          <w:sz w:val="26"/>
          <w:szCs w:val="26"/>
        </w:rPr>
        <w:t>разработки и утверждения административных регламентов пред</w:t>
      </w:r>
      <w:r w:rsidR="00950579" w:rsidRPr="00440D0E">
        <w:rPr>
          <w:rFonts w:ascii="Liberation Serif" w:hAnsi="Liberation Serif" w:cs="Times New Roman"/>
          <w:b/>
          <w:sz w:val="26"/>
          <w:szCs w:val="26"/>
        </w:rPr>
        <w:t>оставления муниципальных услуг</w:t>
      </w:r>
    </w:p>
    <w:p w:rsidR="009735E5" w:rsidRPr="00440D0E" w:rsidRDefault="009735E5" w:rsidP="00D74C67">
      <w:pPr>
        <w:spacing w:after="0" w:line="240" w:lineRule="auto"/>
        <w:ind w:firstLine="709"/>
        <w:jc w:val="both"/>
        <w:rPr>
          <w:rFonts w:ascii="Liberation Serif" w:hAnsi="Liberation Serif" w:cs="Times New Roman"/>
          <w:sz w:val="26"/>
          <w:szCs w:val="26"/>
        </w:rPr>
      </w:pPr>
    </w:p>
    <w:p w:rsidR="00EB2969" w:rsidRPr="00440D0E" w:rsidRDefault="00EB2969" w:rsidP="00D74C67">
      <w:pPr>
        <w:spacing w:after="0" w:line="240" w:lineRule="auto"/>
        <w:ind w:firstLine="709"/>
        <w:jc w:val="both"/>
        <w:rPr>
          <w:rFonts w:ascii="Liberation Serif" w:hAnsi="Liberation Serif" w:cs="Times New Roman"/>
          <w:sz w:val="26"/>
          <w:szCs w:val="26"/>
        </w:rPr>
      </w:pPr>
    </w:p>
    <w:p w:rsidR="009735E5" w:rsidRPr="00440D0E" w:rsidRDefault="0014204C" w:rsidP="00D74C67">
      <w:pPr>
        <w:spacing w:after="0" w:line="240" w:lineRule="auto"/>
        <w:ind w:firstLine="709"/>
        <w:jc w:val="both"/>
        <w:rPr>
          <w:rFonts w:ascii="Liberation Serif" w:hAnsi="Liberation Serif" w:cs="Times New Roman"/>
          <w:sz w:val="26"/>
          <w:szCs w:val="26"/>
        </w:rPr>
      </w:pPr>
      <w:proofErr w:type="gramStart"/>
      <w:r w:rsidRPr="00440D0E">
        <w:rPr>
          <w:rFonts w:ascii="Liberation Serif" w:hAnsi="Liberation Serif" w:cs="Times New Roman"/>
          <w:sz w:val="26"/>
          <w:szCs w:val="26"/>
        </w:rPr>
        <w:t>В соответствии с Федеральным законом от 27 июля 2010 года № 210-ФЗ «Об</w:t>
      </w:r>
      <w:r w:rsidR="00EB2969" w:rsidRPr="00440D0E">
        <w:rPr>
          <w:rFonts w:ascii="Liberation Serif" w:hAnsi="Liberation Serif" w:cs="Times New Roman"/>
          <w:sz w:val="26"/>
          <w:szCs w:val="26"/>
        </w:rPr>
        <w:t> </w:t>
      </w:r>
      <w:r w:rsidRPr="00440D0E">
        <w:rPr>
          <w:rFonts w:ascii="Liberation Serif" w:hAnsi="Liberation Serif" w:cs="Times New Roman"/>
          <w:sz w:val="26"/>
          <w:szCs w:val="26"/>
        </w:rPr>
        <w:t>организации предоставления государственных и муниципальных услуг», руководствуясь Постановлением Правительства Российской Федерации от 20.07.2021 №</w:t>
      </w:r>
      <w:r w:rsidR="00EB2969" w:rsidRPr="00440D0E">
        <w:rPr>
          <w:rFonts w:ascii="Liberation Serif" w:hAnsi="Liberation Serif" w:cs="Times New Roman"/>
          <w:sz w:val="26"/>
          <w:szCs w:val="26"/>
        </w:rPr>
        <w:t> </w:t>
      </w:r>
      <w:r w:rsidRPr="00440D0E">
        <w:rPr>
          <w:rFonts w:ascii="Liberation Serif" w:hAnsi="Liberation Serif" w:cs="Times New Roman"/>
          <w:sz w:val="26"/>
          <w:szCs w:val="26"/>
        </w:rPr>
        <w:t>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proofErr w:type="gramEnd"/>
    </w:p>
    <w:p w:rsidR="00EB2969" w:rsidRPr="00440D0E" w:rsidRDefault="009735E5" w:rsidP="008A3C0A">
      <w:pPr>
        <w:spacing w:after="0" w:line="240" w:lineRule="auto"/>
        <w:jc w:val="both"/>
        <w:rPr>
          <w:rFonts w:ascii="Liberation Serif" w:hAnsi="Liberation Serif" w:cs="Times New Roman"/>
          <w:sz w:val="26"/>
          <w:szCs w:val="26"/>
        </w:rPr>
      </w:pPr>
      <w:r w:rsidRPr="00440D0E">
        <w:rPr>
          <w:rFonts w:ascii="Liberation Serif" w:hAnsi="Liberation Serif" w:cs="Times New Roman"/>
          <w:sz w:val="26"/>
          <w:szCs w:val="26"/>
        </w:rPr>
        <w:t>ПОСТАНОВЛЯЮ:</w:t>
      </w:r>
    </w:p>
    <w:p w:rsidR="0014204C" w:rsidRPr="00440D0E" w:rsidRDefault="009735E5" w:rsidP="00D74C67">
      <w:pPr>
        <w:spacing w:after="0" w:line="240" w:lineRule="auto"/>
        <w:ind w:firstLine="709"/>
        <w:jc w:val="both"/>
        <w:rPr>
          <w:rFonts w:ascii="Liberation Serif" w:hAnsi="Liberation Serif" w:cs="Times New Roman"/>
          <w:sz w:val="26"/>
          <w:szCs w:val="26"/>
        </w:rPr>
      </w:pPr>
      <w:r w:rsidRPr="00440D0E">
        <w:rPr>
          <w:rFonts w:ascii="Liberation Serif" w:hAnsi="Liberation Serif" w:cs="Times New Roman"/>
          <w:sz w:val="26"/>
          <w:szCs w:val="26"/>
        </w:rPr>
        <w:t>1. Утвердить</w:t>
      </w:r>
      <w:r w:rsidR="0014204C" w:rsidRPr="00440D0E">
        <w:rPr>
          <w:rFonts w:ascii="Liberation Serif" w:hAnsi="Liberation Serif" w:cs="Times New Roman"/>
          <w:sz w:val="26"/>
          <w:szCs w:val="26"/>
        </w:rPr>
        <w:t xml:space="preserve"> Порядок разработки и утверждения административных регламентов пред</w:t>
      </w:r>
      <w:r w:rsidR="00950579" w:rsidRPr="00440D0E">
        <w:rPr>
          <w:rFonts w:ascii="Liberation Serif" w:hAnsi="Liberation Serif" w:cs="Times New Roman"/>
          <w:sz w:val="26"/>
          <w:szCs w:val="26"/>
        </w:rPr>
        <w:t xml:space="preserve">оставления муниципальных услуг </w:t>
      </w:r>
      <w:r w:rsidR="0014204C" w:rsidRPr="00440D0E">
        <w:rPr>
          <w:rFonts w:ascii="Liberation Serif" w:hAnsi="Liberation Serif" w:cs="Times New Roman"/>
          <w:sz w:val="26"/>
          <w:szCs w:val="26"/>
        </w:rPr>
        <w:t>(прилагается).</w:t>
      </w:r>
    </w:p>
    <w:p w:rsidR="0014204C" w:rsidRPr="00440D0E" w:rsidRDefault="009735E5" w:rsidP="00D74C67">
      <w:pPr>
        <w:pStyle w:val="ConsPlusNormal"/>
        <w:ind w:firstLine="709"/>
        <w:jc w:val="both"/>
        <w:rPr>
          <w:rFonts w:ascii="Liberation Serif" w:hAnsi="Liberation Serif" w:cs="Times New Roman"/>
          <w:sz w:val="26"/>
          <w:szCs w:val="26"/>
        </w:rPr>
      </w:pPr>
      <w:r w:rsidRPr="00440D0E">
        <w:rPr>
          <w:rFonts w:ascii="Liberation Serif" w:hAnsi="Liberation Serif" w:cs="Times New Roman"/>
          <w:sz w:val="26"/>
          <w:szCs w:val="26"/>
        </w:rPr>
        <w:t xml:space="preserve">2. </w:t>
      </w:r>
      <w:r w:rsidR="00EB2969" w:rsidRPr="00440D0E">
        <w:rPr>
          <w:rFonts w:ascii="Liberation Serif" w:hAnsi="Liberation Serif" w:cs="Times New Roman"/>
          <w:sz w:val="26"/>
          <w:szCs w:val="26"/>
        </w:rPr>
        <w:t>Должностным лицам, о</w:t>
      </w:r>
      <w:r w:rsidRPr="00440D0E">
        <w:rPr>
          <w:rFonts w:ascii="Liberation Serif" w:hAnsi="Liberation Serif" w:cs="Times New Roman"/>
          <w:sz w:val="26"/>
          <w:szCs w:val="26"/>
        </w:rPr>
        <w:t xml:space="preserve">тветственным за </w:t>
      </w:r>
      <w:r w:rsidR="00EB2969" w:rsidRPr="00440D0E">
        <w:rPr>
          <w:rFonts w:ascii="Liberation Serif" w:hAnsi="Liberation Serif" w:cs="Times New Roman"/>
          <w:sz w:val="26"/>
          <w:szCs w:val="26"/>
        </w:rPr>
        <w:t>разработку</w:t>
      </w:r>
      <w:r w:rsidRPr="00440D0E">
        <w:rPr>
          <w:rFonts w:ascii="Liberation Serif" w:hAnsi="Liberation Serif" w:cs="Times New Roman"/>
          <w:sz w:val="26"/>
          <w:szCs w:val="26"/>
        </w:rPr>
        <w:t xml:space="preserve"> административных регламентов</w:t>
      </w:r>
      <w:r w:rsidR="005F5557" w:rsidRPr="00440D0E">
        <w:rPr>
          <w:rFonts w:ascii="Liberation Serif" w:hAnsi="Liberation Serif" w:cs="Times New Roman"/>
          <w:sz w:val="26"/>
          <w:szCs w:val="26"/>
        </w:rPr>
        <w:t>:</w:t>
      </w:r>
      <w:r w:rsidRPr="00440D0E">
        <w:rPr>
          <w:rFonts w:ascii="Liberation Serif" w:hAnsi="Liberation Serif" w:cs="Times New Roman"/>
          <w:sz w:val="26"/>
          <w:szCs w:val="26"/>
        </w:rPr>
        <w:t xml:space="preserve"> </w:t>
      </w:r>
    </w:p>
    <w:p w:rsidR="0014204C" w:rsidRPr="00440D0E" w:rsidRDefault="0014204C"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sz w:val="26"/>
          <w:szCs w:val="26"/>
        </w:rPr>
        <w:t xml:space="preserve">1) </w:t>
      </w:r>
      <w:r w:rsidR="00EB2969" w:rsidRPr="00440D0E">
        <w:rPr>
          <w:rFonts w:ascii="Liberation Serif" w:hAnsi="Liberation Serif" w:cs="Times New Roman"/>
          <w:color w:val="000000"/>
          <w:sz w:val="26"/>
          <w:szCs w:val="26"/>
        </w:rPr>
        <w:t>о</w:t>
      </w:r>
      <w:r w:rsidRPr="00440D0E">
        <w:rPr>
          <w:rFonts w:ascii="Liberation Serif" w:hAnsi="Liberation Serif" w:cs="Times New Roman"/>
          <w:color w:val="000000"/>
          <w:sz w:val="26"/>
          <w:szCs w:val="26"/>
        </w:rPr>
        <w:t xml:space="preserve">беспечить не позднее, чем за 5 рабочих дней до утверждения административных регламентов размещение проектов административных регламентов предоставления муниципальных услуг на официальном сайте Пышминского городского округа </w:t>
      </w:r>
      <w:r w:rsidR="00440D0E" w:rsidRPr="00440D0E">
        <w:rPr>
          <w:rFonts w:ascii="Liberation Serif" w:hAnsi="Liberation Serif" w:cs="Times New Roman"/>
          <w:sz w:val="26"/>
          <w:szCs w:val="26"/>
        </w:rPr>
        <w:t>(</w:t>
      </w:r>
      <w:proofErr w:type="spellStart"/>
      <w:r w:rsidR="00440D0E" w:rsidRPr="00440D0E">
        <w:rPr>
          <w:rFonts w:ascii="Liberation Serif" w:hAnsi="Liberation Serif" w:cs="Times New Roman"/>
          <w:sz w:val="26"/>
          <w:szCs w:val="26"/>
        </w:rPr>
        <w:t>www.пышминский-го</w:t>
      </w:r>
      <w:proofErr w:type="gramStart"/>
      <w:r w:rsidR="00440D0E" w:rsidRPr="00440D0E">
        <w:rPr>
          <w:rFonts w:ascii="Liberation Serif" w:hAnsi="Liberation Serif" w:cs="Times New Roman"/>
          <w:sz w:val="26"/>
          <w:szCs w:val="26"/>
        </w:rPr>
        <w:t>.р</w:t>
      </w:r>
      <w:proofErr w:type="gramEnd"/>
      <w:r w:rsidR="00440D0E" w:rsidRPr="00440D0E">
        <w:rPr>
          <w:rFonts w:ascii="Liberation Serif" w:hAnsi="Liberation Serif" w:cs="Times New Roman"/>
          <w:sz w:val="26"/>
          <w:szCs w:val="26"/>
        </w:rPr>
        <w:t>ф</w:t>
      </w:r>
      <w:proofErr w:type="spellEnd"/>
      <w:r w:rsidR="00440D0E" w:rsidRPr="00440D0E">
        <w:rPr>
          <w:rFonts w:ascii="Liberation Serif" w:hAnsi="Liberation Serif" w:cs="Times New Roman"/>
          <w:sz w:val="26"/>
          <w:szCs w:val="26"/>
        </w:rPr>
        <w:t xml:space="preserve">) </w:t>
      </w:r>
      <w:r w:rsidRPr="00440D0E">
        <w:rPr>
          <w:rFonts w:ascii="Liberation Serif" w:hAnsi="Liberation Serif" w:cs="Times New Roman"/>
          <w:color w:val="000000"/>
          <w:sz w:val="26"/>
          <w:szCs w:val="26"/>
        </w:rPr>
        <w:t>для пр</w:t>
      </w:r>
      <w:r w:rsidR="00D0320D" w:rsidRPr="00440D0E">
        <w:rPr>
          <w:rFonts w:ascii="Liberation Serif" w:hAnsi="Liberation Serif" w:cs="Times New Roman"/>
          <w:color w:val="000000"/>
          <w:sz w:val="26"/>
          <w:szCs w:val="26"/>
        </w:rPr>
        <w:t>оведения независимой экспертизы;</w:t>
      </w:r>
    </w:p>
    <w:p w:rsidR="0014204C" w:rsidRPr="00440D0E" w:rsidRDefault="0014204C"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2) </w:t>
      </w:r>
      <w:r w:rsidRPr="00440D0E">
        <w:rPr>
          <w:rFonts w:ascii="Liberation Serif" w:hAnsi="Liberation Serif" w:cs="Times New Roman"/>
          <w:sz w:val="26"/>
          <w:szCs w:val="26"/>
        </w:rPr>
        <w:t xml:space="preserve">при разработке проектов административных регламентов предоставления муниципальных услуг, проведении </w:t>
      </w:r>
      <w:proofErr w:type="gramStart"/>
      <w:r w:rsidRPr="00440D0E">
        <w:rPr>
          <w:rFonts w:ascii="Liberation Serif" w:hAnsi="Liberation Serif" w:cs="Times New Roman"/>
          <w:sz w:val="26"/>
          <w:szCs w:val="26"/>
        </w:rPr>
        <w:t>экспертизы проектов административных регламентов предоставления муниципальных услуг</w:t>
      </w:r>
      <w:proofErr w:type="gramEnd"/>
      <w:r w:rsidRPr="00440D0E">
        <w:rPr>
          <w:rFonts w:ascii="Liberation Serif" w:hAnsi="Liberation Serif" w:cs="Times New Roman"/>
          <w:sz w:val="26"/>
          <w:szCs w:val="26"/>
        </w:rPr>
        <w:t xml:space="preserve"> руководствоваться </w:t>
      </w:r>
      <w:r w:rsidRPr="00440D0E">
        <w:rPr>
          <w:rFonts w:ascii="Liberation Serif" w:hAnsi="Liberation Serif" w:cs="Times New Roman"/>
          <w:color w:val="000000"/>
          <w:sz w:val="26"/>
          <w:szCs w:val="26"/>
        </w:rPr>
        <w:t xml:space="preserve">Порядком, утвержденным настоящим </w:t>
      </w:r>
      <w:r w:rsidR="005F5557" w:rsidRPr="00440D0E">
        <w:rPr>
          <w:rFonts w:ascii="Liberation Serif" w:hAnsi="Liberation Serif" w:cs="Times New Roman"/>
          <w:color w:val="000000"/>
          <w:sz w:val="26"/>
          <w:szCs w:val="26"/>
        </w:rPr>
        <w:t>п</w:t>
      </w:r>
      <w:r w:rsidR="00D0320D" w:rsidRPr="00440D0E">
        <w:rPr>
          <w:rFonts w:ascii="Liberation Serif" w:hAnsi="Liberation Serif" w:cs="Times New Roman"/>
          <w:color w:val="000000"/>
          <w:sz w:val="26"/>
          <w:szCs w:val="26"/>
        </w:rPr>
        <w:t>остановлением;</w:t>
      </w:r>
    </w:p>
    <w:p w:rsidR="00720B4A" w:rsidRPr="00440D0E" w:rsidRDefault="0014204C"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3) </w:t>
      </w:r>
      <w:r w:rsidR="00D0320D" w:rsidRPr="00440D0E">
        <w:rPr>
          <w:rFonts w:ascii="Liberation Serif" w:hAnsi="Liberation Serif" w:cs="Times New Roman"/>
          <w:color w:val="000000"/>
          <w:sz w:val="26"/>
          <w:szCs w:val="26"/>
        </w:rPr>
        <w:t>о</w:t>
      </w:r>
      <w:r w:rsidRPr="00440D0E">
        <w:rPr>
          <w:rFonts w:ascii="Liberation Serif" w:hAnsi="Liberation Serif" w:cs="Times New Roman"/>
          <w:color w:val="000000"/>
          <w:sz w:val="26"/>
          <w:szCs w:val="26"/>
        </w:rPr>
        <w:t xml:space="preserve">беспечить размещение принятых административных регламентов предоставления муниципальных услуг на официальном сайте </w:t>
      </w:r>
      <w:r w:rsidR="001119F0" w:rsidRPr="00440D0E">
        <w:rPr>
          <w:rFonts w:ascii="Liberation Serif" w:hAnsi="Liberation Serif" w:cs="Times New Roman"/>
          <w:color w:val="000000"/>
          <w:sz w:val="26"/>
          <w:szCs w:val="26"/>
        </w:rPr>
        <w:t xml:space="preserve">Пышминского городского округа </w:t>
      </w:r>
      <w:r w:rsidR="00440D0E" w:rsidRPr="00440D0E">
        <w:rPr>
          <w:rFonts w:ascii="Liberation Serif" w:hAnsi="Liberation Serif" w:cs="Times New Roman"/>
          <w:sz w:val="26"/>
          <w:szCs w:val="26"/>
        </w:rPr>
        <w:t>(</w:t>
      </w:r>
      <w:proofErr w:type="spellStart"/>
      <w:r w:rsidR="00440D0E" w:rsidRPr="00440D0E">
        <w:rPr>
          <w:rFonts w:ascii="Liberation Serif" w:hAnsi="Liberation Serif" w:cs="Times New Roman"/>
          <w:sz w:val="26"/>
          <w:szCs w:val="26"/>
        </w:rPr>
        <w:t>www.пышминский-го</w:t>
      </w:r>
      <w:proofErr w:type="gramStart"/>
      <w:r w:rsidR="00440D0E" w:rsidRPr="00440D0E">
        <w:rPr>
          <w:rFonts w:ascii="Liberation Serif" w:hAnsi="Liberation Serif" w:cs="Times New Roman"/>
          <w:sz w:val="26"/>
          <w:szCs w:val="26"/>
        </w:rPr>
        <w:t>.р</w:t>
      </w:r>
      <w:proofErr w:type="gramEnd"/>
      <w:r w:rsidR="00440D0E" w:rsidRPr="00440D0E">
        <w:rPr>
          <w:rFonts w:ascii="Liberation Serif" w:hAnsi="Liberation Serif" w:cs="Times New Roman"/>
          <w:sz w:val="26"/>
          <w:szCs w:val="26"/>
        </w:rPr>
        <w:t>ф</w:t>
      </w:r>
      <w:proofErr w:type="spellEnd"/>
      <w:r w:rsidR="00440D0E" w:rsidRPr="00440D0E">
        <w:rPr>
          <w:rFonts w:ascii="Liberation Serif" w:hAnsi="Liberation Serif" w:cs="Times New Roman"/>
          <w:sz w:val="26"/>
          <w:szCs w:val="26"/>
        </w:rPr>
        <w:t>)</w:t>
      </w:r>
      <w:r w:rsidRPr="00440D0E">
        <w:rPr>
          <w:rFonts w:ascii="Liberation Serif" w:hAnsi="Liberation Serif" w:cs="Times New Roman"/>
          <w:color w:val="000000"/>
          <w:sz w:val="26"/>
          <w:szCs w:val="26"/>
        </w:rPr>
        <w:t>.</w:t>
      </w:r>
    </w:p>
    <w:p w:rsidR="009735E5" w:rsidRPr="00440D0E" w:rsidRDefault="009735E5" w:rsidP="00D74C67">
      <w:pPr>
        <w:pStyle w:val="ConsPlusNormal"/>
        <w:ind w:firstLine="709"/>
        <w:jc w:val="both"/>
        <w:rPr>
          <w:rFonts w:ascii="Liberation Serif" w:hAnsi="Liberation Serif" w:cs="Times New Roman"/>
          <w:sz w:val="26"/>
          <w:szCs w:val="26"/>
        </w:rPr>
      </w:pPr>
      <w:r w:rsidRPr="00440D0E">
        <w:rPr>
          <w:rFonts w:ascii="Liberation Serif" w:hAnsi="Liberation Serif" w:cs="Times New Roman"/>
          <w:sz w:val="26"/>
          <w:szCs w:val="26"/>
        </w:rPr>
        <w:t xml:space="preserve">3. Признать утратившим силу постановление </w:t>
      </w:r>
      <w:r w:rsidR="00880D38" w:rsidRPr="00440D0E">
        <w:rPr>
          <w:rFonts w:ascii="Liberation Serif" w:hAnsi="Liberation Serif" w:cs="Times New Roman"/>
          <w:sz w:val="26"/>
          <w:szCs w:val="26"/>
        </w:rPr>
        <w:t>администрации Пышминского городского округа от 25.12.2018 № 786</w:t>
      </w:r>
      <w:r w:rsidR="009E75D0" w:rsidRPr="00440D0E">
        <w:rPr>
          <w:rFonts w:ascii="Liberation Serif" w:hAnsi="Liberation Serif" w:cs="Times New Roman"/>
          <w:sz w:val="26"/>
          <w:szCs w:val="26"/>
        </w:rPr>
        <w:t xml:space="preserve"> «Об утверждении порядка разработки и утверждения административных регламентов предоставления муниципальных услуг»</w:t>
      </w:r>
      <w:r w:rsidR="00880D38" w:rsidRPr="00440D0E">
        <w:rPr>
          <w:rFonts w:ascii="Liberation Serif" w:hAnsi="Liberation Serif" w:cs="Times New Roman"/>
          <w:sz w:val="26"/>
          <w:szCs w:val="26"/>
        </w:rPr>
        <w:t>, с</w:t>
      </w:r>
      <w:r w:rsidR="00D0320D" w:rsidRPr="00440D0E">
        <w:rPr>
          <w:rFonts w:ascii="Liberation Serif" w:hAnsi="Liberation Serif" w:cs="Times New Roman"/>
          <w:sz w:val="26"/>
          <w:szCs w:val="26"/>
        </w:rPr>
        <w:t> </w:t>
      </w:r>
      <w:r w:rsidR="00880D38" w:rsidRPr="00440D0E">
        <w:rPr>
          <w:rFonts w:ascii="Liberation Serif" w:hAnsi="Liberation Serif" w:cs="Times New Roman"/>
          <w:sz w:val="26"/>
          <w:szCs w:val="26"/>
        </w:rPr>
        <w:t>изменениями, внесенными постановление</w:t>
      </w:r>
      <w:r w:rsidR="00720B4A" w:rsidRPr="00440D0E">
        <w:rPr>
          <w:rFonts w:ascii="Liberation Serif" w:hAnsi="Liberation Serif" w:cs="Times New Roman"/>
          <w:sz w:val="26"/>
          <w:szCs w:val="26"/>
        </w:rPr>
        <w:t>м</w:t>
      </w:r>
      <w:r w:rsidR="00880D38" w:rsidRPr="00440D0E">
        <w:rPr>
          <w:rFonts w:ascii="Liberation Serif" w:hAnsi="Liberation Serif" w:cs="Times New Roman"/>
          <w:sz w:val="26"/>
          <w:szCs w:val="26"/>
        </w:rPr>
        <w:t xml:space="preserve"> администрации Пышминского городского </w:t>
      </w:r>
      <w:r w:rsidR="00880D38" w:rsidRPr="00440D0E">
        <w:rPr>
          <w:rFonts w:ascii="Liberation Serif" w:hAnsi="Liberation Serif" w:cs="Times New Roman"/>
          <w:sz w:val="26"/>
          <w:szCs w:val="26"/>
        </w:rPr>
        <w:lastRenderedPageBreak/>
        <w:t xml:space="preserve">округа </w:t>
      </w:r>
      <w:r w:rsidR="009E75D0" w:rsidRPr="00440D0E">
        <w:rPr>
          <w:rFonts w:ascii="Liberation Serif" w:hAnsi="Liberation Serif" w:cs="Times New Roman"/>
          <w:sz w:val="26"/>
          <w:szCs w:val="26"/>
        </w:rPr>
        <w:t>от 16.05.2022 № 318</w:t>
      </w:r>
      <w:r w:rsidR="005F5557" w:rsidRPr="00440D0E">
        <w:rPr>
          <w:rFonts w:ascii="Liberation Serif" w:hAnsi="Liberation Serif" w:cs="Times New Roman"/>
          <w:sz w:val="26"/>
          <w:szCs w:val="26"/>
        </w:rPr>
        <w:t>.</w:t>
      </w:r>
    </w:p>
    <w:p w:rsidR="005F5557" w:rsidRPr="00440D0E" w:rsidRDefault="0075575F"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sz w:val="26"/>
          <w:szCs w:val="26"/>
        </w:rPr>
        <w:t>4</w:t>
      </w:r>
      <w:r w:rsidR="005F5557" w:rsidRPr="00440D0E">
        <w:rPr>
          <w:rFonts w:ascii="Liberation Serif" w:hAnsi="Liberation Serif" w:cs="Times New Roman"/>
          <w:sz w:val="26"/>
          <w:szCs w:val="26"/>
        </w:rPr>
        <w:t xml:space="preserve">. </w:t>
      </w:r>
      <w:proofErr w:type="gramStart"/>
      <w:r w:rsidR="005F5557" w:rsidRPr="00440D0E">
        <w:rPr>
          <w:rFonts w:ascii="Liberation Serif" w:hAnsi="Liberation Serif" w:cs="Times New Roman"/>
          <w:sz w:val="26"/>
          <w:szCs w:val="26"/>
        </w:rPr>
        <w:t>Контроль за</w:t>
      </w:r>
      <w:proofErr w:type="gramEnd"/>
      <w:r w:rsidR="005F5557" w:rsidRPr="00440D0E">
        <w:rPr>
          <w:rFonts w:ascii="Liberation Serif" w:hAnsi="Liberation Serif" w:cs="Times New Roman"/>
          <w:sz w:val="26"/>
          <w:szCs w:val="26"/>
        </w:rPr>
        <w:t xml:space="preserve"> исполнением настоящего постановления возложить на заместителя главы администрации Пышминского городского округа по организации управления А.В.</w:t>
      </w:r>
      <w:r w:rsidR="00D0320D" w:rsidRPr="00440D0E">
        <w:rPr>
          <w:rFonts w:ascii="Liberation Serif" w:hAnsi="Liberation Serif" w:cs="Times New Roman"/>
          <w:sz w:val="26"/>
          <w:szCs w:val="26"/>
        </w:rPr>
        <w:t> </w:t>
      </w:r>
      <w:r w:rsidR="005F5557" w:rsidRPr="00440D0E">
        <w:rPr>
          <w:rFonts w:ascii="Liberation Serif" w:hAnsi="Liberation Serif" w:cs="Times New Roman"/>
          <w:sz w:val="26"/>
          <w:szCs w:val="26"/>
        </w:rPr>
        <w:t>Кузеванову.</w:t>
      </w:r>
    </w:p>
    <w:p w:rsidR="0075575F" w:rsidRPr="00440D0E" w:rsidRDefault="0075575F" w:rsidP="0075575F">
      <w:pPr>
        <w:pStyle w:val="ConsPlusNormal"/>
        <w:ind w:firstLine="709"/>
        <w:jc w:val="both"/>
        <w:rPr>
          <w:rFonts w:ascii="Liberation Serif" w:hAnsi="Liberation Serif" w:cs="Times New Roman"/>
          <w:sz w:val="26"/>
          <w:szCs w:val="26"/>
        </w:rPr>
      </w:pPr>
      <w:r w:rsidRPr="00440D0E">
        <w:rPr>
          <w:rFonts w:ascii="Liberation Serif" w:hAnsi="Liberation Serif" w:cs="Times New Roman"/>
          <w:sz w:val="26"/>
          <w:szCs w:val="26"/>
        </w:rPr>
        <w:t xml:space="preserve">5. </w:t>
      </w:r>
      <w:r w:rsidR="00467A6A" w:rsidRPr="00440D0E">
        <w:rPr>
          <w:rFonts w:ascii="Liberation Serif" w:hAnsi="Liberation Serif" w:cs="Times New Roman"/>
          <w:sz w:val="26"/>
          <w:szCs w:val="26"/>
        </w:rPr>
        <w:t>Настоящее постановление опубликовать на официальном сайте Пышминского городского округа (</w:t>
      </w:r>
      <w:proofErr w:type="spellStart"/>
      <w:r w:rsidR="00467A6A" w:rsidRPr="00440D0E">
        <w:rPr>
          <w:rFonts w:ascii="Liberation Serif" w:hAnsi="Liberation Serif" w:cs="Times New Roman"/>
          <w:sz w:val="26"/>
          <w:szCs w:val="26"/>
        </w:rPr>
        <w:t>www.пышминский-го</w:t>
      </w:r>
      <w:proofErr w:type="gramStart"/>
      <w:r w:rsidR="00467A6A" w:rsidRPr="00440D0E">
        <w:rPr>
          <w:rFonts w:ascii="Liberation Serif" w:hAnsi="Liberation Serif" w:cs="Times New Roman"/>
          <w:sz w:val="26"/>
          <w:szCs w:val="26"/>
        </w:rPr>
        <w:t>.р</w:t>
      </w:r>
      <w:proofErr w:type="gramEnd"/>
      <w:r w:rsidR="00467A6A" w:rsidRPr="00440D0E">
        <w:rPr>
          <w:rFonts w:ascii="Liberation Serif" w:hAnsi="Liberation Serif" w:cs="Times New Roman"/>
          <w:sz w:val="26"/>
          <w:szCs w:val="26"/>
        </w:rPr>
        <w:t>ф</w:t>
      </w:r>
      <w:proofErr w:type="spellEnd"/>
      <w:r w:rsidR="00467A6A" w:rsidRPr="00440D0E">
        <w:rPr>
          <w:rFonts w:ascii="Liberation Serif" w:hAnsi="Liberation Serif" w:cs="Times New Roman"/>
          <w:sz w:val="26"/>
          <w:szCs w:val="26"/>
        </w:rPr>
        <w:t>).</w:t>
      </w:r>
    </w:p>
    <w:p w:rsidR="005F5557" w:rsidRPr="00440D0E" w:rsidRDefault="005F5557"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5F5557" w:rsidRPr="00440D0E" w:rsidRDefault="005F5557" w:rsidP="008A3C0A">
      <w:pPr>
        <w:spacing w:after="0" w:line="240" w:lineRule="auto"/>
        <w:jc w:val="both"/>
        <w:rPr>
          <w:rFonts w:ascii="Liberation Serif" w:hAnsi="Liberation Serif" w:cs="Times New Roman"/>
          <w:sz w:val="26"/>
          <w:szCs w:val="26"/>
        </w:rPr>
      </w:pPr>
      <w:proofErr w:type="gramStart"/>
      <w:r w:rsidRPr="00440D0E">
        <w:rPr>
          <w:rFonts w:ascii="Liberation Serif" w:hAnsi="Liberation Serif" w:cs="Times New Roman"/>
          <w:sz w:val="26"/>
          <w:szCs w:val="26"/>
        </w:rPr>
        <w:t>Исполняющий</w:t>
      </w:r>
      <w:proofErr w:type="gramEnd"/>
      <w:r w:rsidRPr="00440D0E">
        <w:rPr>
          <w:rFonts w:ascii="Liberation Serif" w:hAnsi="Liberation Serif" w:cs="Times New Roman"/>
          <w:sz w:val="26"/>
          <w:szCs w:val="26"/>
        </w:rPr>
        <w:t xml:space="preserve"> обязанности главы</w:t>
      </w:r>
    </w:p>
    <w:p w:rsidR="005F5557" w:rsidRPr="00440D0E" w:rsidRDefault="005F5557" w:rsidP="008A3C0A">
      <w:pPr>
        <w:spacing w:after="0" w:line="240" w:lineRule="auto"/>
        <w:jc w:val="both"/>
        <w:rPr>
          <w:rFonts w:ascii="Liberation Serif" w:hAnsi="Liberation Serif" w:cs="Times New Roman"/>
          <w:sz w:val="26"/>
          <w:szCs w:val="26"/>
        </w:rPr>
      </w:pPr>
      <w:r w:rsidRPr="00440D0E">
        <w:rPr>
          <w:rFonts w:ascii="Liberation Serif" w:hAnsi="Liberation Serif" w:cs="Times New Roman"/>
          <w:sz w:val="26"/>
          <w:szCs w:val="26"/>
        </w:rPr>
        <w:t xml:space="preserve">Пышминского городского округа                                                                </w:t>
      </w:r>
      <w:r w:rsidR="00D0320D" w:rsidRPr="00440D0E">
        <w:rPr>
          <w:rFonts w:ascii="Liberation Serif" w:hAnsi="Liberation Serif" w:cs="Times New Roman"/>
          <w:sz w:val="26"/>
          <w:szCs w:val="26"/>
        </w:rPr>
        <w:t xml:space="preserve">      </w:t>
      </w:r>
      <w:r w:rsidRPr="00440D0E">
        <w:rPr>
          <w:rFonts w:ascii="Liberation Serif" w:hAnsi="Liberation Serif" w:cs="Times New Roman"/>
          <w:sz w:val="26"/>
          <w:szCs w:val="26"/>
        </w:rPr>
        <w:t>А.А. Варлаков</w:t>
      </w:r>
    </w:p>
    <w:p w:rsidR="00720B4A" w:rsidRPr="00440D0E" w:rsidRDefault="00720B4A" w:rsidP="00D74C67">
      <w:pPr>
        <w:spacing w:after="0" w:line="240" w:lineRule="auto"/>
        <w:ind w:firstLine="709"/>
        <w:jc w:val="both"/>
        <w:rPr>
          <w:rFonts w:ascii="Liberation Serif" w:hAnsi="Liberation Serif" w:cs="Times New Roman"/>
          <w:sz w:val="26"/>
          <w:szCs w:val="26"/>
        </w:rPr>
      </w:pPr>
    </w:p>
    <w:p w:rsidR="00720B4A" w:rsidRPr="00440D0E" w:rsidRDefault="00720B4A" w:rsidP="00D74C67">
      <w:pPr>
        <w:spacing w:after="0" w:line="240" w:lineRule="auto"/>
        <w:ind w:firstLine="709"/>
        <w:jc w:val="both"/>
        <w:rPr>
          <w:rFonts w:ascii="Liberation Serif" w:hAnsi="Liberation Serif" w:cs="Times New Roman"/>
          <w:sz w:val="26"/>
          <w:szCs w:val="26"/>
        </w:rPr>
      </w:pPr>
    </w:p>
    <w:p w:rsidR="005B75FC" w:rsidRPr="00440D0E" w:rsidRDefault="005B75FC"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8A3C0A" w:rsidRPr="00440D0E" w:rsidRDefault="008A3C0A"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Pr="00440D0E" w:rsidRDefault="00D0320D" w:rsidP="00D74C67">
      <w:pPr>
        <w:spacing w:after="0" w:line="240" w:lineRule="auto"/>
        <w:ind w:firstLine="709"/>
        <w:jc w:val="both"/>
        <w:rPr>
          <w:rFonts w:ascii="Liberation Serif" w:hAnsi="Liberation Serif" w:cs="Times New Roman"/>
          <w:sz w:val="26"/>
          <w:szCs w:val="26"/>
        </w:rPr>
      </w:pPr>
    </w:p>
    <w:p w:rsidR="00D0320D" w:rsidRDefault="00D0320D" w:rsidP="00D74C67">
      <w:pPr>
        <w:spacing w:after="0" w:line="240" w:lineRule="auto"/>
        <w:ind w:firstLine="709"/>
        <w:jc w:val="both"/>
        <w:rPr>
          <w:rFonts w:ascii="Liberation Serif" w:hAnsi="Liberation Serif" w:cs="Times New Roman"/>
          <w:sz w:val="26"/>
          <w:szCs w:val="26"/>
        </w:rPr>
      </w:pPr>
    </w:p>
    <w:p w:rsidR="00212AE4" w:rsidRPr="00440D0E" w:rsidRDefault="00212AE4" w:rsidP="008A3C0A">
      <w:pPr>
        <w:pStyle w:val="ConsPlusNormal"/>
        <w:ind w:left="5670"/>
        <w:outlineLvl w:val="0"/>
        <w:rPr>
          <w:rFonts w:ascii="Liberation Serif" w:hAnsi="Liberation Serif" w:cs="Times New Roman"/>
          <w:sz w:val="26"/>
          <w:szCs w:val="26"/>
        </w:rPr>
      </w:pPr>
      <w:r w:rsidRPr="00440D0E">
        <w:rPr>
          <w:rFonts w:ascii="Liberation Serif" w:hAnsi="Liberation Serif" w:cs="Times New Roman"/>
          <w:sz w:val="26"/>
          <w:szCs w:val="26"/>
        </w:rPr>
        <w:t>Утвержден</w:t>
      </w:r>
    </w:p>
    <w:p w:rsidR="002C2F38" w:rsidRPr="00440D0E" w:rsidRDefault="00212AE4" w:rsidP="008A3C0A">
      <w:pPr>
        <w:pStyle w:val="ConsPlusNormal"/>
        <w:ind w:left="5670"/>
        <w:rPr>
          <w:rFonts w:ascii="Liberation Serif" w:hAnsi="Liberation Serif" w:cs="Times New Roman"/>
          <w:sz w:val="26"/>
          <w:szCs w:val="26"/>
        </w:rPr>
      </w:pPr>
      <w:r w:rsidRPr="00440D0E">
        <w:rPr>
          <w:rFonts w:ascii="Liberation Serif" w:hAnsi="Liberation Serif" w:cs="Times New Roman"/>
          <w:sz w:val="26"/>
          <w:szCs w:val="26"/>
        </w:rPr>
        <w:t xml:space="preserve">постановлением </w:t>
      </w:r>
      <w:r w:rsidR="002C2F38" w:rsidRPr="00440D0E">
        <w:rPr>
          <w:rFonts w:ascii="Liberation Serif" w:hAnsi="Liberation Serif" w:cs="Times New Roman"/>
          <w:sz w:val="26"/>
          <w:szCs w:val="26"/>
        </w:rPr>
        <w:t xml:space="preserve">администрации </w:t>
      </w:r>
    </w:p>
    <w:p w:rsidR="002C2F38" w:rsidRPr="00440D0E" w:rsidRDefault="002C2F38" w:rsidP="008A3C0A">
      <w:pPr>
        <w:pStyle w:val="ConsPlusNormal"/>
        <w:ind w:left="5670"/>
        <w:rPr>
          <w:rFonts w:ascii="Liberation Serif" w:hAnsi="Liberation Serif" w:cs="Times New Roman"/>
          <w:sz w:val="26"/>
          <w:szCs w:val="26"/>
        </w:rPr>
      </w:pPr>
      <w:r w:rsidRPr="00440D0E">
        <w:rPr>
          <w:rFonts w:ascii="Liberation Serif" w:hAnsi="Liberation Serif" w:cs="Times New Roman"/>
          <w:sz w:val="26"/>
          <w:szCs w:val="26"/>
        </w:rPr>
        <w:t xml:space="preserve">Пышминского городского округа </w:t>
      </w:r>
    </w:p>
    <w:p w:rsidR="00212AE4" w:rsidRPr="00440D0E" w:rsidRDefault="00212AE4" w:rsidP="008A3C0A">
      <w:pPr>
        <w:pStyle w:val="ConsPlusNormal"/>
        <w:ind w:left="5670"/>
        <w:rPr>
          <w:rFonts w:ascii="Liberation Serif" w:hAnsi="Liberation Serif" w:cs="Times New Roman"/>
          <w:sz w:val="26"/>
          <w:szCs w:val="26"/>
        </w:rPr>
      </w:pPr>
      <w:r w:rsidRPr="00440D0E">
        <w:rPr>
          <w:rFonts w:ascii="Liberation Serif" w:hAnsi="Liberation Serif" w:cs="Times New Roman"/>
          <w:sz w:val="26"/>
          <w:szCs w:val="26"/>
        </w:rPr>
        <w:t xml:space="preserve">от </w:t>
      </w:r>
      <w:r w:rsidR="002C2F38" w:rsidRPr="00440D0E">
        <w:rPr>
          <w:rFonts w:ascii="Liberation Serif" w:hAnsi="Liberation Serif" w:cs="Times New Roman"/>
          <w:sz w:val="26"/>
          <w:szCs w:val="26"/>
        </w:rPr>
        <w:t xml:space="preserve">              </w:t>
      </w:r>
      <w:r w:rsidR="00724FF0" w:rsidRPr="00440D0E">
        <w:rPr>
          <w:rFonts w:ascii="Liberation Serif" w:hAnsi="Liberation Serif" w:cs="Times New Roman"/>
          <w:sz w:val="26"/>
          <w:szCs w:val="26"/>
        </w:rPr>
        <w:t xml:space="preserve">         </w:t>
      </w:r>
      <w:r w:rsidRPr="00440D0E">
        <w:rPr>
          <w:rFonts w:ascii="Liberation Serif" w:hAnsi="Liberation Serif" w:cs="Times New Roman"/>
          <w:sz w:val="26"/>
          <w:szCs w:val="26"/>
        </w:rPr>
        <w:t>№</w:t>
      </w:r>
      <w:r w:rsidR="002C2F38" w:rsidRPr="00440D0E">
        <w:rPr>
          <w:rFonts w:ascii="Liberation Serif" w:hAnsi="Liberation Serif" w:cs="Times New Roman"/>
          <w:sz w:val="26"/>
          <w:szCs w:val="26"/>
        </w:rPr>
        <w:t xml:space="preserve">               </w:t>
      </w:r>
    </w:p>
    <w:p w:rsidR="00212AE4" w:rsidRPr="00440D0E" w:rsidRDefault="00212AE4" w:rsidP="00D74C67">
      <w:pPr>
        <w:pStyle w:val="ConsPlusNormal"/>
        <w:ind w:firstLine="709"/>
        <w:jc w:val="both"/>
        <w:rPr>
          <w:rFonts w:ascii="Liberation Serif" w:hAnsi="Liberation Serif" w:cs="Times New Roman"/>
          <w:sz w:val="26"/>
          <w:szCs w:val="26"/>
        </w:rPr>
      </w:pPr>
    </w:p>
    <w:p w:rsidR="008A3C0A" w:rsidRPr="00440D0E" w:rsidRDefault="008A3C0A" w:rsidP="00D74C67">
      <w:pPr>
        <w:pStyle w:val="ConsPlusNormal"/>
        <w:ind w:firstLine="709"/>
        <w:jc w:val="both"/>
        <w:rPr>
          <w:rFonts w:ascii="Liberation Serif" w:hAnsi="Liberation Serif" w:cs="Times New Roman"/>
          <w:sz w:val="26"/>
          <w:szCs w:val="26"/>
        </w:rPr>
      </w:pPr>
    </w:p>
    <w:bookmarkStart w:id="0" w:name="P37"/>
    <w:bookmarkEnd w:id="0"/>
    <w:p w:rsidR="00212AE4" w:rsidRPr="00440D0E" w:rsidRDefault="007133A6" w:rsidP="00D74C67">
      <w:pPr>
        <w:pStyle w:val="ConsPlusTitle"/>
        <w:ind w:firstLine="709"/>
        <w:jc w:val="center"/>
        <w:rPr>
          <w:rFonts w:ascii="Liberation Serif" w:hAnsi="Liberation Serif" w:cs="Times New Roman"/>
          <w:color w:val="000000"/>
          <w:sz w:val="26"/>
          <w:szCs w:val="26"/>
        </w:rPr>
      </w:pPr>
      <w:r w:rsidRPr="00440D0E">
        <w:rPr>
          <w:rFonts w:ascii="Liberation Serif" w:hAnsi="Liberation Serif" w:cs="Times New Roman"/>
          <w:color w:val="000000"/>
          <w:sz w:val="26"/>
          <w:szCs w:val="26"/>
        </w:rPr>
        <w:fldChar w:fldCharType="begin"/>
      </w:r>
      <w:r w:rsidR="00212AE4" w:rsidRPr="00440D0E">
        <w:rPr>
          <w:rFonts w:ascii="Liberation Serif" w:hAnsi="Liberation Serif" w:cs="Times New Roman"/>
          <w:color w:val="000000"/>
          <w:sz w:val="26"/>
          <w:szCs w:val="26"/>
        </w:rPr>
        <w:instrText>HYPERLINK \l "P37" \o "ПРАВИЛА" \h</w:instrText>
      </w:r>
      <w:r w:rsidRPr="00440D0E">
        <w:rPr>
          <w:rFonts w:ascii="Liberation Serif" w:hAnsi="Liberation Serif" w:cs="Times New Roman"/>
          <w:color w:val="000000"/>
          <w:sz w:val="26"/>
          <w:szCs w:val="26"/>
        </w:rPr>
        <w:fldChar w:fldCharType="separate"/>
      </w:r>
      <w:r w:rsidR="00212AE4" w:rsidRPr="00440D0E">
        <w:rPr>
          <w:rFonts w:ascii="Liberation Serif" w:hAnsi="Liberation Serif" w:cs="Times New Roman"/>
          <w:color w:val="000000"/>
          <w:sz w:val="26"/>
          <w:szCs w:val="26"/>
        </w:rPr>
        <w:t>Порядок</w:t>
      </w:r>
      <w:r w:rsidRPr="00440D0E">
        <w:rPr>
          <w:rFonts w:ascii="Liberation Serif" w:hAnsi="Liberation Serif" w:cs="Times New Roman"/>
          <w:color w:val="000000"/>
          <w:sz w:val="26"/>
          <w:szCs w:val="26"/>
        </w:rPr>
        <w:fldChar w:fldCharType="end"/>
      </w:r>
      <w:r w:rsidR="00212AE4" w:rsidRPr="00440D0E">
        <w:rPr>
          <w:rFonts w:ascii="Liberation Serif" w:hAnsi="Liberation Serif" w:cs="Times New Roman"/>
          <w:color w:val="000000"/>
          <w:sz w:val="26"/>
          <w:szCs w:val="26"/>
        </w:rPr>
        <w:t xml:space="preserve"> разработки и утверждения административных регламентов пред</w:t>
      </w:r>
      <w:r w:rsidR="00950579" w:rsidRPr="00440D0E">
        <w:rPr>
          <w:rFonts w:ascii="Liberation Serif" w:hAnsi="Liberation Serif" w:cs="Times New Roman"/>
          <w:color w:val="000000"/>
          <w:sz w:val="26"/>
          <w:szCs w:val="26"/>
        </w:rPr>
        <w:t>оставления муниципальных услуг</w:t>
      </w:r>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8A3C0A" w:rsidRPr="00440D0E" w:rsidRDefault="008A3C0A"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Title"/>
        <w:ind w:firstLine="709"/>
        <w:jc w:val="center"/>
        <w:outlineLvl w:val="1"/>
        <w:rPr>
          <w:rFonts w:ascii="Liberation Serif" w:hAnsi="Liberation Serif" w:cs="Times New Roman"/>
          <w:color w:val="000000"/>
          <w:sz w:val="26"/>
          <w:szCs w:val="26"/>
        </w:rPr>
      </w:pPr>
      <w:r w:rsidRPr="00440D0E">
        <w:rPr>
          <w:rFonts w:ascii="Liberation Serif" w:hAnsi="Liberation Serif" w:cs="Times New Roman"/>
          <w:color w:val="000000"/>
          <w:sz w:val="26"/>
          <w:szCs w:val="26"/>
        </w:rPr>
        <w:t>I. Общие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1. Настоящий Порядок устанавливает порядок разработки и утверждения административных регламентов предоставления муниципальных услуг структурными подразделениями администрации Пышминского городского округа, муниципальными учреждениями, предоставляющими муниципальные услуги, (далее соответственно - орган, предоставляющий муниципальные услуги, административный регламент), порядок </w:t>
      </w:r>
      <w:proofErr w:type="gramStart"/>
      <w:r w:rsidRPr="00440D0E">
        <w:rPr>
          <w:rFonts w:ascii="Liberation Serif" w:hAnsi="Liberation Serif" w:cs="Times New Roman"/>
          <w:color w:val="000000"/>
          <w:sz w:val="26"/>
          <w:szCs w:val="26"/>
        </w:rPr>
        <w:t>проведения экспертизы проектов административных регламентов предоставления муниципальных услуг</w:t>
      </w:r>
      <w:proofErr w:type="gramEnd"/>
      <w:r w:rsidRPr="00440D0E">
        <w:rPr>
          <w:rFonts w:ascii="Liberation Serif" w:hAnsi="Liberation Serif" w:cs="Times New Roman"/>
          <w:color w:val="000000"/>
          <w:sz w:val="26"/>
          <w:szCs w:val="26"/>
        </w:rPr>
        <w:t>.</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 Административные регламенты разрабатываются органами, предоставляющими муниципальные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1" w:name="P45"/>
      <w:bookmarkEnd w:id="1"/>
      <w:r w:rsidRPr="00440D0E">
        <w:rPr>
          <w:rFonts w:ascii="Liberation Serif" w:hAnsi="Liberation Serif" w:cs="Times New Roman"/>
          <w:color w:val="000000"/>
          <w:sz w:val="26"/>
          <w:szCs w:val="26"/>
        </w:rPr>
        <w:t xml:space="preserve">3. </w:t>
      </w:r>
      <w:proofErr w:type="gramStart"/>
      <w:r w:rsidRPr="00440D0E">
        <w:rPr>
          <w:rFonts w:ascii="Liberation Serif" w:hAnsi="Liberation Serif" w:cs="Times New Roman"/>
          <w:color w:val="000000"/>
          <w:sz w:val="26"/>
          <w:szCs w:val="26"/>
        </w:rPr>
        <w:t>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законодательством Свердловской области, муниципальными правовыми актами органов местного самоуправления Пышминского городского округа, а также в соответствии с единым стандартом предоставления муниципальной услуги (при его наличии) после внесения сведений о муниципальной услуге в федеральную государственную информационную систему «Федеральный реестр государственных и муниципальных услуг</w:t>
      </w:r>
      <w:proofErr w:type="gramEnd"/>
      <w:r w:rsidRPr="00440D0E">
        <w:rPr>
          <w:rFonts w:ascii="Liberation Serif" w:hAnsi="Liberation Serif" w:cs="Times New Roman"/>
          <w:color w:val="000000"/>
          <w:sz w:val="26"/>
          <w:szCs w:val="26"/>
        </w:rPr>
        <w:t xml:space="preserve"> (функций)» (далее - реестр услуг).</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случае если нормативным правовым актом, устанавливающим конкретное полномочие органа, предоставляющего муниципальную услугу, предусмотрено принятие отдельного нормативного правового акта, устанавливающего порядок осуществления такого полномочия, наряду с разработкой этого нормативного правового акта подлежит утверждению административный регламент предоставления соответствующей муниципальной услуги. При этом указанным порядком осуществления полномочия не регулируются вопросы, относящиеся к предмету регулирования административного регламента в соответствии с настоящим Порядком.</w:t>
      </w:r>
    </w:p>
    <w:p w:rsidR="00212AE4" w:rsidRPr="00440D0E" w:rsidRDefault="00212AE4" w:rsidP="00D74C67">
      <w:pPr>
        <w:pStyle w:val="ConsPlusNormal"/>
        <w:ind w:firstLine="709"/>
        <w:jc w:val="both"/>
        <w:rPr>
          <w:rFonts w:ascii="Liberation Serif" w:hAnsi="Liberation Serif" w:cs="Times New Roman"/>
          <w:color w:val="000000"/>
          <w:sz w:val="26"/>
          <w:szCs w:val="26"/>
        </w:rPr>
      </w:pPr>
      <w:proofErr w:type="gramStart"/>
      <w:r w:rsidRPr="00440D0E">
        <w:rPr>
          <w:rFonts w:ascii="Liberation Serif" w:hAnsi="Liberation Serif" w:cs="Times New Roman"/>
          <w:color w:val="000000"/>
          <w:sz w:val="26"/>
          <w:szCs w:val="26"/>
        </w:rPr>
        <w:t>Исполнение органами местного самоуправления отдельных государственных полномочий Российской Федерации (Свердловской области), переданных им на основании федеральных законов (законов Свердловской области), с предоставлением субвенций из федерального бюджета (областного бюджета), осуществляется в порядке, установленном административным регламентом предоставления государственной услуги в сфере переданных полномочий, который утверждается соответствующим федеральным органом исполнительной власти (органом исполнительной власти Свердловской области), если иное не установлено федеральным законом (законом</w:t>
      </w:r>
      <w:proofErr w:type="gramEnd"/>
      <w:r w:rsidRPr="00440D0E">
        <w:rPr>
          <w:rFonts w:ascii="Liberation Serif" w:hAnsi="Liberation Serif" w:cs="Times New Roman"/>
          <w:color w:val="000000"/>
          <w:sz w:val="26"/>
          <w:szCs w:val="26"/>
        </w:rPr>
        <w:t xml:space="preserve"> </w:t>
      </w:r>
      <w:proofErr w:type="gramStart"/>
      <w:r w:rsidRPr="00440D0E">
        <w:rPr>
          <w:rFonts w:ascii="Liberation Serif" w:hAnsi="Liberation Serif" w:cs="Times New Roman"/>
          <w:color w:val="000000"/>
          <w:sz w:val="26"/>
          <w:szCs w:val="26"/>
        </w:rPr>
        <w:lastRenderedPageBreak/>
        <w:t>Свердловской области).</w:t>
      </w:r>
      <w:proofErr w:type="gramEnd"/>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4. Разработка, согласование, проведение экспертизы и утверждение проектов административных регламентов осуществляются органами, предоставляющими муниципальные услуги, и органом, уполномоченным на проведение экспертизы</w:t>
      </w:r>
      <w:r w:rsidR="00B40EDA" w:rsidRPr="00440D0E">
        <w:rPr>
          <w:rFonts w:ascii="Liberation Serif" w:hAnsi="Liberation Serif" w:cs="Times New Roman"/>
          <w:color w:val="000000"/>
          <w:sz w:val="26"/>
          <w:szCs w:val="26"/>
        </w:rPr>
        <w:t>, с использованием программно-технических средств реестра услуг</w:t>
      </w:r>
      <w:r w:rsidRPr="00440D0E">
        <w:rPr>
          <w:rFonts w:ascii="Liberation Serif" w:hAnsi="Liberation Serif" w:cs="Times New Roman"/>
          <w:color w:val="000000"/>
          <w:sz w:val="26"/>
          <w:szCs w:val="26"/>
        </w:rPr>
        <w:t>.</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 Разработка административных регламентов включает следующие этапы:</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2" w:name="P50"/>
      <w:bookmarkEnd w:id="2"/>
      <w:r w:rsidRPr="00440D0E">
        <w:rPr>
          <w:rFonts w:ascii="Liberation Serif" w:hAnsi="Liberation Serif" w:cs="Times New Roman"/>
          <w:color w:val="000000"/>
          <w:sz w:val="26"/>
          <w:szCs w:val="26"/>
        </w:rPr>
        <w:t>а) внесение в реестр услуг органами, предоставляющими муниципальные услуги, сведений о муниципальной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3" w:name="P51"/>
      <w:bookmarkEnd w:id="3"/>
      <w:r w:rsidRPr="00440D0E">
        <w:rPr>
          <w:rFonts w:ascii="Liberation Serif" w:hAnsi="Liberation Serif" w:cs="Times New Roman"/>
          <w:color w:val="000000"/>
          <w:sz w:val="26"/>
          <w:szCs w:val="26"/>
        </w:rPr>
        <w:t xml:space="preserve">б) преобразование сведений, указанных в </w:t>
      </w:r>
      <w:hyperlink w:anchor="P50" w:tooltip="а) внесение в реестр услуг органами, предоставляющими государственные услуги, сведений о государствен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
        <w:r w:rsidRPr="00440D0E">
          <w:rPr>
            <w:rFonts w:ascii="Liberation Serif" w:hAnsi="Liberation Serif" w:cs="Times New Roman"/>
            <w:color w:val="000000"/>
            <w:sz w:val="26"/>
            <w:szCs w:val="26"/>
          </w:rPr>
          <w:t>подпункте «а»</w:t>
        </w:r>
      </w:hyperlink>
      <w:r w:rsidRPr="00440D0E">
        <w:rPr>
          <w:rFonts w:ascii="Liberation Serif" w:hAnsi="Liberation Serif" w:cs="Times New Roman"/>
          <w:color w:val="000000"/>
          <w:sz w:val="26"/>
          <w:szCs w:val="26"/>
        </w:rPr>
        <w:t xml:space="preserve"> настоящего пункта, в машиночитаемый вид в соответствии с требованиями, предусмотренными </w:t>
      </w:r>
      <w:hyperlink r:id="rId9" w:tooltip="Федеральный закон от 27.07.2010 N 210-ФЗ (ред. от 30.12.2021) &quot;Об организации предоставления государственных и муниципальных услуг&quot; {КонсультантПлюс}">
        <w:r w:rsidRPr="00440D0E">
          <w:rPr>
            <w:rFonts w:ascii="Liberation Serif" w:hAnsi="Liberation Serif" w:cs="Times New Roman"/>
            <w:color w:val="000000"/>
            <w:sz w:val="26"/>
            <w:szCs w:val="26"/>
          </w:rPr>
          <w:t>частью 3 статьи 12</w:t>
        </w:r>
      </w:hyperlink>
      <w:r w:rsidRPr="00440D0E">
        <w:rPr>
          <w:rFonts w:ascii="Liberation Serif" w:hAnsi="Liberation Serif" w:cs="Times New Roman"/>
          <w:color w:val="000000"/>
          <w:sz w:val="26"/>
          <w:szCs w:val="26"/>
        </w:rPr>
        <w:t xml:space="preserve"> Федерального закона «Об организации предоставления государственных и муниципальных услуг»;</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в) автоматическое формирование из сведений, указанных в </w:t>
      </w:r>
      <w:hyperlink w:anchor="P51" w:tooltip="б) преобразование сведений, указанных в подпункте &quot;а&quot; настоящего пункта, в машиночитаемый вид в соответствии с требованиями, предусмотренными частью 3 статьи 12 Федерального закона &quot;Об организации предоставления государственных и муниципальных услуг&quot;;">
        <w:r w:rsidRPr="00440D0E">
          <w:rPr>
            <w:rFonts w:ascii="Liberation Serif" w:hAnsi="Liberation Serif" w:cs="Times New Roman"/>
            <w:color w:val="000000"/>
            <w:sz w:val="26"/>
            <w:szCs w:val="26"/>
          </w:rPr>
          <w:t>подпункте «б»</w:t>
        </w:r>
      </w:hyperlink>
      <w:r w:rsidRPr="00440D0E">
        <w:rPr>
          <w:rFonts w:ascii="Liberation Serif" w:hAnsi="Liberation Serif" w:cs="Times New Roman"/>
          <w:color w:val="000000"/>
          <w:sz w:val="26"/>
          <w:szCs w:val="26"/>
        </w:rPr>
        <w:t xml:space="preserve"> 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w:t>
      </w:r>
      <w:hyperlink w:anchor="P60" w:tooltip="II. Требования к структуре">
        <w:r w:rsidRPr="00440D0E">
          <w:rPr>
            <w:rFonts w:ascii="Liberation Serif" w:hAnsi="Liberation Serif" w:cs="Times New Roman"/>
            <w:color w:val="000000"/>
            <w:sz w:val="26"/>
            <w:szCs w:val="26"/>
          </w:rPr>
          <w:t>разделом II</w:t>
        </w:r>
      </w:hyperlink>
      <w:r w:rsidRPr="00440D0E">
        <w:rPr>
          <w:rFonts w:ascii="Liberation Serif" w:hAnsi="Liberation Serif" w:cs="Times New Roman"/>
          <w:color w:val="000000"/>
          <w:sz w:val="26"/>
          <w:szCs w:val="26"/>
        </w:rPr>
        <w:t xml:space="preserve"> настоящего Порядка.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6. Сведения о муниципальной услуге, указанные в подпункте «а» пункта 5 настоящего Порядка, должны быть достаточны для описания: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4" w:name="P54"/>
      <w:bookmarkEnd w:id="4"/>
      <w:r w:rsidRPr="00440D0E">
        <w:rPr>
          <w:rFonts w:ascii="Liberation Serif" w:hAnsi="Liberation Serif" w:cs="Times New Roman"/>
          <w:color w:val="000000"/>
          <w:sz w:val="26"/>
          <w:szCs w:val="26"/>
        </w:rPr>
        <w:t>всех возможных категорий заявителей, обратившихся за одним результатом предоставления муниципальной услуги и объединенных общими признаками;</w:t>
      </w:r>
    </w:p>
    <w:p w:rsidR="00212AE4" w:rsidRPr="00440D0E" w:rsidRDefault="00212AE4" w:rsidP="00D74C67">
      <w:pPr>
        <w:pStyle w:val="ConsPlusNormal"/>
        <w:ind w:firstLine="709"/>
        <w:jc w:val="both"/>
        <w:rPr>
          <w:rFonts w:ascii="Liberation Serif" w:hAnsi="Liberation Serif" w:cs="Times New Roman"/>
          <w:color w:val="000000"/>
          <w:sz w:val="26"/>
          <w:szCs w:val="26"/>
        </w:rPr>
      </w:pPr>
      <w:proofErr w:type="gramStart"/>
      <w:r w:rsidRPr="00440D0E">
        <w:rPr>
          <w:rFonts w:ascii="Liberation Serif" w:hAnsi="Liberation Serif" w:cs="Times New Roman"/>
          <w:color w:val="000000"/>
          <w:sz w:val="26"/>
          <w:szCs w:val="26"/>
        </w:rPr>
        <w:t xml:space="preserve">уникальных для каждой категории заявителей, указанной в </w:t>
      </w:r>
      <w:hyperlink w:anchor="P54" w:tooltip="всех возможных категорий заявителей, обратившихся за одним результатом предоставления государственной услуги и объединенных общими признаками;">
        <w:r w:rsidRPr="00440D0E">
          <w:rPr>
            <w:rFonts w:ascii="Liberation Serif" w:hAnsi="Liberation Serif" w:cs="Times New Roman"/>
            <w:color w:val="000000"/>
            <w:sz w:val="26"/>
            <w:szCs w:val="26"/>
          </w:rPr>
          <w:t>абзаце втором</w:t>
        </w:r>
      </w:hyperlink>
      <w:r w:rsidRPr="00440D0E">
        <w:rPr>
          <w:rFonts w:ascii="Liberation Serif" w:hAnsi="Liberation Serif" w:cs="Times New Roman"/>
          <w:color w:val="000000"/>
          <w:sz w:val="26"/>
          <w:szCs w:val="26"/>
        </w:rPr>
        <w:t xml:space="preserve"> настоящего пункта, сроков и порядка осуществления административных процедур, в том числе оснований для начала административных процедур, критериев принятия решений, результатов административных процедур и способов их фиксации, сведений о составе документов и (или) информации, необходимых для предоставления муниципальной услуги, основаниях для отказа в приеме таких документов и (или) информации, основаниях для приостановления</w:t>
      </w:r>
      <w:proofErr w:type="gramEnd"/>
      <w:r w:rsidRPr="00440D0E">
        <w:rPr>
          <w:rFonts w:ascii="Liberation Serif" w:hAnsi="Liberation Serif" w:cs="Times New Roman"/>
          <w:color w:val="000000"/>
          <w:sz w:val="26"/>
          <w:szCs w:val="26"/>
        </w:rPr>
        <w:t xml:space="preserve"> предоставления муниципальной услуги, </w:t>
      </w:r>
      <w:proofErr w:type="gramStart"/>
      <w:r w:rsidRPr="00440D0E">
        <w:rPr>
          <w:rFonts w:ascii="Liberation Serif" w:hAnsi="Liberation Serif" w:cs="Times New Roman"/>
          <w:color w:val="000000"/>
          <w:sz w:val="26"/>
          <w:szCs w:val="26"/>
        </w:rPr>
        <w:t>критериях</w:t>
      </w:r>
      <w:proofErr w:type="gramEnd"/>
      <w:r w:rsidRPr="00440D0E">
        <w:rPr>
          <w:rFonts w:ascii="Liberation Serif" w:hAnsi="Liberation Serif" w:cs="Times New Roman"/>
          <w:color w:val="000000"/>
          <w:sz w:val="26"/>
          <w:szCs w:val="26"/>
        </w:rPr>
        <w:t xml:space="preserve"> принятия решения о предоставлении (об отказе в предоставлении) муниципальной услуги, а также максимального срока предоставления муниципальной услуги (далее - вариант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Сведения о муниципальной услуге, преобразованные в машиночитаемый вид в соответствии с подпунктом «б» пункта 5 настоящего Порядка,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5" w:name="P57"/>
      <w:bookmarkEnd w:id="5"/>
      <w:r w:rsidRPr="00440D0E">
        <w:rPr>
          <w:rFonts w:ascii="Liberation Serif" w:hAnsi="Liberation Serif" w:cs="Times New Roman"/>
          <w:color w:val="000000"/>
          <w:sz w:val="26"/>
          <w:szCs w:val="26"/>
        </w:rPr>
        <w:t xml:space="preserve">7. </w:t>
      </w:r>
      <w:proofErr w:type="gramStart"/>
      <w:r w:rsidRPr="00440D0E">
        <w:rPr>
          <w:rFonts w:ascii="Liberation Serif" w:hAnsi="Liberation Serif" w:cs="Times New Roman"/>
          <w:color w:val="000000"/>
          <w:sz w:val="26"/>
          <w:szCs w:val="26"/>
        </w:rPr>
        <w:t>При разработке административных регламентов</w:t>
      </w:r>
      <w:r w:rsidR="00185C5B" w:rsidRPr="00440D0E">
        <w:rPr>
          <w:rFonts w:ascii="Liberation Serif" w:hAnsi="Liberation Serif" w:cs="Times New Roman"/>
          <w:color w:val="000000"/>
          <w:sz w:val="26"/>
          <w:szCs w:val="26"/>
        </w:rPr>
        <w:t xml:space="preserve"> органы, предоставляющие муниципальные услуги</w:t>
      </w:r>
      <w:r w:rsidRPr="00440D0E">
        <w:rPr>
          <w:rFonts w:ascii="Liberation Serif" w:hAnsi="Liberation Serif" w:cs="Times New Roman"/>
          <w:color w:val="000000"/>
          <w:sz w:val="26"/>
          <w:szCs w:val="26"/>
        </w:rPr>
        <w:t>, предусматрива</w:t>
      </w:r>
      <w:r w:rsidR="00185C5B" w:rsidRPr="00440D0E">
        <w:rPr>
          <w:rFonts w:ascii="Liberation Serif" w:hAnsi="Liberation Serif" w:cs="Times New Roman"/>
          <w:color w:val="000000"/>
          <w:sz w:val="26"/>
          <w:szCs w:val="26"/>
        </w:rPr>
        <w:t>ют</w:t>
      </w:r>
      <w:r w:rsidRPr="00440D0E">
        <w:rPr>
          <w:rFonts w:ascii="Liberation Serif" w:hAnsi="Liberation Serif" w:cs="Times New Roman"/>
          <w:color w:val="000000"/>
          <w:sz w:val="26"/>
          <w:szCs w:val="26"/>
        </w:rPr>
        <w:t xml:space="preserve"> оптимизаци</w:t>
      </w:r>
      <w:r w:rsidR="00185C5B" w:rsidRPr="00440D0E">
        <w:rPr>
          <w:rFonts w:ascii="Liberation Serif" w:hAnsi="Liberation Serif" w:cs="Times New Roman"/>
          <w:color w:val="000000"/>
          <w:sz w:val="26"/>
          <w:szCs w:val="26"/>
        </w:rPr>
        <w:t>ю</w:t>
      </w:r>
      <w:r w:rsidRPr="00440D0E">
        <w:rPr>
          <w:rFonts w:ascii="Liberation Serif" w:hAnsi="Liberation Serif" w:cs="Times New Roman"/>
          <w:color w:val="000000"/>
          <w:sz w:val="26"/>
          <w:szCs w:val="26"/>
        </w:rPr>
        <w:t xml:space="preserve"> (повышение качества) предоставления </w:t>
      </w:r>
      <w:r w:rsidR="00185C5B" w:rsidRPr="00440D0E">
        <w:rPr>
          <w:rFonts w:ascii="Liberation Serif" w:hAnsi="Liberation Serif" w:cs="Times New Roman"/>
          <w:color w:val="000000"/>
          <w:sz w:val="26"/>
          <w:szCs w:val="26"/>
        </w:rPr>
        <w:t xml:space="preserve">муниципальных </w:t>
      </w:r>
      <w:r w:rsidRPr="00440D0E">
        <w:rPr>
          <w:rFonts w:ascii="Liberation Serif" w:hAnsi="Liberation Serif" w:cs="Times New Roman"/>
          <w:color w:val="000000"/>
          <w:sz w:val="26"/>
          <w:szCs w:val="26"/>
        </w:rPr>
        <w:t>услуг, в том числе, при наличии технической возможности,  возможность предоставления муниципальной услуги в упреждающем (</w:t>
      </w:r>
      <w:proofErr w:type="spellStart"/>
      <w:r w:rsidRPr="00440D0E">
        <w:rPr>
          <w:rFonts w:ascii="Liberation Serif" w:hAnsi="Liberation Serif" w:cs="Times New Roman"/>
          <w:color w:val="000000"/>
          <w:sz w:val="26"/>
          <w:szCs w:val="26"/>
        </w:rPr>
        <w:t>проактивном</w:t>
      </w:r>
      <w:proofErr w:type="spellEnd"/>
      <w:r w:rsidRPr="00440D0E">
        <w:rPr>
          <w:rFonts w:ascii="Liberation Serif" w:hAnsi="Liberation Serif" w:cs="Times New Roman"/>
          <w:color w:val="000000"/>
          <w:sz w:val="26"/>
          <w:szCs w:val="26"/>
        </w:rPr>
        <w:t>) режиме, многоканальность и экстерриториальность получения муниципальных услуг, описания всех вариантов предоставления муниципальной услуги, устранение избыточных административных процедур и сроков их осуществления, а также документов и (или) информации, требуемых для получения муниципальной</w:t>
      </w:r>
      <w:proofErr w:type="gramEnd"/>
      <w:r w:rsidRPr="00440D0E">
        <w:rPr>
          <w:rFonts w:ascii="Liberation Serif" w:hAnsi="Liberation Serif" w:cs="Times New Roman"/>
          <w:color w:val="000000"/>
          <w:sz w:val="26"/>
          <w:szCs w:val="26"/>
        </w:rPr>
        <w:t xml:space="preserve"> услуги, внедрение реестровой модели предоставления муниципальных услуг, а также внедрение иных принципов предоставления муниципальных услуг, предусмотренных Федеральным </w:t>
      </w:r>
      <w:hyperlink r:id="rId10" w:tooltip="Федеральный закон от 27.07.2010 N 210-ФЗ (ред. от 30.12.2021) &quot;Об организации предоставления государственных и муниципальных услуг&quot; {КонсультантПлюс}">
        <w:r w:rsidRPr="00440D0E">
          <w:rPr>
            <w:rFonts w:ascii="Liberation Serif" w:hAnsi="Liberation Serif" w:cs="Times New Roman"/>
            <w:color w:val="000000"/>
            <w:sz w:val="26"/>
            <w:szCs w:val="26"/>
          </w:rPr>
          <w:t>законом</w:t>
        </w:r>
      </w:hyperlink>
      <w:r w:rsidRPr="00440D0E">
        <w:rPr>
          <w:rFonts w:ascii="Liberation Serif" w:hAnsi="Liberation Serif" w:cs="Times New Roman"/>
          <w:color w:val="000000"/>
          <w:sz w:val="26"/>
          <w:szCs w:val="26"/>
        </w:rPr>
        <w:t xml:space="preserve"> «Об организации предоставления муниципальных и муниципальных услуг».</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lastRenderedPageBreak/>
        <w:t>8. Наименование административных регламентов определяется органами, предоставляющими муниципальные услуги, с учетом формулировки нормативного правового акта, которым предусмотрена соответствующая муниципальная услуга.</w:t>
      </w:r>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Title"/>
        <w:ind w:firstLine="709"/>
        <w:jc w:val="center"/>
        <w:outlineLvl w:val="1"/>
        <w:rPr>
          <w:rFonts w:ascii="Liberation Serif" w:hAnsi="Liberation Serif" w:cs="Times New Roman"/>
          <w:color w:val="000000"/>
          <w:sz w:val="26"/>
          <w:szCs w:val="26"/>
        </w:rPr>
      </w:pPr>
      <w:bookmarkStart w:id="6" w:name="P60"/>
      <w:bookmarkEnd w:id="6"/>
      <w:r w:rsidRPr="00440D0E">
        <w:rPr>
          <w:rFonts w:ascii="Liberation Serif" w:hAnsi="Liberation Serif" w:cs="Times New Roman"/>
          <w:color w:val="000000"/>
          <w:sz w:val="26"/>
          <w:szCs w:val="26"/>
        </w:rPr>
        <w:t>II. Требования к структуре</w:t>
      </w:r>
    </w:p>
    <w:p w:rsidR="00212AE4" w:rsidRPr="00440D0E" w:rsidRDefault="00212AE4" w:rsidP="00D74C67">
      <w:pPr>
        <w:pStyle w:val="ConsPlusTitle"/>
        <w:ind w:firstLine="709"/>
        <w:jc w:val="center"/>
        <w:rPr>
          <w:rFonts w:ascii="Liberation Serif" w:hAnsi="Liberation Serif" w:cs="Times New Roman"/>
          <w:color w:val="000000"/>
          <w:sz w:val="26"/>
          <w:szCs w:val="26"/>
        </w:rPr>
      </w:pPr>
      <w:r w:rsidRPr="00440D0E">
        <w:rPr>
          <w:rFonts w:ascii="Liberation Serif" w:hAnsi="Liberation Serif" w:cs="Times New Roman"/>
          <w:color w:val="000000"/>
          <w:sz w:val="26"/>
          <w:szCs w:val="26"/>
        </w:rPr>
        <w:t>и содержанию административных регламентов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9. В административный регламент включаются следующие разделы:</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общие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стандарт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состав, последовательность и сроки выполнения административных процедур;</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г) формы </w:t>
      </w:r>
      <w:proofErr w:type="gramStart"/>
      <w:r w:rsidRPr="00440D0E">
        <w:rPr>
          <w:rFonts w:ascii="Liberation Serif" w:hAnsi="Liberation Serif" w:cs="Times New Roman"/>
          <w:color w:val="000000"/>
          <w:sz w:val="26"/>
          <w:szCs w:val="26"/>
        </w:rPr>
        <w:t>контроля за</w:t>
      </w:r>
      <w:proofErr w:type="gramEnd"/>
      <w:r w:rsidRPr="00440D0E">
        <w:rPr>
          <w:rFonts w:ascii="Liberation Serif" w:hAnsi="Liberation Serif" w:cs="Times New Roman"/>
          <w:color w:val="000000"/>
          <w:sz w:val="26"/>
          <w:szCs w:val="26"/>
        </w:rPr>
        <w:t xml:space="preserve"> исполнением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д)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r:id="rId11" w:tooltip="Федеральный закон от 27.07.2010 N 210-ФЗ (ред. от 30.12.2021) &quot;Об организации предоставления государственных и муниципальных услуг&quot; {КонсультантПлюс}">
        <w:r w:rsidRPr="00440D0E">
          <w:rPr>
            <w:rFonts w:ascii="Liberation Serif" w:hAnsi="Liberation Serif" w:cs="Times New Roman"/>
            <w:color w:val="000000"/>
            <w:sz w:val="26"/>
            <w:szCs w:val="26"/>
          </w:rPr>
          <w:t>части 1.1 статьи 16</w:t>
        </w:r>
      </w:hyperlink>
      <w:r w:rsidRPr="00440D0E">
        <w:rPr>
          <w:rFonts w:ascii="Liberation Serif" w:hAnsi="Liberation Serif" w:cs="Times New Roman"/>
          <w:color w:val="000000"/>
          <w:sz w:val="26"/>
          <w:szCs w:val="26"/>
        </w:rPr>
        <w:t xml:space="preserve"> Федерального закона «Об организации предоставления муниципальных и муниципальных услуг», а также их должностных лиц, муниципальных служащих, работников.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10. В раздел «Общие положения»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предмет регулирования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круг заявителей;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в) </w:t>
      </w:r>
      <w:r w:rsidR="00D771B2" w:rsidRPr="00440D0E">
        <w:rPr>
          <w:rFonts w:ascii="Liberation Serif" w:hAnsi="Liberation Serif" w:cs="Times New Roman"/>
          <w:sz w:val="26"/>
          <w:szCs w:val="26"/>
        </w:rPr>
        <w:t xml:space="preserve">требование предоставления заявителю </w:t>
      </w:r>
      <w:r w:rsidR="00FC1049" w:rsidRPr="00440D0E">
        <w:rPr>
          <w:rFonts w:ascii="Liberation Serif" w:hAnsi="Liberation Serif" w:cs="Times New Roman"/>
          <w:sz w:val="26"/>
          <w:szCs w:val="26"/>
        </w:rPr>
        <w:t>муниципальн</w:t>
      </w:r>
      <w:r w:rsidR="00D771B2" w:rsidRPr="00440D0E">
        <w:rPr>
          <w:rFonts w:ascii="Liberation Serif" w:hAnsi="Liberation Serif" w:cs="Times New Roman"/>
          <w:sz w:val="26"/>
          <w:szCs w:val="26"/>
        </w:rPr>
        <w:t xml:space="preserve">ой услуги в соответствии с вариантом предоставления </w:t>
      </w:r>
      <w:r w:rsidR="00FC1049" w:rsidRPr="00440D0E">
        <w:rPr>
          <w:rFonts w:ascii="Liberation Serif" w:hAnsi="Liberation Serif" w:cs="Times New Roman"/>
          <w:sz w:val="26"/>
          <w:szCs w:val="26"/>
        </w:rPr>
        <w:t>муниципальной</w:t>
      </w:r>
      <w:r w:rsidR="00D771B2" w:rsidRPr="00440D0E">
        <w:rPr>
          <w:rFonts w:ascii="Liberation Serif" w:hAnsi="Liberation Serif" w:cs="Times New Roman"/>
          <w:sz w:val="26"/>
          <w:szCs w:val="26"/>
        </w:rPr>
        <w:t xml:space="preserve">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11. Раздел «Стандарт предоставления муниципальной услуги» состоит из следующих подразделов: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наименование муниципальной услуги;</w:t>
      </w:r>
    </w:p>
    <w:p w:rsidR="00FC1049" w:rsidRPr="00440D0E" w:rsidRDefault="00212AE4" w:rsidP="00D74C67">
      <w:pPr>
        <w:autoSpaceDE w:val="0"/>
        <w:autoSpaceDN w:val="0"/>
        <w:adjustRightInd w:val="0"/>
        <w:spacing w:after="0" w:line="240" w:lineRule="auto"/>
        <w:ind w:firstLine="709"/>
        <w:jc w:val="both"/>
        <w:outlineLvl w:val="2"/>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б) наименование органа, предоставляющего муниципальную услугу; </w:t>
      </w:r>
    </w:p>
    <w:p w:rsidR="00212AE4" w:rsidRPr="00440D0E" w:rsidRDefault="00212AE4" w:rsidP="00D74C67">
      <w:pPr>
        <w:autoSpaceDE w:val="0"/>
        <w:autoSpaceDN w:val="0"/>
        <w:adjustRightInd w:val="0"/>
        <w:spacing w:after="0" w:line="240" w:lineRule="auto"/>
        <w:ind w:firstLine="709"/>
        <w:jc w:val="both"/>
        <w:outlineLvl w:val="2"/>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результат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г) срок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д) правовые основания для предоставления муниципальной услуги;</w:t>
      </w:r>
    </w:p>
    <w:p w:rsidR="00212AE4" w:rsidRPr="00440D0E" w:rsidRDefault="00212AE4" w:rsidP="00D74C67">
      <w:pPr>
        <w:spacing w:after="0" w:line="240" w:lineRule="auto"/>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е) исчерпывающий перечень документов, необходимых для предоставления муниципальной услуги; </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ж) исчерпывающий перечень оснований для отказа в приеме документов, необходимых для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з) 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и) размер платы, взимаемой с заявителя при предоставлении муниципальной услуги, и способы ее взимания;</w:t>
      </w:r>
    </w:p>
    <w:p w:rsidR="00212AE4" w:rsidRPr="00440D0E" w:rsidRDefault="007B58F9"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к</w:t>
      </w:r>
      <w:r w:rsidR="00212AE4" w:rsidRPr="00440D0E">
        <w:rPr>
          <w:rFonts w:ascii="Liberation Serif" w:hAnsi="Liberation Serif" w:cs="Times New Roman"/>
          <w:color w:val="000000"/>
          <w:sz w:val="26"/>
          <w:szCs w:val="26"/>
        </w:rPr>
        <w:t>)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12AE4" w:rsidRPr="00440D0E" w:rsidRDefault="007B58F9"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л</w:t>
      </w:r>
      <w:r w:rsidR="00212AE4" w:rsidRPr="00440D0E">
        <w:rPr>
          <w:rFonts w:ascii="Liberation Serif" w:hAnsi="Liberation Serif" w:cs="Times New Roman"/>
          <w:color w:val="000000"/>
          <w:sz w:val="26"/>
          <w:szCs w:val="26"/>
        </w:rPr>
        <w:t>) срок регистрации запроса заявителя о предоставлении муниципальной услуги;</w:t>
      </w:r>
    </w:p>
    <w:p w:rsidR="00212AE4" w:rsidRPr="00440D0E" w:rsidRDefault="007B58F9"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м</w:t>
      </w:r>
      <w:r w:rsidR="00212AE4" w:rsidRPr="00440D0E">
        <w:rPr>
          <w:rFonts w:ascii="Liberation Serif" w:hAnsi="Liberation Serif" w:cs="Times New Roman"/>
          <w:color w:val="000000"/>
          <w:sz w:val="26"/>
          <w:szCs w:val="26"/>
        </w:rPr>
        <w:t>) требования к помещениям, в которых предоставляются муниципальные услуги;</w:t>
      </w:r>
    </w:p>
    <w:p w:rsidR="00212AE4" w:rsidRPr="00440D0E" w:rsidRDefault="007B58F9" w:rsidP="00D74C67">
      <w:pPr>
        <w:pStyle w:val="ConsPlusNormal"/>
        <w:ind w:firstLine="709"/>
        <w:jc w:val="both"/>
        <w:rPr>
          <w:rFonts w:ascii="Liberation Serif" w:hAnsi="Liberation Serif" w:cs="Times New Roman"/>
          <w:color w:val="000000"/>
          <w:sz w:val="26"/>
          <w:szCs w:val="26"/>
        </w:rPr>
      </w:pPr>
      <w:proofErr w:type="spellStart"/>
      <w:r w:rsidRPr="00440D0E">
        <w:rPr>
          <w:rFonts w:ascii="Liberation Serif" w:hAnsi="Liberation Serif" w:cs="Times New Roman"/>
          <w:color w:val="000000"/>
          <w:sz w:val="26"/>
          <w:szCs w:val="26"/>
        </w:rPr>
        <w:t>н</w:t>
      </w:r>
      <w:proofErr w:type="spellEnd"/>
      <w:r w:rsidR="00212AE4" w:rsidRPr="00440D0E">
        <w:rPr>
          <w:rFonts w:ascii="Liberation Serif" w:hAnsi="Liberation Serif" w:cs="Times New Roman"/>
          <w:color w:val="000000"/>
          <w:sz w:val="26"/>
          <w:szCs w:val="26"/>
        </w:rPr>
        <w:t>) показатели доступности и качества муниципальной услуги;</w:t>
      </w:r>
    </w:p>
    <w:p w:rsidR="00212AE4" w:rsidRPr="00440D0E" w:rsidRDefault="007B58F9"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lastRenderedPageBreak/>
        <w:t>о</w:t>
      </w:r>
      <w:r w:rsidR="00212AE4" w:rsidRPr="00440D0E">
        <w:rPr>
          <w:rFonts w:ascii="Liberation Serif" w:hAnsi="Liberation Serif" w:cs="Times New Roman"/>
          <w:color w:val="000000"/>
          <w:sz w:val="26"/>
          <w:szCs w:val="26"/>
        </w:rPr>
        <w:t>)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12. Подраздел «Наименование органа, предоставляющего муниципальную услугу» должен включать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полное наименование органа, предоставляющего муниципальную услугу;</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7" w:name="P91"/>
      <w:bookmarkEnd w:id="7"/>
      <w:r w:rsidRPr="00440D0E">
        <w:rPr>
          <w:rFonts w:ascii="Liberation Serif" w:hAnsi="Liberation Serif" w:cs="Times New Roman"/>
          <w:color w:val="000000"/>
          <w:sz w:val="26"/>
          <w:szCs w:val="26"/>
        </w:rPr>
        <w:t>13. Подраздел «Результат предоставления муниципальной услуги» должен включать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наименование результата (результатов)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наименование и состав реквизитов документа, содержащего решение о предоставлении муниципальной услуги, на основании которого заявителю предоставляется результат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состав реестровой записи о результате предоставления муниципальной услуги, а также наименование информационного ресурса, в котором размещена такая реестровая запись (в случае, если результатом предоставления муниципальной услуги является реестровая запись);</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наименование информационной системы, в которой фиксируется факт получения заявителем результата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способ получения результата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14. Положения, указанные в </w:t>
      </w:r>
      <w:hyperlink w:anchor="P91" w:tooltip="13. Подраздел &quot;Результат предоставления государственной услуги&quot; должен включать следующие положения:">
        <w:r w:rsidRPr="00440D0E">
          <w:rPr>
            <w:rFonts w:ascii="Liberation Serif" w:hAnsi="Liberation Serif" w:cs="Times New Roman"/>
            <w:color w:val="000000"/>
            <w:sz w:val="26"/>
            <w:szCs w:val="26"/>
          </w:rPr>
          <w:t>пункте 13</w:t>
        </w:r>
      </w:hyperlink>
      <w:r w:rsidRPr="00440D0E">
        <w:rPr>
          <w:rFonts w:ascii="Liberation Serif" w:hAnsi="Liberation Serif" w:cs="Times New Roman"/>
          <w:color w:val="000000"/>
          <w:sz w:val="26"/>
          <w:szCs w:val="26"/>
        </w:rPr>
        <w:t xml:space="preserve"> настоящего Порядка,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15.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органе, предоставляющем муниципальную услугу,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орган, предоставляющий муниципальную услугу;</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в федеральной </w:t>
      </w:r>
      <w:r w:rsidR="00721EAB" w:rsidRPr="00440D0E">
        <w:rPr>
          <w:rFonts w:ascii="Liberation Serif" w:hAnsi="Liberation Serif" w:cs="Times New Roman"/>
          <w:color w:val="000000"/>
          <w:sz w:val="26"/>
          <w:szCs w:val="26"/>
        </w:rPr>
        <w:t>государственной</w:t>
      </w:r>
      <w:r w:rsidRPr="00440D0E">
        <w:rPr>
          <w:rFonts w:ascii="Liberation Serif" w:hAnsi="Liberation Serif" w:cs="Times New Roman"/>
          <w:color w:val="000000"/>
          <w:sz w:val="26"/>
          <w:szCs w:val="26"/>
        </w:rPr>
        <w:t xml:space="preserve"> информационной системе «Единый портал государственных и муниципальных услуг (функций)» (далее - Единый портал государственных и муниципальных услуг), на официальном сайте органа, предоставляющего муниципальную услугу;</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многофункциональном центре в случае, если запрос и документы и (или) информация, необходимые для предоставления муниципальной услуги, поданы заявителем в многофункциональном центре.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Максимальный срок предоставления муниципальной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16. </w:t>
      </w:r>
      <w:proofErr w:type="gramStart"/>
      <w:r w:rsidRPr="00440D0E">
        <w:rPr>
          <w:rFonts w:ascii="Liberation Serif" w:hAnsi="Liberation Serif" w:cs="Times New Roman"/>
          <w:color w:val="000000"/>
          <w:sz w:val="26"/>
          <w:szCs w:val="26"/>
        </w:rPr>
        <w:t xml:space="preserve">Подраздел «Правовые основания для предоставления муниципальной услуги» должен включать сведения о размещении на официальном сайте органа, предоставляющего муниципальную услугу, а также на Едином портале </w:t>
      </w:r>
      <w:r w:rsidRPr="00440D0E">
        <w:rPr>
          <w:rFonts w:ascii="Liberation Serif" w:hAnsi="Liberation Serif" w:cs="Times New Roman"/>
          <w:color w:val="000000"/>
          <w:sz w:val="26"/>
          <w:szCs w:val="26"/>
        </w:rPr>
        <w:lastRenderedPageBreak/>
        <w:t>государственных и муниципальных услуг перечня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w:t>
      </w:r>
      <w:proofErr w:type="gramEnd"/>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17. </w:t>
      </w:r>
      <w:proofErr w:type="gramStart"/>
      <w:r w:rsidRPr="00440D0E">
        <w:rPr>
          <w:rFonts w:ascii="Liberation Serif" w:hAnsi="Liberation Serif" w:cs="Times New Roman"/>
          <w:color w:val="000000"/>
          <w:sz w:val="26"/>
          <w:szCs w:val="26"/>
        </w:rPr>
        <w:t>Подраздел «Исчерпывающий перечень документов, необходимых для предоставления муниципальной услуги» должен включать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а также</w:t>
      </w:r>
      <w:proofErr w:type="gramEnd"/>
      <w:r w:rsidRPr="00440D0E">
        <w:rPr>
          <w:rFonts w:ascii="Liberation Serif" w:hAnsi="Liberation Serif" w:cs="Times New Roman"/>
          <w:color w:val="000000"/>
          <w:sz w:val="26"/>
          <w:szCs w:val="26"/>
        </w:rPr>
        <w:t xml:space="preserve">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состав и способы подачи запроса о предоставлении муниципальной услуги, который должен содержать:</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полное наименование органа, предоставляющего муниципальную услугу;</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сведения, позволяющие идентифицировать заявителя, содержащиеся в документах, предусмотренных законодательством Российской Федерации;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сведения, позволяющие идентифицировать представителя, содержащиеся в документах, предусмотренных законодательством Российской Федерации;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дополнительные сведения, необходимые для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перечень прилагаемых к запросу документов и (или) информации;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8" w:name="P111"/>
      <w:bookmarkEnd w:id="8"/>
      <w:r w:rsidRPr="00440D0E">
        <w:rPr>
          <w:rFonts w:ascii="Liberation Serif" w:hAnsi="Liberation Serif" w:cs="Times New Roman"/>
          <w:color w:val="000000"/>
          <w:sz w:val="26"/>
          <w:szCs w:val="26"/>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обязательных для представления заявителями, а также требования к представлению указанных документов (категорий документов);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9" w:name="P112"/>
      <w:bookmarkEnd w:id="9"/>
      <w:r w:rsidRPr="00440D0E">
        <w:rPr>
          <w:rFonts w:ascii="Liberation Serif" w:hAnsi="Liberation Serif" w:cs="Times New Roman"/>
          <w:color w:val="000000"/>
          <w:sz w:val="26"/>
          <w:szCs w:val="26"/>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представляемых заявителями по собственной инициативе, а также требования к представлению указанных документов (категорий документов).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Формы запроса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Исчерпывающий перечень документов, указанных в </w:t>
      </w:r>
      <w:hyperlink w:anchor="P111" w:tooltip="наименование документов (категорий документов), необходимых для предоставления государственной услуги в соответствии с нормативными правовыми актами и обязательных для представления заявителями, а также требования к представлению указанных документов (категори">
        <w:r w:rsidRPr="00440D0E">
          <w:rPr>
            <w:rFonts w:ascii="Liberation Serif" w:hAnsi="Liberation Serif" w:cs="Times New Roman"/>
            <w:color w:val="000000"/>
            <w:sz w:val="26"/>
            <w:szCs w:val="26"/>
          </w:rPr>
          <w:t>абзацах восьмом</w:t>
        </w:r>
      </w:hyperlink>
      <w:r w:rsidRPr="00440D0E">
        <w:rPr>
          <w:rFonts w:ascii="Liberation Serif" w:hAnsi="Liberation Serif" w:cs="Times New Roman"/>
          <w:color w:val="000000"/>
          <w:sz w:val="26"/>
          <w:szCs w:val="26"/>
        </w:rPr>
        <w:t xml:space="preserve"> и </w:t>
      </w:r>
      <w:hyperlink w:anchor="P112" w:tooltip="наименование документов (категорий документов), необходимых для предоставления государственной услуги в соответствии с нормативными правовыми актами и представляемых заявителями по собственной инициативе, а также требования к представлению указанных документов">
        <w:r w:rsidRPr="00440D0E">
          <w:rPr>
            <w:rFonts w:ascii="Liberation Serif" w:hAnsi="Liberation Serif" w:cs="Times New Roman"/>
            <w:color w:val="000000"/>
            <w:sz w:val="26"/>
            <w:szCs w:val="26"/>
          </w:rPr>
          <w:t>девятом</w:t>
        </w:r>
      </w:hyperlink>
      <w:r w:rsidRPr="00440D0E">
        <w:rPr>
          <w:rFonts w:ascii="Liberation Serif" w:hAnsi="Liberation Serif" w:cs="Times New Roman"/>
          <w:color w:val="000000"/>
          <w:sz w:val="26"/>
          <w:szCs w:val="26"/>
        </w:rPr>
        <w:t xml:space="preserve">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18. Подраздел «Исчерпывающий перечень оснований для отказа в приеме документов, необходимых для предоставления муниципальной услуги» должен включать информацию об исчерпывающем перечне таких оснований.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Исчерпывающий перечень оснований для каждого варианта предоставления муниципальной услуги приводится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19. Подраздел «Исчерпывающий перечень оснований для приостановления </w:t>
      </w:r>
      <w:r w:rsidRPr="00440D0E">
        <w:rPr>
          <w:rFonts w:ascii="Liberation Serif" w:hAnsi="Liberation Serif" w:cs="Times New Roman"/>
          <w:color w:val="000000"/>
          <w:sz w:val="26"/>
          <w:szCs w:val="26"/>
        </w:rPr>
        <w:lastRenderedPageBreak/>
        <w:t>предоставления муниципальной услуги или отказа в предоставлении муниципальной услуги» должен включать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10" w:name="P118"/>
      <w:bookmarkEnd w:id="10"/>
      <w:r w:rsidRPr="00440D0E">
        <w:rPr>
          <w:rFonts w:ascii="Liberation Serif" w:hAnsi="Liberation Serif" w:cs="Times New Roman"/>
          <w:color w:val="000000"/>
          <w:sz w:val="26"/>
          <w:szCs w:val="26"/>
        </w:rPr>
        <w:t>исчерпывающий перечень оснований для приостановления предоставления муниципальной услуги в случае, если возможность приостановления муниципальной услуги предусмотрена законодательством Российской Федерации;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11" w:name="P119"/>
      <w:bookmarkEnd w:id="11"/>
      <w:r w:rsidRPr="00440D0E">
        <w:rPr>
          <w:rFonts w:ascii="Liberation Serif" w:hAnsi="Liberation Serif" w:cs="Times New Roman"/>
          <w:color w:val="000000"/>
          <w:sz w:val="26"/>
          <w:szCs w:val="26"/>
        </w:rPr>
        <w:t>исчерпывающий перечень оснований для отказа в предоставлении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12" w:name="P120"/>
      <w:bookmarkEnd w:id="12"/>
      <w:r w:rsidRPr="00440D0E">
        <w:rPr>
          <w:rFonts w:ascii="Liberation Serif" w:hAnsi="Liberation Serif" w:cs="Times New Roman"/>
          <w:color w:val="000000"/>
          <w:sz w:val="26"/>
          <w:szCs w:val="26"/>
        </w:rPr>
        <w:t xml:space="preserve">Для каждого основания, включенного в перечни, указанные в </w:t>
      </w:r>
      <w:hyperlink w:anchor="P118" w:tooltip="исчерпывающий перечень оснований для приостановления предоставления государственной услуги в случае, если возможность приостановления государственной услуги предусмотрена законодательством Российской Федерации;">
        <w:r w:rsidRPr="00440D0E">
          <w:rPr>
            <w:rFonts w:ascii="Liberation Serif" w:hAnsi="Liberation Serif" w:cs="Times New Roman"/>
            <w:color w:val="000000"/>
            <w:sz w:val="26"/>
            <w:szCs w:val="26"/>
          </w:rPr>
          <w:t>абзацах втором</w:t>
        </w:r>
      </w:hyperlink>
      <w:r w:rsidRPr="00440D0E">
        <w:rPr>
          <w:rFonts w:ascii="Liberation Serif" w:hAnsi="Liberation Serif" w:cs="Times New Roman"/>
          <w:color w:val="000000"/>
          <w:sz w:val="26"/>
          <w:szCs w:val="26"/>
        </w:rPr>
        <w:t xml:space="preserve"> и </w:t>
      </w:r>
      <w:hyperlink w:anchor="P119" w:tooltip="исчерпывающий перечень оснований для отказа в предоставлении государственной услуги.">
        <w:r w:rsidRPr="00440D0E">
          <w:rPr>
            <w:rFonts w:ascii="Liberation Serif" w:hAnsi="Liberation Serif" w:cs="Times New Roman"/>
            <w:color w:val="000000"/>
            <w:sz w:val="26"/>
            <w:szCs w:val="26"/>
          </w:rPr>
          <w:t>третьем</w:t>
        </w:r>
      </w:hyperlink>
      <w:r w:rsidRPr="00440D0E">
        <w:rPr>
          <w:rFonts w:ascii="Liberation Serif" w:hAnsi="Liberation Serif" w:cs="Times New Roman"/>
          <w:color w:val="000000"/>
          <w:sz w:val="26"/>
          <w:szCs w:val="26"/>
        </w:rPr>
        <w:t xml:space="preserve"> настоящего пункта, предусматриваются соответственно критерии принятия решения о предоставлении (об отказе в предоставлении) муниципальной услуги и критерии принятия решения о приостановлении предоставления муниципальной услуги, включаемые в состав описания соответствующих административных процедур.</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Исчерпывающий перечень оснований, предусмотренных </w:t>
      </w:r>
      <w:hyperlink w:anchor="P118" w:tooltip="исчерпывающий перечень оснований для приостановления предоставления государственной услуги в случае, если возможность приостановления государственной услуги предусмотрена законодательством Российской Федерации;">
        <w:r w:rsidRPr="00440D0E">
          <w:rPr>
            <w:rFonts w:ascii="Liberation Serif" w:hAnsi="Liberation Serif" w:cs="Times New Roman"/>
            <w:color w:val="000000"/>
            <w:sz w:val="26"/>
            <w:szCs w:val="26"/>
          </w:rPr>
          <w:t>абзацами вторым</w:t>
        </w:r>
      </w:hyperlink>
      <w:r w:rsidRPr="00440D0E">
        <w:rPr>
          <w:rFonts w:ascii="Liberation Serif" w:hAnsi="Liberation Serif" w:cs="Times New Roman"/>
          <w:color w:val="000000"/>
          <w:sz w:val="26"/>
          <w:szCs w:val="26"/>
        </w:rPr>
        <w:t xml:space="preserve"> и </w:t>
      </w:r>
      <w:hyperlink w:anchor="P119" w:tooltip="исчерпывающий перечень оснований для отказа в предоставлении государственной услуги.">
        <w:r w:rsidRPr="00440D0E">
          <w:rPr>
            <w:rFonts w:ascii="Liberation Serif" w:hAnsi="Liberation Serif" w:cs="Times New Roman"/>
            <w:color w:val="000000"/>
            <w:sz w:val="26"/>
            <w:szCs w:val="26"/>
          </w:rPr>
          <w:t>третьим</w:t>
        </w:r>
      </w:hyperlink>
      <w:r w:rsidRPr="00440D0E">
        <w:rPr>
          <w:rFonts w:ascii="Liberation Serif" w:hAnsi="Liberation Serif" w:cs="Times New Roman"/>
          <w:color w:val="000000"/>
          <w:sz w:val="26"/>
          <w:szCs w:val="26"/>
        </w:rPr>
        <w:t xml:space="preserve">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20. В подраздел «Размер платы, взимаемой с заявителя при предоставлении муниципальной услуги, и способы ее взимания»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сведения о размещении на Едином портале государственных и муниципальных услуг информации о размере государственной пошлины или иной платы, взимаемой за предоставление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б) порядок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Свердловской области, муниципальными правовыми актами органов местного самоуправления </w:t>
      </w:r>
      <w:r w:rsidR="00980494" w:rsidRPr="00440D0E">
        <w:rPr>
          <w:rFonts w:ascii="Liberation Serif" w:hAnsi="Liberation Serif" w:cs="Times New Roman"/>
          <w:color w:val="000000"/>
          <w:sz w:val="26"/>
          <w:szCs w:val="26"/>
        </w:rPr>
        <w:t>Пышминского городского округа</w:t>
      </w:r>
      <w:r w:rsidRPr="00440D0E">
        <w:rPr>
          <w:rFonts w:ascii="Liberation Serif" w:hAnsi="Liberation Serif" w:cs="Times New Roman"/>
          <w:color w:val="000000"/>
          <w:sz w:val="26"/>
          <w:szCs w:val="26"/>
        </w:rPr>
        <w:t>.</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21. </w:t>
      </w:r>
      <w:proofErr w:type="gramStart"/>
      <w:r w:rsidRPr="00440D0E">
        <w:rPr>
          <w:rFonts w:ascii="Liberation Serif" w:hAnsi="Liberation Serif" w:cs="Times New Roman"/>
          <w:color w:val="000000"/>
          <w:sz w:val="26"/>
          <w:szCs w:val="26"/>
        </w:rPr>
        <w:t>В подраздел «Требования к помещениям, в которых предоставляются муниципальные услуги» включаются требования,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необходимые для предоставления каждой муниципальной услуги, а также требования к обеспечению доступности для инвалидов указанных объектов в соответствии</w:t>
      </w:r>
      <w:proofErr w:type="gramEnd"/>
      <w:r w:rsidRPr="00440D0E">
        <w:rPr>
          <w:rFonts w:ascii="Liberation Serif" w:hAnsi="Liberation Serif" w:cs="Times New Roman"/>
          <w:color w:val="000000"/>
          <w:sz w:val="26"/>
          <w:szCs w:val="26"/>
        </w:rPr>
        <w:t xml:space="preserve"> с законодательством Российской Федерации о социальной защите инвалидов.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22. </w:t>
      </w:r>
      <w:proofErr w:type="gramStart"/>
      <w:r w:rsidRPr="00440D0E">
        <w:rPr>
          <w:rFonts w:ascii="Liberation Serif" w:hAnsi="Liberation Serif" w:cs="Times New Roman"/>
          <w:color w:val="000000"/>
          <w:sz w:val="26"/>
          <w:szCs w:val="26"/>
        </w:rPr>
        <w:t>В подраздел «Показатели качества и доступности муниципальной услуги» включается перечень показателей качества и доступности муниципальной услуги, в том числе доступность электронных форм документов, необходимых для предоставления услуги, возможность подачи запроса на получение муниципальной услуги и документов в электронной форме, своевременное предоставление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доступность</w:t>
      </w:r>
      <w:proofErr w:type="gramEnd"/>
      <w:r w:rsidRPr="00440D0E">
        <w:rPr>
          <w:rFonts w:ascii="Liberation Serif" w:hAnsi="Liberation Serif" w:cs="Times New Roman"/>
          <w:color w:val="000000"/>
          <w:sz w:val="26"/>
          <w:szCs w:val="26"/>
        </w:rPr>
        <w:t xml:space="preserve"> инструментов совершения в электронном виде платежей, необходимых для получения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23. В подраздел «Иные требования к предоставлению муниципальной услуги»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13" w:name="P128"/>
      <w:bookmarkEnd w:id="13"/>
      <w:r w:rsidRPr="00440D0E">
        <w:rPr>
          <w:rFonts w:ascii="Liberation Serif" w:hAnsi="Liberation Serif" w:cs="Times New Roman"/>
          <w:color w:val="000000"/>
          <w:sz w:val="26"/>
          <w:szCs w:val="26"/>
        </w:rPr>
        <w:lastRenderedPageBreak/>
        <w:t>а) перечень услуг, которые являются необходимыми и обязательными для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б) размер платы за предоставление указанных в </w:t>
      </w:r>
      <w:hyperlink w:anchor="P128" w:tooltip="а) перечень услуг, которые являются необходимыми и обязательными для предоставления государственной услуги;">
        <w:r w:rsidRPr="00440D0E">
          <w:rPr>
            <w:rFonts w:ascii="Liberation Serif" w:hAnsi="Liberation Serif" w:cs="Times New Roman"/>
            <w:color w:val="000000"/>
            <w:sz w:val="26"/>
            <w:szCs w:val="26"/>
          </w:rPr>
          <w:t>подпункте «а»</w:t>
        </w:r>
      </w:hyperlink>
      <w:r w:rsidRPr="00440D0E">
        <w:rPr>
          <w:rFonts w:ascii="Liberation Serif" w:hAnsi="Liberation Serif" w:cs="Times New Roman"/>
          <w:color w:val="000000"/>
          <w:sz w:val="26"/>
          <w:szCs w:val="26"/>
        </w:rPr>
        <w:t xml:space="preserve"> настоящего пункта услуг в случаях, когда размер платы установлен законодательством Российской Федерации;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перечень информационных систем, используемых для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24. 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должен содержать следующие подразделы:</w:t>
      </w:r>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14" w:name="P132"/>
      <w:bookmarkEnd w:id="14"/>
      <w:r w:rsidRPr="00440D0E">
        <w:rPr>
          <w:rFonts w:ascii="Liberation Serif" w:hAnsi="Liberation Serif" w:cs="Times New Roman"/>
          <w:color w:val="000000"/>
          <w:sz w:val="26"/>
          <w:szCs w:val="26"/>
        </w:rPr>
        <w:t xml:space="preserve">а) перечень вариантов предоставления муниципальной услуги, </w:t>
      </w:r>
      <w:proofErr w:type="gramStart"/>
      <w:r w:rsidRPr="00440D0E">
        <w:rPr>
          <w:rFonts w:ascii="Liberation Serif" w:hAnsi="Liberation Serif" w:cs="Times New Roman"/>
          <w:color w:val="000000"/>
          <w:sz w:val="26"/>
          <w:szCs w:val="26"/>
        </w:rPr>
        <w:t>включающий</w:t>
      </w:r>
      <w:proofErr w:type="gramEnd"/>
      <w:r w:rsidRPr="00440D0E">
        <w:rPr>
          <w:rFonts w:ascii="Liberation Serif" w:hAnsi="Liberation Serif" w:cs="Times New Roman"/>
          <w:color w:val="000000"/>
          <w:sz w:val="26"/>
          <w:szCs w:val="26"/>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или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описание административной процедуры профилирования заявителя;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подразделы, содержащие описание вариантов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25. 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26. Подразделы, содержащие описание вариантов предоставления муниципальной услуги, формируются по количеству вариантов предоставления услуги, предусмотренных </w:t>
      </w:r>
      <w:hyperlink w:anchor="P132" w:tooltip="а) перечень вариантов предоставления государственной услуги, включающий в том числе варианты предоставления государственной услуги, необходимый для исправления допущенных опечаток и ошибок в выданных в результате предоставления государственной услуги документа">
        <w:r w:rsidRPr="00440D0E">
          <w:rPr>
            <w:rFonts w:ascii="Liberation Serif" w:hAnsi="Liberation Serif" w:cs="Times New Roman"/>
            <w:color w:val="000000"/>
            <w:sz w:val="26"/>
            <w:szCs w:val="26"/>
          </w:rPr>
          <w:t>подпунктом «а» пункта 24</w:t>
        </w:r>
      </w:hyperlink>
      <w:r w:rsidRPr="00440D0E">
        <w:rPr>
          <w:rFonts w:ascii="Liberation Serif" w:hAnsi="Liberation Serif" w:cs="Times New Roman"/>
          <w:color w:val="000000"/>
          <w:sz w:val="26"/>
          <w:szCs w:val="26"/>
        </w:rPr>
        <w:t xml:space="preserve"> настоящего Порядка,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муниципальной услуги в соответствии с вариантом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27.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таких запроса и документов и (или) информации;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способы установления личности заявителя (представителя заявителя) для каждого способа подачи запроса и документов и (или) информации, необходимых для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lastRenderedPageBreak/>
        <w:t>в) наличие (отсутствие) возможности подачи запроса представителем заявителя;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г)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д) федеральные органы исполнительной власти, муниципальные корпорации, органы муниципальных внебюджетных фондов, участвующие в приеме запроса о предоставлении муниципальной услуги, в том числе сведения о возможности подачи запроса в территориальный орган, центральный аппарат или многофункциональный центр (при наличии такой возможности);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е) возможность (невозможность) приема органом, предоставляющим муниципальную услугу,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ж)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многофункциональном центре.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28. В описание административной процедуры межведомственного информационного взаимодействия включается перечень информационных запросов, необходимых для предоставления муниципальной услуги, который должен содержать:</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наименование федерального органа исполнительной власти, органа государственного внебюджетного фонда или муниципальной корпорации, органа исполнительной власти Свердловской области (для административного регламента по переданным полномочиям), в которые направляется запрос;</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направляемые в запросе сведения;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запрашиваемые в запросе сведения с указанием их цели использования;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основание для информационного запроса, срок его направления;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срок, в течение которого результат запроса должен поступить в орган, предоставляющий муниципальную услугу.</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Орган, предоставляющий муниципальную услугу, организует между входящими в его состав структурными подразделениями обмен сведениями, необходимыми для предоставления муниципальной услуги и находящимися в распоряжении указанного органа, в том числе в электронной форме. При этом в состав административного регламента включаются сведения о количестве, составе запросов, направляемых в рамках такого обмена, а также о сроках подготовки и направления ответов на такие запросы.</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29. В описание административной процедуры приостановления предоставления муниципальной услуги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перечень оснований для приостановления предоставления муниципальной услуги, а в случае отсутствия таких оснований - указание на их отсутствие;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состав и содержание осуществляемых при приостановлении предоставления муниципальной услуги административных действий;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перечень оснований для возобновления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30.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критерии принятия решения о предоставлении (об отказе в предоставлении)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lastRenderedPageBreak/>
        <w:t xml:space="preserve">б) срок принятия решения о предоставлении (об отказе в предоставлении) муниципальной услуги, исчисляемый </w:t>
      </w:r>
      <w:proofErr w:type="gramStart"/>
      <w:r w:rsidRPr="00440D0E">
        <w:rPr>
          <w:rFonts w:ascii="Liberation Serif" w:hAnsi="Liberation Serif" w:cs="Times New Roman"/>
          <w:color w:val="000000"/>
          <w:sz w:val="26"/>
          <w:szCs w:val="26"/>
        </w:rPr>
        <w:t>с даты получения</w:t>
      </w:r>
      <w:proofErr w:type="gramEnd"/>
      <w:r w:rsidRPr="00440D0E">
        <w:rPr>
          <w:rFonts w:ascii="Liberation Serif" w:hAnsi="Liberation Serif" w:cs="Times New Roman"/>
          <w:color w:val="000000"/>
          <w:sz w:val="26"/>
          <w:szCs w:val="26"/>
        </w:rPr>
        <w:t xml:space="preserve"> органом, предоставляющим муниципальную услугу, всех сведений, необходимых для принятия решения.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31. В описание административной процедуры предоставления результата муниципальной услуги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способы предоставления результата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срок предоставления заявителю результата муниципальной услуги, исчисляемый со дня принятия решения о предоставлении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возможность (невозможность) предоставления органом, предоставляющим муниципальную услугу,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32. В описание административной процедуры получения дополнительных сведений от заявителя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основания для получения от заявителя дополнительных документов и (или) информации в процессе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срок, необходимый для получения таких документов и (или) информации;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указание на необходимость (отсутствие необходимости) для приостановления предоставления муниципальной услуги при необходимости получения от заявителя дополнительных сведений;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г) перечень федеральных органов исполнительной власти, муниципальных корпораций, органов муниципальных внебюджетных фондов, участвующих в административной процедуре, в случае, если они известны (при необходимости).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33. В случае если вариант предоставления муниципальной услуги предполагает предоставление муниципальной услуги в упреждающем (</w:t>
      </w:r>
      <w:proofErr w:type="spellStart"/>
      <w:r w:rsidRPr="00440D0E">
        <w:rPr>
          <w:rFonts w:ascii="Liberation Serif" w:hAnsi="Liberation Serif" w:cs="Times New Roman"/>
          <w:color w:val="000000"/>
          <w:sz w:val="26"/>
          <w:szCs w:val="26"/>
        </w:rPr>
        <w:t>проактивном</w:t>
      </w:r>
      <w:proofErr w:type="spellEnd"/>
      <w:r w:rsidRPr="00440D0E">
        <w:rPr>
          <w:rFonts w:ascii="Liberation Serif" w:hAnsi="Liberation Serif" w:cs="Times New Roman"/>
          <w:color w:val="000000"/>
          <w:sz w:val="26"/>
          <w:szCs w:val="26"/>
        </w:rPr>
        <w:t>) режиме, в состав подраздела, содержащего описание варианта предоставления муниципальной услуги, включаются следующие положения: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proofErr w:type="gramStart"/>
      <w:r w:rsidRPr="00440D0E">
        <w:rPr>
          <w:rFonts w:ascii="Liberation Serif" w:hAnsi="Liberation Serif" w:cs="Times New Roman"/>
          <w:color w:val="000000"/>
          <w:sz w:val="26"/>
          <w:szCs w:val="26"/>
        </w:rPr>
        <w:t>а) указание на необходимость предварительной подачи заявителем запроса о предоставлении ему данной муниципальной услуги в упреждающем (</w:t>
      </w:r>
      <w:proofErr w:type="spellStart"/>
      <w:r w:rsidRPr="00440D0E">
        <w:rPr>
          <w:rFonts w:ascii="Liberation Serif" w:hAnsi="Liberation Serif" w:cs="Times New Roman"/>
          <w:color w:val="000000"/>
          <w:sz w:val="26"/>
          <w:szCs w:val="26"/>
        </w:rPr>
        <w:t>проактивном</w:t>
      </w:r>
      <w:proofErr w:type="spellEnd"/>
      <w:r w:rsidRPr="00440D0E">
        <w:rPr>
          <w:rFonts w:ascii="Liberation Serif" w:hAnsi="Liberation Serif" w:cs="Times New Roman"/>
          <w:color w:val="000000"/>
          <w:sz w:val="26"/>
          <w:szCs w:val="26"/>
        </w:rPr>
        <w:t>) режиме или подачи заявителем запроса о предоставлении данной муниципальной услуги после осуществления органом, предоставляющим муниципальную услугу, мероприятий в соответствии с пунктом 1 части 1 статьи 7.3 Федерального закона «Об организации предоставления муниципальных и муниципальных услуг»;</w:t>
      </w:r>
      <w:proofErr w:type="gramEnd"/>
    </w:p>
    <w:p w:rsidR="00212AE4" w:rsidRPr="00440D0E" w:rsidRDefault="00212AE4" w:rsidP="00D74C67">
      <w:pPr>
        <w:pStyle w:val="ConsPlusNormal"/>
        <w:ind w:firstLine="709"/>
        <w:jc w:val="both"/>
        <w:rPr>
          <w:rFonts w:ascii="Liberation Serif" w:hAnsi="Liberation Serif" w:cs="Times New Roman"/>
          <w:color w:val="000000"/>
          <w:sz w:val="26"/>
          <w:szCs w:val="26"/>
        </w:rPr>
      </w:pPr>
      <w:bookmarkStart w:id="15" w:name="P171"/>
      <w:bookmarkEnd w:id="15"/>
      <w:r w:rsidRPr="00440D0E">
        <w:rPr>
          <w:rFonts w:ascii="Liberation Serif" w:hAnsi="Liberation Serif" w:cs="Times New Roman"/>
          <w:color w:val="000000"/>
          <w:sz w:val="26"/>
          <w:szCs w:val="26"/>
        </w:rPr>
        <w:t>б) сведения о юридическом факте, поступление которых в информационную систему органа, предоставляющего муниципальную услугу, является основанием для предоставления заявителю данной муниципальной услуги в упреждающем (</w:t>
      </w:r>
      <w:proofErr w:type="spellStart"/>
      <w:r w:rsidRPr="00440D0E">
        <w:rPr>
          <w:rFonts w:ascii="Liberation Serif" w:hAnsi="Liberation Serif" w:cs="Times New Roman"/>
          <w:color w:val="000000"/>
          <w:sz w:val="26"/>
          <w:szCs w:val="26"/>
        </w:rPr>
        <w:t>проактивном</w:t>
      </w:r>
      <w:proofErr w:type="spellEnd"/>
      <w:r w:rsidRPr="00440D0E">
        <w:rPr>
          <w:rFonts w:ascii="Liberation Serif" w:hAnsi="Liberation Serif" w:cs="Times New Roman"/>
          <w:color w:val="000000"/>
          <w:sz w:val="26"/>
          <w:szCs w:val="26"/>
        </w:rPr>
        <w:t>) режиме;</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в) наименование информационной системы, из которой должны поступить сведения, указанные в </w:t>
      </w:r>
      <w:hyperlink w:anchor="P171" w:tooltip="б) сведения о юридическом факте, поступление которых в информационную систему органа, предоставляющего государственную услугу, является основанием для предоставления заявителю данной государственной услуги в упреждающем (проактивном) режиме;">
        <w:r w:rsidRPr="00440D0E">
          <w:rPr>
            <w:rFonts w:ascii="Liberation Serif" w:hAnsi="Liberation Serif" w:cs="Times New Roman"/>
            <w:color w:val="000000"/>
            <w:sz w:val="26"/>
            <w:szCs w:val="26"/>
          </w:rPr>
          <w:t>подпункте «б»</w:t>
        </w:r>
      </w:hyperlink>
      <w:r w:rsidRPr="00440D0E">
        <w:rPr>
          <w:rFonts w:ascii="Liberation Serif" w:hAnsi="Liberation Serif" w:cs="Times New Roman"/>
          <w:color w:val="000000"/>
          <w:sz w:val="26"/>
          <w:szCs w:val="26"/>
        </w:rPr>
        <w:t xml:space="preserve"> настоящего пункта, а также информационной системы органа, предоставляющего муниципальную услугу, в которую должны поступить данные сведения;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г) состав, последовательность и сроки выполнения административных процедур, осуществляемых органом, предоставляющим муниципальную услугу, после поступления в информационную систему данного органа сведений, указанных в </w:t>
      </w:r>
      <w:hyperlink w:anchor="P171" w:tooltip="б) сведения о юридическом факте, поступление которых в информационную систему органа, предоставляющего государственную услугу, является основанием для предоставления заявителю данной государственной услуги в упреждающем (проактивном) режиме;">
        <w:r w:rsidRPr="00440D0E">
          <w:rPr>
            <w:rFonts w:ascii="Liberation Serif" w:hAnsi="Liberation Serif" w:cs="Times New Roman"/>
            <w:color w:val="000000"/>
            <w:sz w:val="26"/>
            <w:szCs w:val="26"/>
          </w:rPr>
          <w:t>подпункте «б»</w:t>
        </w:r>
      </w:hyperlink>
      <w:r w:rsidRPr="00440D0E">
        <w:rPr>
          <w:rFonts w:ascii="Liberation Serif" w:hAnsi="Liberation Serif" w:cs="Times New Roman"/>
          <w:color w:val="000000"/>
          <w:sz w:val="26"/>
          <w:szCs w:val="26"/>
        </w:rPr>
        <w:t xml:space="preserve"> настоящего пункта.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34. Раздел «Формы </w:t>
      </w:r>
      <w:proofErr w:type="gramStart"/>
      <w:r w:rsidRPr="00440D0E">
        <w:rPr>
          <w:rFonts w:ascii="Liberation Serif" w:hAnsi="Liberation Serif" w:cs="Times New Roman"/>
          <w:color w:val="000000"/>
          <w:sz w:val="26"/>
          <w:szCs w:val="26"/>
        </w:rPr>
        <w:t>контроля за</w:t>
      </w:r>
      <w:proofErr w:type="gramEnd"/>
      <w:r w:rsidRPr="00440D0E">
        <w:rPr>
          <w:rFonts w:ascii="Liberation Serif" w:hAnsi="Liberation Serif" w:cs="Times New Roman"/>
          <w:color w:val="000000"/>
          <w:sz w:val="26"/>
          <w:szCs w:val="26"/>
        </w:rPr>
        <w:t xml:space="preserve"> исполнением административного регламента» состоит из следующих подразделов: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lastRenderedPageBreak/>
        <w:t xml:space="preserve">а) порядок осуществления текущего </w:t>
      </w:r>
      <w:proofErr w:type="gramStart"/>
      <w:r w:rsidRPr="00440D0E">
        <w:rPr>
          <w:rFonts w:ascii="Liberation Serif" w:hAnsi="Liberation Serif" w:cs="Times New Roman"/>
          <w:color w:val="000000"/>
          <w:sz w:val="26"/>
          <w:szCs w:val="26"/>
        </w:rPr>
        <w:t>контроля за</w:t>
      </w:r>
      <w:proofErr w:type="gramEnd"/>
      <w:r w:rsidRPr="00440D0E">
        <w:rPr>
          <w:rFonts w:ascii="Liberation Serif" w:hAnsi="Liberation Serif" w:cs="Times New Roman"/>
          <w:color w:val="000000"/>
          <w:sz w:val="26"/>
          <w:szCs w:val="26"/>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40D0E">
        <w:rPr>
          <w:rFonts w:ascii="Liberation Serif" w:hAnsi="Liberation Serif" w:cs="Times New Roman"/>
          <w:color w:val="000000"/>
          <w:sz w:val="26"/>
          <w:szCs w:val="26"/>
        </w:rPr>
        <w:t>контроля за</w:t>
      </w:r>
      <w:proofErr w:type="gramEnd"/>
      <w:r w:rsidRPr="00440D0E">
        <w:rPr>
          <w:rFonts w:ascii="Liberation Serif" w:hAnsi="Liberation Serif" w:cs="Times New Roman"/>
          <w:color w:val="000000"/>
          <w:sz w:val="26"/>
          <w:szCs w:val="26"/>
        </w:rPr>
        <w:t xml:space="preserve"> полнотой и качеством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г) положения, характеризующие требования к порядку и формам </w:t>
      </w:r>
      <w:proofErr w:type="gramStart"/>
      <w:r w:rsidRPr="00440D0E">
        <w:rPr>
          <w:rFonts w:ascii="Liberation Serif" w:hAnsi="Liberation Serif" w:cs="Times New Roman"/>
          <w:color w:val="000000"/>
          <w:sz w:val="26"/>
          <w:szCs w:val="26"/>
        </w:rPr>
        <w:t>контроля за</w:t>
      </w:r>
      <w:proofErr w:type="gramEnd"/>
      <w:r w:rsidRPr="00440D0E">
        <w:rPr>
          <w:rFonts w:ascii="Liberation Serif" w:hAnsi="Liberation Serif" w:cs="Times New Roman"/>
          <w:color w:val="000000"/>
          <w:sz w:val="26"/>
          <w:szCs w:val="26"/>
        </w:rPr>
        <w:t xml:space="preserve"> предоставлением муниципальной услуги, в том числе со стороны граждан, их объединений и организаций.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35. </w:t>
      </w:r>
      <w:proofErr w:type="gramStart"/>
      <w:r w:rsidRPr="00440D0E">
        <w:rPr>
          <w:rFonts w:ascii="Liberation Serif" w:hAnsi="Liberation Serif" w:cs="Times New Roman"/>
          <w:color w:val="000000"/>
          <w:sz w:val="26"/>
          <w:szCs w:val="26"/>
        </w:rPr>
        <w:t xml:space="preserve">Раздел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r:id="rId12" w:tooltip="Федеральный закон от 27.07.2010 N 210-ФЗ (ред. от 30.12.2021) &quot;Об организации предоставления государственных и муниципальных услуг&quot; {КонсультантПлюс}">
        <w:r w:rsidRPr="00440D0E">
          <w:rPr>
            <w:rFonts w:ascii="Liberation Serif" w:hAnsi="Liberation Serif" w:cs="Times New Roman"/>
            <w:color w:val="000000"/>
            <w:sz w:val="26"/>
            <w:szCs w:val="26"/>
          </w:rPr>
          <w:t>части 1.1 статьи 16</w:t>
        </w:r>
      </w:hyperlink>
      <w:r w:rsidRPr="00440D0E">
        <w:rPr>
          <w:rFonts w:ascii="Liberation Serif" w:hAnsi="Liberation Serif" w:cs="Times New Roman"/>
          <w:color w:val="000000"/>
          <w:sz w:val="26"/>
          <w:szCs w:val="26"/>
        </w:rPr>
        <w:t xml:space="preserve"> Федерального закона «Об организации предоставления муниципальных и муниципальных услуг», а также их должностных лиц, муниципальных служащих, 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roofErr w:type="gramEnd"/>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Title"/>
        <w:ind w:firstLine="709"/>
        <w:jc w:val="center"/>
        <w:outlineLvl w:val="1"/>
        <w:rPr>
          <w:rFonts w:ascii="Liberation Serif" w:hAnsi="Liberation Serif" w:cs="Times New Roman"/>
          <w:color w:val="000000"/>
          <w:sz w:val="26"/>
          <w:szCs w:val="26"/>
        </w:rPr>
      </w:pPr>
      <w:r w:rsidRPr="00440D0E">
        <w:rPr>
          <w:rFonts w:ascii="Liberation Serif" w:hAnsi="Liberation Serif" w:cs="Times New Roman"/>
          <w:color w:val="000000"/>
          <w:sz w:val="26"/>
          <w:szCs w:val="26"/>
        </w:rPr>
        <w:t>III. Порядок согласования</w:t>
      </w:r>
    </w:p>
    <w:p w:rsidR="00212AE4" w:rsidRPr="00440D0E" w:rsidRDefault="00212AE4" w:rsidP="00D74C67">
      <w:pPr>
        <w:pStyle w:val="ConsPlusTitle"/>
        <w:ind w:firstLine="709"/>
        <w:jc w:val="center"/>
        <w:rPr>
          <w:rFonts w:ascii="Liberation Serif" w:hAnsi="Liberation Serif" w:cs="Times New Roman"/>
          <w:color w:val="000000"/>
          <w:sz w:val="26"/>
          <w:szCs w:val="26"/>
        </w:rPr>
      </w:pPr>
      <w:r w:rsidRPr="00440D0E">
        <w:rPr>
          <w:rFonts w:ascii="Liberation Serif" w:hAnsi="Liberation Serif" w:cs="Times New Roman"/>
          <w:color w:val="000000"/>
          <w:sz w:val="26"/>
          <w:szCs w:val="26"/>
        </w:rPr>
        <w:t>и утверждения административных регламентов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Normal"/>
        <w:spacing w:before="200"/>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36. При разработке и утверждении проектов административных регламентов применя</w:t>
      </w:r>
      <w:r w:rsidR="007B015B" w:rsidRPr="00440D0E">
        <w:rPr>
          <w:rFonts w:ascii="Liberation Serif" w:hAnsi="Liberation Serif" w:cs="Times New Roman"/>
          <w:color w:val="000000"/>
          <w:sz w:val="26"/>
          <w:szCs w:val="26"/>
        </w:rPr>
        <w:t>е</w:t>
      </w:r>
      <w:r w:rsidRPr="00440D0E">
        <w:rPr>
          <w:rFonts w:ascii="Liberation Serif" w:hAnsi="Liberation Serif" w:cs="Times New Roman"/>
          <w:color w:val="000000"/>
          <w:sz w:val="26"/>
          <w:szCs w:val="26"/>
        </w:rPr>
        <w:t xml:space="preserve">тся </w:t>
      </w:r>
      <w:r w:rsidR="007B015B" w:rsidRPr="00440D0E">
        <w:rPr>
          <w:rFonts w:ascii="Liberation Serif" w:hAnsi="Liberation Serif" w:cs="Times New Roman"/>
          <w:color w:val="000000"/>
          <w:sz w:val="26"/>
          <w:szCs w:val="26"/>
        </w:rPr>
        <w:t>Регламент работы администрации Пышминского городского округа</w:t>
      </w:r>
      <w:r w:rsidRPr="00440D0E">
        <w:rPr>
          <w:rFonts w:ascii="Liberation Serif" w:hAnsi="Liberation Serif" w:cs="Times New Roman"/>
          <w:color w:val="000000"/>
          <w:sz w:val="26"/>
          <w:szCs w:val="26"/>
        </w:rPr>
        <w:t xml:space="preserve">, </w:t>
      </w:r>
      <w:r w:rsidR="004544B1" w:rsidRPr="00440D0E">
        <w:rPr>
          <w:rFonts w:ascii="Liberation Serif" w:hAnsi="Liberation Serif" w:cs="Times New Roman"/>
          <w:color w:val="000000"/>
          <w:sz w:val="26"/>
          <w:szCs w:val="26"/>
        </w:rPr>
        <w:t xml:space="preserve">Правила подготовки  документов  в администрации Пышминского городского округа, </w:t>
      </w:r>
      <w:r w:rsidRPr="00440D0E">
        <w:rPr>
          <w:rFonts w:ascii="Liberation Serif" w:hAnsi="Liberation Serif" w:cs="Times New Roman"/>
          <w:color w:val="000000"/>
          <w:sz w:val="26"/>
          <w:szCs w:val="26"/>
        </w:rPr>
        <w:t>за исключением особенностей, установленных настоящим Порядком.</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37. Проект административного регламента формируется органом, предоставляющим муниципальные услуги, в машиночитаемом формате в электронном виде в реестре услуг.</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38. Уполномоченный орган по ведению информационного ресурса реестра услуг – </w:t>
      </w:r>
      <w:r w:rsidR="00893F58" w:rsidRPr="00440D0E">
        <w:rPr>
          <w:rFonts w:ascii="Liberation Serif" w:hAnsi="Liberation Serif" w:cs="Times New Roman"/>
          <w:color w:val="000000"/>
          <w:sz w:val="26"/>
          <w:szCs w:val="26"/>
        </w:rPr>
        <w:t xml:space="preserve">организационно-правовой </w:t>
      </w:r>
      <w:r w:rsidRPr="00440D0E">
        <w:rPr>
          <w:rFonts w:ascii="Liberation Serif" w:hAnsi="Liberation Serif" w:cs="Times New Roman"/>
          <w:color w:val="000000"/>
          <w:sz w:val="26"/>
          <w:szCs w:val="26"/>
        </w:rPr>
        <w:t xml:space="preserve">отдел </w:t>
      </w:r>
      <w:r w:rsidR="00893F58" w:rsidRPr="00440D0E">
        <w:rPr>
          <w:rFonts w:ascii="Liberation Serif" w:hAnsi="Liberation Serif" w:cs="Times New Roman"/>
          <w:color w:val="000000"/>
          <w:sz w:val="26"/>
          <w:szCs w:val="26"/>
        </w:rPr>
        <w:t xml:space="preserve">администрации Пышминского городского округа </w:t>
      </w:r>
      <w:r w:rsidRPr="00440D0E">
        <w:rPr>
          <w:rFonts w:ascii="Liberation Serif" w:hAnsi="Liberation Serif" w:cs="Times New Roman"/>
          <w:color w:val="000000"/>
          <w:sz w:val="26"/>
          <w:szCs w:val="26"/>
        </w:rPr>
        <w:t xml:space="preserve">- обеспечивает доступ для участия в разработке, согласовании и утверждении проекта административного регламента и регистрации постановления </w:t>
      </w:r>
      <w:r w:rsidR="00893F58" w:rsidRPr="00440D0E">
        <w:rPr>
          <w:rFonts w:ascii="Liberation Serif" w:hAnsi="Liberation Serif" w:cs="Times New Roman"/>
          <w:color w:val="000000"/>
          <w:sz w:val="26"/>
          <w:szCs w:val="26"/>
        </w:rPr>
        <w:t>администрации Пышминского городского округа</w:t>
      </w:r>
      <w:r w:rsidRPr="00440D0E">
        <w:rPr>
          <w:rFonts w:ascii="Liberation Serif" w:hAnsi="Liberation Serif" w:cs="Times New Roman"/>
          <w:color w:val="000000"/>
          <w:sz w:val="26"/>
          <w:szCs w:val="26"/>
        </w:rPr>
        <w:t xml:space="preserve"> об утверждении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а) органам, предоставляющим муниципальные услуги;</w:t>
      </w:r>
    </w:p>
    <w:p w:rsidR="00833A5B"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б) органам и организациям, участвующим в согласовании проекта административного регламента, в том числе по вопросу осуществления межведомственного информационного взаимодействия (далее - орга</w:t>
      </w:r>
      <w:r w:rsidR="00833A5B" w:rsidRPr="00440D0E">
        <w:rPr>
          <w:rFonts w:ascii="Liberation Serif" w:hAnsi="Liberation Serif" w:cs="Times New Roman"/>
          <w:color w:val="000000"/>
          <w:sz w:val="26"/>
          <w:szCs w:val="26"/>
        </w:rPr>
        <w:t>ны, участвующие в согласовании);</w:t>
      </w:r>
      <w:r w:rsidR="00893F58" w:rsidRPr="00440D0E">
        <w:rPr>
          <w:rFonts w:ascii="Liberation Serif" w:hAnsi="Liberation Serif" w:cs="Times New Roman"/>
          <w:color w:val="000000"/>
          <w:sz w:val="26"/>
          <w:szCs w:val="26"/>
        </w:rPr>
        <w:t xml:space="preserve"> </w:t>
      </w:r>
    </w:p>
    <w:p w:rsidR="00833A5B" w:rsidRPr="00440D0E" w:rsidRDefault="00833A5B"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в) </w:t>
      </w:r>
      <w:r w:rsidR="00893F58" w:rsidRPr="00440D0E">
        <w:rPr>
          <w:rFonts w:ascii="Liberation Serif" w:hAnsi="Liberation Serif" w:cs="Times New Roman"/>
          <w:color w:val="000000"/>
          <w:sz w:val="26"/>
          <w:szCs w:val="26"/>
        </w:rPr>
        <w:t xml:space="preserve">органам и организациям, уполномоченным на проведение экспертизы проекта административного регламента; </w:t>
      </w:r>
    </w:p>
    <w:p w:rsidR="00212AE4" w:rsidRPr="00440D0E" w:rsidRDefault="00833A5B"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г) </w:t>
      </w:r>
      <w:r w:rsidR="00893F58" w:rsidRPr="00440D0E">
        <w:rPr>
          <w:rFonts w:ascii="Liberation Serif" w:hAnsi="Liberation Serif" w:cs="Times New Roman"/>
          <w:color w:val="000000"/>
          <w:sz w:val="26"/>
          <w:szCs w:val="26"/>
        </w:rPr>
        <w:t>должностным лицам администрации Пышминского городского округа,</w:t>
      </w:r>
      <w:r w:rsidR="00212AE4" w:rsidRPr="00440D0E">
        <w:rPr>
          <w:rFonts w:ascii="Liberation Serif" w:hAnsi="Liberation Serif" w:cs="Times New Roman"/>
          <w:color w:val="000000"/>
          <w:sz w:val="26"/>
          <w:szCs w:val="26"/>
        </w:rPr>
        <w:t xml:space="preserve"> уполномоченн</w:t>
      </w:r>
      <w:r w:rsidR="00893F58" w:rsidRPr="00440D0E">
        <w:rPr>
          <w:rFonts w:ascii="Liberation Serif" w:hAnsi="Liberation Serif" w:cs="Times New Roman"/>
          <w:color w:val="000000"/>
          <w:sz w:val="26"/>
          <w:szCs w:val="26"/>
        </w:rPr>
        <w:t>ым</w:t>
      </w:r>
      <w:r w:rsidR="00212AE4" w:rsidRPr="00440D0E">
        <w:rPr>
          <w:rFonts w:ascii="Liberation Serif" w:hAnsi="Liberation Serif" w:cs="Times New Roman"/>
          <w:color w:val="000000"/>
          <w:sz w:val="26"/>
          <w:szCs w:val="26"/>
        </w:rPr>
        <w:t xml:space="preserve"> на проведение регистрации постановления </w:t>
      </w:r>
      <w:r w:rsidR="00893F58" w:rsidRPr="00440D0E">
        <w:rPr>
          <w:rFonts w:ascii="Liberation Serif" w:hAnsi="Liberation Serif" w:cs="Times New Roman"/>
          <w:color w:val="000000"/>
          <w:sz w:val="26"/>
          <w:szCs w:val="26"/>
        </w:rPr>
        <w:t>администрации Пышминского городского округа</w:t>
      </w:r>
      <w:r w:rsidR="00212AE4" w:rsidRPr="00440D0E">
        <w:rPr>
          <w:rFonts w:ascii="Liberation Serif" w:hAnsi="Liberation Serif" w:cs="Times New Roman"/>
          <w:color w:val="000000"/>
          <w:sz w:val="26"/>
          <w:szCs w:val="26"/>
        </w:rPr>
        <w:t>.</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lastRenderedPageBreak/>
        <w:t>39. Органы, участвующие в согласовании, а также уполномоченный орган автоматически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40. Проект административного регламента рассматривается органами, участвующими в согласовании, в части, отнесенной к компетенции такого органа, в срок, не превышающий 5 рабочих дней </w:t>
      </w:r>
      <w:proofErr w:type="gramStart"/>
      <w:r w:rsidRPr="00440D0E">
        <w:rPr>
          <w:rFonts w:ascii="Liberation Serif" w:hAnsi="Liberation Serif" w:cs="Times New Roman"/>
          <w:color w:val="000000"/>
          <w:sz w:val="26"/>
          <w:szCs w:val="26"/>
        </w:rPr>
        <w:t>с даты поступления</w:t>
      </w:r>
      <w:proofErr w:type="gramEnd"/>
      <w:r w:rsidRPr="00440D0E">
        <w:rPr>
          <w:rFonts w:ascii="Liberation Serif" w:hAnsi="Liberation Serif" w:cs="Times New Roman"/>
          <w:color w:val="000000"/>
          <w:sz w:val="26"/>
          <w:szCs w:val="26"/>
        </w:rPr>
        <w:t xml:space="preserve"> его на согласование в реестре услуг.</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41. Одновременно с началом процедуры согласования в целях проведения независимой антикоррупционной экспертизы проект административного регламента размещается на сайте </w:t>
      </w:r>
      <w:r w:rsidR="00893F58" w:rsidRPr="00440D0E">
        <w:rPr>
          <w:rFonts w:ascii="Liberation Serif" w:hAnsi="Liberation Serif" w:cs="Times New Roman"/>
          <w:color w:val="000000"/>
          <w:sz w:val="26"/>
          <w:szCs w:val="26"/>
        </w:rPr>
        <w:t xml:space="preserve">Пышминского городского округа </w:t>
      </w:r>
      <w:r w:rsidR="00E92DA2" w:rsidRPr="00467A6A">
        <w:rPr>
          <w:rFonts w:ascii="Liberation Serif" w:hAnsi="Liberation Serif" w:cs="Times New Roman"/>
          <w:sz w:val="26"/>
          <w:szCs w:val="26"/>
        </w:rPr>
        <w:t>(</w:t>
      </w:r>
      <w:proofErr w:type="spellStart"/>
      <w:r w:rsidR="00E92DA2" w:rsidRPr="00467A6A">
        <w:rPr>
          <w:rFonts w:ascii="Liberation Serif" w:hAnsi="Liberation Serif" w:cs="Times New Roman"/>
          <w:sz w:val="26"/>
          <w:szCs w:val="26"/>
        </w:rPr>
        <w:t>www.пышминский-го</w:t>
      </w:r>
      <w:proofErr w:type="gramStart"/>
      <w:r w:rsidR="00E92DA2" w:rsidRPr="00467A6A">
        <w:rPr>
          <w:rFonts w:ascii="Liberation Serif" w:hAnsi="Liberation Serif" w:cs="Times New Roman"/>
          <w:sz w:val="26"/>
          <w:szCs w:val="26"/>
        </w:rPr>
        <w:t>.р</w:t>
      </w:r>
      <w:proofErr w:type="gramEnd"/>
      <w:r w:rsidR="00E92DA2" w:rsidRPr="00467A6A">
        <w:rPr>
          <w:rFonts w:ascii="Liberation Serif" w:hAnsi="Liberation Serif" w:cs="Times New Roman"/>
          <w:sz w:val="26"/>
          <w:szCs w:val="26"/>
        </w:rPr>
        <w:t>ф</w:t>
      </w:r>
      <w:proofErr w:type="spellEnd"/>
      <w:r w:rsidR="00E92DA2" w:rsidRPr="00467A6A">
        <w:rPr>
          <w:rFonts w:ascii="Liberation Serif" w:hAnsi="Liberation Serif" w:cs="Times New Roman"/>
          <w:sz w:val="26"/>
          <w:szCs w:val="26"/>
        </w:rPr>
        <w:t>)</w:t>
      </w:r>
      <w:r w:rsidR="00E92DA2">
        <w:rPr>
          <w:rFonts w:ascii="Liberation Serif" w:hAnsi="Liberation Serif" w:cs="Times New Roman"/>
          <w:sz w:val="26"/>
          <w:szCs w:val="26"/>
        </w:rPr>
        <w:t xml:space="preserve"> </w:t>
      </w:r>
      <w:r w:rsidR="00893F58" w:rsidRPr="00440D0E">
        <w:rPr>
          <w:rFonts w:ascii="Liberation Serif" w:hAnsi="Liberation Serif" w:cs="Times New Roman"/>
          <w:color w:val="000000"/>
          <w:sz w:val="26"/>
          <w:szCs w:val="26"/>
        </w:rPr>
        <w:t xml:space="preserve">в подразделе «Проекты муниципальных правовых актов» </w:t>
      </w:r>
      <w:r w:rsidRPr="00440D0E">
        <w:rPr>
          <w:rFonts w:ascii="Liberation Serif" w:hAnsi="Liberation Serif" w:cs="Times New Roman"/>
          <w:color w:val="000000"/>
          <w:sz w:val="26"/>
          <w:szCs w:val="26"/>
        </w:rPr>
        <w:t>раздел</w:t>
      </w:r>
      <w:r w:rsidR="00893F58" w:rsidRPr="00440D0E">
        <w:rPr>
          <w:rFonts w:ascii="Liberation Serif" w:hAnsi="Liberation Serif" w:cs="Times New Roman"/>
          <w:color w:val="000000"/>
          <w:sz w:val="26"/>
          <w:szCs w:val="26"/>
        </w:rPr>
        <w:t>а</w:t>
      </w:r>
      <w:r w:rsidRPr="00440D0E">
        <w:rPr>
          <w:rFonts w:ascii="Liberation Serif" w:hAnsi="Liberation Serif" w:cs="Times New Roman"/>
          <w:color w:val="000000"/>
          <w:sz w:val="26"/>
          <w:szCs w:val="26"/>
        </w:rPr>
        <w:t xml:space="preserve"> «Документы».</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Срок, отведенный для проведения независимой экспертизы, устанавливается разработчиком проекта регламента и не может быть менее пяти рабочих дней, начиная со дня размещения проекта для проведения независимой экспертизы.</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42. Результатом рассмотрения проекта административного регламента органом, участвующим в согласовании, является принятие таким органом решения о согласовании или несогласовании проекта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При принятии решения о согласовании проекта административного регламента орган, участвующий в согласовании, проставляет отметку о согласовании проекта в листе согласования.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При принятии решения о несогласовании проекта административного регламента орган, участвующий в согласовании, вносит имеющиеся замечания в проект протокола разногласий, и являющийся приложением к листу согласования.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43. После рассмотрения проекта административного регламента всеми органами, участвующими в согласовании, а также поступления протоколов разногласий (при наличии) и заключений по результатам независимой антикоррупционной экспертизы (при их наличии), орган, предоставляющий муниципальную услугу, рассматривает поступившие замечания.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Решение о возможности учета заключений по результатам независимой антикоррупционной экспертизы при доработке проекта административного регламента принимается органом, предоставляющим муниципальную услугу, в соответствии с Федеральным </w:t>
      </w:r>
      <w:hyperlink r:id="rId13" w:tooltip="Федеральный закон от 17.07.2009 N 172-ФЗ (ред. от 11.10.2018) &quot;Об антикоррупционной экспертизе нормативных правовых актов и проектов нормативных правовых актов&quot; {КонсультантПлюс}">
        <w:r w:rsidRPr="00440D0E">
          <w:rPr>
            <w:rFonts w:ascii="Liberation Serif" w:hAnsi="Liberation Serif" w:cs="Times New Roman"/>
            <w:color w:val="000000"/>
            <w:sz w:val="26"/>
            <w:szCs w:val="26"/>
          </w:rPr>
          <w:t>законом</w:t>
        </w:r>
      </w:hyperlink>
      <w:r w:rsidRPr="00440D0E">
        <w:rPr>
          <w:rFonts w:ascii="Liberation Serif" w:hAnsi="Liberation Serif" w:cs="Times New Roman"/>
          <w:color w:val="000000"/>
          <w:sz w:val="26"/>
          <w:szCs w:val="26"/>
        </w:rPr>
        <w:t xml:space="preserve"> «Об антикоррупционной экспертизе нормативных правовых актов и проектов нормативных правовых актов».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proofErr w:type="gramStart"/>
      <w:r w:rsidRPr="00440D0E">
        <w:rPr>
          <w:rFonts w:ascii="Liberation Serif" w:hAnsi="Liberation Serif" w:cs="Times New Roman"/>
          <w:color w:val="000000"/>
          <w:sz w:val="26"/>
          <w:szCs w:val="26"/>
        </w:rPr>
        <w:t xml:space="preserve">В случае согласия с замечаниями, представленными органами, участвующими в согласовании, орган, предоставляющий муниципальную услугу, в срок, не превышающий 5 рабочих дней, вносит с учетом полученных замечаний изменения в сведения о муниципальной услуге, указанные в </w:t>
      </w:r>
      <w:hyperlink w:anchor="P50" w:tooltip="а) внесение в реестр услуг органами, предоставляющими государственные услуги, сведений о государствен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
        <w:r w:rsidRPr="00440D0E">
          <w:rPr>
            <w:rFonts w:ascii="Liberation Serif" w:hAnsi="Liberation Serif" w:cs="Times New Roman"/>
            <w:color w:val="000000"/>
            <w:sz w:val="26"/>
            <w:szCs w:val="26"/>
          </w:rPr>
          <w:t>подпункте «а» пункта 5</w:t>
        </w:r>
      </w:hyperlink>
      <w:r w:rsidRPr="00440D0E">
        <w:rPr>
          <w:rFonts w:ascii="Liberation Serif" w:hAnsi="Liberation Serif" w:cs="Times New Roman"/>
          <w:color w:val="000000"/>
          <w:sz w:val="26"/>
          <w:szCs w:val="26"/>
        </w:rPr>
        <w:t xml:space="preserve"> настоящего Порядка,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w:t>
      </w:r>
      <w:proofErr w:type="gramEnd"/>
      <w:r w:rsidRPr="00440D0E">
        <w:rPr>
          <w:rFonts w:ascii="Liberation Serif" w:hAnsi="Liberation Serif" w:cs="Times New Roman"/>
          <w:color w:val="000000"/>
          <w:sz w:val="26"/>
          <w:szCs w:val="26"/>
        </w:rPr>
        <w:t xml:space="preserve"> согласование органам, участвующим в согласовании.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При наличии возражений к замечаниям орган, предоставляющий муниципальную услугу, вправе инициировать процедуру урегулирования разногласий путем внесения в проект протокола разногласий возражений на замечания органа, участвующего в согласовании (органов, участвующих в согласовании), и направления такого протокола указанному органу (указанным органам).</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44. В случае согласия с возражениями, представленными органом, </w:t>
      </w:r>
      <w:r w:rsidRPr="00440D0E">
        <w:rPr>
          <w:rFonts w:ascii="Liberation Serif" w:hAnsi="Liberation Serif" w:cs="Times New Roman"/>
          <w:color w:val="000000"/>
          <w:sz w:val="26"/>
          <w:szCs w:val="26"/>
        </w:rPr>
        <w:lastRenderedPageBreak/>
        <w:t>предоставляющим муниципальную услугу, орган, участвующий в согласовании (органы, участвующие в согласовании), проставляет (проставляют)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случае несогласия с возражениями, представленными органом, предоставляющим муниципальную услугу, орган, участвующий в согласовании (органы, участвующие в согласовании), проставляет (проставляют) в проекте протокола разногласий отметку о повторном отказе в согласовании проекта административного регламента и подписывает протокол разногласий.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45. Орган, предоставляющий муниципальную услугу, после повторного отказа органа, участвующего в согласовании (органов, участвующих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органам, участвующим в согласовании.</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46. Разногласия по проекту административного регламента разрешаются в соответствии с </w:t>
      </w:r>
      <w:r w:rsidR="007B015B" w:rsidRPr="00440D0E">
        <w:rPr>
          <w:rFonts w:ascii="Liberation Serif" w:hAnsi="Liberation Serif" w:cs="Times New Roman"/>
          <w:color w:val="000000"/>
          <w:sz w:val="26"/>
          <w:szCs w:val="26"/>
        </w:rPr>
        <w:t>Регламентом работы администрации Пышминского городского округа</w:t>
      </w:r>
      <w:r w:rsidR="003542AA" w:rsidRPr="00440D0E">
        <w:rPr>
          <w:rFonts w:ascii="Liberation Serif" w:hAnsi="Liberation Serif" w:cs="Times New Roman"/>
          <w:color w:val="000000"/>
          <w:sz w:val="26"/>
          <w:szCs w:val="26"/>
        </w:rPr>
        <w:t>, Правилами подготовки  документов  в администрации Пышминского городского округа</w:t>
      </w:r>
      <w:r w:rsidRPr="00440D0E">
        <w:rPr>
          <w:rFonts w:ascii="Liberation Serif" w:hAnsi="Liberation Serif" w:cs="Times New Roman"/>
          <w:color w:val="000000"/>
          <w:sz w:val="26"/>
          <w:szCs w:val="26"/>
        </w:rPr>
        <w:t>.</w:t>
      </w:r>
      <w:bookmarkStart w:id="16" w:name="_GoBack"/>
      <w:bookmarkEnd w:id="16"/>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47. После согласования проекта административного регламента со всеми органами, участвующими в согласовании, или при разрешении разногласий по проекту административного регламента орган, предоставляющий муниципальную услугу, направляет проект административного регламента на экспертизу в соответствии с </w:t>
      </w:r>
      <w:hyperlink w:anchor="P210" w:tooltip="IV. Проведение экспертизы">
        <w:r w:rsidRPr="00440D0E">
          <w:rPr>
            <w:rFonts w:ascii="Liberation Serif" w:hAnsi="Liberation Serif" w:cs="Times New Roman"/>
            <w:color w:val="000000"/>
            <w:sz w:val="26"/>
            <w:szCs w:val="26"/>
          </w:rPr>
          <w:t>разделом IV</w:t>
        </w:r>
      </w:hyperlink>
      <w:r w:rsidRPr="00440D0E">
        <w:rPr>
          <w:rFonts w:ascii="Liberation Serif" w:hAnsi="Liberation Serif" w:cs="Times New Roman"/>
          <w:color w:val="000000"/>
          <w:sz w:val="26"/>
          <w:szCs w:val="26"/>
        </w:rPr>
        <w:t xml:space="preserve"> настоящего Порядка.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48. Утверждение административного регламента производится после получения положительного заключения экспертизы уполномоченного органа либо урегулирования разногласий по результатам экспертизы уполномоченного органа.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49. Утвержденный административный регламент направляется органом, предоставляющим муниципальную услугу, с приложением заполненного листа согласования и протоколов разногласий (при наличии) </w:t>
      </w:r>
      <w:r w:rsidR="00017AB7" w:rsidRPr="00440D0E">
        <w:rPr>
          <w:rFonts w:ascii="Liberation Serif" w:hAnsi="Liberation Serif" w:cs="Times New Roman"/>
          <w:color w:val="000000"/>
          <w:sz w:val="26"/>
          <w:szCs w:val="26"/>
        </w:rPr>
        <w:t xml:space="preserve">должностным лицам администрации Пышминского городского округа, уполномоченным на проведение регистрации, </w:t>
      </w:r>
      <w:r w:rsidRPr="00440D0E">
        <w:rPr>
          <w:rFonts w:ascii="Liberation Serif" w:hAnsi="Liberation Serif" w:cs="Times New Roman"/>
          <w:color w:val="000000"/>
          <w:sz w:val="26"/>
          <w:szCs w:val="26"/>
        </w:rPr>
        <w:t xml:space="preserve">для государственной регистрации и последующего </w:t>
      </w:r>
      <w:r w:rsidR="00017AB7" w:rsidRPr="00440D0E">
        <w:rPr>
          <w:rFonts w:ascii="Liberation Serif" w:hAnsi="Liberation Serif" w:cs="Times New Roman"/>
          <w:color w:val="000000"/>
          <w:sz w:val="26"/>
          <w:szCs w:val="26"/>
        </w:rPr>
        <w:t>официального опубликования</w:t>
      </w:r>
      <w:r w:rsidRPr="00440D0E">
        <w:rPr>
          <w:rFonts w:ascii="Liberation Serif" w:hAnsi="Liberation Serif" w:cs="Times New Roman"/>
          <w:color w:val="000000"/>
          <w:sz w:val="26"/>
          <w:szCs w:val="26"/>
        </w:rPr>
        <w:t>.</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50. </w:t>
      </w:r>
      <w:proofErr w:type="gramStart"/>
      <w:r w:rsidRPr="00440D0E">
        <w:rPr>
          <w:rFonts w:ascii="Liberation Serif" w:hAnsi="Liberation Serif" w:cs="Times New Roman"/>
          <w:color w:val="000000"/>
          <w:sz w:val="26"/>
          <w:szCs w:val="26"/>
        </w:rPr>
        <w:t>При наличии оснований для внесения изменений в административный регламент, а также при возврате (отказе) в регистрации акта об утверждении административного регламента орган, предоставляющий муниципальную услугу, разрабатывает и утверждает нормативный правовой акт о признании административного регламента утратившим силу и о принятии в соответствии с настоящим Порядком нового административного регламента или об отмене административного регламента в случае возврата (отказа).</w:t>
      </w:r>
      <w:proofErr w:type="gramEnd"/>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Title"/>
        <w:ind w:firstLine="709"/>
        <w:jc w:val="center"/>
        <w:outlineLvl w:val="1"/>
        <w:rPr>
          <w:rFonts w:ascii="Liberation Serif" w:hAnsi="Liberation Serif" w:cs="Times New Roman"/>
          <w:color w:val="000000"/>
          <w:sz w:val="26"/>
          <w:szCs w:val="26"/>
        </w:rPr>
      </w:pPr>
      <w:bookmarkStart w:id="17" w:name="P210"/>
      <w:bookmarkEnd w:id="17"/>
      <w:r w:rsidRPr="00440D0E">
        <w:rPr>
          <w:rFonts w:ascii="Liberation Serif" w:hAnsi="Liberation Serif" w:cs="Times New Roman"/>
          <w:color w:val="000000"/>
          <w:sz w:val="26"/>
          <w:szCs w:val="26"/>
        </w:rPr>
        <w:t>IV. Проведение экспертизы</w:t>
      </w:r>
    </w:p>
    <w:p w:rsidR="00212AE4" w:rsidRPr="00440D0E" w:rsidRDefault="00212AE4" w:rsidP="00D74C67">
      <w:pPr>
        <w:pStyle w:val="ConsPlusTitle"/>
        <w:ind w:firstLine="709"/>
        <w:jc w:val="center"/>
        <w:rPr>
          <w:rFonts w:ascii="Liberation Serif" w:hAnsi="Liberation Serif" w:cs="Times New Roman"/>
          <w:color w:val="000000"/>
          <w:sz w:val="26"/>
          <w:szCs w:val="26"/>
        </w:rPr>
      </w:pPr>
      <w:r w:rsidRPr="00440D0E">
        <w:rPr>
          <w:rFonts w:ascii="Liberation Serif" w:hAnsi="Liberation Serif" w:cs="Times New Roman"/>
          <w:color w:val="000000"/>
          <w:sz w:val="26"/>
          <w:szCs w:val="26"/>
        </w:rPr>
        <w:t>проектов административных регламентов</w:t>
      </w:r>
    </w:p>
    <w:p w:rsidR="00212AE4" w:rsidRPr="00440D0E" w:rsidRDefault="00212AE4" w:rsidP="00D74C67">
      <w:pPr>
        <w:pStyle w:val="ConsPlusNormal"/>
        <w:ind w:firstLine="709"/>
        <w:jc w:val="both"/>
        <w:rPr>
          <w:rFonts w:ascii="Liberation Serif" w:hAnsi="Liberation Serif" w:cs="Times New Roman"/>
          <w:color w:val="000000"/>
          <w:sz w:val="26"/>
          <w:szCs w:val="26"/>
        </w:rPr>
      </w:pP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51. Экспертиза проектов административных регламентов проводится органом, уполномоченным на проведение экспертизы проектов административных регламентов (далее - уполномоченный орган), в реестре услуг.</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w:t>
      </w:r>
      <w:r w:rsidR="00356EC4" w:rsidRPr="00440D0E">
        <w:rPr>
          <w:rFonts w:ascii="Liberation Serif" w:hAnsi="Liberation Serif" w:cs="Times New Roman"/>
          <w:color w:val="000000"/>
          <w:sz w:val="26"/>
          <w:szCs w:val="26"/>
        </w:rPr>
        <w:t>2</w:t>
      </w:r>
      <w:r w:rsidRPr="00440D0E">
        <w:rPr>
          <w:rFonts w:ascii="Liberation Serif" w:hAnsi="Liberation Serif" w:cs="Times New Roman"/>
          <w:color w:val="000000"/>
          <w:sz w:val="26"/>
          <w:szCs w:val="26"/>
        </w:rPr>
        <w:t>. Предметом экспертизы являются: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а) соответствие проектов административных регламентов требованиям </w:t>
      </w:r>
      <w:hyperlink w:anchor="P45" w:tooltip="3. 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а также в соответствии с единым стандартом предоставления государственной">
        <w:r w:rsidRPr="00440D0E">
          <w:rPr>
            <w:rFonts w:ascii="Liberation Serif" w:hAnsi="Liberation Serif" w:cs="Times New Roman"/>
            <w:color w:val="000000"/>
            <w:sz w:val="26"/>
            <w:szCs w:val="26"/>
          </w:rPr>
          <w:t>пунктов 3</w:t>
        </w:r>
      </w:hyperlink>
      <w:r w:rsidRPr="00440D0E">
        <w:rPr>
          <w:rFonts w:ascii="Liberation Serif" w:hAnsi="Liberation Serif" w:cs="Times New Roman"/>
          <w:color w:val="000000"/>
          <w:sz w:val="26"/>
          <w:szCs w:val="26"/>
        </w:rPr>
        <w:t xml:space="preserve"> </w:t>
      </w:r>
      <w:r w:rsidRPr="00440D0E">
        <w:rPr>
          <w:rFonts w:ascii="Liberation Serif" w:hAnsi="Liberation Serif" w:cs="Times New Roman"/>
          <w:color w:val="000000"/>
          <w:sz w:val="26"/>
          <w:szCs w:val="26"/>
        </w:rPr>
        <w:lastRenderedPageBreak/>
        <w:t xml:space="preserve">и </w:t>
      </w:r>
      <w:hyperlink w:anchor="P57" w:tooltip="7. При разработке административных регламентов органы, предоставляющие государственные услуги, предусматривают оптимизацию (повышение качества) предоставления государственных услуг, в том числе возможность предоставления государственной услуги в упреждающем (п">
        <w:r w:rsidRPr="00440D0E">
          <w:rPr>
            <w:rFonts w:ascii="Liberation Serif" w:hAnsi="Liberation Serif" w:cs="Times New Roman"/>
            <w:color w:val="000000"/>
            <w:sz w:val="26"/>
            <w:szCs w:val="26"/>
          </w:rPr>
          <w:t>7</w:t>
        </w:r>
      </w:hyperlink>
      <w:r w:rsidRPr="00440D0E">
        <w:rPr>
          <w:rFonts w:ascii="Liberation Serif" w:hAnsi="Liberation Serif" w:cs="Times New Roman"/>
          <w:color w:val="000000"/>
          <w:sz w:val="26"/>
          <w:szCs w:val="26"/>
        </w:rPr>
        <w:t xml:space="preserve"> настоящего Порядка;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б) соответствие критериев принятия решения требованиям, предусмотренным </w:t>
      </w:r>
      <w:hyperlink w:anchor="P120" w:tooltip="Для каждого основания, включенного в перечни, указанные в абзацах втором и третьем настоящего пункта, предусматриваются соответственно критерии принятия решения о предоставлении (об отказе в предоставлении) государственной услуги и критерии принятия решения о ">
        <w:r w:rsidRPr="00440D0E">
          <w:rPr>
            <w:rFonts w:ascii="Liberation Serif" w:hAnsi="Liberation Serif" w:cs="Times New Roman"/>
            <w:color w:val="000000"/>
            <w:sz w:val="26"/>
            <w:szCs w:val="26"/>
          </w:rPr>
          <w:t>абзацем четвертым пункта 19</w:t>
        </w:r>
      </w:hyperlink>
      <w:r w:rsidRPr="00440D0E">
        <w:rPr>
          <w:rFonts w:ascii="Liberation Serif" w:hAnsi="Liberation Serif" w:cs="Times New Roman"/>
          <w:color w:val="000000"/>
          <w:sz w:val="26"/>
          <w:szCs w:val="26"/>
        </w:rPr>
        <w:t xml:space="preserve"> настоящего Порядка;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отсутствие в проекте требований об обязательном предоставлении заявителями документов и (или) информации, которые могут быть получены в рамках межведомственного запроса.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w:t>
      </w:r>
      <w:r w:rsidR="00356EC4" w:rsidRPr="00440D0E">
        <w:rPr>
          <w:rFonts w:ascii="Liberation Serif" w:hAnsi="Liberation Serif" w:cs="Times New Roman"/>
          <w:color w:val="000000"/>
          <w:sz w:val="26"/>
          <w:szCs w:val="26"/>
        </w:rPr>
        <w:t>3</w:t>
      </w:r>
      <w:r w:rsidRPr="00440D0E">
        <w:rPr>
          <w:rFonts w:ascii="Liberation Serif" w:hAnsi="Liberation Serif" w:cs="Times New Roman"/>
          <w:color w:val="000000"/>
          <w:sz w:val="26"/>
          <w:szCs w:val="26"/>
        </w:rPr>
        <w:t>. По результатам рассмотрения проекта административного регламента уполномоченный орган в течение 10 рабочих дней принимает решение о представлении положительного заключения на проект административного регламента или представлении отрицательного заключения на проект административного регламента.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w:t>
      </w:r>
      <w:r w:rsidR="00356EC4" w:rsidRPr="00440D0E">
        <w:rPr>
          <w:rFonts w:ascii="Liberation Serif" w:hAnsi="Liberation Serif" w:cs="Times New Roman"/>
          <w:color w:val="000000"/>
          <w:sz w:val="26"/>
          <w:szCs w:val="26"/>
        </w:rPr>
        <w:t>4</w:t>
      </w:r>
      <w:r w:rsidRPr="00440D0E">
        <w:rPr>
          <w:rFonts w:ascii="Liberation Serif" w:hAnsi="Liberation Serif" w:cs="Times New Roman"/>
          <w:color w:val="000000"/>
          <w:sz w:val="26"/>
          <w:szCs w:val="26"/>
        </w:rPr>
        <w:t>. При принятии решения о представлении положительного заключения на проект административного регламента уполномоченный орган проставляет соответствующую отметку в лист согласования.</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w:t>
      </w:r>
      <w:r w:rsidR="00356EC4" w:rsidRPr="00440D0E">
        <w:rPr>
          <w:rFonts w:ascii="Liberation Serif" w:hAnsi="Liberation Serif" w:cs="Times New Roman"/>
          <w:color w:val="000000"/>
          <w:sz w:val="26"/>
          <w:szCs w:val="26"/>
        </w:rPr>
        <w:t>5</w:t>
      </w:r>
      <w:r w:rsidRPr="00440D0E">
        <w:rPr>
          <w:rFonts w:ascii="Liberation Serif" w:hAnsi="Liberation Serif" w:cs="Times New Roman"/>
          <w:color w:val="000000"/>
          <w:sz w:val="26"/>
          <w:szCs w:val="26"/>
        </w:rPr>
        <w:t>. При принятии решения о представлении отрицательного заключения на проект административного регламента уполномоченный орган проставляет соответствующую отметку в лист согласования и вносит замечания в протокол разногласий.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w:t>
      </w:r>
      <w:r w:rsidR="00356EC4" w:rsidRPr="00440D0E">
        <w:rPr>
          <w:rFonts w:ascii="Liberation Serif" w:hAnsi="Liberation Serif" w:cs="Times New Roman"/>
          <w:color w:val="000000"/>
          <w:sz w:val="26"/>
          <w:szCs w:val="26"/>
        </w:rPr>
        <w:t>6</w:t>
      </w:r>
      <w:r w:rsidRPr="00440D0E">
        <w:rPr>
          <w:rFonts w:ascii="Liberation Serif" w:hAnsi="Liberation Serif" w:cs="Times New Roman"/>
          <w:color w:val="000000"/>
          <w:sz w:val="26"/>
          <w:szCs w:val="26"/>
        </w:rPr>
        <w:t>. При наличии в заключени</w:t>
      </w:r>
      <w:proofErr w:type="gramStart"/>
      <w:r w:rsidRPr="00440D0E">
        <w:rPr>
          <w:rFonts w:ascii="Liberation Serif" w:hAnsi="Liberation Serif" w:cs="Times New Roman"/>
          <w:color w:val="000000"/>
          <w:sz w:val="26"/>
          <w:szCs w:val="26"/>
        </w:rPr>
        <w:t>и</w:t>
      </w:r>
      <w:proofErr w:type="gramEnd"/>
      <w:r w:rsidRPr="00440D0E">
        <w:rPr>
          <w:rFonts w:ascii="Liberation Serif" w:hAnsi="Liberation Serif" w:cs="Times New Roman"/>
          <w:color w:val="000000"/>
          <w:sz w:val="26"/>
          <w:szCs w:val="26"/>
        </w:rPr>
        <w:t xml:space="preserve"> уполномоченного органа замечаний и предложений к проекту административного регламента орган, предоставляющий муниципальную услугу, обеспечивает учет таких замечаний и предложений.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При наличии разногласий орган, предоставляющий муниципальную услугу, вносит в протокол разногласий возражения на замечания уполномоченного органа.</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 xml:space="preserve">Уполномоченный орган рассматривает возражения, представленные органом, предоставляющим муниципальную услугу, в срок, не превышающий 5 рабочих дней </w:t>
      </w:r>
      <w:proofErr w:type="gramStart"/>
      <w:r w:rsidRPr="00440D0E">
        <w:rPr>
          <w:rFonts w:ascii="Liberation Serif" w:hAnsi="Liberation Serif" w:cs="Times New Roman"/>
          <w:color w:val="000000"/>
          <w:sz w:val="26"/>
          <w:szCs w:val="26"/>
        </w:rPr>
        <w:t>с даты внесения</w:t>
      </w:r>
      <w:proofErr w:type="gramEnd"/>
      <w:r w:rsidRPr="00440D0E">
        <w:rPr>
          <w:rFonts w:ascii="Liberation Serif" w:hAnsi="Liberation Serif" w:cs="Times New Roman"/>
          <w:color w:val="000000"/>
          <w:sz w:val="26"/>
          <w:szCs w:val="26"/>
        </w:rPr>
        <w:t xml:space="preserve"> органом, предоставляющим муниципальную услугу, таких возражений в протокол разногласий.</w:t>
      </w:r>
    </w:p>
    <w:p w:rsidR="00212AE4" w:rsidRPr="00440D0E" w:rsidRDefault="00212AE4"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В случае несогласия с возражениями, представленными органом, предоставляющим муниципальную услугу, уполномоченный орган проставляет соответствующую отметку в протоколе разногласий.</w:t>
      </w:r>
    </w:p>
    <w:p w:rsidR="005541AA" w:rsidRPr="00440D0E" w:rsidRDefault="005541AA" w:rsidP="00D74C67">
      <w:pPr>
        <w:pStyle w:val="ConsPlusNormal"/>
        <w:ind w:firstLine="709"/>
        <w:jc w:val="both"/>
        <w:rPr>
          <w:rFonts w:ascii="Liberation Serif" w:hAnsi="Liberation Serif" w:cs="Times New Roman"/>
          <w:color w:val="000000"/>
          <w:sz w:val="26"/>
          <w:szCs w:val="26"/>
        </w:rPr>
      </w:pPr>
      <w:r w:rsidRPr="00440D0E">
        <w:rPr>
          <w:rFonts w:ascii="Liberation Serif" w:hAnsi="Liberation Serif" w:cs="Times New Roman"/>
          <w:color w:val="000000"/>
          <w:sz w:val="26"/>
          <w:szCs w:val="26"/>
        </w:rPr>
        <w:t>57. Разногласия по проекту административного регламента между органом, предоставляющим муниципальную услугу, и уполномоченным органом разрешаются в соответствии с Регламентом работы администрации Пышминского городского округа, Правилами подготовки  документов  в администрации Пышминского городского округа.</w:t>
      </w:r>
    </w:p>
    <w:p w:rsidR="00EF5AA9" w:rsidRPr="00440D0E" w:rsidRDefault="00EF5AA9" w:rsidP="00D74C67">
      <w:pPr>
        <w:spacing w:after="0" w:line="240" w:lineRule="auto"/>
        <w:ind w:firstLine="709"/>
        <w:jc w:val="both"/>
        <w:rPr>
          <w:rFonts w:ascii="Liberation Serif" w:hAnsi="Liberation Serif" w:cs="Times New Roman"/>
          <w:sz w:val="26"/>
          <w:szCs w:val="26"/>
        </w:rPr>
      </w:pPr>
    </w:p>
    <w:p w:rsidR="00EF5AA9" w:rsidRPr="00440D0E" w:rsidRDefault="00EF5AA9" w:rsidP="00D74C67">
      <w:pPr>
        <w:spacing w:after="0" w:line="240" w:lineRule="auto"/>
        <w:ind w:firstLine="709"/>
        <w:jc w:val="both"/>
        <w:rPr>
          <w:rFonts w:ascii="Liberation Serif" w:hAnsi="Liberation Serif" w:cs="Times New Roman"/>
          <w:sz w:val="26"/>
          <w:szCs w:val="26"/>
        </w:rPr>
      </w:pPr>
    </w:p>
    <w:p w:rsidR="00880D38" w:rsidRPr="00440D0E" w:rsidRDefault="00880D38" w:rsidP="00D74C67">
      <w:pPr>
        <w:spacing w:after="0" w:line="240" w:lineRule="auto"/>
        <w:ind w:firstLine="709"/>
        <w:jc w:val="both"/>
        <w:rPr>
          <w:rFonts w:ascii="Liberation Serif" w:hAnsi="Liberation Serif" w:cs="Times New Roman"/>
          <w:sz w:val="26"/>
          <w:szCs w:val="26"/>
        </w:rPr>
      </w:pPr>
    </w:p>
    <w:p w:rsidR="00880D38" w:rsidRPr="00440D0E" w:rsidRDefault="00880D38" w:rsidP="00D74C67">
      <w:pPr>
        <w:spacing w:after="0" w:line="240" w:lineRule="auto"/>
        <w:ind w:firstLine="709"/>
        <w:jc w:val="both"/>
        <w:rPr>
          <w:rFonts w:ascii="Liberation Serif" w:hAnsi="Liberation Serif" w:cs="Times New Roman"/>
          <w:sz w:val="26"/>
          <w:szCs w:val="26"/>
        </w:rPr>
      </w:pPr>
    </w:p>
    <w:sectPr w:rsidR="00880D38" w:rsidRPr="00440D0E" w:rsidSect="00D0320D">
      <w:headerReference w:type="default" r:id="rId14"/>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CF5" w:rsidRDefault="00A55CF5" w:rsidP="00D0320D">
      <w:pPr>
        <w:spacing w:after="0" w:line="240" w:lineRule="auto"/>
      </w:pPr>
      <w:r>
        <w:separator/>
      </w:r>
    </w:p>
  </w:endnote>
  <w:endnote w:type="continuationSeparator" w:id="0">
    <w:p w:rsidR="00A55CF5" w:rsidRDefault="00A55CF5" w:rsidP="00D03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CF5" w:rsidRDefault="00A55CF5" w:rsidP="00D0320D">
      <w:pPr>
        <w:spacing w:after="0" w:line="240" w:lineRule="auto"/>
      </w:pPr>
      <w:r>
        <w:separator/>
      </w:r>
    </w:p>
  </w:footnote>
  <w:footnote w:type="continuationSeparator" w:id="0">
    <w:p w:rsidR="00A55CF5" w:rsidRDefault="00A55CF5" w:rsidP="00D032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4385"/>
      <w:docPartObj>
        <w:docPartGallery w:val="Page Numbers (Top of Page)"/>
        <w:docPartUnique/>
      </w:docPartObj>
    </w:sdtPr>
    <w:sdtEndPr>
      <w:rPr>
        <w:rFonts w:ascii="Liberation Serif" w:hAnsi="Liberation Serif"/>
        <w:sz w:val="28"/>
        <w:szCs w:val="28"/>
      </w:rPr>
    </w:sdtEndPr>
    <w:sdtContent>
      <w:p w:rsidR="00D0320D" w:rsidRPr="00D0320D" w:rsidRDefault="007133A6">
        <w:pPr>
          <w:pStyle w:val="a4"/>
          <w:jc w:val="center"/>
          <w:rPr>
            <w:rFonts w:ascii="Liberation Serif" w:hAnsi="Liberation Serif"/>
            <w:sz w:val="28"/>
            <w:szCs w:val="28"/>
          </w:rPr>
        </w:pPr>
        <w:r w:rsidRPr="00D0320D">
          <w:rPr>
            <w:rFonts w:ascii="Liberation Serif" w:hAnsi="Liberation Serif"/>
            <w:sz w:val="28"/>
            <w:szCs w:val="28"/>
          </w:rPr>
          <w:fldChar w:fldCharType="begin"/>
        </w:r>
        <w:r w:rsidR="00D0320D" w:rsidRPr="00D0320D">
          <w:rPr>
            <w:rFonts w:ascii="Liberation Serif" w:hAnsi="Liberation Serif"/>
            <w:sz w:val="28"/>
            <w:szCs w:val="28"/>
          </w:rPr>
          <w:instrText xml:space="preserve"> PAGE   \* MERGEFORMAT </w:instrText>
        </w:r>
        <w:r w:rsidRPr="00D0320D">
          <w:rPr>
            <w:rFonts w:ascii="Liberation Serif" w:hAnsi="Liberation Serif"/>
            <w:sz w:val="28"/>
            <w:szCs w:val="28"/>
          </w:rPr>
          <w:fldChar w:fldCharType="separate"/>
        </w:r>
        <w:r w:rsidR="00E92D8B">
          <w:rPr>
            <w:rFonts w:ascii="Liberation Serif" w:hAnsi="Liberation Serif"/>
            <w:noProof/>
            <w:sz w:val="28"/>
            <w:szCs w:val="28"/>
          </w:rPr>
          <w:t>15</w:t>
        </w:r>
        <w:r w:rsidRPr="00D0320D">
          <w:rPr>
            <w:rFonts w:ascii="Liberation Serif" w:hAnsi="Liberation Serif"/>
            <w:sz w:val="28"/>
            <w:szCs w:val="28"/>
          </w:rPr>
          <w:fldChar w:fldCharType="end"/>
        </w:r>
      </w:p>
    </w:sdtContent>
  </w:sdt>
  <w:p w:rsidR="00D0320D" w:rsidRDefault="00D0320D">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735E5"/>
    <w:rsid w:val="00017AB7"/>
    <w:rsid w:val="000E44D2"/>
    <w:rsid w:val="001119F0"/>
    <w:rsid w:val="0014204C"/>
    <w:rsid w:val="00185C5B"/>
    <w:rsid w:val="00212AE4"/>
    <w:rsid w:val="002C2F38"/>
    <w:rsid w:val="003542AA"/>
    <w:rsid w:val="00356EC4"/>
    <w:rsid w:val="00393D7B"/>
    <w:rsid w:val="00440D0E"/>
    <w:rsid w:val="004544B1"/>
    <w:rsid w:val="00467A6A"/>
    <w:rsid w:val="005541AA"/>
    <w:rsid w:val="00562BC0"/>
    <w:rsid w:val="00596298"/>
    <w:rsid w:val="005A45AF"/>
    <w:rsid w:val="005B75FC"/>
    <w:rsid w:val="005F5557"/>
    <w:rsid w:val="007133A6"/>
    <w:rsid w:val="00720B4A"/>
    <w:rsid w:val="00721EAB"/>
    <w:rsid w:val="00724FF0"/>
    <w:rsid w:val="0075575F"/>
    <w:rsid w:val="007B015B"/>
    <w:rsid w:val="007B58F9"/>
    <w:rsid w:val="0080435A"/>
    <w:rsid w:val="00833A5B"/>
    <w:rsid w:val="008634C8"/>
    <w:rsid w:val="00880D38"/>
    <w:rsid w:val="00893F58"/>
    <w:rsid w:val="008A3C0A"/>
    <w:rsid w:val="00950579"/>
    <w:rsid w:val="009735E5"/>
    <w:rsid w:val="00974FF7"/>
    <w:rsid w:val="0097704F"/>
    <w:rsid w:val="00980494"/>
    <w:rsid w:val="009E75D0"/>
    <w:rsid w:val="009F4107"/>
    <w:rsid w:val="00A55CF5"/>
    <w:rsid w:val="00AB3CDE"/>
    <w:rsid w:val="00B40EDA"/>
    <w:rsid w:val="00BF44B2"/>
    <w:rsid w:val="00CA6CB7"/>
    <w:rsid w:val="00D0320D"/>
    <w:rsid w:val="00D74C67"/>
    <w:rsid w:val="00D771B2"/>
    <w:rsid w:val="00E13D36"/>
    <w:rsid w:val="00E92D8B"/>
    <w:rsid w:val="00E92DA2"/>
    <w:rsid w:val="00EB2969"/>
    <w:rsid w:val="00EC0CA8"/>
    <w:rsid w:val="00EF5AA9"/>
    <w:rsid w:val="00F72134"/>
    <w:rsid w:val="00F849CB"/>
    <w:rsid w:val="00F911A9"/>
    <w:rsid w:val="00FB1F67"/>
    <w:rsid w:val="00FC1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1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204C"/>
    <w:pPr>
      <w:widowControl w:val="0"/>
      <w:autoSpaceDE w:val="0"/>
      <w:autoSpaceDN w:val="0"/>
      <w:spacing w:after="0" w:line="240" w:lineRule="auto"/>
    </w:pPr>
    <w:rPr>
      <w:rFonts w:ascii="Arial" w:eastAsia="Times New Roman" w:hAnsi="Arial" w:cs="Arial"/>
      <w:sz w:val="20"/>
      <w:lang w:eastAsia="ru-RU"/>
    </w:rPr>
  </w:style>
  <w:style w:type="paragraph" w:customStyle="1" w:styleId="ConsPlusTitle">
    <w:name w:val="ConsPlusTitle"/>
    <w:rsid w:val="00212AE4"/>
    <w:pPr>
      <w:widowControl w:val="0"/>
      <w:autoSpaceDE w:val="0"/>
      <w:autoSpaceDN w:val="0"/>
      <w:spacing w:after="0" w:line="240" w:lineRule="auto"/>
    </w:pPr>
    <w:rPr>
      <w:rFonts w:ascii="Arial" w:eastAsia="Times New Roman" w:hAnsi="Arial" w:cs="Arial"/>
      <w:b/>
      <w:sz w:val="20"/>
      <w:lang w:eastAsia="ru-RU"/>
    </w:rPr>
  </w:style>
  <w:style w:type="character" w:styleId="a3">
    <w:name w:val="Hyperlink"/>
    <w:basedOn w:val="a0"/>
    <w:uiPriority w:val="99"/>
    <w:unhideWhenUsed/>
    <w:rsid w:val="005F5557"/>
    <w:rPr>
      <w:color w:val="0000FF" w:themeColor="hyperlink"/>
      <w:u w:val="single"/>
    </w:rPr>
  </w:style>
  <w:style w:type="paragraph" w:styleId="a4">
    <w:name w:val="header"/>
    <w:basedOn w:val="a"/>
    <w:link w:val="a5"/>
    <w:uiPriority w:val="99"/>
    <w:unhideWhenUsed/>
    <w:rsid w:val="00D032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0320D"/>
  </w:style>
  <w:style w:type="paragraph" w:styleId="a6">
    <w:name w:val="footer"/>
    <w:basedOn w:val="a"/>
    <w:link w:val="a7"/>
    <w:uiPriority w:val="99"/>
    <w:semiHidden/>
    <w:unhideWhenUsed/>
    <w:rsid w:val="00D0320D"/>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D032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204C"/>
    <w:pPr>
      <w:widowControl w:val="0"/>
      <w:autoSpaceDE w:val="0"/>
      <w:autoSpaceDN w:val="0"/>
      <w:spacing w:after="0" w:line="240" w:lineRule="auto"/>
    </w:pPr>
    <w:rPr>
      <w:rFonts w:ascii="Arial" w:eastAsia="Times New Roman" w:hAnsi="Arial" w:cs="Arial"/>
      <w:sz w:val="20"/>
      <w:lang w:eastAsia="ru-RU"/>
    </w:rPr>
  </w:style>
  <w:style w:type="paragraph" w:customStyle="1" w:styleId="ConsPlusTitle">
    <w:name w:val="ConsPlusTitle"/>
    <w:rsid w:val="00212AE4"/>
    <w:pPr>
      <w:widowControl w:val="0"/>
      <w:autoSpaceDE w:val="0"/>
      <w:autoSpaceDN w:val="0"/>
      <w:spacing w:after="0" w:line="240" w:lineRule="auto"/>
    </w:pPr>
    <w:rPr>
      <w:rFonts w:ascii="Arial" w:eastAsia="Times New Roman" w:hAnsi="Arial" w:cs="Arial"/>
      <w:b/>
      <w:sz w:val="20"/>
      <w:lang w:eastAsia="ru-RU"/>
    </w:rPr>
  </w:style>
  <w:style w:type="character" w:styleId="a3">
    <w:name w:val="Hyperlink"/>
    <w:basedOn w:val="a0"/>
    <w:uiPriority w:val="99"/>
    <w:unhideWhenUsed/>
    <w:rsid w:val="005F555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6600C64F23A4EB2C40F6007903A7A294BA1A529E8CEF96C7F98348CCD1DE9FE7A197036816AC2E64CF814D989FE5e3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6600C64F23A4EB2C40F6007903A7A294BD1A5C948FEC96C7F98348CCD1DE9FE7B3975B6417A83361CA941BC9D904215390E8D2967ED5B754E7eAL"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6600C64F23A4EB2C40F6007903A7A294BD1A5C948FEC96C7F98348CCD1DE9FE7B3975B6417A83361CA941BC9D904215390E8D2967ED5B754E7eA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consultantplus://offline/ref=6600C64F23A4EB2C40F6007903A7A294BD1A5C948FEC96C7F98348CCD1DE9FE7A197036816AC2E64CF814D989FE5e3L" TargetMode="External"/><Relationship Id="rId4" Type="http://schemas.openxmlformats.org/officeDocument/2006/relationships/webSettings" Target="webSettings.xml"/><Relationship Id="rId9" Type="http://schemas.openxmlformats.org/officeDocument/2006/relationships/hyperlink" Target="consultantplus://offline/ref=6600C64F23A4EB2C40F6007903A7A294BD1A5C948FEC96C7F98348CCD1DE9FE7B3975B6613AC3B3099DB1A959C55325293E8D09162EDe5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011AB-5BEF-4786-8740-F3D15F2CE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15</Pages>
  <Words>7074</Words>
  <Characters>40323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user</cp:lastModifiedBy>
  <cp:revision>49</cp:revision>
  <dcterms:created xsi:type="dcterms:W3CDTF">2022-08-09T17:27:00Z</dcterms:created>
  <dcterms:modified xsi:type="dcterms:W3CDTF">2022-08-11T04:02:00Z</dcterms:modified>
</cp:coreProperties>
</file>