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7A6" w:rsidRDefault="002F17A6" w:rsidP="0075022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F17A6">
        <w:rPr>
          <w:rFonts w:ascii="Times New Roman" w:hAnsi="Times New Roman"/>
          <w:b/>
          <w:sz w:val="28"/>
          <w:szCs w:val="28"/>
        </w:rPr>
        <w:object w:dxaOrig="1080" w:dyaOrig="1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87pt" o:ole="">
            <v:imagedata r:id="rId6" o:title=""/>
          </v:shape>
          <o:OLEObject Type="Embed" ProgID="Msxml2.SAXXMLReader.5.0" ShapeID="_x0000_i1025" DrawAspect="Content" ObjectID="_1600084901" r:id="rId7"/>
        </w:object>
      </w:r>
    </w:p>
    <w:p w:rsidR="002F17A6" w:rsidRDefault="002F17A6" w:rsidP="0075022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F17A6" w:rsidRPr="002F17A6" w:rsidRDefault="002F17A6" w:rsidP="002F17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F17A6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2F17A6" w:rsidRPr="002F17A6" w:rsidRDefault="002F17A6" w:rsidP="002F17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F17A6">
        <w:rPr>
          <w:rFonts w:ascii="Times New Roman" w:hAnsi="Times New Roman"/>
          <w:b/>
          <w:sz w:val="28"/>
          <w:szCs w:val="28"/>
        </w:rPr>
        <w:t>Свердловская область</w:t>
      </w:r>
    </w:p>
    <w:p w:rsidR="002F17A6" w:rsidRPr="002F17A6" w:rsidRDefault="002F17A6" w:rsidP="002F17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F17A6" w:rsidRPr="002F17A6" w:rsidRDefault="002F17A6" w:rsidP="002F17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F17A6">
        <w:rPr>
          <w:rFonts w:ascii="Times New Roman" w:hAnsi="Times New Roman"/>
          <w:b/>
          <w:sz w:val="28"/>
          <w:szCs w:val="28"/>
        </w:rPr>
        <w:t>АДМИНИСТРАЦИЯ ПЫШМИНСКОГО ГОРОДСКОГО ОКРУГА</w:t>
      </w:r>
    </w:p>
    <w:p w:rsidR="002F17A6" w:rsidRPr="002F17A6" w:rsidRDefault="002F17A6" w:rsidP="002F17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F17A6" w:rsidRPr="002F17A6" w:rsidRDefault="002F17A6" w:rsidP="002F17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2F17A6" w:rsidRPr="002F17A6" w:rsidRDefault="002F17A6" w:rsidP="002F17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F17A6" w:rsidRPr="002F17A6" w:rsidRDefault="002F17A6" w:rsidP="002F17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F17A6">
        <w:rPr>
          <w:rFonts w:ascii="Times New Roman" w:hAnsi="Times New Roman"/>
          <w:b/>
          <w:sz w:val="28"/>
          <w:szCs w:val="28"/>
        </w:rPr>
        <w:t xml:space="preserve">от 10.08.2018                                                                                              № </w:t>
      </w:r>
      <w:r>
        <w:rPr>
          <w:rFonts w:ascii="Times New Roman" w:hAnsi="Times New Roman"/>
          <w:b/>
          <w:sz w:val="28"/>
          <w:szCs w:val="28"/>
        </w:rPr>
        <w:t>500</w:t>
      </w:r>
    </w:p>
    <w:p w:rsidR="002F17A6" w:rsidRPr="002F17A6" w:rsidRDefault="002F17A6" w:rsidP="002F17A6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2F17A6" w:rsidRDefault="002F17A6" w:rsidP="002F17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proofErr w:type="spellStart"/>
      <w:r w:rsidRPr="002F17A6">
        <w:rPr>
          <w:rFonts w:ascii="Times New Roman" w:hAnsi="Times New Roman"/>
          <w:b/>
          <w:sz w:val="28"/>
          <w:szCs w:val="28"/>
        </w:rPr>
        <w:t>пгт</w:t>
      </w:r>
      <w:proofErr w:type="spellEnd"/>
      <w:r w:rsidRPr="002F17A6">
        <w:rPr>
          <w:rFonts w:ascii="Times New Roman" w:hAnsi="Times New Roman"/>
          <w:b/>
          <w:sz w:val="28"/>
          <w:szCs w:val="28"/>
        </w:rPr>
        <w:t>. Пышма</w:t>
      </w:r>
    </w:p>
    <w:p w:rsidR="00750224" w:rsidRPr="000534B2" w:rsidRDefault="00750224" w:rsidP="002F17A6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750224" w:rsidRPr="000534B2" w:rsidRDefault="00750224" w:rsidP="0075022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GoBack"/>
      <w:r w:rsidRPr="000534B2">
        <w:rPr>
          <w:rFonts w:ascii="Times New Roman" w:hAnsi="Times New Roman"/>
          <w:b/>
          <w:sz w:val="28"/>
          <w:szCs w:val="28"/>
        </w:rPr>
        <w:t>О внесении изменений в постановление администрации Пышминского городского округа от 13.09.2013 №602  «Об утверждении административного регламента   предоставления муниципальной услуги «Выдача разрешений на проведение земляных работ на территории Пышминского городского округа»</w:t>
      </w:r>
    </w:p>
    <w:bookmarkEnd w:id="0"/>
    <w:p w:rsidR="00750224" w:rsidRPr="000534B2" w:rsidRDefault="00750224" w:rsidP="0075022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50224" w:rsidRPr="000534B2" w:rsidRDefault="00750224" w:rsidP="0075022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0534B2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0534B2">
        <w:rPr>
          <w:rFonts w:ascii="Times New Roman" w:hAnsi="Times New Roman"/>
          <w:sz w:val="28"/>
          <w:szCs w:val="28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 </w:t>
      </w:r>
      <w:r w:rsidR="00FA6625">
        <w:rPr>
          <w:rFonts w:ascii="Times New Roman" w:hAnsi="Times New Roman"/>
          <w:sz w:val="28"/>
          <w:szCs w:val="28"/>
        </w:rPr>
        <w:t>в соответствии с постановлением Правительства Свердловской области от 10.08.2018 №509-пп</w:t>
      </w:r>
      <w:r w:rsidR="00FA6625" w:rsidRPr="00BB786E">
        <w:rPr>
          <w:sz w:val="28"/>
          <w:szCs w:val="28"/>
        </w:rPr>
        <w:t xml:space="preserve"> </w:t>
      </w:r>
      <w:r w:rsidR="00FA6625">
        <w:rPr>
          <w:sz w:val="28"/>
          <w:szCs w:val="28"/>
        </w:rPr>
        <w:t xml:space="preserve"> «</w:t>
      </w:r>
      <w:r w:rsidR="00FA6625" w:rsidRPr="00BB786E">
        <w:rPr>
          <w:rFonts w:ascii="Times New Roman" w:hAnsi="Times New Roman"/>
          <w:sz w:val="28"/>
          <w:szCs w:val="28"/>
        </w:rPr>
        <w:t>Об информационной</w:t>
      </w:r>
      <w:r w:rsidR="00FA6625">
        <w:rPr>
          <w:rFonts w:ascii="Times New Roman" w:hAnsi="Times New Roman"/>
          <w:sz w:val="28"/>
          <w:szCs w:val="28"/>
        </w:rPr>
        <w:t xml:space="preserve"> </w:t>
      </w:r>
      <w:r w:rsidR="00FA6625" w:rsidRPr="00BB786E">
        <w:rPr>
          <w:rFonts w:ascii="Times New Roman" w:hAnsi="Times New Roman"/>
          <w:sz w:val="28"/>
          <w:szCs w:val="28"/>
        </w:rPr>
        <w:t xml:space="preserve"> </w:t>
      </w:r>
      <w:r w:rsidR="00FA6625">
        <w:rPr>
          <w:rFonts w:ascii="Times New Roman" w:hAnsi="Times New Roman"/>
          <w:sz w:val="28"/>
          <w:szCs w:val="28"/>
        </w:rPr>
        <w:t xml:space="preserve">  </w:t>
      </w:r>
      <w:r w:rsidR="00FA6625" w:rsidRPr="00BB786E">
        <w:rPr>
          <w:rFonts w:ascii="Times New Roman" w:hAnsi="Times New Roman"/>
          <w:sz w:val="28"/>
          <w:szCs w:val="28"/>
        </w:rPr>
        <w:t>системе</w:t>
      </w:r>
      <w:r w:rsidR="00FA6625">
        <w:rPr>
          <w:rFonts w:ascii="Times New Roman" w:hAnsi="Times New Roman"/>
          <w:sz w:val="28"/>
          <w:szCs w:val="28"/>
        </w:rPr>
        <w:t xml:space="preserve"> </w:t>
      </w:r>
      <w:r w:rsidR="00FA6625" w:rsidRPr="00BB786E">
        <w:rPr>
          <w:rFonts w:ascii="Times New Roman" w:hAnsi="Times New Roman"/>
          <w:sz w:val="28"/>
          <w:szCs w:val="28"/>
        </w:rPr>
        <w:t xml:space="preserve"> «</w:t>
      </w:r>
      <w:r w:rsidR="00FA6625">
        <w:rPr>
          <w:rFonts w:ascii="Times New Roman" w:hAnsi="Times New Roman"/>
          <w:sz w:val="28"/>
          <w:szCs w:val="28"/>
        </w:rPr>
        <w:t xml:space="preserve">Региональный   </w:t>
      </w:r>
      <w:r w:rsidR="00FA6625" w:rsidRPr="00BB786E">
        <w:rPr>
          <w:rFonts w:ascii="Times New Roman" w:hAnsi="Times New Roman"/>
          <w:sz w:val="28"/>
          <w:szCs w:val="28"/>
        </w:rPr>
        <w:t xml:space="preserve">портал </w:t>
      </w:r>
      <w:r w:rsidR="00FA6625">
        <w:rPr>
          <w:rFonts w:ascii="Times New Roman" w:hAnsi="Times New Roman"/>
          <w:sz w:val="28"/>
          <w:szCs w:val="28"/>
        </w:rPr>
        <w:t xml:space="preserve">  </w:t>
      </w:r>
      <w:r w:rsidR="00FA6625" w:rsidRPr="00BB786E">
        <w:rPr>
          <w:rFonts w:ascii="Times New Roman" w:hAnsi="Times New Roman"/>
          <w:sz w:val="28"/>
          <w:szCs w:val="28"/>
        </w:rPr>
        <w:t xml:space="preserve">по </w:t>
      </w:r>
      <w:r w:rsidR="00FA6625">
        <w:rPr>
          <w:rFonts w:ascii="Times New Roman" w:hAnsi="Times New Roman"/>
          <w:sz w:val="28"/>
          <w:szCs w:val="28"/>
        </w:rPr>
        <w:tab/>
        <w:t xml:space="preserve">  </w:t>
      </w:r>
      <w:r w:rsidR="00FA6625" w:rsidRPr="00BB786E">
        <w:rPr>
          <w:rFonts w:ascii="Times New Roman" w:hAnsi="Times New Roman"/>
          <w:sz w:val="28"/>
          <w:szCs w:val="28"/>
        </w:rPr>
        <w:t>технологическому</w:t>
      </w:r>
      <w:r w:rsidR="00FA6625">
        <w:rPr>
          <w:rFonts w:ascii="Times New Roman" w:hAnsi="Times New Roman"/>
          <w:sz w:val="28"/>
          <w:szCs w:val="28"/>
        </w:rPr>
        <w:t xml:space="preserve"> </w:t>
      </w:r>
      <w:r w:rsidR="00FA6625" w:rsidRPr="00BB786E">
        <w:rPr>
          <w:rFonts w:ascii="Times New Roman" w:hAnsi="Times New Roman"/>
          <w:sz w:val="28"/>
          <w:szCs w:val="28"/>
        </w:rPr>
        <w:t>присоединению к электрическим сетям, к сетям газораспределения, к системам теплоснабжения, к централизованным системам водоснабжения и водоотведения</w:t>
      </w:r>
      <w:proofErr w:type="gramEnd"/>
      <w:r w:rsidR="00FA6625" w:rsidRPr="00BB786E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FA6625" w:rsidRPr="00BB786E">
        <w:rPr>
          <w:rFonts w:ascii="Times New Roman" w:hAnsi="Times New Roman"/>
          <w:sz w:val="28"/>
          <w:szCs w:val="28"/>
        </w:rPr>
        <w:t>расположенным на территории Свердловской области»</w:t>
      </w:r>
      <w:r w:rsidR="00FA6625">
        <w:rPr>
          <w:rFonts w:ascii="Times New Roman" w:hAnsi="Times New Roman"/>
          <w:sz w:val="28"/>
          <w:szCs w:val="28"/>
        </w:rPr>
        <w:t xml:space="preserve">, </w:t>
      </w:r>
      <w:r w:rsidRPr="000534B2">
        <w:rPr>
          <w:rFonts w:ascii="Times New Roman" w:hAnsi="Times New Roman"/>
          <w:sz w:val="28"/>
          <w:szCs w:val="28"/>
        </w:rPr>
        <w:t xml:space="preserve">с целью приведения административного регламента предоставления муниципальной услуги «Выдача разрешений на проведение земляных работ на территории Пышминского городского округа» в соответствие с действующим законодательством Российской Федерации  </w:t>
      </w:r>
      <w:proofErr w:type="gramEnd"/>
    </w:p>
    <w:p w:rsidR="00750224" w:rsidRPr="000534B2" w:rsidRDefault="00750224" w:rsidP="0075022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50224" w:rsidRPr="000534B2" w:rsidRDefault="00750224" w:rsidP="0075022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0534B2">
        <w:rPr>
          <w:rFonts w:ascii="Times New Roman" w:hAnsi="Times New Roman"/>
          <w:sz w:val="28"/>
          <w:szCs w:val="28"/>
        </w:rPr>
        <w:t>п</w:t>
      </w:r>
      <w:proofErr w:type="gramEnd"/>
      <w:r w:rsidRPr="000534B2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750224" w:rsidRPr="000534B2" w:rsidRDefault="00750224" w:rsidP="0075022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0534B2">
        <w:rPr>
          <w:rFonts w:ascii="Times New Roman" w:hAnsi="Times New Roman"/>
          <w:sz w:val="28"/>
          <w:szCs w:val="28"/>
        </w:rPr>
        <w:t xml:space="preserve"> </w:t>
      </w:r>
    </w:p>
    <w:p w:rsidR="00750224" w:rsidRPr="000534B2" w:rsidRDefault="00750224" w:rsidP="0075022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0534B2">
        <w:rPr>
          <w:rFonts w:ascii="Times New Roman" w:hAnsi="Times New Roman"/>
          <w:sz w:val="28"/>
          <w:szCs w:val="28"/>
        </w:rPr>
        <w:t>1. Внести следующие изменения в постановление администрации Пышминского городского округа от 13.09.2013 №602  «Об утверждении административного регламента   предоставления муниципальной услуги «Выдача разрешений на проведение земляных работ на территории Пышминского городского округа» (далее – постановление):</w:t>
      </w:r>
    </w:p>
    <w:p w:rsidR="00750224" w:rsidRDefault="00750224" w:rsidP="00FA6625">
      <w:pPr>
        <w:widowControl w:val="0"/>
        <w:autoSpaceDE w:val="0"/>
        <w:autoSpaceDN w:val="0"/>
        <w:adjustRightInd w:val="0"/>
        <w:spacing w:after="0" w:line="240" w:lineRule="auto"/>
        <w:ind w:left="708" w:hanging="708"/>
        <w:jc w:val="both"/>
        <w:outlineLvl w:val="0"/>
        <w:rPr>
          <w:rFonts w:ascii="Times New Roman" w:hAnsi="Times New Roman"/>
          <w:sz w:val="28"/>
          <w:szCs w:val="28"/>
        </w:rPr>
      </w:pPr>
      <w:r w:rsidRPr="000534B2">
        <w:rPr>
          <w:rFonts w:ascii="Times New Roman" w:hAnsi="Times New Roman"/>
          <w:sz w:val="28"/>
          <w:szCs w:val="28"/>
        </w:rPr>
        <w:lastRenderedPageBreak/>
        <w:t>1.1.</w:t>
      </w:r>
      <w:r w:rsidRPr="000534B2">
        <w:rPr>
          <w:rFonts w:ascii="Times New Roman" w:hAnsi="Times New Roman"/>
          <w:sz w:val="28"/>
          <w:szCs w:val="28"/>
        </w:rPr>
        <w:tab/>
        <w:t xml:space="preserve"> </w:t>
      </w:r>
      <w:r w:rsidR="00FA6625" w:rsidRPr="00FA6625">
        <w:rPr>
          <w:rFonts w:ascii="Times New Roman" w:hAnsi="Times New Roman"/>
          <w:sz w:val="28"/>
          <w:szCs w:val="28"/>
        </w:rPr>
        <w:t xml:space="preserve">пункт 9 раздела 2   приложения к постановлению дополнить абзацем </w:t>
      </w:r>
      <w:r w:rsidR="00FA6625">
        <w:rPr>
          <w:rFonts w:ascii="Times New Roman" w:hAnsi="Times New Roman"/>
          <w:sz w:val="28"/>
          <w:szCs w:val="28"/>
        </w:rPr>
        <w:t>третьим</w:t>
      </w:r>
      <w:r w:rsidR="00FA6625" w:rsidRPr="00FA6625">
        <w:rPr>
          <w:rFonts w:ascii="Times New Roman" w:hAnsi="Times New Roman"/>
          <w:sz w:val="28"/>
          <w:szCs w:val="28"/>
        </w:rPr>
        <w:t xml:space="preserve">: «Заявитель может  получить муниципальную услугу  </w:t>
      </w:r>
      <w:r w:rsidR="00FA6625">
        <w:rPr>
          <w:rFonts w:ascii="Times New Roman" w:hAnsi="Times New Roman"/>
          <w:sz w:val="28"/>
          <w:szCs w:val="28"/>
        </w:rPr>
        <w:t xml:space="preserve">с использованием Регионального   </w:t>
      </w:r>
      <w:r w:rsidR="00FA6625" w:rsidRPr="00BB786E">
        <w:rPr>
          <w:rFonts w:ascii="Times New Roman" w:hAnsi="Times New Roman"/>
          <w:sz w:val="28"/>
          <w:szCs w:val="28"/>
        </w:rPr>
        <w:t>портал</w:t>
      </w:r>
      <w:r w:rsidR="00FA6625">
        <w:rPr>
          <w:rFonts w:ascii="Times New Roman" w:hAnsi="Times New Roman"/>
          <w:sz w:val="28"/>
          <w:szCs w:val="28"/>
        </w:rPr>
        <w:t>а</w:t>
      </w:r>
      <w:r w:rsidR="00FA6625" w:rsidRPr="00BB786E">
        <w:rPr>
          <w:rFonts w:ascii="Times New Roman" w:hAnsi="Times New Roman"/>
          <w:sz w:val="28"/>
          <w:szCs w:val="28"/>
        </w:rPr>
        <w:t xml:space="preserve"> </w:t>
      </w:r>
      <w:r w:rsidR="00FA6625">
        <w:rPr>
          <w:rFonts w:ascii="Times New Roman" w:hAnsi="Times New Roman"/>
          <w:sz w:val="28"/>
          <w:szCs w:val="28"/>
        </w:rPr>
        <w:t xml:space="preserve">  </w:t>
      </w:r>
      <w:r w:rsidR="00FA6625" w:rsidRPr="00BB786E">
        <w:rPr>
          <w:rFonts w:ascii="Times New Roman" w:hAnsi="Times New Roman"/>
          <w:sz w:val="28"/>
          <w:szCs w:val="28"/>
        </w:rPr>
        <w:t xml:space="preserve">по </w:t>
      </w:r>
      <w:r w:rsidR="00FA6625">
        <w:rPr>
          <w:rFonts w:ascii="Times New Roman" w:hAnsi="Times New Roman"/>
          <w:sz w:val="28"/>
          <w:szCs w:val="28"/>
        </w:rPr>
        <w:tab/>
        <w:t xml:space="preserve">  </w:t>
      </w:r>
      <w:r w:rsidR="00FA6625" w:rsidRPr="00BB786E">
        <w:rPr>
          <w:rFonts w:ascii="Times New Roman" w:hAnsi="Times New Roman"/>
          <w:sz w:val="28"/>
          <w:szCs w:val="28"/>
        </w:rPr>
        <w:t>технологическому</w:t>
      </w:r>
      <w:r w:rsidR="00FA6625">
        <w:rPr>
          <w:rFonts w:ascii="Times New Roman" w:hAnsi="Times New Roman"/>
          <w:sz w:val="28"/>
          <w:szCs w:val="28"/>
        </w:rPr>
        <w:t xml:space="preserve"> </w:t>
      </w:r>
      <w:r w:rsidR="00FA6625" w:rsidRPr="00BB786E">
        <w:rPr>
          <w:rFonts w:ascii="Times New Roman" w:hAnsi="Times New Roman"/>
          <w:sz w:val="28"/>
          <w:szCs w:val="28"/>
        </w:rPr>
        <w:t>присоединению к электрическим сетям, к сетям газораспределения, к системам теплоснабжения, к централизованным системам водоснабжения и водоотведения, расположенным на территории Свердловской области</w:t>
      </w:r>
      <w:r w:rsidR="00FA6625">
        <w:rPr>
          <w:rFonts w:ascii="Times New Roman" w:hAnsi="Times New Roman"/>
          <w:sz w:val="28"/>
          <w:szCs w:val="28"/>
        </w:rPr>
        <w:t xml:space="preserve"> (далее – Информационная система), расположенного в сети Интернет по адресу: </w:t>
      </w:r>
      <w:hyperlink r:id="rId8" w:history="1">
        <w:r w:rsidR="00FA6625" w:rsidRPr="004B304D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http://seti.midural.ru</w:t>
        </w:r>
        <w:r w:rsidR="00FA6625" w:rsidRPr="004B304D">
          <w:rPr>
            <w:rStyle w:val="a3"/>
            <w:rFonts w:ascii="Times New Roman" w:hAnsi="Times New Roman"/>
            <w:sz w:val="28"/>
            <w:szCs w:val="28"/>
          </w:rPr>
          <w:t>.»</w:t>
        </w:r>
      </w:hyperlink>
      <w:r w:rsidRPr="000534B2">
        <w:rPr>
          <w:rFonts w:ascii="Times New Roman" w:hAnsi="Times New Roman"/>
          <w:sz w:val="28"/>
          <w:szCs w:val="28"/>
        </w:rPr>
        <w:t>;</w:t>
      </w:r>
    </w:p>
    <w:p w:rsidR="00FA6625" w:rsidRPr="000534B2" w:rsidRDefault="00FA6625" w:rsidP="00FA6625">
      <w:pPr>
        <w:widowControl w:val="0"/>
        <w:autoSpaceDE w:val="0"/>
        <w:autoSpaceDN w:val="0"/>
        <w:adjustRightInd w:val="0"/>
        <w:spacing w:after="0" w:line="240" w:lineRule="auto"/>
        <w:ind w:left="708" w:hanging="708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Pr="00FA6625">
        <w:rPr>
          <w:rFonts w:ascii="Times New Roman" w:hAnsi="Times New Roman"/>
          <w:sz w:val="28"/>
          <w:szCs w:val="28"/>
        </w:rPr>
        <w:t xml:space="preserve">пункт 11 раздела 2 приложения к постановлению </w:t>
      </w:r>
      <w:r>
        <w:rPr>
          <w:rFonts w:ascii="Times New Roman" w:hAnsi="Times New Roman"/>
          <w:sz w:val="28"/>
          <w:szCs w:val="28"/>
        </w:rPr>
        <w:t xml:space="preserve">дополнить абзацем следующего содержания: </w:t>
      </w:r>
      <w:r w:rsidRPr="00FA6625">
        <w:rPr>
          <w:rFonts w:ascii="Times New Roman" w:hAnsi="Times New Roman"/>
          <w:sz w:val="28"/>
          <w:szCs w:val="28"/>
        </w:rPr>
        <w:t>«Срок предоставления муниципальной услуги с использованием Информационной системы составляет не более 10  рабочих дней с момента регистрации заявления</w:t>
      </w:r>
      <w:proofErr w:type="gramStart"/>
      <w:r w:rsidRPr="00FA6625">
        <w:rPr>
          <w:rFonts w:ascii="Times New Roman" w:hAnsi="Times New Roman"/>
          <w:sz w:val="28"/>
          <w:szCs w:val="28"/>
        </w:rPr>
        <w:t>.»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750224" w:rsidRPr="000534B2" w:rsidRDefault="00750224" w:rsidP="0075022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0534B2">
        <w:rPr>
          <w:rFonts w:ascii="Times New Roman" w:hAnsi="Times New Roman"/>
          <w:sz w:val="28"/>
          <w:szCs w:val="28"/>
        </w:rPr>
        <w:t>2. Настоящее постановление опубликовать в газете «Пышминские вести» и разместить   на официальном сайте Пышминского городского округа.</w:t>
      </w:r>
    </w:p>
    <w:p w:rsidR="00750224" w:rsidRPr="000534B2" w:rsidRDefault="00750224" w:rsidP="0075022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0534B2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0534B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534B2">
        <w:rPr>
          <w:rFonts w:ascii="Times New Roman" w:hAnsi="Times New Roman"/>
          <w:sz w:val="28"/>
          <w:szCs w:val="28"/>
        </w:rPr>
        <w:t xml:space="preserve"> выполнением настоящего постановления возложить на заместителя главы администрации Пышминского городского округа по жилищно-коммунальному хозяйству Обоскалова А.А.</w:t>
      </w:r>
    </w:p>
    <w:p w:rsidR="00750224" w:rsidRPr="000534B2" w:rsidRDefault="00750224" w:rsidP="0075022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31288B" w:rsidRDefault="0031288B" w:rsidP="00750224">
      <w:pPr>
        <w:rPr>
          <w:rFonts w:ascii="Times New Roman" w:hAnsi="Times New Roman"/>
          <w:sz w:val="28"/>
          <w:szCs w:val="28"/>
        </w:rPr>
      </w:pPr>
    </w:p>
    <w:p w:rsidR="00DE740B" w:rsidRDefault="00652D07" w:rsidP="00750224">
      <w:r>
        <w:rPr>
          <w:rFonts w:ascii="Times New Roman" w:hAnsi="Times New Roman"/>
          <w:sz w:val="28"/>
          <w:szCs w:val="28"/>
        </w:rPr>
        <w:t>И.о. г</w:t>
      </w:r>
      <w:r w:rsidR="00750224" w:rsidRPr="000534B2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ы</w:t>
      </w:r>
      <w:r w:rsidR="00750224" w:rsidRPr="000534B2">
        <w:rPr>
          <w:rFonts w:ascii="Times New Roman" w:hAnsi="Times New Roman"/>
          <w:sz w:val="28"/>
          <w:szCs w:val="28"/>
        </w:rPr>
        <w:t xml:space="preserve"> Пышминского городского округа                             </w:t>
      </w:r>
      <w:r>
        <w:rPr>
          <w:rFonts w:ascii="Times New Roman" w:hAnsi="Times New Roman"/>
          <w:sz w:val="28"/>
          <w:szCs w:val="28"/>
        </w:rPr>
        <w:t xml:space="preserve">А.А. </w:t>
      </w:r>
      <w:proofErr w:type="spellStart"/>
      <w:r>
        <w:rPr>
          <w:rFonts w:ascii="Times New Roman" w:hAnsi="Times New Roman"/>
          <w:sz w:val="28"/>
          <w:szCs w:val="28"/>
        </w:rPr>
        <w:t>Обоскалов</w:t>
      </w:r>
      <w:proofErr w:type="spellEnd"/>
    </w:p>
    <w:sectPr w:rsidR="00DE740B" w:rsidSect="00DE7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E71A01"/>
    <w:multiLevelType w:val="hybridMultilevel"/>
    <w:tmpl w:val="9ADEC78C"/>
    <w:lvl w:ilvl="0" w:tplc="817A9A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0224"/>
    <w:rsid w:val="000770D4"/>
    <w:rsid w:val="00156442"/>
    <w:rsid w:val="002F17A6"/>
    <w:rsid w:val="0031288B"/>
    <w:rsid w:val="003F0A09"/>
    <w:rsid w:val="00547FD1"/>
    <w:rsid w:val="00612EEF"/>
    <w:rsid w:val="00652D07"/>
    <w:rsid w:val="00750224"/>
    <w:rsid w:val="008B6AAC"/>
    <w:rsid w:val="00DB1D24"/>
    <w:rsid w:val="00DE740B"/>
    <w:rsid w:val="00FA6625"/>
    <w:rsid w:val="00FD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22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652D0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502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FA662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652D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652D07"/>
    <w:pPr>
      <w:ind w:left="720"/>
      <w:contextualSpacing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ti.midural.ru.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438</Words>
  <Characters>2500</Characters>
  <Application>Microsoft Office Word</Application>
  <DocSecurity>0</DocSecurity>
  <Lines>20</Lines>
  <Paragraphs>5</Paragraphs>
  <ScaleCrop>false</ScaleCrop>
  <Company>ТалЭС</Company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GKH</dc:creator>
  <cp:lastModifiedBy>Ирина</cp:lastModifiedBy>
  <cp:revision>4</cp:revision>
  <dcterms:created xsi:type="dcterms:W3CDTF">2018-10-02T04:42:00Z</dcterms:created>
  <dcterms:modified xsi:type="dcterms:W3CDTF">2018-10-03T10:15:00Z</dcterms:modified>
</cp:coreProperties>
</file>