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2B" w:rsidRDefault="00644D2B" w:rsidP="00644D2B">
      <w:pPr>
        <w:ind w:left="4111" w:right="447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267" cy="11656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2B" w:rsidRDefault="00644D2B" w:rsidP="00644D2B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644D2B" w:rsidRPr="00644D2B" w:rsidRDefault="00644D2B" w:rsidP="00644D2B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</w:t>
      </w: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Российская Федерация</w:t>
      </w:r>
    </w:p>
    <w:p w:rsidR="00644D2B" w:rsidRPr="00644D2B" w:rsidRDefault="00644D2B" w:rsidP="00644D2B">
      <w:pPr>
        <w:spacing w:before="322" w:line="317" w:lineRule="exact"/>
        <w:ind w:right="30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644D2B" w:rsidRPr="00644D2B" w:rsidRDefault="00644D2B" w:rsidP="00644D2B">
      <w:pPr>
        <w:spacing w:before="67" w:line="643" w:lineRule="exact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644D2B" w:rsidRPr="00644D2B" w:rsidRDefault="00644D2B" w:rsidP="00644D2B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</w:p>
    <w:p w:rsidR="00644D2B" w:rsidRPr="00644D2B" w:rsidRDefault="00884B93" w:rsidP="00644D2B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>о</w:t>
      </w:r>
      <w:r w:rsidR="00644D2B" w:rsidRPr="00644D2B">
        <w:rPr>
          <w:rFonts w:ascii="Times New Roman" w:eastAsia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05.10.2017                                                                                     </w:t>
      </w:r>
      <w:r w:rsidR="00644D2B" w:rsidRPr="00644D2B">
        <w:rPr>
          <w:rFonts w:ascii="Times New Roman" w:eastAsia="Times New Roman" w:hAnsi="Times New Roman" w:cs="Times New Roman"/>
          <w:sz w:val="29"/>
          <w:szCs w:val="29"/>
        </w:rPr>
        <w:t>№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  556</w:t>
      </w:r>
      <w:bookmarkStart w:id="0" w:name="_GoBack"/>
      <w:bookmarkEnd w:id="0"/>
    </w:p>
    <w:p w:rsidR="00644D2B" w:rsidRPr="00644D2B" w:rsidRDefault="00644D2B" w:rsidP="00644D2B">
      <w:pPr>
        <w:spacing w:line="643" w:lineRule="exact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р.п. Пышма</w:t>
      </w:r>
    </w:p>
    <w:p w:rsidR="00911C3D" w:rsidRDefault="00911C3D" w:rsidP="00644D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233" w:rsidRDefault="00EC49F5" w:rsidP="006D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B4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EC49F5" w:rsidRPr="00257B49" w:rsidRDefault="006D4233" w:rsidP="006D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33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семей, проживающих на территории Пышминского городского округа» на 2015-2020 годы</w:t>
      </w:r>
    </w:p>
    <w:p w:rsidR="00EC49F5" w:rsidRDefault="00EC49F5" w:rsidP="00EC4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233" w:rsidRPr="003304CA" w:rsidRDefault="00FE08F8" w:rsidP="006D4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5D6C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CC5D6C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2015-2020 годы,</w:t>
      </w:r>
      <w:r w:rsidR="00CC5D6C" w:rsidRPr="00770DA8">
        <w:rPr>
          <w:szCs w:val="28"/>
        </w:rPr>
        <w:t xml:space="preserve"> </w:t>
      </w:r>
      <w:r w:rsidR="00CC5D6C" w:rsidRPr="00770DA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C5D6C" w:rsidRPr="00770DA8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</w:t>
      </w:r>
      <w:r w:rsidR="00CC5D6C">
        <w:rPr>
          <w:rFonts w:ascii="Times New Roman" w:hAnsi="Times New Roman" w:cs="Times New Roman"/>
          <w:bCs/>
          <w:sz w:val="28"/>
          <w:szCs w:val="28"/>
        </w:rPr>
        <w:t>17.12.2010</w:t>
      </w:r>
      <w:r w:rsidR="00CC5D6C" w:rsidRPr="00770D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C5D6C">
        <w:rPr>
          <w:rFonts w:ascii="Times New Roman" w:hAnsi="Times New Roman" w:cs="Times New Roman"/>
          <w:bCs/>
          <w:sz w:val="28"/>
          <w:szCs w:val="28"/>
        </w:rPr>
        <w:t xml:space="preserve">1050, </w:t>
      </w:r>
      <w:r w:rsidR="00770DA8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6D4233">
        <w:rPr>
          <w:rFonts w:ascii="Times New Roman" w:hAnsi="Times New Roman" w:cs="Times New Roman"/>
          <w:sz w:val="28"/>
          <w:szCs w:val="28"/>
        </w:rPr>
        <w:t xml:space="preserve">«Предоставление региональной поддержки молодым семьям на улучшение жилищных условий»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Свердловской области «Развитие физической культуры, спорта и молодежной политики в Свердловской области до 2020 года», утвержденной Постановлением Правительства Свердловской области от 29.10.</w:t>
      </w:r>
      <w:r w:rsidRPr="00B064E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4E3">
        <w:rPr>
          <w:rFonts w:ascii="Times New Roman" w:hAnsi="Times New Roman" w:cs="Times New Roman"/>
          <w:sz w:val="28"/>
          <w:szCs w:val="28"/>
        </w:rPr>
        <w:t xml:space="preserve"> 1332-ПП</w:t>
      </w:r>
      <w:r w:rsidR="006D4233">
        <w:rPr>
          <w:rFonts w:ascii="Times New Roman" w:hAnsi="Times New Roman" w:cs="Times New Roman"/>
          <w:sz w:val="28"/>
          <w:szCs w:val="28"/>
        </w:rPr>
        <w:t>, с изменениями, внесенными постановлениями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6D4233">
        <w:rPr>
          <w:rFonts w:ascii="Times New Roman" w:hAnsi="Times New Roman" w:cs="Times New Roman"/>
          <w:sz w:val="28"/>
          <w:szCs w:val="28"/>
        </w:rPr>
        <w:t>№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1244-ПП, от 29.07.2015 </w:t>
      </w:r>
      <w:r w:rsidR="006D4233">
        <w:rPr>
          <w:rFonts w:ascii="Times New Roman" w:hAnsi="Times New Roman" w:cs="Times New Roman"/>
          <w:sz w:val="28"/>
          <w:szCs w:val="28"/>
        </w:rPr>
        <w:t>№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683-ПП, </w:t>
      </w:r>
      <w:hyperlink r:id="rId9" w:history="1">
        <w:r w:rsidR="00B12CCD">
          <w:rPr>
            <w:rFonts w:ascii="Times New Roman" w:hAnsi="Times New Roman" w:cs="Times New Roman"/>
            <w:sz w:val="28"/>
            <w:szCs w:val="28"/>
          </w:rPr>
          <w:t>№</w:t>
        </w:r>
        <w:r w:rsidR="00B12CCD" w:rsidRPr="009F70AF">
          <w:rPr>
            <w:rFonts w:ascii="Times New Roman" w:hAnsi="Times New Roman" w:cs="Times New Roman"/>
            <w:sz w:val="28"/>
            <w:szCs w:val="28"/>
          </w:rPr>
          <w:t xml:space="preserve"> 683-ПП</w:t>
        </w:r>
        <w:r w:rsidR="00B12CCD">
          <w:rPr>
            <w:rFonts w:ascii="Times New Roman" w:hAnsi="Times New Roman" w:cs="Times New Roman"/>
            <w:sz w:val="28"/>
            <w:szCs w:val="28"/>
          </w:rPr>
          <w:t>,</w:t>
        </w:r>
        <w:r w:rsidR="00B12CCD" w:rsidRPr="0038611A">
          <w:t xml:space="preserve"> </w:t>
        </w:r>
        <w:r w:rsidR="00B12CCD" w:rsidRPr="0038611A">
          <w:rPr>
            <w:rFonts w:ascii="Times New Roman" w:hAnsi="Times New Roman" w:cs="Times New Roman"/>
            <w:sz w:val="28"/>
            <w:szCs w:val="28"/>
          </w:rPr>
          <w:t>от 07.10.2015 № 887-ПП, от 24.12.2015 № 1178-ПП, от 18.05.2016 № 348-ПП</w:t>
        </w:r>
      </w:hyperlink>
      <w:r w:rsidR="003304CA">
        <w:rPr>
          <w:sz w:val="28"/>
          <w:szCs w:val="28"/>
        </w:rPr>
        <w:t xml:space="preserve">, </w:t>
      </w:r>
      <w:r w:rsidR="003304CA">
        <w:rPr>
          <w:rFonts w:ascii="Times New Roman" w:hAnsi="Times New Roman" w:cs="Times New Roman"/>
          <w:sz w:val="28"/>
          <w:szCs w:val="28"/>
        </w:rPr>
        <w:t xml:space="preserve">от </w:t>
      </w:r>
      <w:r w:rsidR="003304CA" w:rsidRPr="003304CA">
        <w:rPr>
          <w:rFonts w:ascii="Times New Roman" w:hAnsi="Times New Roman" w:cs="Times New Roman"/>
          <w:sz w:val="28"/>
          <w:szCs w:val="28"/>
        </w:rPr>
        <w:t xml:space="preserve">30.12.2016 </w:t>
      </w:r>
      <w:hyperlink r:id="rId10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1562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 ПП, от 10.02.2017 </w:t>
      </w:r>
      <w:hyperlink r:id="rId11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 ПП, от 20.05.2017 </w:t>
      </w:r>
      <w:hyperlink r:id="rId12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609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 ПП)</w:t>
      </w:r>
      <w:r w:rsidR="003304CA" w:rsidRPr="003304CA">
        <w:rPr>
          <w:rFonts w:ascii="Times New Roman" w:hAnsi="Times New Roman" w:cs="Times New Roman"/>
          <w:sz w:val="24"/>
          <w:szCs w:val="24"/>
        </w:rPr>
        <w:t xml:space="preserve"> </w:t>
      </w:r>
      <w:r w:rsidR="003304CA" w:rsidRPr="003304CA">
        <w:rPr>
          <w:rFonts w:ascii="Times New Roman" w:hAnsi="Times New Roman" w:cs="Times New Roman"/>
          <w:sz w:val="28"/>
          <w:szCs w:val="28"/>
        </w:rPr>
        <w:t xml:space="preserve">от 30.08.2016 </w:t>
      </w:r>
      <w:hyperlink r:id="rId13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605-ПП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, от 19.01.2017 </w:t>
      </w:r>
      <w:hyperlink r:id="rId14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22-ПП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, от 23.03.2017 </w:t>
      </w:r>
      <w:hyperlink r:id="rId15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181-ПП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 xml:space="preserve">, от 31.05.2017 </w:t>
      </w:r>
      <w:hyperlink r:id="rId16" w:history="1">
        <w:r w:rsidR="003304CA" w:rsidRPr="003304CA">
          <w:rPr>
            <w:rFonts w:ascii="Times New Roman" w:hAnsi="Times New Roman" w:cs="Times New Roman"/>
            <w:sz w:val="28"/>
            <w:szCs w:val="28"/>
          </w:rPr>
          <w:t>№ 394-ПП</w:t>
        </w:r>
      </w:hyperlink>
      <w:r w:rsidR="003304CA" w:rsidRPr="003304CA">
        <w:rPr>
          <w:rFonts w:ascii="Times New Roman" w:hAnsi="Times New Roman" w:cs="Times New Roman"/>
          <w:sz w:val="28"/>
          <w:szCs w:val="28"/>
        </w:rPr>
        <w:t>)</w:t>
      </w:r>
    </w:p>
    <w:p w:rsidR="00B12CCD" w:rsidRDefault="00B12CCD" w:rsidP="006D4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6D4233" w:rsidRDefault="006D4233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152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D4233" w:rsidRPr="006D4233">
        <w:rPr>
          <w:rFonts w:ascii="Times New Roman" w:hAnsi="Times New Roman" w:cs="Times New Roman"/>
          <w:sz w:val="28"/>
          <w:szCs w:val="28"/>
        </w:rPr>
        <w:t>«Обеспечение жильем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 проживающих на территории Пышминского городского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округа»  на 2015-2020 годы</w:t>
      </w:r>
      <w:r w:rsidR="006D4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Пышминского городского округа от </w:t>
      </w:r>
      <w:r w:rsidR="006D4233" w:rsidRPr="006D4233">
        <w:rPr>
          <w:rFonts w:ascii="Times New Roman" w:hAnsi="Times New Roman" w:cs="Times New Roman"/>
          <w:sz w:val="28"/>
          <w:szCs w:val="28"/>
        </w:rPr>
        <w:t>07.10.2015 № 589</w:t>
      </w:r>
      <w:r w:rsidRPr="0029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4233" w:rsidRPr="006D4233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lastRenderedPageBreak/>
        <w:t>программы «Обеспечение жильем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проживающих на территории Пышминского городского округа»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на 2015-2020 годы</w:t>
      </w:r>
      <w:r w:rsidR="00756A57">
        <w:rPr>
          <w:rFonts w:ascii="Times New Roman" w:hAnsi="Times New Roman" w:cs="Times New Roman"/>
          <w:sz w:val="28"/>
          <w:szCs w:val="28"/>
        </w:rPr>
        <w:t xml:space="preserve">, </w:t>
      </w:r>
      <w:r w:rsidR="00756A57" w:rsidRPr="00756A57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911C3D">
        <w:rPr>
          <w:rFonts w:ascii="Times New Roman" w:hAnsi="Times New Roman" w:cs="Times New Roman"/>
          <w:sz w:val="28"/>
          <w:szCs w:val="28"/>
        </w:rPr>
        <w:t>ями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6A57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от</w:t>
      </w:r>
      <w:r w:rsidR="00756A57">
        <w:rPr>
          <w:rFonts w:ascii="Times New Roman" w:hAnsi="Times New Roman" w:cs="Times New Roman"/>
          <w:sz w:val="28"/>
          <w:szCs w:val="28"/>
        </w:rPr>
        <w:t>14.04.2016 № 160,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760AEC">
        <w:rPr>
          <w:rFonts w:ascii="Times New Roman" w:hAnsi="Times New Roman" w:cs="Times New Roman"/>
          <w:sz w:val="28"/>
          <w:szCs w:val="28"/>
        </w:rPr>
        <w:t>05.10.2016 № 534</w:t>
      </w:r>
      <w:r w:rsidR="00597889">
        <w:rPr>
          <w:rFonts w:ascii="Times New Roman" w:hAnsi="Times New Roman" w:cs="Times New Roman"/>
          <w:sz w:val="28"/>
          <w:szCs w:val="28"/>
        </w:rPr>
        <w:t xml:space="preserve">, 28.12.2016 № 720 </w:t>
      </w:r>
      <w:r w:rsidR="00760AEC">
        <w:rPr>
          <w:rFonts w:ascii="Times New Roman" w:hAnsi="Times New Roman" w:cs="Times New Roman"/>
          <w:sz w:val="28"/>
          <w:szCs w:val="28"/>
        </w:rPr>
        <w:t xml:space="preserve"> </w:t>
      </w:r>
      <w:r w:rsidR="000326B3">
        <w:rPr>
          <w:rFonts w:ascii="Times New Roman" w:hAnsi="Times New Roman" w:cs="Times New Roman"/>
          <w:sz w:val="28"/>
          <w:szCs w:val="28"/>
        </w:rPr>
        <w:t>(далее по тексту – Программа),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внести 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152">
        <w:rPr>
          <w:rFonts w:ascii="Times New Roman" w:hAnsi="Times New Roman" w:cs="Times New Roman"/>
          <w:sz w:val="28"/>
          <w:szCs w:val="28"/>
        </w:rPr>
        <w:t>:</w:t>
      </w:r>
    </w:p>
    <w:p w:rsidR="00082B18" w:rsidRDefault="00530A45" w:rsidP="00530A45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662">
        <w:rPr>
          <w:rFonts w:ascii="Times New Roman" w:hAnsi="Times New Roman" w:cs="Times New Roman"/>
          <w:sz w:val="28"/>
          <w:szCs w:val="28"/>
        </w:rPr>
        <w:t xml:space="preserve">1.1. </w:t>
      </w:r>
      <w:r w:rsidR="00E35FE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35FEB" w:rsidRPr="00760AE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35FEB">
        <w:rPr>
          <w:rFonts w:ascii="Times New Roman" w:hAnsi="Times New Roman" w:cs="Times New Roman"/>
          <w:sz w:val="28"/>
          <w:szCs w:val="28"/>
        </w:rPr>
        <w:t xml:space="preserve"> </w:t>
      </w:r>
      <w:r w:rsidR="00E35FEB" w:rsidRPr="00760AEC">
        <w:rPr>
          <w:rFonts w:ascii="Times New Roman" w:hAnsi="Times New Roman" w:cs="Times New Roman"/>
          <w:sz w:val="28"/>
          <w:szCs w:val="28"/>
        </w:rPr>
        <w:t>«Обеспечение жильем молодых семей, проживающих на территории</w:t>
      </w:r>
      <w:r w:rsidR="00E35FEB">
        <w:rPr>
          <w:rFonts w:ascii="Times New Roman" w:hAnsi="Times New Roman" w:cs="Times New Roman"/>
          <w:sz w:val="28"/>
          <w:szCs w:val="28"/>
        </w:rPr>
        <w:t xml:space="preserve"> </w:t>
      </w:r>
      <w:r w:rsidR="00E35FEB" w:rsidRPr="00760AEC">
        <w:rPr>
          <w:rFonts w:ascii="Times New Roman" w:hAnsi="Times New Roman" w:cs="Times New Roman"/>
          <w:sz w:val="28"/>
          <w:szCs w:val="28"/>
        </w:rPr>
        <w:t>Пышминского городского округа» на 2015 - 2020 годы</w:t>
      </w:r>
      <w:r w:rsidR="00E35FEB"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 w:rsidR="00E35FEB" w:rsidRPr="004219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5FEB">
        <w:rPr>
          <w:rFonts w:ascii="Times New Roman" w:hAnsi="Times New Roman" w:cs="Times New Roman"/>
          <w:sz w:val="28"/>
          <w:szCs w:val="28"/>
        </w:rPr>
        <w:t xml:space="preserve">№ </w:t>
      </w:r>
      <w:r w:rsidR="003D40F6">
        <w:rPr>
          <w:rFonts w:ascii="Times New Roman" w:hAnsi="Times New Roman" w:cs="Times New Roman"/>
          <w:sz w:val="28"/>
          <w:szCs w:val="28"/>
        </w:rPr>
        <w:t>1</w:t>
      </w:r>
      <w:r w:rsidR="00E35FEB">
        <w:rPr>
          <w:rFonts w:ascii="Times New Roman" w:hAnsi="Times New Roman" w:cs="Times New Roman"/>
          <w:sz w:val="28"/>
          <w:szCs w:val="28"/>
        </w:rPr>
        <w:t>);</w:t>
      </w:r>
    </w:p>
    <w:p w:rsidR="00851C9E" w:rsidRDefault="00851C9E" w:rsidP="00851C9E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="00E35FE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35FEB" w:rsidRPr="00760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5FEB">
        <w:rPr>
          <w:rFonts w:ascii="Times New Roman" w:hAnsi="Times New Roman" w:cs="Times New Roman"/>
          <w:sz w:val="28"/>
          <w:szCs w:val="28"/>
        </w:rPr>
        <w:t>Под</w:t>
      </w:r>
      <w:r w:rsidR="00E35FEB" w:rsidRPr="00760AEC">
        <w:rPr>
          <w:rFonts w:ascii="Times New Roman" w:hAnsi="Times New Roman" w:cs="Times New Roman"/>
          <w:sz w:val="28"/>
          <w:szCs w:val="28"/>
        </w:rPr>
        <w:t>программы</w:t>
      </w:r>
      <w:r w:rsidR="00E35FEB">
        <w:rPr>
          <w:rFonts w:ascii="Times New Roman" w:hAnsi="Times New Roman" w:cs="Times New Roman"/>
          <w:sz w:val="28"/>
          <w:szCs w:val="28"/>
        </w:rPr>
        <w:t xml:space="preserve"> 1 </w:t>
      </w:r>
      <w:r w:rsidR="00E35FEB" w:rsidRPr="00760AEC">
        <w:rPr>
          <w:rFonts w:ascii="Times New Roman" w:hAnsi="Times New Roman" w:cs="Times New Roman"/>
          <w:sz w:val="28"/>
          <w:szCs w:val="28"/>
        </w:rPr>
        <w:t>«Обеспечение жильем молодых семей, проживающих на территории</w:t>
      </w:r>
      <w:r w:rsidR="00E35FEB">
        <w:rPr>
          <w:rFonts w:ascii="Times New Roman" w:hAnsi="Times New Roman" w:cs="Times New Roman"/>
          <w:sz w:val="28"/>
          <w:szCs w:val="28"/>
        </w:rPr>
        <w:t xml:space="preserve"> </w:t>
      </w:r>
      <w:r w:rsidR="00E35FEB" w:rsidRPr="00760AEC">
        <w:rPr>
          <w:rFonts w:ascii="Times New Roman" w:hAnsi="Times New Roman" w:cs="Times New Roman"/>
          <w:sz w:val="28"/>
          <w:szCs w:val="28"/>
        </w:rPr>
        <w:t>Пышминского городского округа» на 2015 - 2020 годы</w:t>
      </w:r>
      <w:r w:rsidR="00E35FEB"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 w:rsidR="00E35FEB" w:rsidRPr="004219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5FEB">
        <w:rPr>
          <w:rFonts w:ascii="Times New Roman" w:hAnsi="Times New Roman" w:cs="Times New Roman"/>
          <w:sz w:val="28"/>
          <w:szCs w:val="28"/>
        </w:rPr>
        <w:t xml:space="preserve">№ </w:t>
      </w:r>
      <w:r w:rsidR="003D40F6">
        <w:rPr>
          <w:rFonts w:ascii="Times New Roman" w:hAnsi="Times New Roman" w:cs="Times New Roman"/>
          <w:sz w:val="28"/>
          <w:szCs w:val="28"/>
        </w:rPr>
        <w:t>2</w:t>
      </w:r>
      <w:r w:rsidR="00E35FE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30A45" w:rsidRDefault="00530A45" w:rsidP="00530A45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51C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E59C6">
        <w:rPr>
          <w:rFonts w:ascii="Times New Roman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9C6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9C6"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C6">
        <w:rPr>
          <w:rFonts w:ascii="Times New Roman" w:hAnsi="Times New Roman" w:cs="Times New Roman"/>
          <w:sz w:val="28"/>
          <w:szCs w:val="28"/>
        </w:rPr>
        <w:t>«Обеспечение жильем молодых семей, проживающих  на территории  Пышминского городского округа»  на 2015-2020 годы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Pr="004219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1C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EBE" w:rsidRPr="001202AD" w:rsidRDefault="00082B18" w:rsidP="0053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02AD">
        <w:rPr>
          <w:rFonts w:ascii="Times New Roman" w:hAnsi="Times New Roman" w:cs="Times New Roman"/>
          <w:sz w:val="28"/>
          <w:szCs w:val="28"/>
        </w:rPr>
        <w:t>1.</w:t>
      </w:r>
      <w:r w:rsidR="00851C9E">
        <w:rPr>
          <w:rFonts w:ascii="Times New Roman" w:hAnsi="Times New Roman" w:cs="Times New Roman"/>
          <w:sz w:val="28"/>
          <w:szCs w:val="28"/>
        </w:rPr>
        <w:t>4</w:t>
      </w:r>
      <w:r w:rsidRPr="001202AD">
        <w:rPr>
          <w:rFonts w:ascii="Times New Roman" w:hAnsi="Times New Roman" w:cs="Times New Roman"/>
          <w:sz w:val="28"/>
          <w:szCs w:val="28"/>
        </w:rPr>
        <w:t xml:space="preserve">. </w:t>
      </w:r>
      <w:r w:rsidR="007369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3699A">
        <w:rPr>
          <w:rFonts w:ascii="Times New Roman" w:hAnsi="Times New Roman" w:cs="Times New Roman"/>
          <w:sz w:val="28"/>
          <w:szCs w:val="28"/>
        </w:rPr>
        <w:t>первом  абзаце</w:t>
      </w:r>
      <w:proofErr w:type="gramEnd"/>
      <w:r w:rsidR="0073699A">
        <w:rPr>
          <w:rFonts w:ascii="Times New Roman" w:hAnsi="Times New Roman" w:cs="Times New Roman"/>
          <w:sz w:val="28"/>
          <w:szCs w:val="28"/>
        </w:rPr>
        <w:t xml:space="preserve"> </w:t>
      </w:r>
      <w:r w:rsidR="005A62C5" w:rsidRPr="001202AD">
        <w:rPr>
          <w:rFonts w:ascii="Times New Roman" w:hAnsi="Times New Roman"/>
          <w:sz w:val="28"/>
          <w:szCs w:val="28"/>
        </w:rPr>
        <w:t xml:space="preserve"> </w:t>
      </w:r>
      <w:r w:rsidR="005A62C5" w:rsidRPr="001202AD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1202AD" w:rsidRPr="001202AD">
        <w:rPr>
          <w:rFonts w:ascii="Times New Roman" w:hAnsi="Times New Roman" w:cs="Times New Roman"/>
          <w:sz w:val="28"/>
          <w:szCs w:val="28"/>
        </w:rPr>
        <w:t>3.1.</w:t>
      </w:r>
      <w:r w:rsidR="005A62C5" w:rsidRPr="001202AD">
        <w:rPr>
          <w:rFonts w:ascii="Times New Roman" w:hAnsi="Times New Roman" w:cs="Times New Roman"/>
          <w:sz w:val="28"/>
          <w:szCs w:val="28"/>
        </w:rPr>
        <w:t xml:space="preserve"> </w:t>
      </w:r>
      <w:r w:rsidR="00911C3D" w:rsidRPr="001202A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A62C5" w:rsidRPr="001202AD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1202AD" w:rsidRPr="001202AD">
        <w:rPr>
          <w:rFonts w:ascii="Times New Roman" w:hAnsi="Times New Roman" w:cs="Times New Roman"/>
          <w:sz w:val="28"/>
          <w:szCs w:val="28"/>
        </w:rPr>
        <w:t>слово «средств» заменить на слово «случаев»;</w:t>
      </w:r>
    </w:p>
    <w:p w:rsidR="00E35FEB" w:rsidRPr="005A2547" w:rsidRDefault="00664EBE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323">
        <w:rPr>
          <w:rFonts w:ascii="Times New Roman" w:hAnsi="Times New Roman"/>
          <w:sz w:val="28"/>
          <w:szCs w:val="28"/>
        </w:rPr>
        <w:t>1.</w:t>
      </w:r>
      <w:r w:rsidR="00851C9E">
        <w:rPr>
          <w:rFonts w:ascii="Times New Roman" w:hAnsi="Times New Roman"/>
          <w:sz w:val="28"/>
          <w:szCs w:val="28"/>
        </w:rPr>
        <w:t>5</w:t>
      </w:r>
      <w:r w:rsidRPr="00C46323">
        <w:rPr>
          <w:rFonts w:ascii="Times New Roman" w:hAnsi="Times New Roman"/>
          <w:sz w:val="28"/>
          <w:szCs w:val="28"/>
        </w:rPr>
        <w:t>.</w:t>
      </w:r>
      <w:r w:rsidRPr="005978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02AD" w:rsidRPr="001202AD">
        <w:rPr>
          <w:rFonts w:ascii="Times New Roman" w:hAnsi="Times New Roman"/>
          <w:sz w:val="28"/>
          <w:szCs w:val="28"/>
        </w:rPr>
        <w:t>пункт 3</w:t>
      </w:r>
      <w:r w:rsidR="0073699A">
        <w:rPr>
          <w:rFonts w:ascii="Times New Roman" w:hAnsi="Times New Roman"/>
          <w:sz w:val="28"/>
          <w:szCs w:val="28"/>
        </w:rPr>
        <w:t xml:space="preserve"> </w:t>
      </w:r>
      <w:r w:rsidR="001202AD" w:rsidRPr="001202AD">
        <w:rPr>
          <w:rFonts w:ascii="Times New Roman" w:hAnsi="Times New Roman" w:cs="Times New Roman"/>
          <w:sz w:val="28"/>
          <w:szCs w:val="28"/>
        </w:rPr>
        <w:t>Подраздела 3.1. Раздела 3 Подпрограммы 1</w:t>
      </w:r>
      <w:r w:rsidR="001202A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E35FEB">
        <w:rPr>
          <w:rFonts w:ascii="Times New Roman" w:hAnsi="Times New Roman" w:cs="Times New Roman"/>
          <w:sz w:val="28"/>
          <w:szCs w:val="28"/>
        </w:rPr>
        <w:t xml:space="preserve">следующими абзацами: </w:t>
      </w:r>
      <w:r w:rsidR="001202AD" w:rsidRPr="001202AD">
        <w:rPr>
          <w:rFonts w:ascii="Times New Roman" w:hAnsi="Times New Roman" w:cs="Times New Roman"/>
          <w:sz w:val="28"/>
          <w:szCs w:val="28"/>
        </w:rPr>
        <w:t xml:space="preserve">«Социальная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="001202AD" w:rsidRPr="001202A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1202AD" w:rsidRPr="001202AD">
        <w:rPr>
          <w:rFonts w:ascii="Times New Roman" w:hAnsi="Times New Roman" w:cs="Times New Roman"/>
          <w:sz w:val="28"/>
          <w:szCs w:val="28"/>
        </w:rPr>
        <w:t xml:space="preserve"> братьев и сестер</w:t>
      </w:r>
      <w:r w:rsidR="00E35FEB">
        <w:rPr>
          <w:rFonts w:ascii="Times New Roman" w:hAnsi="Times New Roman" w:cs="Times New Roman"/>
          <w:sz w:val="28"/>
          <w:szCs w:val="28"/>
        </w:rPr>
        <w:t>.</w:t>
      </w:r>
    </w:p>
    <w:p w:rsidR="005A2547" w:rsidRDefault="00E35FEB" w:rsidP="0053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547" w:rsidRPr="005A2547">
        <w:rPr>
          <w:rFonts w:ascii="Times New Roman" w:hAnsi="Times New Roman" w:cs="Times New Roman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547" w:rsidRDefault="005A2547" w:rsidP="005A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FEB">
        <w:rPr>
          <w:rFonts w:ascii="Times New Roman" w:hAnsi="Times New Roman" w:cs="Times New Roman"/>
          <w:sz w:val="28"/>
          <w:szCs w:val="28"/>
        </w:rPr>
        <w:t xml:space="preserve">    </w:t>
      </w:r>
      <w:r w:rsidRPr="005A2547">
        <w:rPr>
          <w:rFonts w:ascii="Times New Roman" w:hAnsi="Times New Roman" w:cs="Times New Roman"/>
          <w:sz w:val="28"/>
          <w:szCs w:val="28"/>
        </w:rPr>
        <w:t>В договоре с уполномоченной организацией, осуществляющей оказание услуг для молодых семей - участников подпрограммы, указываются реквизиты свидетельства о праве на получение социальной выплаты (серия, номер, дата выдачи, орган, выдавший это свидетельство),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экономкласса на первичном рынке жилья</w:t>
      </w:r>
      <w:r w:rsidR="00E35FEB">
        <w:rPr>
          <w:rFonts w:ascii="Times New Roman" w:hAnsi="Times New Roman" w:cs="Times New Roman"/>
          <w:sz w:val="28"/>
          <w:szCs w:val="28"/>
        </w:rPr>
        <w:t>.</w:t>
      </w:r>
    </w:p>
    <w:p w:rsidR="009858BC" w:rsidRDefault="0026219E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F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73699A">
        <w:rPr>
          <w:rFonts w:ascii="Times New Roman" w:hAnsi="Times New Roman" w:cs="Times New Roman"/>
          <w:sz w:val="28"/>
          <w:szCs w:val="28"/>
        </w:rPr>
        <w:t>7</w:t>
      </w:r>
      <w:r w:rsidRPr="0026219E">
        <w:rPr>
          <w:rFonts w:ascii="Times New Roman" w:hAnsi="Times New Roman" w:cs="Times New Roman"/>
          <w:sz w:val="28"/>
          <w:szCs w:val="28"/>
        </w:rPr>
        <w:t xml:space="preserve"> </w:t>
      </w:r>
      <w:r w:rsidRPr="001202AD">
        <w:rPr>
          <w:rFonts w:ascii="Times New Roman" w:hAnsi="Times New Roman" w:cs="Times New Roman"/>
          <w:sz w:val="28"/>
          <w:szCs w:val="28"/>
        </w:rPr>
        <w:t>Подраздела 3.1. Раздела 3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«Для получения свидетельства о праве на получение  социальной выплаты молодая семья – претендент на получение социальной выплаты в соответствующем году в течение 15 рабочих дней после п</w:t>
      </w:r>
      <w:r w:rsidR="009858BC">
        <w:rPr>
          <w:rFonts w:ascii="Times New Roman" w:hAnsi="Times New Roman" w:cs="Times New Roman"/>
          <w:sz w:val="28"/>
          <w:szCs w:val="28"/>
        </w:rPr>
        <w:t xml:space="preserve">олучения уведомления о необходимости предоставления документов для получения свидетельства о праве на получение социальной выплаты направляет в </w:t>
      </w:r>
      <w:r w:rsidR="009858B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Пышминского городского округа заявление о выдаче такого свидетельства (в произвольной форме) и  документы: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547" w:rsidRDefault="009858BC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оплаты приобретаемого жилого помещения или строительства жилого дома распорядитель счета предоставляет в банк договор банковского счета, договор купли 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 (построенный жилой дом) и документы, подтверждающие наличие </w:t>
      </w:r>
      <w:r w:rsidR="005A2547">
        <w:rPr>
          <w:rFonts w:ascii="Times New Roman" w:hAnsi="Times New Roman" w:cs="Times New Roman"/>
          <w:sz w:val="28"/>
          <w:szCs w:val="28"/>
        </w:rPr>
        <w:t>достаточных средств для оплаты приобретаемого жилого помещения или строящегося жилого дома в части, превышающей размер предоставляемой социальной выплаты;</w:t>
      </w:r>
    </w:p>
    <w:p w:rsidR="0026219E" w:rsidRDefault="005A2547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(выписки)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</w:t>
      </w:r>
      <w:r w:rsidR="002621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0D8" w:rsidRDefault="009B72C6" w:rsidP="005A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47">
        <w:rPr>
          <w:rFonts w:ascii="Times New Roman" w:hAnsi="Times New Roman" w:cs="Times New Roman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</w:t>
      </w:r>
      <w:r w:rsidR="00530A45">
        <w:rPr>
          <w:rFonts w:ascii="Times New Roman" w:hAnsi="Times New Roman" w:cs="Times New Roman"/>
          <w:sz w:val="28"/>
          <w:szCs w:val="28"/>
        </w:rPr>
        <w:t>»;</w:t>
      </w:r>
    </w:p>
    <w:p w:rsidR="001676F8" w:rsidRDefault="001676F8" w:rsidP="0016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F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Строки 4,5 </w:t>
      </w:r>
      <w:r w:rsidRPr="00082B1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2B18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B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 «</w:t>
      </w:r>
      <w:r w:rsidRPr="00082B18">
        <w:rPr>
          <w:rFonts w:ascii="Times New Roman" w:hAnsi="Times New Roman" w:cs="Times New Roman"/>
          <w:sz w:val="28"/>
          <w:szCs w:val="28"/>
        </w:rPr>
        <w:t>Цели, задачи и целевые показатели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B18">
        <w:rPr>
          <w:rFonts w:ascii="Times New Roman" w:hAnsi="Times New Roman" w:cs="Times New Roman"/>
          <w:sz w:val="28"/>
          <w:szCs w:val="28"/>
        </w:rPr>
        <w:t>«Обеспечение жильем молодых семей, проживающих на территории Пышминского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B18">
        <w:rPr>
          <w:rFonts w:ascii="Times New Roman" w:hAnsi="Times New Roman" w:cs="Times New Roman"/>
          <w:sz w:val="28"/>
          <w:szCs w:val="28"/>
        </w:rPr>
        <w:t>на 2015- 2020 годы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7D2980" w:rsidRDefault="007D2980" w:rsidP="0016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"/>
        <w:gridCol w:w="2847"/>
        <w:gridCol w:w="984"/>
        <w:gridCol w:w="364"/>
        <w:gridCol w:w="364"/>
        <w:gridCol w:w="396"/>
        <w:gridCol w:w="364"/>
        <w:gridCol w:w="364"/>
        <w:gridCol w:w="431"/>
        <w:gridCol w:w="2850"/>
      </w:tblGrid>
      <w:tr w:rsidR="009E455A" w:rsidRPr="009E455A" w:rsidTr="007D2980">
        <w:trPr>
          <w:trHeight w:val="390"/>
        </w:trPr>
        <w:tc>
          <w:tcPr>
            <w:tcW w:w="233" w:type="dxa"/>
          </w:tcPr>
          <w:p w:rsidR="001676F8" w:rsidRPr="009E455A" w:rsidRDefault="001676F8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7" w:type="dxa"/>
          </w:tcPr>
          <w:p w:rsidR="001676F8" w:rsidRPr="009E455A" w:rsidRDefault="009E455A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676F8" w:rsidRPr="009E455A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  <w:p w:rsidR="001676F8" w:rsidRPr="009E455A" w:rsidRDefault="001676F8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улучшивших жилищные условия за счет социальной выплаты </w:t>
            </w:r>
          </w:p>
        </w:tc>
        <w:tc>
          <w:tcPr>
            <w:tcW w:w="984" w:type="dxa"/>
          </w:tcPr>
          <w:p w:rsidR="001676F8" w:rsidRPr="009E455A" w:rsidRDefault="009578F5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364" w:type="dxa"/>
          </w:tcPr>
          <w:p w:rsidR="001676F8" w:rsidRPr="009E455A" w:rsidRDefault="009578F5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1676F8" w:rsidRPr="009E455A" w:rsidRDefault="009E455A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1676F8" w:rsidRPr="009E455A" w:rsidRDefault="009E455A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1676F8" w:rsidRPr="009E455A" w:rsidRDefault="009E455A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1676F8" w:rsidRPr="009E455A" w:rsidRDefault="009E455A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1676F8" w:rsidRPr="009E455A" w:rsidRDefault="009E455A" w:rsidP="007D298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0" w:type="dxa"/>
            <w:vMerge w:val="restart"/>
          </w:tcPr>
          <w:p w:rsidR="001676F8" w:rsidRPr="009E455A" w:rsidRDefault="009E455A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«Развитие физической культуры, спорта и молодежной политики, утвержденная постановлением Правительства СО от 29.10.2013 № 1332-ПП</w:t>
            </w:r>
          </w:p>
        </w:tc>
      </w:tr>
      <w:tr w:rsidR="009E455A" w:rsidRPr="009E455A" w:rsidTr="007D2980">
        <w:trPr>
          <w:trHeight w:val="420"/>
        </w:trPr>
        <w:tc>
          <w:tcPr>
            <w:tcW w:w="233" w:type="dxa"/>
          </w:tcPr>
          <w:p w:rsidR="001676F8" w:rsidRPr="009E455A" w:rsidRDefault="001676F8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7" w:type="dxa"/>
          </w:tcPr>
          <w:p w:rsidR="001676F8" w:rsidRPr="009E455A" w:rsidRDefault="009E455A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1676F8" w:rsidRPr="009E4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  <w:p w:rsidR="001676F8" w:rsidRPr="009E455A" w:rsidRDefault="001676F8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семей, получивших социальную выплату от численности  молодых семей </w:t>
            </w:r>
          </w:p>
        </w:tc>
        <w:tc>
          <w:tcPr>
            <w:tcW w:w="984" w:type="dxa"/>
          </w:tcPr>
          <w:p w:rsidR="001676F8" w:rsidRPr="009E455A" w:rsidRDefault="007D2980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578F5" w:rsidRPr="009E455A">
              <w:rPr>
                <w:rFonts w:ascii="Times New Roman" w:hAnsi="Times New Roman" w:cs="Times New Roman"/>
                <w:sz w:val="20"/>
                <w:szCs w:val="20"/>
              </w:rPr>
              <w:t xml:space="preserve">роценты </w:t>
            </w:r>
          </w:p>
        </w:tc>
        <w:tc>
          <w:tcPr>
            <w:tcW w:w="364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364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96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64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64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31" w:type="dxa"/>
          </w:tcPr>
          <w:p w:rsidR="001676F8" w:rsidRPr="009E455A" w:rsidRDefault="009E455A" w:rsidP="00851C9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5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850" w:type="dxa"/>
            <w:vMerge/>
          </w:tcPr>
          <w:p w:rsidR="001676F8" w:rsidRPr="009E455A" w:rsidRDefault="001676F8" w:rsidP="009E455A">
            <w:pPr>
              <w:spacing w:after="0" w:line="240" w:lineRule="auto"/>
              <w:ind w:lef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6F8" w:rsidRDefault="001676F8" w:rsidP="007D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8DE" w:rsidRDefault="00EC49F5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Pr="002929FB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8878DE" w:rsidRPr="002929F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Пышминского городского округа по жилищно-коммунальному хозяйству А.А.</w:t>
      </w:r>
      <w:r w:rsidR="008878DE">
        <w:rPr>
          <w:rFonts w:ascii="Times New Roman" w:hAnsi="Times New Roman" w:cs="Times New Roman"/>
          <w:sz w:val="28"/>
          <w:szCs w:val="28"/>
        </w:rPr>
        <w:t xml:space="preserve"> </w:t>
      </w:r>
      <w:r w:rsidR="008878DE" w:rsidRPr="002929FB">
        <w:rPr>
          <w:rFonts w:ascii="Times New Roman" w:hAnsi="Times New Roman" w:cs="Times New Roman"/>
          <w:sz w:val="28"/>
          <w:szCs w:val="28"/>
        </w:rPr>
        <w:t>Обоскалова.</w:t>
      </w:r>
    </w:p>
    <w:p w:rsidR="008878DE" w:rsidRDefault="008878DE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3D" w:rsidRDefault="00911C3D" w:rsidP="0042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AC9" w:rsidRPr="007D2980" w:rsidRDefault="00E35FEB" w:rsidP="007D2980">
      <w:pPr>
        <w:spacing w:after="0" w:line="240" w:lineRule="auto"/>
        <w:jc w:val="both"/>
        <w:sectPr w:rsidR="005D4AC9" w:rsidRPr="007D2980" w:rsidSect="00911C3D">
          <w:pgSz w:w="11906" w:h="16838"/>
          <w:pgMar w:top="1134" w:right="567" w:bottom="851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8878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78DE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8D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</w:t>
      </w:r>
      <w:r w:rsidR="0033506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76EB4" w:rsidRDefault="00776EB4" w:rsidP="00776EB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215" w:type="dxa"/>
        <w:tblInd w:w="5442" w:type="dxa"/>
        <w:tblLook w:val="0000" w:firstRow="0" w:lastRow="0" w:firstColumn="0" w:lastColumn="0" w:noHBand="0" w:noVBand="0"/>
      </w:tblPr>
      <w:tblGrid>
        <w:gridCol w:w="4215"/>
      </w:tblGrid>
      <w:tr w:rsidR="00776EB4" w:rsidTr="00776EB4">
        <w:trPr>
          <w:trHeight w:val="3390"/>
        </w:trPr>
        <w:tc>
          <w:tcPr>
            <w:tcW w:w="4215" w:type="dxa"/>
          </w:tcPr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1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______________№________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семей,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Пышминск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ого городского округа»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776EB4" w:rsidRDefault="00776EB4" w:rsidP="00776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0F6" w:rsidRDefault="003D40F6" w:rsidP="003D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D40F6" w:rsidRDefault="003D40F6" w:rsidP="003D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D40F6" w:rsidRDefault="003D40F6" w:rsidP="003D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семей, проживающих на территории</w:t>
      </w:r>
    </w:p>
    <w:p w:rsidR="003D40F6" w:rsidRDefault="003D40F6" w:rsidP="003D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Пышминского городского округа» на 2015 - 2020 годы</w:t>
      </w:r>
    </w:p>
    <w:p w:rsidR="003D40F6" w:rsidRDefault="003D40F6" w:rsidP="003D4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Пышминского городского округа  </w:t>
            </w:r>
          </w:p>
        </w:tc>
      </w:tr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</w:tc>
      </w:tr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предоставление финансовой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жилищной проблемы молодым семьям, признанным в установленном порядке нуждающимися в улучшении жилищных условий и проживающим на территории Пышминского городского округа;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региональной поддержки молодым семьям на улучшение жилищных условий.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предоставление  социальных выплат молодым семьям на приобретение жилого помещения или строительство индивидуального жилого дома;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региональных социальных выплат молодым семьям на улучшение жилищных условий.</w:t>
            </w:r>
          </w:p>
        </w:tc>
      </w:tr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жильем молодых семей» на 2015-2020 годы.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«Предоставление региональной финансовой поддержки молодым семьям на улучшение жилищных условий» на 2016-2020 годы.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молодых семей, улучшивших жилищные условия за счет средств социальной выплаты;</w:t>
            </w:r>
          </w:p>
          <w:p w:rsidR="003D40F6" w:rsidRDefault="003D40F6" w:rsidP="002642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доля молодых семей, получивших социальную выплату, от численности молодых семей, состоящих на учёте нуждающихся в улучшении жилищных условий по состоянию на 01 января 2015 года; </w:t>
            </w:r>
          </w:p>
          <w:p w:rsidR="003D40F6" w:rsidRDefault="003D40F6" w:rsidP="0026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количество молодых семей, улучшивших жилищные условия за счет средств социальной выплаты;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4) доля молодых семей, получивших социальную выплату для приобретения (строительства) жилья от численности молодых семей, состоящих на учёте нуждающихся в жилье по состоянию на  01 января 2015 года.</w:t>
            </w:r>
          </w:p>
        </w:tc>
      </w:tr>
      <w:tr w:rsidR="003D40F6" w:rsidTr="002642F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 61462,1 тыс. рублей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3 024,0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4338,9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8753,7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14114,0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15 555,0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15 908,0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бюджет:  12389,5 тыс. рублей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624,7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644D2B">
              <w:rPr>
                <w:rFonts w:ascii="Times New Roman" w:hAnsi="Times New Roman" w:cs="Times New Roman"/>
                <w:sz w:val="28"/>
                <w:szCs w:val="28"/>
              </w:rPr>
              <w:t>1142,4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2003,4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3069,0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3390,0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2160,0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 7019,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тыс.рублей</w:t>
            </w:r>
            <w:proofErr w:type="gramEnd"/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584,9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600,1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1284,4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1487,0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1520,0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1543,0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источники: 42053,2 тыс. рублей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1 814,4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3 024,0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– 5905,9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 9658,0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10690,0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10 960,0</w:t>
            </w:r>
          </w:p>
          <w:p w:rsidR="003D40F6" w:rsidRDefault="003D40F6" w:rsidP="00264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носят прогнозируемый характер и подлежат ежегодному уточнению в установленном порядке</w:t>
            </w:r>
          </w:p>
        </w:tc>
      </w:tr>
    </w:tbl>
    <w:p w:rsidR="003D40F6" w:rsidRDefault="003D40F6" w:rsidP="003D4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0F6" w:rsidRDefault="003D40F6" w:rsidP="003D40F6"/>
    <w:p w:rsidR="003D40F6" w:rsidRDefault="003D40F6" w:rsidP="003D40F6">
      <w:pPr>
        <w:tabs>
          <w:tab w:val="left" w:pos="2295"/>
        </w:tabs>
        <w:ind w:firstLine="708"/>
        <w:rPr>
          <w:lang w:eastAsia="ru-RU"/>
        </w:rPr>
      </w:pPr>
    </w:p>
    <w:p w:rsidR="003D40F6" w:rsidRPr="00BD16FB" w:rsidRDefault="003D40F6" w:rsidP="003D40F6">
      <w:pPr>
        <w:rPr>
          <w:lang w:eastAsia="ru-RU"/>
        </w:rPr>
      </w:pPr>
    </w:p>
    <w:p w:rsidR="003D40F6" w:rsidRDefault="003D40F6" w:rsidP="003D40F6">
      <w:pPr>
        <w:rPr>
          <w:lang w:eastAsia="ru-RU"/>
        </w:rPr>
      </w:pPr>
    </w:p>
    <w:p w:rsidR="003D40F6" w:rsidRDefault="003D40F6" w:rsidP="003D40F6">
      <w:pPr>
        <w:rPr>
          <w:lang w:eastAsia="ru-RU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3D40F6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3969"/>
      </w:tblGrid>
      <w:tr w:rsidR="00776EB4" w:rsidTr="00776EB4">
        <w:trPr>
          <w:trHeight w:val="2930"/>
        </w:trPr>
        <w:tc>
          <w:tcPr>
            <w:tcW w:w="3969" w:type="dxa"/>
          </w:tcPr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№ </w:t>
            </w:r>
            <w:r w:rsidR="00E0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______________№________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семей,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</w:p>
          <w:p w:rsidR="00776EB4" w:rsidRPr="00776EB4" w:rsidRDefault="00776EB4" w:rsidP="00776EB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округа»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2015 -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2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</w:tr>
    </w:tbl>
    <w:p w:rsidR="003D40F6" w:rsidRDefault="003D40F6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851C9E" w:rsidRPr="00BB4077" w:rsidRDefault="00851C9E" w:rsidP="00851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</w:t>
      </w:r>
      <w:r w:rsidRPr="00BB4077">
        <w:rPr>
          <w:rFonts w:ascii="Times New Roman" w:hAnsi="Times New Roman"/>
          <w:b/>
          <w:sz w:val="28"/>
          <w:szCs w:val="28"/>
        </w:rPr>
        <w:t xml:space="preserve"> 1</w:t>
      </w:r>
    </w:p>
    <w:p w:rsidR="00851C9E" w:rsidRPr="00BB4077" w:rsidRDefault="00851C9E" w:rsidP="00851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077">
        <w:rPr>
          <w:rFonts w:ascii="Times New Roman" w:hAnsi="Times New Roman"/>
          <w:b/>
          <w:sz w:val="28"/>
          <w:szCs w:val="28"/>
        </w:rPr>
        <w:t>«Обеспечение жильем молодых семей» 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BB407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BB4077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851C9E" w:rsidRPr="00BB4077" w:rsidRDefault="00851C9E" w:rsidP="00851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077">
        <w:rPr>
          <w:rFonts w:ascii="Times New Roman" w:hAnsi="Times New Roman"/>
          <w:b/>
          <w:sz w:val="28"/>
          <w:szCs w:val="28"/>
        </w:rPr>
        <w:t xml:space="preserve">к  муниципальной программе «Обеспечение жильем молодых семей,  проживающих на территории </w:t>
      </w:r>
      <w:r>
        <w:rPr>
          <w:rFonts w:ascii="Times New Roman" w:hAnsi="Times New Roman"/>
          <w:b/>
          <w:sz w:val="28"/>
          <w:szCs w:val="28"/>
        </w:rPr>
        <w:t>Пышминско</w:t>
      </w:r>
      <w:r w:rsidRPr="00BB4077">
        <w:rPr>
          <w:rFonts w:ascii="Times New Roman" w:hAnsi="Times New Roman"/>
          <w:b/>
          <w:sz w:val="28"/>
          <w:szCs w:val="28"/>
        </w:rPr>
        <w:t>го городского округа»</w:t>
      </w:r>
    </w:p>
    <w:p w:rsidR="00851C9E" w:rsidRPr="00BB4077" w:rsidRDefault="00851C9E" w:rsidP="00851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0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2015-</w:t>
      </w:r>
      <w:r w:rsidRPr="00BB407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BB407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Пышминского городского округа  </w:t>
            </w:r>
          </w:p>
        </w:tc>
      </w:tr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</w:tc>
      </w:tr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предоставление финансовой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жилищной проблемы молодым семьям, признанным в установленном порядке нуждающимися в улучшении жилищных условий и проживающим на территории Пышминского городского округа;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региональной поддержки молодым семьям на улучшение жилищных условий.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предоставление  социальных выплат молодым семьям на приобретение жилого помещения или строительство индивидуального жилого дома;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региональных социальных выплат молодым семьям на улучшение жилищных условий.</w:t>
            </w:r>
          </w:p>
        </w:tc>
      </w:tr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жильем молодых семей» на 2015-2020 годы.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«Предоставление региональной финансовой поддержки молодым семьям на улучшение жилищных условий» на 2016-2020 годы.</w:t>
            </w:r>
          </w:p>
          <w:p w:rsidR="00E0699B" w:rsidRDefault="00E0699B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молодых семей, улучшивших жилищные условия за счет средств социальной выплаты;</w:t>
            </w:r>
          </w:p>
          <w:p w:rsidR="00370B7D" w:rsidRDefault="00370B7D" w:rsidP="00530A4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доля молодых семей, получивших социальную выплату, от численности молодых семей, состоящих на учёте нуждающихся в улучшении жилищных условий по состоянию на 01 января 2015 года; </w:t>
            </w:r>
          </w:p>
          <w:p w:rsidR="00370B7D" w:rsidRDefault="00370B7D" w:rsidP="0053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количество молодых семей, улучшивших жилищные условия за счет средств социальной выплаты;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4) доля молодых семей, получивших социальную выплату для приобретения (строительства) жилья от численности молодых семей, состоящих на учёте нуждающихся в жилье по состоянию на  01 января 2015 года.</w:t>
            </w:r>
          </w:p>
        </w:tc>
      </w:tr>
      <w:tr w:rsidR="00370B7D" w:rsidTr="00530A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D4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D40F6"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3024,9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2160,0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4353,</w:t>
            </w:r>
            <w:r w:rsidR="003D4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26AEB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6724,0</w:t>
            </w:r>
          </w:p>
          <w:p w:rsidR="00F26AEB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7555,0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F26AEB">
              <w:rPr>
                <w:rFonts w:ascii="Times New Roman" w:hAnsi="Times New Roman" w:cs="Times New Roman"/>
                <w:sz w:val="28"/>
                <w:szCs w:val="28"/>
              </w:rPr>
              <w:t>7608,0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 xml:space="preserve">8184,5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624,7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482,4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1D6BF9">
              <w:rPr>
                <w:rFonts w:ascii="Times New Roman" w:hAnsi="Times New Roman" w:cs="Times New Roman"/>
                <w:sz w:val="28"/>
                <w:szCs w:val="28"/>
              </w:rPr>
              <w:t>903,4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1869,0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2145,0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2160,0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 xml:space="preserve">5395,5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584,9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381,6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1D6BF9">
              <w:rPr>
                <w:rFonts w:ascii="Times New Roman" w:hAnsi="Times New Roman" w:cs="Times New Roman"/>
                <w:sz w:val="28"/>
                <w:szCs w:val="28"/>
              </w:rPr>
              <w:t>1064,0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1D6BF9">
              <w:rPr>
                <w:rFonts w:ascii="Times New Roman" w:hAnsi="Times New Roman" w:cs="Times New Roman"/>
                <w:sz w:val="28"/>
                <w:szCs w:val="28"/>
              </w:rPr>
              <w:t>1117,0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1D6BF9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1D6BF9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источники: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  <w:r w:rsidR="003D40F6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1 814,4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1296,0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–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2385,9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3738,0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4290,0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731F1">
              <w:rPr>
                <w:rFonts w:ascii="Times New Roman" w:hAnsi="Times New Roman" w:cs="Times New Roman"/>
                <w:sz w:val="28"/>
                <w:szCs w:val="28"/>
              </w:rPr>
              <w:t>4320,0</w:t>
            </w:r>
          </w:p>
          <w:p w:rsidR="00370B7D" w:rsidRDefault="00370B7D" w:rsidP="0053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носят прогнозируемый характер и подлежат ежегодному уточнению в установленном порядке</w:t>
            </w:r>
          </w:p>
        </w:tc>
      </w:tr>
    </w:tbl>
    <w:p w:rsidR="00530A45" w:rsidRDefault="00530A45" w:rsidP="003D40F6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lang w:eastAsia="ru-RU"/>
        </w:rPr>
        <w:sectPr w:rsidR="00530A45" w:rsidSect="00776EB4">
          <w:headerReference w:type="default" r:id="rId17"/>
          <w:headerReference w:type="first" r:id="rId18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BD16FB" w:rsidRPr="00BD16FB" w:rsidRDefault="00BD16FB" w:rsidP="00884B93">
      <w:pPr>
        <w:pStyle w:val="a3"/>
        <w:spacing w:line="240" w:lineRule="atLeast"/>
        <w:contextualSpacing/>
        <w:jc w:val="left"/>
      </w:pPr>
    </w:p>
    <w:sectPr w:rsidR="00BD16FB" w:rsidRPr="00BD16FB" w:rsidSect="00EC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C2" w:rsidRDefault="001E15C2" w:rsidP="00E10CD9">
      <w:pPr>
        <w:spacing w:after="0" w:line="240" w:lineRule="auto"/>
      </w:pPr>
      <w:r>
        <w:separator/>
      </w:r>
    </w:p>
  </w:endnote>
  <w:endnote w:type="continuationSeparator" w:id="0">
    <w:p w:rsidR="001E15C2" w:rsidRDefault="001E15C2" w:rsidP="00E1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C2" w:rsidRDefault="001E15C2" w:rsidP="00E10CD9">
      <w:pPr>
        <w:spacing w:after="0" w:line="240" w:lineRule="auto"/>
      </w:pPr>
      <w:r>
        <w:separator/>
      </w:r>
    </w:p>
  </w:footnote>
  <w:footnote w:type="continuationSeparator" w:id="0">
    <w:p w:rsidR="001E15C2" w:rsidRDefault="001E15C2" w:rsidP="00E1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EB" w:rsidRDefault="00E35F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EB" w:rsidRPr="007E243F" w:rsidRDefault="00E35FEB">
    <w:pPr>
      <w:pStyle w:val="a5"/>
      <w:jc w:val="center"/>
    </w:pPr>
  </w:p>
  <w:p w:rsidR="00E35FEB" w:rsidRDefault="00E35F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642"/>
    <w:multiLevelType w:val="hybridMultilevel"/>
    <w:tmpl w:val="E06E818A"/>
    <w:lvl w:ilvl="0" w:tplc="A42491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8F3AC7"/>
    <w:multiLevelType w:val="hybridMultilevel"/>
    <w:tmpl w:val="346C65D6"/>
    <w:lvl w:ilvl="0" w:tplc="4B62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EC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C8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A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2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67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AB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C650A2"/>
    <w:multiLevelType w:val="hybridMultilevel"/>
    <w:tmpl w:val="867E38B0"/>
    <w:lvl w:ilvl="0" w:tplc="21A4EB1A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AF5E31"/>
    <w:multiLevelType w:val="hybridMultilevel"/>
    <w:tmpl w:val="7012C88A"/>
    <w:lvl w:ilvl="0" w:tplc="AC76AC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25132DB"/>
    <w:multiLevelType w:val="hybridMultilevel"/>
    <w:tmpl w:val="7BC6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4FF9"/>
    <w:multiLevelType w:val="hybridMultilevel"/>
    <w:tmpl w:val="603C7C94"/>
    <w:lvl w:ilvl="0" w:tplc="A55AEA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A5E6DF9"/>
    <w:multiLevelType w:val="hybridMultilevel"/>
    <w:tmpl w:val="82B27766"/>
    <w:lvl w:ilvl="0" w:tplc="C810B9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F5"/>
    <w:rsid w:val="000009A5"/>
    <w:rsid w:val="00031867"/>
    <w:rsid w:val="000326B3"/>
    <w:rsid w:val="000636CA"/>
    <w:rsid w:val="00064660"/>
    <w:rsid w:val="0007589D"/>
    <w:rsid w:val="00076829"/>
    <w:rsid w:val="00082B18"/>
    <w:rsid w:val="000973D7"/>
    <w:rsid w:val="000A6239"/>
    <w:rsid w:val="000B4626"/>
    <w:rsid w:val="000D22D3"/>
    <w:rsid w:val="001202AD"/>
    <w:rsid w:val="00166B66"/>
    <w:rsid w:val="001676F8"/>
    <w:rsid w:val="001D00E8"/>
    <w:rsid w:val="001D6BF9"/>
    <w:rsid w:val="001E15C2"/>
    <w:rsid w:val="001E306A"/>
    <w:rsid w:val="0026219E"/>
    <w:rsid w:val="00282815"/>
    <w:rsid w:val="00295C7B"/>
    <w:rsid w:val="002B5F4F"/>
    <w:rsid w:val="002F0498"/>
    <w:rsid w:val="002F6CA3"/>
    <w:rsid w:val="003304CA"/>
    <w:rsid w:val="00335069"/>
    <w:rsid w:val="00347E44"/>
    <w:rsid w:val="00370B7D"/>
    <w:rsid w:val="00392950"/>
    <w:rsid w:val="003941C2"/>
    <w:rsid w:val="003B33CF"/>
    <w:rsid w:val="003B7B66"/>
    <w:rsid w:val="003C74D9"/>
    <w:rsid w:val="003D40F6"/>
    <w:rsid w:val="003F0A09"/>
    <w:rsid w:val="00414BBC"/>
    <w:rsid w:val="0042000F"/>
    <w:rsid w:val="00421667"/>
    <w:rsid w:val="00433D52"/>
    <w:rsid w:val="00450B5E"/>
    <w:rsid w:val="0045344F"/>
    <w:rsid w:val="00453DA4"/>
    <w:rsid w:val="004757B1"/>
    <w:rsid w:val="00497055"/>
    <w:rsid w:val="004A5F8F"/>
    <w:rsid w:val="004D4F3A"/>
    <w:rsid w:val="004E794C"/>
    <w:rsid w:val="004F508F"/>
    <w:rsid w:val="00503766"/>
    <w:rsid w:val="00524AF3"/>
    <w:rsid w:val="00530A45"/>
    <w:rsid w:val="0053339B"/>
    <w:rsid w:val="005358FA"/>
    <w:rsid w:val="005604C4"/>
    <w:rsid w:val="00587AAD"/>
    <w:rsid w:val="00597889"/>
    <w:rsid w:val="005A2547"/>
    <w:rsid w:val="005A62C5"/>
    <w:rsid w:val="005A678E"/>
    <w:rsid w:val="005A680A"/>
    <w:rsid w:val="005B5893"/>
    <w:rsid w:val="005C3F21"/>
    <w:rsid w:val="005D4AC9"/>
    <w:rsid w:val="005D693D"/>
    <w:rsid w:val="006008AD"/>
    <w:rsid w:val="00612EEF"/>
    <w:rsid w:val="00614D85"/>
    <w:rsid w:val="00626F12"/>
    <w:rsid w:val="00644D2B"/>
    <w:rsid w:val="00654584"/>
    <w:rsid w:val="00664EBE"/>
    <w:rsid w:val="0067276A"/>
    <w:rsid w:val="00676DED"/>
    <w:rsid w:val="006D4233"/>
    <w:rsid w:val="007041F2"/>
    <w:rsid w:val="00715662"/>
    <w:rsid w:val="00716FB7"/>
    <w:rsid w:val="007303DC"/>
    <w:rsid w:val="0073699A"/>
    <w:rsid w:val="00756A57"/>
    <w:rsid w:val="00760AEC"/>
    <w:rsid w:val="0076654F"/>
    <w:rsid w:val="00770DA8"/>
    <w:rsid w:val="00776EB4"/>
    <w:rsid w:val="007A0A78"/>
    <w:rsid w:val="007A7922"/>
    <w:rsid w:val="007D2980"/>
    <w:rsid w:val="00801401"/>
    <w:rsid w:val="00804DF2"/>
    <w:rsid w:val="00806B8E"/>
    <w:rsid w:val="00813328"/>
    <w:rsid w:val="008265BA"/>
    <w:rsid w:val="008360D8"/>
    <w:rsid w:val="008431DF"/>
    <w:rsid w:val="00851C9E"/>
    <w:rsid w:val="008537B3"/>
    <w:rsid w:val="00884B93"/>
    <w:rsid w:val="00887084"/>
    <w:rsid w:val="008878DE"/>
    <w:rsid w:val="0089654B"/>
    <w:rsid w:val="008A6A23"/>
    <w:rsid w:val="008B6AAC"/>
    <w:rsid w:val="008C5943"/>
    <w:rsid w:val="008D1F77"/>
    <w:rsid w:val="008F6079"/>
    <w:rsid w:val="00902D63"/>
    <w:rsid w:val="00911C3D"/>
    <w:rsid w:val="00924666"/>
    <w:rsid w:val="00937625"/>
    <w:rsid w:val="00950034"/>
    <w:rsid w:val="009578F5"/>
    <w:rsid w:val="00976B9C"/>
    <w:rsid w:val="009858BC"/>
    <w:rsid w:val="009860DC"/>
    <w:rsid w:val="00987469"/>
    <w:rsid w:val="009B72C6"/>
    <w:rsid w:val="009C2352"/>
    <w:rsid w:val="009D14B6"/>
    <w:rsid w:val="009D2788"/>
    <w:rsid w:val="009E12C3"/>
    <w:rsid w:val="009E455A"/>
    <w:rsid w:val="009F282A"/>
    <w:rsid w:val="00A1229B"/>
    <w:rsid w:val="00A21B8F"/>
    <w:rsid w:val="00A32EFC"/>
    <w:rsid w:val="00A46042"/>
    <w:rsid w:val="00A7029D"/>
    <w:rsid w:val="00A94325"/>
    <w:rsid w:val="00A96B77"/>
    <w:rsid w:val="00AA7286"/>
    <w:rsid w:val="00B12CCD"/>
    <w:rsid w:val="00B204F2"/>
    <w:rsid w:val="00B369A8"/>
    <w:rsid w:val="00B43EC4"/>
    <w:rsid w:val="00B475C1"/>
    <w:rsid w:val="00B75A24"/>
    <w:rsid w:val="00BA011F"/>
    <w:rsid w:val="00BB5B2E"/>
    <w:rsid w:val="00BD16FB"/>
    <w:rsid w:val="00BD386A"/>
    <w:rsid w:val="00BE5C6C"/>
    <w:rsid w:val="00C04FA7"/>
    <w:rsid w:val="00C37BE6"/>
    <w:rsid w:val="00C46323"/>
    <w:rsid w:val="00C83362"/>
    <w:rsid w:val="00CC5D6C"/>
    <w:rsid w:val="00CD6FB2"/>
    <w:rsid w:val="00CE24C0"/>
    <w:rsid w:val="00D1468E"/>
    <w:rsid w:val="00D47057"/>
    <w:rsid w:val="00D569A4"/>
    <w:rsid w:val="00D93F95"/>
    <w:rsid w:val="00D961C8"/>
    <w:rsid w:val="00DB42FF"/>
    <w:rsid w:val="00DB6030"/>
    <w:rsid w:val="00DD36D1"/>
    <w:rsid w:val="00DE3467"/>
    <w:rsid w:val="00DE3DC6"/>
    <w:rsid w:val="00DE740B"/>
    <w:rsid w:val="00E0699B"/>
    <w:rsid w:val="00E10CD9"/>
    <w:rsid w:val="00E12DFE"/>
    <w:rsid w:val="00E17620"/>
    <w:rsid w:val="00E23BB5"/>
    <w:rsid w:val="00E34DA4"/>
    <w:rsid w:val="00E35FEB"/>
    <w:rsid w:val="00E731F1"/>
    <w:rsid w:val="00EC045B"/>
    <w:rsid w:val="00EC49F5"/>
    <w:rsid w:val="00EC4F49"/>
    <w:rsid w:val="00EE05D2"/>
    <w:rsid w:val="00F07275"/>
    <w:rsid w:val="00F11BB2"/>
    <w:rsid w:val="00F26176"/>
    <w:rsid w:val="00F2653D"/>
    <w:rsid w:val="00F26AEB"/>
    <w:rsid w:val="00F34BCF"/>
    <w:rsid w:val="00F36E1C"/>
    <w:rsid w:val="00F44E17"/>
    <w:rsid w:val="00F52FA3"/>
    <w:rsid w:val="00FC583F"/>
    <w:rsid w:val="00FE08F8"/>
    <w:rsid w:val="00FE59C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2BB8-1CEE-41CA-B26D-D10AAA5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F5"/>
  </w:style>
  <w:style w:type="paragraph" w:styleId="1">
    <w:name w:val="heading 1"/>
    <w:basedOn w:val="a"/>
    <w:next w:val="a"/>
    <w:link w:val="10"/>
    <w:qFormat/>
    <w:rsid w:val="00716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6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16F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16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16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9D14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D14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1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D14B6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qFormat/>
    <w:rsid w:val="009D1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A45"/>
  </w:style>
  <w:style w:type="paragraph" w:customStyle="1" w:styleId="ConsPlusTitle">
    <w:name w:val="ConsPlusTitle"/>
    <w:uiPriority w:val="99"/>
    <w:rsid w:val="00644D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171">
          <w:marLeft w:val="518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69B48FCD439E2274288A5620E18C26AD4A9B4FD863512D7840D71C08B09D195004E856D76D66A63099ECF3rCSA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628125525F6DBDD4E4518DADB30007383ED7F97A0B40E7B5B5D43E1866A3C71A4B57592A4A98385AF2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69B48FCD439E2274288A5620E18C26AD4A9B4FDB6B50207A4CD71C08B09D195004E856D76D66A63099ECF3rCSA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628125525F6DBDD4E4518DADB30007383ED8F37B0E40E7B5B5D43E1866A3C71A4B57592A4A983B5AF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69B48FCD439E2274288A5620E18C26AD4A9B4FD862562D764BD71C08B09D195004E856D76D66A63099ECF3rCSAJ" TargetMode="External"/><Relationship Id="rId10" Type="http://schemas.openxmlformats.org/officeDocument/2006/relationships/hyperlink" Target="consultantplus://offline/ref=8B628125525F6DBDD4E4518DADB30007383ED7F8760840E7B5B5D43E1866A3C71A4B57592A4A98385AF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35D0F842846422E50C6CB476FC1AFB78BFF1EE5B13788366BDE9E2FD251A7470F1B44A145EC44537645Y5BEG" TargetMode="External"/><Relationship Id="rId14" Type="http://schemas.openxmlformats.org/officeDocument/2006/relationships/hyperlink" Target="consultantplus://offline/ref=4169B48FCD439E2274288A5620E18C26AD4A9B4FD862512C7940D71C08B09D195004E856D76D66A63099ECF3rCS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B67B-E328-47C8-B9B9-8676733D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Даша</cp:lastModifiedBy>
  <cp:revision>3</cp:revision>
  <cp:lastPrinted>2017-10-04T12:02:00Z</cp:lastPrinted>
  <dcterms:created xsi:type="dcterms:W3CDTF">2018-08-16T10:31:00Z</dcterms:created>
  <dcterms:modified xsi:type="dcterms:W3CDTF">2018-08-16T10:31:00Z</dcterms:modified>
</cp:coreProperties>
</file>