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AF" w:rsidRPr="006E3AFB" w:rsidRDefault="001021AF" w:rsidP="001021AF">
      <w:pPr>
        <w:pStyle w:val="ConsPlusNormal"/>
        <w:outlineLvl w:val="0"/>
        <w:rPr>
          <w:sz w:val="28"/>
          <w:szCs w:val="28"/>
        </w:rPr>
      </w:pPr>
      <w:r w:rsidRPr="006E3AFB">
        <w:rPr>
          <w:sz w:val="28"/>
          <w:szCs w:val="28"/>
        </w:rPr>
        <w:t xml:space="preserve">Проект постановления администрации Пышминского городского округа рассматривается с 15.08.2022 по 22.08.2022 года. Все замечания направляются на электронную почту: </w:t>
      </w:r>
      <w:proofErr w:type="spellStart"/>
      <w:r w:rsidRPr="006E3AFB">
        <w:rPr>
          <w:sz w:val="28"/>
          <w:szCs w:val="28"/>
        </w:rPr>
        <w:t>trubina.adm@mail.ru</w:t>
      </w:r>
      <w:proofErr w:type="spellEnd"/>
      <w:r w:rsidRPr="006E3AFB">
        <w:rPr>
          <w:sz w:val="28"/>
          <w:szCs w:val="28"/>
        </w:rPr>
        <w:t> </w:t>
      </w:r>
    </w:p>
    <w:p w:rsidR="001021AF" w:rsidRDefault="001021AF" w:rsidP="001021AF">
      <w:pPr>
        <w:tabs>
          <w:tab w:val="left" w:pos="1200"/>
          <w:tab w:val="center" w:pos="4960"/>
        </w:tabs>
        <w:ind w:firstLine="709"/>
        <w:rPr>
          <w:rFonts w:ascii="Liberation Serif" w:hAnsi="Liberation Serif"/>
          <w:b/>
          <w:sz w:val="28"/>
          <w:szCs w:val="28"/>
        </w:rPr>
      </w:pPr>
    </w:p>
    <w:p w:rsidR="001021AF" w:rsidRDefault="001021AF" w:rsidP="002F7CE2">
      <w:pPr>
        <w:tabs>
          <w:tab w:val="left" w:pos="1200"/>
          <w:tab w:val="center" w:pos="4960"/>
        </w:tabs>
        <w:ind w:firstLine="709"/>
        <w:jc w:val="center"/>
        <w:rPr>
          <w:rFonts w:ascii="Liberation Serif" w:hAnsi="Liberation Serif"/>
          <w:b/>
          <w:sz w:val="28"/>
          <w:szCs w:val="28"/>
        </w:rPr>
      </w:pPr>
    </w:p>
    <w:p w:rsidR="00E23A56" w:rsidRPr="00B6673F" w:rsidRDefault="007C579D" w:rsidP="002F7CE2">
      <w:pPr>
        <w:tabs>
          <w:tab w:val="left" w:pos="1200"/>
          <w:tab w:val="center" w:pos="4960"/>
        </w:tabs>
        <w:ind w:firstLine="709"/>
        <w:jc w:val="center"/>
        <w:rPr>
          <w:rFonts w:ascii="Liberation Serif" w:hAnsi="Liberation Serif"/>
          <w:b/>
          <w:sz w:val="28"/>
          <w:szCs w:val="28"/>
        </w:rPr>
      </w:pPr>
      <w:r w:rsidRPr="00B6673F">
        <w:rPr>
          <w:rFonts w:ascii="Liberation Serif" w:hAnsi="Liberation Serif"/>
          <w:noProof/>
          <w:sz w:val="28"/>
          <w:szCs w:val="28"/>
        </w:rPr>
        <w:drawing>
          <wp:inline distT="0" distB="0" distL="0" distR="0">
            <wp:extent cx="596265" cy="9620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96265" cy="962025"/>
                    </a:xfrm>
                    <a:prstGeom prst="rect">
                      <a:avLst/>
                    </a:prstGeom>
                    <a:noFill/>
                    <a:ln w="9525">
                      <a:noFill/>
                      <a:miter lim="800000"/>
                      <a:headEnd/>
                      <a:tailEnd/>
                    </a:ln>
                  </pic:spPr>
                </pic:pic>
              </a:graphicData>
            </a:graphic>
          </wp:inline>
        </w:drawing>
      </w:r>
      <w:r w:rsidR="00E23A56" w:rsidRPr="00B6673F">
        <w:rPr>
          <w:rFonts w:ascii="Liberation Serif" w:hAnsi="Liberation Serif"/>
          <w:sz w:val="28"/>
          <w:szCs w:val="28"/>
        </w:rPr>
        <w:br w:type="textWrapping" w:clear="all"/>
      </w:r>
    </w:p>
    <w:p w:rsidR="00FE04BA" w:rsidRPr="00B6673F" w:rsidRDefault="00FE04BA" w:rsidP="002F7CE2">
      <w:pPr>
        <w:pStyle w:val="ConsPlusNonformat"/>
        <w:ind w:firstLine="709"/>
        <w:jc w:val="center"/>
        <w:rPr>
          <w:rFonts w:ascii="Liberation Serif" w:hAnsi="Liberation Serif"/>
          <w:sz w:val="28"/>
          <w:szCs w:val="28"/>
        </w:rPr>
      </w:pPr>
      <w:r w:rsidRPr="00B6673F">
        <w:rPr>
          <w:rFonts w:ascii="Liberation Serif" w:hAnsi="Liberation Serif"/>
          <w:sz w:val="28"/>
          <w:szCs w:val="28"/>
        </w:rPr>
        <w:t>ПОСТАНОВЛЕНИЕ</w:t>
      </w:r>
      <w:r w:rsidRPr="00B6673F">
        <w:rPr>
          <w:rFonts w:ascii="Liberation Serif" w:hAnsi="Liberation Serif"/>
          <w:sz w:val="28"/>
          <w:szCs w:val="28"/>
        </w:rPr>
        <w:br/>
        <w:t>АДМИНИСТРАЦИИ ПЫШМИНСКОГО ГОРОДСКОГО ОКРУГА</w:t>
      </w:r>
    </w:p>
    <w:p w:rsidR="00FE04BA" w:rsidRPr="00B6673F" w:rsidRDefault="00FE04BA" w:rsidP="002F7CE2">
      <w:pPr>
        <w:pStyle w:val="ConsPlusNonformat"/>
        <w:ind w:firstLine="709"/>
        <w:jc w:val="center"/>
        <w:rPr>
          <w:rFonts w:ascii="Liberation Serif" w:hAnsi="Liberation Serif"/>
          <w:sz w:val="28"/>
          <w:szCs w:val="28"/>
        </w:rPr>
      </w:pPr>
      <w:r w:rsidRPr="00B6673F">
        <w:rPr>
          <w:rFonts w:ascii="Liberation Serif" w:hAnsi="Liberation Serif"/>
          <w:sz w:val="28"/>
          <w:szCs w:val="28"/>
        </w:rPr>
        <w:t>________________________________________________________________________</w:t>
      </w:r>
    </w:p>
    <w:p w:rsidR="00E23A56" w:rsidRPr="00B6673F" w:rsidRDefault="00E23A56" w:rsidP="00FC66F9">
      <w:pPr>
        <w:ind w:firstLine="709"/>
        <w:jc w:val="both"/>
        <w:rPr>
          <w:rFonts w:ascii="Liberation Serif" w:hAnsi="Liberation Serif"/>
          <w:sz w:val="28"/>
          <w:szCs w:val="28"/>
        </w:rPr>
      </w:pPr>
    </w:p>
    <w:p w:rsidR="00A55D3B" w:rsidRPr="00B6673F" w:rsidRDefault="00E23A56" w:rsidP="002F7CE2">
      <w:pPr>
        <w:ind w:firstLine="709"/>
        <w:jc w:val="right"/>
        <w:rPr>
          <w:rFonts w:ascii="Liberation Serif" w:hAnsi="Liberation Serif"/>
          <w:sz w:val="28"/>
          <w:szCs w:val="28"/>
        </w:rPr>
      </w:pPr>
      <w:r w:rsidRPr="00B6673F">
        <w:rPr>
          <w:rFonts w:ascii="Liberation Serif" w:hAnsi="Liberation Serif"/>
          <w:sz w:val="28"/>
          <w:szCs w:val="28"/>
        </w:rPr>
        <w:t xml:space="preserve">от  __________________               </w:t>
      </w:r>
      <w:r w:rsidR="00A55D3B" w:rsidRPr="00B6673F">
        <w:rPr>
          <w:rFonts w:ascii="Liberation Serif" w:hAnsi="Liberation Serif"/>
          <w:sz w:val="28"/>
          <w:szCs w:val="28"/>
        </w:rPr>
        <w:tab/>
      </w:r>
      <w:r w:rsidRPr="00B6673F">
        <w:rPr>
          <w:rFonts w:ascii="Liberation Serif" w:hAnsi="Liberation Serif"/>
          <w:sz w:val="28"/>
          <w:szCs w:val="28"/>
        </w:rPr>
        <w:t xml:space="preserve">      № ______</w:t>
      </w:r>
      <w:r w:rsidR="00A55D3B" w:rsidRPr="00B6673F">
        <w:rPr>
          <w:rFonts w:ascii="Liberation Serif" w:hAnsi="Liberation Serif"/>
          <w:sz w:val="28"/>
          <w:szCs w:val="28"/>
        </w:rPr>
        <w:tab/>
      </w:r>
      <w:r w:rsidR="00A55D3B" w:rsidRPr="00B6673F">
        <w:rPr>
          <w:rFonts w:ascii="Liberation Serif" w:hAnsi="Liberation Serif"/>
          <w:sz w:val="28"/>
          <w:szCs w:val="28"/>
        </w:rPr>
        <w:tab/>
      </w:r>
      <w:r w:rsidR="00A55D3B" w:rsidRPr="00B6673F">
        <w:rPr>
          <w:rFonts w:ascii="Liberation Serif" w:hAnsi="Liberation Serif"/>
          <w:sz w:val="28"/>
          <w:szCs w:val="28"/>
        </w:rPr>
        <w:tab/>
        <w:t xml:space="preserve">       пгт. Пышма</w:t>
      </w:r>
    </w:p>
    <w:p w:rsidR="00E23A56" w:rsidRPr="00B6673F" w:rsidRDefault="00E23A56" w:rsidP="00FC66F9">
      <w:pPr>
        <w:ind w:firstLine="709"/>
        <w:jc w:val="both"/>
        <w:rPr>
          <w:rFonts w:ascii="Liberation Serif" w:hAnsi="Liberation Serif"/>
          <w:b/>
          <w:sz w:val="28"/>
          <w:szCs w:val="28"/>
          <w:u w:val="single"/>
        </w:rPr>
      </w:pPr>
    </w:p>
    <w:p w:rsidR="00FB5BFA" w:rsidRPr="00B6673F" w:rsidRDefault="00FB5BFA" w:rsidP="00FC66F9">
      <w:pPr>
        <w:ind w:firstLine="709"/>
        <w:jc w:val="both"/>
        <w:rPr>
          <w:rFonts w:ascii="Liberation Serif" w:hAnsi="Liberation Serif"/>
          <w:b/>
          <w:sz w:val="28"/>
          <w:szCs w:val="28"/>
        </w:rPr>
      </w:pPr>
    </w:p>
    <w:p w:rsidR="00407A4D" w:rsidRPr="00B6673F" w:rsidRDefault="00407A4D" w:rsidP="00EF2094">
      <w:pPr>
        <w:autoSpaceDE w:val="0"/>
        <w:autoSpaceDN w:val="0"/>
        <w:adjustRightInd w:val="0"/>
        <w:ind w:firstLine="709"/>
        <w:jc w:val="center"/>
        <w:rPr>
          <w:rFonts w:ascii="Liberation Serif" w:hAnsi="Liberation Serif" w:cs="Liberation Serif"/>
          <w:b/>
          <w:sz w:val="28"/>
          <w:szCs w:val="28"/>
        </w:rPr>
      </w:pPr>
      <w:r w:rsidRPr="00B6673F">
        <w:rPr>
          <w:rFonts w:ascii="Liberation Serif" w:hAnsi="Liberation Serif"/>
          <w:b/>
          <w:sz w:val="28"/>
          <w:szCs w:val="28"/>
        </w:rPr>
        <w:t xml:space="preserve">Об утверждении </w:t>
      </w:r>
      <w:r w:rsidRPr="00B6673F">
        <w:rPr>
          <w:rFonts w:ascii="Liberation Serif" w:hAnsi="Liberation Serif" w:cs="Liberation Serif"/>
          <w:b/>
          <w:sz w:val="28"/>
          <w:szCs w:val="28"/>
        </w:rPr>
        <w:t>Административного регламента предоставления муниципальной услуги «Приватизация жилого помещения</w:t>
      </w:r>
      <w:r w:rsidR="00705143" w:rsidRPr="00B6673F">
        <w:rPr>
          <w:rFonts w:ascii="Liberation Serif" w:hAnsi="Liberation Serif" w:cs="Liberation Serif"/>
          <w:b/>
          <w:sz w:val="28"/>
          <w:szCs w:val="28"/>
        </w:rPr>
        <w:t xml:space="preserve"> муниципального жилищного фонда</w:t>
      </w:r>
      <w:r w:rsidRPr="00B6673F">
        <w:rPr>
          <w:rFonts w:ascii="Liberation Serif" w:hAnsi="Liberation Serif" w:cs="Liberation Serif"/>
          <w:b/>
          <w:sz w:val="28"/>
          <w:szCs w:val="28"/>
        </w:rPr>
        <w:t>»</w:t>
      </w:r>
    </w:p>
    <w:p w:rsidR="00407A4D" w:rsidRPr="00B6673F" w:rsidRDefault="00407A4D" w:rsidP="00FC66F9">
      <w:pPr>
        <w:ind w:firstLine="709"/>
        <w:jc w:val="both"/>
        <w:rPr>
          <w:rFonts w:ascii="Liberation Serif" w:hAnsi="Liberation Serif"/>
          <w:b/>
          <w:bCs/>
          <w:kern w:val="1"/>
          <w:sz w:val="28"/>
          <w:szCs w:val="28"/>
        </w:rPr>
      </w:pPr>
    </w:p>
    <w:p w:rsidR="00A55D3B" w:rsidRPr="00B6673F" w:rsidRDefault="00A55D3B" w:rsidP="00FC66F9">
      <w:pPr>
        <w:ind w:firstLine="709"/>
        <w:jc w:val="both"/>
        <w:rPr>
          <w:rFonts w:ascii="Liberation Serif" w:hAnsi="Liberation Serif"/>
          <w:b/>
          <w:sz w:val="28"/>
          <w:szCs w:val="28"/>
        </w:rPr>
      </w:pPr>
    </w:p>
    <w:p w:rsidR="004C38D5" w:rsidRPr="00B6673F" w:rsidRDefault="004C38D5" w:rsidP="00FC66F9">
      <w:pPr>
        <w:ind w:firstLine="709"/>
        <w:jc w:val="both"/>
        <w:rPr>
          <w:rFonts w:ascii="Liberation Serif" w:hAnsi="Liberation Serif"/>
          <w:sz w:val="28"/>
          <w:szCs w:val="28"/>
        </w:rPr>
      </w:pPr>
      <w:proofErr w:type="gramStart"/>
      <w:r w:rsidRPr="00B6673F">
        <w:rPr>
          <w:rFonts w:ascii="Liberation Serif" w:hAnsi="Liberation Serif"/>
          <w:sz w:val="28"/>
          <w:szCs w:val="28"/>
        </w:rPr>
        <w:t xml:space="preserve">В соответствии с Гражданским </w:t>
      </w:r>
      <w:hyperlink r:id="rId8" w:history="1">
        <w:r w:rsidRPr="00B6673F">
          <w:rPr>
            <w:rFonts w:ascii="Liberation Serif" w:hAnsi="Liberation Serif"/>
            <w:sz w:val="28"/>
            <w:szCs w:val="28"/>
          </w:rPr>
          <w:t>кодексом</w:t>
        </w:r>
      </w:hyperlink>
      <w:r w:rsidRPr="00B6673F">
        <w:rPr>
          <w:rFonts w:ascii="Liberation Serif" w:hAnsi="Liberation Serif"/>
          <w:sz w:val="28"/>
          <w:szCs w:val="28"/>
        </w:rPr>
        <w:t xml:space="preserve"> Российской Федерации, Жилищным </w:t>
      </w:r>
      <w:hyperlink r:id="rId9" w:history="1">
        <w:r w:rsidRPr="00B6673F">
          <w:rPr>
            <w:rFonts w:ascii="Liberation Serif" w:hAnsi="Liberation Serif"/>
            <w:sz w:val="28"/>
            <w:szCs w:val="28"/>
          </w:rPr>
          <w:t>кодексом</w:t>
        </w:r>
      </w:hyperlink>
      <w:r w:rsidRPr="00B6673F">
        <w:rPr>
          <w:rFonts w:ascii="Liberation Serif" w:hAnsi="Liberation Serif"/>
          <w:sz w:val="28"/>
          <w:szCs w:val="28"/>
        </w:rPr>
        <w:t xml:space="preserve"> Российской Федерации, </w:t>
      </w:r>
      <w:hyperlink r:id="rId10" w:history="1">
        <w:r w:rsidRPr="00B6673F">
          <w:rPr>
            <w:rFonts w:ascii="Liberation Serif" w:hAnsi="Liberation Serif"/>
            <w:sz w:val="28"/>
            <w:szCs w:val="28"/>
          </w:rPr>
          <w:t>Законом</w:t>
        </w:r>
      </w:hyperlink>
      <w:r w:rsidRPr="00B6673F">
        <w:rPr>
          <w:rFonts w:ascii="Liberation Serif" w:hAnsi="Liberation Serif"/>
          <w:sz w:val="28"/>
          <w:szCs w:val="28"/>
        </w:rPr>
        <w:t xml:space="preserve"> Российской Федерации от 4 июля 1991 года N 1541-1 "О приватизации жилищного фонда в Российской Федерации", </w:t>
      </w:r>
      <w:hyperlink r:id="rId11" w:history="1">
        <w:r w:rsidRPr="00B6673F">
          <w:rPr>
            <w:rFonts w:ascii="Liberation Serif" w:hAnsi="Liberation Serif"/>
            <w:sz w:val="28"/>
            <w:szCs w:val="28"/>
          </w:rPr>
          <w:t>Законом</w:t>
        </w:r>
      </w:hyperlink>
      <w:r w:rsidRPr="00B6673F">
        <w:rPr>
          <w:rFonts w:ascii="Liberation Serif" w:hAnsi="Liberation Serif"/>
          <w:sz w:val="28"/>
          <w:szCs w:val="28"/>
        </w:rPr>
        <w:t xml:space="preserve"> Российской Федерации от 6 октября 2003 года N 131-ФЗ "Об общих принципах организации местного самоуправления в Российской Федерации", </w:t>
      </w:r>
      <w:r w:rsidR="00732CF9" w:rsidRPr="00B6673F">
        <w:rPr>
          <w:rFonts w:ascii="Liberation Serif" w:hAnsi="Liberation Serif"/>
          <w:sz w:val="28"/>
          <w:szCs w:val="28"/>
        </w:rPr>
        <w:t xml:space="preserve">Федеральным </w:t>
      </w:r>
      <w:hyperlink r:id="rId12" w:history="1">
        <w:r w:rsidR="00732CF9" w:rsidRPr="00B6673F">
          <w:rPr>
            <w:rFonts w:ascii="Liberation Serif" w:hAnsi="Liberation Serif"/>
            <w:sz w:val="28"/>
            <w:szCs w:val="28"/>
          </w:rPr>
          <w:t>законом</w:t>
        </w:r>
      </w:hyperlink>
      <w:r w:rsidR="00732CF9" w:rsidRPr="00B6673F">
        <w:rPr>
          <w:rFonts w:ascii="Liberation Serif" w:hAnsi="Liberation Serif"/>
          <w:sz w:val="28"/>
          <w:szCs w:val="28"/>
        </w:rPr>
        <w:t xml:space="preserve"> от 27 июля 2010 года N 210-ФЗ "Об</w:t>
      </w:r>
      <w:proofErr w:type="gramEnd"/>
      <w:r w:rsidR="00732CF9" w:rsidRPr="00B6673F">
        <w:rPr>
          <w:rFonts w:ascii="Liberation Serif" w:hAnsi="Liberation Serif"/>
          <w:sz w:val="28"/>
          <w:szCs w:val="28"/>
        </w:rPr>
        <w:t xml:space="preserve"> организации предоставления государственных и муниципальных услуг", </w:t>
      </w:r>
      <w:r w:rsidRPr="00B6673F">
        <w:rPr>
          <w:rFonts w:ascii="Liberation Serif" w:hAnsi="Liberation Serif"/>
          <w:sz w:val="28"/>
          <w:szCs w:val="28"/>
        </w:rPr>
        <w:t xml:space="preserve">Уставом Пышминского городского округа, в целях повышения качества исполнения и доступности результатов предоставления муниципальной услуги по </w:t>
      </w:r>
      <w:r w:rsidR="005E0D2C" w:rsidRPr="00B6673F">
        <w:rPr>
          <w:rFonts w:ascii="Liberation Serif" w:hAnsi="Liberation Serif"/>
          <w:sz w:val="28"/>
          <w:szCs w:val="28"/>
        </w:rPr>
        <w:t>приватизации жилого</w:t>
      </w:r>
      <w:r w:rsidRPr="00B6673F">
        <w:rPr>
          <w:rFonts w:ascii="Liberation Serif" w:hAnsi="Liberation Serif"/>
          <w:sz w:val="28"/>
          <w:szCs w:val="28"/>
        </w:rPr>
        <w:t xml:space="preserve"> помещени</w:t>
      </w:r>
      <w:r w:rsidR="005E0D2C" w:rsidRPr="00B6673F">
        <w:rPr>
          <w:rFonts w:ascii="Liberation Serif" w:hAnsi="Liberation Serif"/>
          <w:sz w:val="28"/>
          <w:szCs w:val="28"/>
        </w:rPr>
        <w:t>я</w:t>
      </w:r>
      <w:r w:rsidRPr="00B6673F">
        <w:rPr>
          <w:rFonts w:ascii="Liberation Serif" w:hAnsi="Liberation Serif"/>
          <w:sz w:val="28"/>
          <w:szCs w:val="28"/>
        </w:rPr>
        <w:t xml:space="preserve"> муниципального жилищного фонда Пышминского городского округа, создания комфортных условий для получателей муниципальной услуги  </w:t>
      </w:r>
    </w:p>
    <w:p w:rsidR="00974BA6" w:rsidRPr="00B6673F" w:rsidRDefault="004705AE" w:rsidP="00460A50">
      <w:pPr>
        <w:pStyle w:val="ConsPlusNormal"/>
        <w:jc w:val="both"/>
        <w:rPr>
          <w:sz w:val="28"/>
          <w:szCs w:val="28"/>
        </w:rPr>
      </w:pPr>
      <w:r w:rsidRPr="00B6673F">
        <w:rPr>
          <w:sz w:val="28"/>
          <w:szCs w:val="28"/>
        </w:rPr>
        <w:t>ПОСТАНОВЛЯЮ</w:t>
      </w:r>
      <w:r w:rsidR="00974BA6" w:rsidRPr="00B6673F">
        <w:rPr>
          <w:sz w:val="28"/>
          <w:szCs w:val="28"/>
        </w:rPr>
        <w:t>:</w:t>
      </w:r>
    </w:p>
    <w:p w:rsidR="00407A4D" w:rsidRPr="00B6673F" w:rsidRDefault="00407A4D" w:rsidP="00FC66F9">
      <w:pPr>
        <w:autoSpaceDE w:val="0"/>
        <w:autoSpaceDN w:val="0"/>
        <w:adjustRightInd w:val="0"/>
        <w:ind w:firstLine="709"/>
        <w:jc w:val="both"/>
        <w:rPr>
          <w:rFonts w:ascii="Liberation Serif" w:hAnsi="Liberation Serif"/>
          <w:sz w:val="28"/>
          <w:szCs w:val="28"/>
        </w:rPr>
      </w:pPr>
      <w:r w:rsidRPr="00B6673F">
        <w:rPr>
          <w:rFonts w:ascii="Liberation Serif" w:hAnsi="Liberation Serif"/>
          <w:sz w:val="28"/>
          <w:szCs w:val="28"/>
        </w:rPr>
        <w:t xml:space="preserve">1. Утвердить </w:t>
      </w:r>
      <w:r w:rsidRPr="00B6673F">
        <w:rPr>
          <w:rFonts w:ascii="Liberation Serif" w:hAnsi="Liberation Serif" w:cs="Liberation Serif"/>
          <w:sz w:val="28"/>
          <w:szCs w:val="28"/>
        </w:rPr>
        <w:t>Административный регламент предоставления муниципальной услуги «Приватизация жилого помещения</w:t>
      </w:r>
      <w:r w:rsidR="00705143" w:rsidRPr="00B6673F">
        <w:rPr>
          <w:rFonts w:ascii="Liberation Serif" w:hAnsi="Liberation Serif" w:cs="Liberation Serif"/>
          <w:sz w:val="28"/>
          <w:szCs w:val="28"/>
        </w:rPr>
        <w:t xml:space="preserve"> муниципального жилищного фонда</w:t>
      </w:r>
      <w:r w:rsidRPr="00B6673F">
        <w:rPr>
          <w:rFonts w:ascii="Liberation Serif" w:hAnsi="Liberation Serif" w:cs="Liberation Serif"/>
          <w:sz w:val="28"/>
          <w:szCs w:val="28"/>
        </w:rPr>
        <w:t xml:space="preserve">» </w:t>
      </w:r>
      <w:r w:rsidRPr="00B6673F">
        <w:rPr>
          <w:rFonts w:ascii="Liberation Serif" w:hAnsi="Liberation Serif"/>
          <w:sz w:val="28"/>
          <w:szCs w:val="28"/>
        </w:rPr>
        <w:t>(прилагается).</w:t>
      </w:r>
    </w:p>
    <w:p w:rsidR="00B41A4E" w:rsidRPr="00B6673F" w:rsidRDefault="00B41A4E" w:rsidP="00B41A4E">
      <w:pPr>
        <w:ind w:firstLine="709"/>
        <w:jc w:val="both"/>
        <w:rPr>
          <w:rFonts w:ascii="Liberation Serif" w:hAnsi="Liberation Serif"/>
          <w:bCs/>
          <w:iCs/>
          <w:sz w:val="28"/>
          <w:szCs w:val="28"/>
        </w:rPr>
      </w:pPr>
      <w:r w:rsidRPr="00B6673F">
        <w:rPr>
          <w:rFonts w:ascii="Liberation Serif" w:hAnsi="Liberation Serif"/>
          <w:sz w:val="28"/>
          <w:szCs w:val="28"/>
        </w:rPr>
        <w:t xml:space="preserve">2. </w:t>
      </w:r>
      <w:proofErr w:type="gramStart"/>
      <w:r w:rsidRPr="00B6673F">
        <w:rPr>
          <w:rFonts w:ascii="Liberation Serif" w:hAnsi="Liberation Serif"/>
          <w:sz w:val="28"/>
          <w:szCs w:val="28"/>
        </w:rPr>
        <w:t xml:space="preserve">Признать утратившим силу постановление администрации Пышминского городского округа от 18.04.2013 № 220 «Об утверждении административного регламента администрации Пышминского городского округа по предоставлению муниципальной услуги «Оформление приватизации жилых помещений муниципального жилищного фонда Пышминского городского округа» с </w:t>
      </w:r>
      <w:r w:rsidRPr="00B6673F">
        <w:rPr>
          <w:rFonts w:ascii="Liberation Serif" w:hAnsi="Liberation Serif"/>
          <w:sz w:val="28"/>
          <w:szCs w:val="28"/>
        </w:rPr>
        <w:lastRenderedPageBreak/>
        <w:t>изменениями, внесенными постановлениями администрации Пышминского городского округа от 07.11.2013 № 751, от 27.01.2015 № 22, от 22.07.2016 № 385, от 14.10.2021 № 645.</w:t>
      </w:r>
      <w:proofErr w:type="gramEnd"/>
    </w:p>
    <w:p w:rsidR="00407A4D" w:rsidRPr="00B6673F" w:rsidRDefault="00407A4D" w:rsidP="00B41A4E">
      <w:pPr>
        <w:ind w:firstLine="709"/>
        <w:jc w:val="both"/>
        <w:rPr>
          <w:rFonts w:ascii="Liberation Serif" w:hAnsi="Liberation Serif"/>
          <w:sz w:val="28"/>
          <w:szCs w:val="28"/>
        </w:rPr>
      </w:pPr>
      <w:r w:rsidRPr="00B6673F">
        <w:rPr>
          <w:rFonts w:ascii="Liberation Serif" w:hAnsi="Liberation Serif"/>
          <w:sz w:val="28"/>
          <w:szCs w:val="28"/>
        </w:rPr>
        <w:t xml:space="preserve">3. </w:t>
      </w:r>
      <w:proofErr w:type="gramStart"/>
      <w:r w:rsidRPr="00B6673F">
        <w:rPr>
          <w:rFonts w:ascii="Liberation Serif" w:hAnsi="Liberation Serif"/>
          <w:sz w:val="28"/>
          <w:szCs w:val="28"/>
        </w:rPr>
        <w:t>Контроль за</w:t>
      </w:r>
      <w:proofErr w:type="gramEnd"/>
      <w:r w:rsidRPr="00B6673F">
        <w:rPr>
          <w:rFonts w:ascii="Liberation Serif" w:hAnsi="Liberation Serif"/>
          <w:sz w:val="28"/>
          <w:szCs w:val="28"/>
        </w:rPr>
        <w:t xml:space="preserve">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С.Г. Дедюхину.</w:t>
      </w:r>
    </w:p>
    <w:p w:rsidR="00407A4D" w:rsidRPr="00B6673F" w:rsidRDefault="00407A4D" w:rsidP="00B41A4E">
      <w:pPr>
        <w:ind w:firstLine="709"/>
        <w:jc w:val="both"/>
        <w:rPr>
          <w:rFonts w:ascii="Liberation Serif" w:hAnsi="Liberation Serif"/>
          <w:sz w:val="28"/>
          <w:szCs w:val="28"/>
        </w:rPr>
      </w:pPr>
      <w:r w:rsidRPr="00B6673F">
        <w:rPr>
          <w:rFonts w:ascii="Liberation Serif" w:hAnsi="Liberation Serif"/>
          <w:sz w:val="28"/>
          <w:szCs w:val="28"/>
        </w:rPr>
        <w:t xml:space="preserve">4.  Настоящее постановление опубликовать в газете «Пышминские вести» и </w:t>
      </w:r>
      <w:proofErr w:type="gramStart"/>
      <w:r w:rsidRPr="00B6673F">
        <w:rPr>
          <w:rFonts w:ascii="Liberation Serif" w:hAnsi="Liberation Serif"/>
          <w:sz w:val="28"/>
          <w:szCs w:val="28"/>
        </w:rPr>
        <w:t>разместить текст</w:t>
      </w:r>
      <w:proofErr w:type="gramEnd"/>
      <w:r w:rsidRPr="00B6673F">
        <w:rPr>
          <w:rFonts w:ascii="Liberation Serif" w:hAnsi="Liberation Serif"/>
          <w:sz w:val="28"/>
          <w:szCs w:val="28"/>
        </w:rPr>
        <w:t xml:space="preserve"> регламента на официальном сайте Пышминского городского округа http://пышминский-го.рф.</w:t>
      </w:r>
    </w:p>
    <w:p w:rsidR="00033A0E" w:rsidRPr="00B6673F" w:rsidRDefault="00033A0E" w:rsidP="00FC66F9">
      <w:pPr>
        <w:ind w:firstLine="709"/>
        <w:jc w:val="both"/>
        <w:rPr>
          <w:rFonts w:ascii="Liberation Serif" w:hAnsi="Liberation Serif"/>
          <w:sz w:val="28"/>
          <w:szCs w:val="28"/>
        </w:rPr>
      </w:pPr>
      <w:bookmarkStart w:id="0" w:name="_GoBack"/>
      <w:bookmarkEnd w:id="0"/>
    </w:p>
    <w:p w:rsidR="00EB4BC5" w:rsidRPr="00B6673F" w:rsidRDefault="00EB4BC5" w:rsidP="00FC66F9">
      <w:pPr>
        <w:ind w:firstLine="709"/>
        <w:jc w:val="both"/>
        <w:rPr>
          <w:rFonts w:ascii="Liberation Serif" w:hAnsi="Liberation Serif"/>
          <w:sz w:val="28"/>
          <w:szCs w:val="28"/>
        </w:rPr>
      </w:pPr>
    </w:p>
    <w:p w:rsidR="00A55D3B" w:rsidRPr="00B6673F" w:rsidRDefault="006F507E" w:rsidP="00231F34">
      <w:pPr>
        <w:jc w:val="both"/>
        <w:rPr>
          <w:rFonts w:ascii="Liberation Serif" w:hAnsi="Liberation Serif"/>
          <w:sz w:val="28"/>
          <w:szCs w:val="28"/>
        </w:rPr>
      </w:pPr>
      <w:proofErr w:type="gramStart"/>
      <w:r w:rsidRPr="00B6673F">
        <w:rPr>
          <w:rFonts w:ascii="Liberation Serif" w:hAnsi="Liberation Serif"/>
          <w:sz w:val="28"/>
          <w:szCs w:val="28"/>
        </w:rPr>
        <w:t>Исполняющий</w:t>
      </w:r>
      <w:proofErr w:type="gramEnd"/>
      <w:r w:rsidRPr="00B6673F">
        <w:rPr>
          <w:rFonts w:ascii="Liberation Serif" w:hAnsi="Liberation Serif"/>
          <w:sz w:val="28"/>
          <w:szCs w:val="28"/>
        </w:rPr>
        <w:t xml:space="preserve"> обязанности г</w:t>
      </w:r>
      <w:r w:rsidR="00C7371D" w:rsidRPr="00B6673F">
        <w:rPr>
          <w:rFonts w:ascii="Liberation Serif" w:hAnsi="Liberation Serif"/>
          <w:sz w:val="28"/>
          <w:szCs w:val="28"/>
        </w:rPr>
        <w:t>лав</w:t>
      </w:r>
      <w:r w:rsidRPr="00B6673F">
        <w:rPr>
          <w:rFonts w:ascii="Liberation Serif" w:hAnsi="Liberation Serif"/>
          <w:sz w:val="28"/>
          <w:szCs w:val="28"/>
        </w:rPr>
        <w:t>ы</w:t>
      </w:r>
      <w:r w:rsidR="00C7371D" w:rsidRPr="00B6673F">
        <w:rPr>
          <w:rFonts w:ascii="Liberation Serif" w:hAnsi="Liberation Serif"/>
          <w:sz w:val="28"/>
          <w:szCs w:val="28"/>
        </w:rPr>
        <w:t xml:space="preserve"> </w:t>
      </w:r>
    </w:p>
    <w:p w:rsidR="00C7371D" w:rsidRPr="00B6673F" w:rsidRDefault="00C7371D" w:rsidP="00231F34">
      <w:pPr>
        <w:jc w:val="both"/>
        <w:rPr>
          <w:rFonts w:ascii="Liberation Serif" w:hAnsi="Liberation Serif"/>
          <w:sz w:val="28"/>
          <w:szCs w:val="28"/>
        </w:rPr>
      </w:pPr>
      <w:r w:rsidRPr="00B6673F">
        <w:rPr>
          <w:rFonts w:ascii="Liberation Serif" w:hAnsi="Liberation Serif"/>
          <w:sz w:val="28"/>
          <w:szCs w:val="28"/>
        </w:rPr>
        <w:t xml:space="preserve">Пышминского городского округа              </w:t>
      </w:r>
      <w:r w:rsidR="00231F34" w:rsidRPr="00B6673F">
        <w:rPr>
          <w:rFonts w:ascii="Liberation Serif" w:hAnsi="Liberation Serif"/>
          <w:sz w:val="28"/>
          <w:szCs w:val="28"/>
        </w:rPr>
        <w:t xml:space="preserve">          </w:t>
      </w:r>
      <w:r w:rsidRPr="00B6673F">
        <w:rPr>
          <w:rFonts w:ascii="Liberation Serif" w:hAnsi="Liberation Serif"/>
          <w:sz w:val="28"/>
          <w:szCs w:val="28"/>
        </w:rPr>
        <w:t xml:space="preserve">                 </w:t>
      </w:r>
      <w:r w:rsidR="009F2EB5" w:rsidRPr="00B6673F">
        <w:rPr>
          <w:rFonts w:ascii="Liberation Serif" w:hAnsi="Liberation Serif"/>
          <w:sz w:val="28"/>
          <w:szCs w:val="28"/>
        </w:rPr>
        <w:t xml:space="preserve"> </w:t>
      </w:r>
      <w:r w:rsidRPr="00B6673F">
        <w:rPr>
          <w:rFonts w:ascii="Liberation Serif" w:hAnsi="Liberation Serif"/>
          <w:sz w:val="28"/>
          <w:szCs w:val="28"/>
        </w:rPr>
        <w:t xml:space="preserve">     </w:t>
      </w:r>
      <w:r w:rsidR="00A55D3B" w:rsidRPr="00B6673F">
        <w:rPr>
          <w:rFonts w:ascii="Liberation Serif" w:hAnsi="Liberation Serif"/>
          <w:sz w:val="28"/>
          <w:szCs w:val="28"/>
        </w:rPr>
        <w:t xml:space="preserve">    </w:t>
      </w:r>
      <w:r w:rsidRPr="00B6673F">
        <w:rPr>
          <w:rFonts w:ascii="Liberation Serif" w:hAnsi="Liberation Serif"/>
          <w:sz w:val="28"/>
          <w:szCs w:val="28"/>
        </w:rPr>
        <w:t xml:space="preserve"> </w:t>
      </w:r>
      <w:r w:rsidR="006030FA" w:rsidRPr="00B6673F">
        <w:rPr>
          <w:rFonts w:ascii="Liberation Serif" w:hAnsi="Liberation Serif"/>
          <w:sz w:val="28"/>
          <w:szCs w:val="28"/>
        </w:rPr>
        <w:t xml:space="preserve">  </w:t>
      </w:r>
      <w:r w:rsidRPr="00B6673F">
        <w:rPr>
          <w:rFonts w:ascii="Liberation Serif" w:hAnsi="Liberation Serif"/>
          <w:sz w:val="28"/>
          <w:szCs w:val="28"/>
        </w:rPr>
        <w:t xml:space="preserve"> </w:t>
      </w:r>
      <w:r w:rsidR="007909DA" w:rsidRPr="00B6673F">
        <w:rPr>
          <w:rFonts w:ascii="Liberation Serif" w:hAnsi="Liberation Serif"/>
          <w:sz w:val="28"/>
          <w:szCs w:val="28"/>
        </w:rPr>
        <w:t xml:space="preserve">    </w:t>
      </w:r>
      <w:r w:rsidR="006F507E" w:rsidRPr="00B6673F">
        <w:rPr>
          <w:rFonts w:ascii="Liberation Serif" w:hAnsi="Liberation Serif"/>
          <w:sz w:val="28"/>
          <w:szCs w:val="28"/>
        </w:rPr>
        <w:t>А.А. Варлаков</w:t>
      </w:r>
      <w:r w:rsidR="009F2EB5" w:rsidRPr="00B6673F">
        <w:rPr>
          <w:rFonts w:ascii="Liberation Serif" w:hAnsi="Liberation Serif"/>
          <w:sz w:val="28"/>
          <w:szCs w:val="28"/>
        </w:rPr>
        <w:t xml:space="preserve"> </w:t>
      </w:r>
    </w:p>
    <w:p w:rsidR="00C7371D" w:rsidRPr="00B6673F" w:rsidRDefault="009F2EB5" w:rsidP="00FC66F9">
      <w:pPr>
        <w:ind w:firstLine="709"/>
        <w:jc w:val="both"/>
        <w:rPr>
          <w:rFonts w:ascii="Liberation Serif" w:hAnsi="Liberation Serif"/>
          <w:sz w:val="28"/>
          <w:szCs w:val="28"/>
        </w:rPr>
      </w:pPr>
      <w:r w:rsidRPr="00B6673F">
        <w:rPr>
          <w:rFonts w:ascii="Liberation Serif" w:hAnsi="Liberation Serif"/>
          <w:sz w:val="28"/>
          <w:szCs w:val="28"/>
        </w:rPr>
        <w:t xml:space="preserve"> </w:t>
      </w:r>
    </w:p>
    <w:p w:rsidR="00C7371D" w:rsidRPr="00B6673F" w:rsidRDefault="00C7371D" w:rsidP="00FC66F9">
      <w:pPr>
        <w:ind w:firstLine="709"/>
        <w:jc w:val="both"/>
        <w:rPr>
          <w:rFonts w:ascii="Liberation Serif" w:hAnsi="Liberation Serif"/>
          <w:sz w:val="28"/>
          <w:szCs w:val="28"/>
        </w:rPr>
      </w:pPr>
    </w:p>
    <w:p w:rsidR="00AB0A1B" w:rsidRPr="00B6673F" w:rsidRDefault="00655C55" w:rsidP="00FC66F9">
      <w:pPr>
        <w:ind w:firstLine="709"/>
        <w:jc w:val="both"/>
        <w:rPr>
          <w:rFonts w:ascii="Liberation Serif" w:hAnsi="Liberation Serif" w:cs="Liberation Serif"/>
          <w:sz w:val="28"/>
          <w:szCs w:val="28"/>
        </w:rPr>
      </w:pPr>
      <w:r w:rsidRPr="00B6673F">
        <w:rPr>
          <w:rFonts w:ascii="Liberation Serif" w:hAnsi="Liberation Serif"/>
          <w:sz w:val="28"/>
          <w:szCs w:val="28"/>
        </w:rPr>
        <w:t xml:space="preserve"> </w:t>
      </w:r>
    </w:p>
    <w:p w:rsidR="00195C46" w:rsidRPr="00B6673F" w:rsidRDefault="00195C46" w:rsidP="00FC66F9">
      <w:pPr>
        <w:ind w:firstLine="709"/>
        <w:jc w:val="both"/>
        <w:rPr>
          <w:rFonts w:ascii="Liberation Serif" w:hAnsi="Liberation Serif"/>
          <w:sz w:val="28"/>
          <w:szCs w:val="28"/>
        </w:rPr>
      </w:pPr>
    </w:p>
    <w:p w:rsidR="00195C46" w:rsidRPr="00B6673F" w:rsidRDefault="00195C46" w:rsidP="00FC66F9">
      <w:pPr>
        <w:ind w:firstLine="709"/>
        <w:jc w:val="both"/>
        <w:rPr>
          <w:rFonts w:ascii="Liberation Serif" w:hAnsi="Liberation Serif"/>
          <w:sz w:val="28"/>
          <w:szCs w:val="28"/>
        </w:rPr>
      </w:pPr>
    </w:p>
    <w:p w:rsidR="00195C46" w:rsidRPr="00B6673F" w:rsidRDefault="00195C46" w:rsidP="00FC66F9">
      <w:pPr>
        <w:ind w:firstLine="709"/>
        <w:jc w:val="both"/>
        <w:rPr>
          <w:rFonts w:ascii="Liberation Serif" w:hAnsi="Liberation Serif"/>
          <w:sz w:val="28"/>
          <w:szCs w:val="28"/>
        </w:rPr>
      </w:pPr>
    </w:p>
    <w:p w:rsidR="00195C46" w:rsidRPr="00B6673F" w:rsidRDefault="00195C46" w:rsidP="00FC66F9">
      <w:pPr>
        <w:ind w:firstLine="709"/>
        <w:jc w:val="both"/>
        <w:rPr>
          <w:rFonts w:ascii="Liberation Serif" w:hAnsi="Liberation Serif"/>
          <w:sz w:val="28"/>
          <w:szCs w:val="28"/>
        </w:rPr>
      </w:pPr>
    </w:p>
    <w:p w:rsidR="00195C46" w:rsidRPr="00B6673F" w:rsidRDefault="00195C46" w:rsidP="00FC66F9">
      <w:pPr>
        <w:ind w:firstLine="709"/>
        <w:jc w:val="both"/>
        <w:rPr>
          <w:rFonts w:ascii="Liberation Serif" w:hAnsi="Liberation Serif"/>
          <w:sz w:val="28"/>
          <w:szCs w:val="28"/>
        </w:rPr>
      </w:pPr>
    </w:p>
    <w:p w:rsidR="00F87D03" w:rsidRPr="00B6673F" w:rsidRDefault="00F87D03" w:rsidP="00FC66F9">
      <w:pPr>
        <w:ind w:firstLine="709"/>
        <w:jc w:val="both"/>
        <w:rPr>
          <w:rFonts w:ascii="Liberation Serif" w:hAnsi="Liberation Serif"/>
          <w:sz w:val="28"/>
          <w:szCs w:val="28"/>
        </w:rPr>
      </w:pPr>
    </w:p>
    <w:p w:rsidR="00F87D03" w:rsidRPr="00B6673F" w:rsidRDefault="00F87D03" w:rsidP="00FC66F9">
      <w:pPr>
        <w:ind w:firstLine="709"/>
        <w:jc w:val="both"/>
        <w:rPr>
          <w:rFonts w:ascii="Liberation Serif" w:hAnsi="Liberation Serif"/>
          <w:sz w:val="28"/>
          <w:szCs w:val="28"/>
        </w:rPr>
      </w:pPr>
    </w:p>
    <w:p w:rsidR="00F87D03" w:rsidRPr="00B6673F" w:rsidRDefault="00F87D03" w:rsidP="00FC66F9">
      <w:pPr>
        <w:ind w:firstLine="709"/>
        <w:jc w:val="both"/>
        <w:rPr>
          <w:rFonts w:ascii="Liberation Serif" w:hAnsi="Liberation Serif"/>
          <w:sz w:val="28"/>
          <w:szCs w:val="28"/>
        </w:rPr>
      </w:pPr>
    </w:p>
    <w:p w:rsidR="00F87D03" w:rsidRPr="00B6673F" w:rsidRDefault="00F87D03" w:rsidP="00FC66F9">
      <w:pPr>
        <w:ind w:firstLine="709"/>
        <w:jc w:val="both"/>
        <w:rPr>
          <w:rFonts w:ascii="Liberation Serif" w:hAnsi="Liberation Serif"/>
          <w:sz w:val="28"/>
          <w:szCs w:val="28"/>
        </w:rPr>
      </w:pPr>
    </w:p>
    <w:p w:rsidR="00F87D03" w:rsidRPr="00B6673F" w:rsidRDefault="00F87D03" w:rsidP="00FC66F9">
      <w:pPr>
        <w:ind w:firstLine="709"/>
        <w:jc w:val="both"/>
        <w:rPr>
          <w:rFonts w:ascii="Liberation Serif" w:hAnsi="Liberation Serif"/>
          <w:sz w:val="28"/>
          <w:szCs w:val="28"/>
        </w:rPr>
      </w:pPr>
    </w:p>
    <w:p w:rsidR="00F87D03" w:rsidRPr="00B6673F" w:rsidRDefault="00F87D03" w:rsidP="00FC66F9">
      <w:pPr>
        <w:ind w:firstLine="709"/>
        <w:jc w:val="both"/>
        <w:rPr>
          <w:rFonts w:ascii="Liberation Serif" w:hAnsi="Liberation Serif"/>
          <w:sz w:val="28"/>
          <w:szCs w:val="28"/>
        </w:rPr>
      </w:pPr>
    </w:p>
    <w:p w:rsidR="00F87D03" w:rsidRPr="00B6673F" w:rsidRDefault="00F87D03" w:rsidP="00FC66F9">
      <w:pPr>
        <w:ind w:firstLine="709"/>
        <w:jc w:val="both"/>
        <w:rPr>
          <w:rFonts w:ascii="Liberation Serif" w:hAnsi="Liberation Serif"/>
          <w:sz w:val="28"/>
          <w:szCs w:val="28"/>
        </w:rPr>
      </w:pPr>
    </w:p>
    <w:p w:rsidR="00F87D03" w:rsidRPr="00B6673F" w:rsidRDefault="00F87D03" w:rsidP="00FC66F9">
      <w:pPr>
        <w:ind w:firstLine="709"/>
        <w:jc w:val="both"/>
        <w:rPr>
          <w:rFonts w:ascii="Liberation Serif" w:hAnsi="Liberation Serif"/>
          <w:sz w:val="28"/>
          <w:szCs w:val="28"/>
        </w:rPr>
      </w:pPr>
    </w:p>
    <w:p w:rsidR="00F87D03" w:rsidRPr="00B6673F" w:rsidRDefault="00F87D03" w:rsidP="00FC66F9">
      <w:pPr>
        <w:ind w:firstLine="709"/>
        <w:jc w:val="both"/>
        <w:rPr>
          <w:rFonts w:ascii="Liberation Serif" w:hAnsi="Liberation Serif"/>
          <w:sz w:val="28"/>
          <w:szCs w:val="28"/>
        </w:rPr>
      </w:pPr>
    </w:p>
    <w:p w:rsidR="005C2A17" w:rsidRPr="00B6673F" w:rsidRDefault="005C2A17" w:rsidP="00FC66F9">
      <w:pPr>
        <w:ind w:firstLine="709"/>
        <w:jc w:val="both"/>
        <w:rPr>
          <w:rFonts w:ascii="Liberation Serif" w:hAnsi="Liberation Serif"/>
          <w:sz w:val="28"/>
          <w:szCs w:val="28"/>
        </w:rPr>
      </w:pPr>
    </w:p>
    <w:p w:rsidR="005C2A17" w:rsidRPr="00B6673F" w:rsidRDefault="005C2A17" w:rsidP="00FC66F9">
      <w:pPr>
        <w:ind w:firstLine="709"/>
        <w:jc w:val="both"/>
        <w:rPr>
          <w:rFonts w:ascii="Liberation Serif" w:hAnsi="Liberation Serif"/>
          <w:sz w:val="28"/>
          <w:szCs w:val="28"/>
        </w:rPr>
      </w:pPr>
    </w:p>
    <w:p w:rsidR="005C2A17" w:rsidRPr="00B6673F" w:rsidRDefault="005C2A17" w:rsidP="00FC66F9">
      <w:pPr>
        <w:ind w:firstLine="709"/>
        <w:jc w:val="both"/>
        <w:rPr>
          <w:rFonts w:ascii="Liberation Serif" w:hAnsi="Liberation Serif"/>
          <w:sz w:val="28"/>
          <w:szCs w:val="28"/>
        </w:rPr>
      </w:pPr>
    </w:p>
    <w:p w:rsidR="005C2A17" w:rsidRPr="00B6673F" w:rsidRDefault="005C2A17" w:rsidP="00FC66F9">
      <w:pPr>
        <w:ind w:firstLine="709"/>
        <w:jc w:val="both"/>
        <w:rPr>
          <w:rFonts w:ascii="Liberation Serif" w:hAnsi="Liberation Serif"/>
          <w:sz w:val="28"/>
          <w:szCs w:val="28"/>
        </w:rPr>
      </w:pPr>
    </w:p>
    <w:p w:rsidR="005C2A17" w:rsidRPr="00B6673F" w:rsidRDefault="005C2A17" w:rsidP="00FC66F9">
      <w:pPr>
        <w:ind w:firstLine="709"/>
        <w:jc w:val="both"/>
        <w:rPr>
          <w:rFonts w:ascii="Liberation Serif" w:hAnsi="Liberation Serif"/>
          <w:sz w:val="28"/>
          <w:szCs w:val="28"/>
        </w:rPr>
      </w:pPr>
    </w:p>
    <w:p w:rsidR="005C2A17" w:rsidRPr="00B6673F" w:rsidRDefault="005C2A17" w:rsidP="00FC66F9">
      <w:pPr>
        <w:ind w:firstLine="709"/>
        <w:jc w:val="both"/>
        <w:rPr>
          <w:rFonts w:ascii="Liberation Serif" w:hAnsi="Liberation Serif"/>
          <w:sz w:val="28"/>
          <w:szCs w:val="28"/>
        </w:rPr>
      </w:pPr>
    </w:p>
    <w:p w:rsidR="00FC066A" w:rsidRPr="00B6673F" w:rsidRDefault="00FC066A" w:rsidP="00FC66F9">
      <w:pPr>
        <w:ind w:firstLine="709"/>
        <w:jc w:val="both"/>
        <w:rPr>
          <w:rFonts w:ascii="Liberation Serif" w:hAnsi="Liberation Serif"/>
          <w:sz w:val="28"/>
          <w:szCs w:val="28"/>
        </w:rPr>
      </w:pPr>
    </w:p>
    <w:p w:rsidR="00FC066A" w:rsidRPr="00B6673F" w:rsidRDefault="00FC066A" w:rsidP="00FC66F9">
      <w:pPr>
        <w:ind w:firstLine="709"/>
        <w:jc w:val="both"/>
        <w:rPr>
          <w:rFonts w:ascii="Liberation Serif" w:hAnsi="Liberation Serif"/>
          <w:sz w:val="28"/>
          <w:szCs w:val="28"/>
        </w:rPr>
      </w:pPr>
    </w:p>
    <w:p w:rsidR="009F1974" w:rsidRPr="00B6673F" w:rsidRDefault="009F1974" w:rsidP="00FC66F9">
      <w:pPr>
        <w:pStyle w:val="ConsPlusNormal"/>
        <w:ind w:firstLine="709"/>
        <w:jc w:val="right"/>
        <w:rPr>
          <w:sz w:val="28"/>
          <w:szCs w:val="28"/>
        </w:rPr>
      </w:pPr>
    </w:p>
    <w:p w:rsidR="00846FBA" w:rsidRPr="00B6673F" w:rsidRDefault="00846FBA" w:rsidP="00FC66F9">
      <w:pPr>
        <w:pStyle w:val="ConsPlusNormal"/>
        <w:ind w:firstLine="709"/>
        <w:jc w:val="right"/>
        <w:rPr>
          <w:sz w:val="28"/>
          <w:szCs w:val="28"/>
        </w:rPr>
      </w:pPr>
    </w:p>
    <w:p w:rsidR="00846FBA" w:rsidRPr="00B6673F" w:rsidRDefault="00846FBA" w:rsidP="00FC66F9">
      <w:pPr>
        <w:pStyle w:val="ConsPlusNormal"/>
        <w:ind w:firstLine="709"/>
        <w:jc w:val="right"/>
        <w:rPr>
          <w:sz w:val="28"/>
          <w:szCs w:val="28"/>
        </w:rPr>
      </w:pPr>
    </w:p>
    <w:p w:rsidR="00846FBA" w:rsidRPr="00B6673F" w:rsidRDefault="00846FBA" w:rsidP="00FC66F9">
      <w:pPr>
        <w:pStyle w:val="ConsPlusNormal"/>
        <w:ind w:firstLine="709"/>
        <w:jc w:val="right"/>
        <w:rPr>
          <w:sz w:val="28"/>
          <w:szCs w:val="28"/>
        </w:rPr>
      </w:pPr>
    </w:p>
    <w:p w:rsidR="00846FBA" w:rsidRPr="00B6673F" w:rsidRDefault="00846FBA" w:rsidP="00FC66F9">
      <w:pPr>
        <w:pStyle w:val="ConsPlusNormal"/>
        <w:ind w:firstLine="709"/>
        <w:jc w:val="right"/>
        <w:rPr>
          <w:sz w:val="28"/>
          <w:szCs w:val="28"/>
        </w:rPr>
      </w:pPr>
    </w:p>
    <w:p w:rsidR="00846FBA" w:rsidRPr="00B6673F" w:rsidRDefault="00846FBA" w:rsidP="00FC66F9">
      <w:pPr>
        <w:pStyle w:val="ConsPlusNormal"/>
        <w:ind w:firstLine="709"/>
        <w:jc w:val="right"/>
        <w:rPr>
          <w:sz w:val="28"/>
          <w:szCs w:val="28"/>
        </w:rPr>
      </w:pPr>
    </w:p>
    <w:p w:rsidR="00846FBA" w:rsidRPr="00B6673F" w:rsidRDefault="00846FBA" w:rsidP="00FC66F9">
      <w:pPr>
        <w:pStyle w:val="ConsPlusNormal"/>
        <w:ind w:firstLine="709"/>
        <w:jc w:val="right"/>
        <w:rPr>
          <w:sz w:val="28"/>
          <w:szCs w:val="28"/>
        </w:rPr>
      </w:pPr>
    </w:p>
    <w:p w:rsidR="007C1C9B" w:rsidRPr="00B6673F" w:rsidRDefault="007C1C9B" w:rsidP="00FC66F9">
      <w:pPr>
        <w:pStyle w:val="ConsPlusNormal"/>
        <w:ind w:firstLine="709"/>
        <w:jc w:val="right"/>
        <w:rPr>
          <w:sz w:val="28"/>
          <w:szCs w:val="28"/>
        </w:rPr>
      </w:pPr>
    </w:p>
    <w:p w:rsidR="007C1C9B" w:rsidRPr="00B6673F" w:rsidRDefault="007C1C9B" w:rsidP="00FC66F9">
      <w:pPr>
        <w:pStyle w:val="ConsPlusNormal"/>
        <w:ind w:firstLine="709"/>
        <w:jc w:val="right"/>
        <w:rPr>
          <w:sz w:val="28"/>
          <w:szCs w:val="28"/>
        </w:rPr>
      </w:pPr>
    </w:p>
    <w:p w:rsidR="00982CE8" w:rsidRPr="00B6673F" w:rsidRDefault="00982CE8" w:rsidP="00FC66F9">
      <w:pPr>
        <w:pStyle w:val="ConsPlusNormal"/>
        <w:ind w:firstLine="709"/>
        <w:jc w:val="right"/>
        <w:rPr>
          <w:sz w:val="28"/>
          <w:szCs w:val="28"/>
        </w:rPr>
      </w:pPr>
      <w:r w:rsidRPr="00B6673F">
        <w:rPr>
          <w:sz w:val="28"/>
          <w:szCs w:val="28"/>
        </w:rPr>
        <w:t xml:space="preserve">УТВЕРЖДЕН </w:t>
      </w:r>
    </w:p>
    <w:p w:rsidR="00982CE8" w:rsidRPr="00B6673F" w:rsidRDefault="00982CE8" w:rsidP="00FC66F9">
      <w:pPr>
        <w:pStyle w:val="ConsPlusNormal"/>
        <w:ind w:firstLine="709"/>
        <w:jc w:val="right"/>
        <w:rPr>
          <w:sz w:val="28"/>
          <w:szCs w:val="28"/>
        </w:rPr>
      </w:pPr>
      <w:r w:rsidRPr="00B6673F">
        <w:rPr>
          <w:sz w:val="28"/>
          <w:szCs w:val="28"/>
        </w:rPr>
        <w:t xml:space="preserve">постановлением администрации </w:t>
      </w:r>
    </w:p>
    <w:p w:rsidR="00982CE8" w:rsidRPr="00B6673F" w:rsidRDefault="00982CE8" w:rsidP="00FC66F9">
      <w:pPr>
        <w:pStyle w:val="ConsPlusNormal"/>
        <w:ind w:firstLine="709"/>
        <w:jc w:val="right"/>
        <w:rPr>
          <w:sz w:val="28"/>
          <w:szCs w:val="28"/>
        </w:rPr>
      </w:pPr>
      <w:r w:rsidRPr="00B6673F">
        <w:rPr>
          <w:sz w:val="28"/>
          <w:szCs w:val="28"/>
        </w:rPr>
        <w:t xml:space="preserve">Пышминского городского округа  </w:t>
      </w:r>
    </w:p>
    <w:p w:rsidR="00FC066A" w:rsidRPr="00B6673F" w:rsidRDefault="00982CE8" w:rsidP="00FC66F9">
      <w:pPr>
        <w:ind w:firstLine="709"/>
        <w:jc w:val="right"/>
        <w:rPr>
          <w:rFonts w:ascii="Liberation Serif" w:hAnsi="Liberation Serif"/>
          <w:sz w:val="28"/>
          <w:szCs w:val="28"/>
        </w:rPr>
      </w:pPr>
      <w:r w:rsidRPr="00B6673F">
        <w:rPr>
          <w:rFonts w:ascii="Liberation Serif" w:hAnsi="Liberation Serif"/>
          <w:sz w:val="28"/>
          <w:szCs w:val="28"/>
        </w:rPr>
        <w:t xml:space="preserve">                                                      </w:t>
      </w:r>
      <w:r w:rsidR="00A4291F" w:rsidRPr="00B6673F">
        <w:rPr>
          <w:rFonts w:ascii="Liberation Serif" w:hAnsi="Liberation Serif"/>
          <w:sz w:val="28"/>
          <w:szCs w:val="28"/>
        </w:rPr>
        <w:t xml:space="preserve">                   </w:t>
      </w:r>
      <w:r w:rsidRPr="00B6673F">
        <w:rPr>
          <w:rFonts w:ascii="Liberation Serif" w:hAnsi="Liberation Serif"/>
          <w:sz w:val="28"/>
          <w:szCs w:val="28"/>
        </w:rPr>
        <w:t>от ________</w:t>
      </w:r>
      <w:r w:rsidR="00A4291F" w:rsidRPr="00B6673F">
        <w:rPr>
          <w:rFonts w:ascii="Liberation Serif" w:hAnsi="Liberation Serif"/>
          <w:sz w:val="28"/>
          <w:szCs w:val="28"/>
        </w:rPr>
        <w:t>_____</w:t>
      </w:r>
      <w:r w:rsidRPr="00B6673F">
        <w:rPr>
          <w:rFonts w:ascii="Liberation Serif" w:hAnsi="Liberation Serif"/>
          <w:sz w:val="28"/>
          <w:szCs w:val="28"/>
        </w:rPr>
        <w:t xml:space="preserve"> № ______</w:t>
      </w:r>
      <w:r w:rsidR="00A4291F" w:rsidRPr="00B6673F">
        <w:rPr>
          <w:rFonts w:ascii="Liberation Serif" w:hAnsi="Liberation Serif"/>
          <w:sz w:val="28"/>
          <w:szCs w:val="28"/>
        </w:rPr>
        <w:t>_____</w:t>
      </w:r>
    </w:p>
    <w:p w:rsidR="00A4291F" w:rsidRPr="00B6673F" w:rsidRDefault="00A4291F" w:rsidP="00FC66F9">
      <w:pPr>
        <w:ind w:firstLine="709"/>
        <w:jc w:val="both"/>
        <w:rPr>
          <w:rFonts w:ascii="Liberation Serif" w:hAnsi="Liberation Serif"/>
          <w:sz w:val="28"/>
          <w:szCs w:val="28"/>
        </w:rPr>
      </w:pPr>
    </w:p>
    <w:p w:rsidR="00A4291F" w:rsidRPr="00B6673F" w:rsidRDefault="00A4291F" w:rsidP="00FC66F9">
      <w:pPr>
        <w:ind w:firstLine="709"/>
        <w:jc w:val="both"/>
        <w:rPr>
          <w:rFonts w:ascii="Liberation Serif" w:hAnsi="Liberation Serif"/>
          <w:sz w:val="28"/>
          <w:szCs w:val="28"/>
        </w:rPr>
      </w:pPr>
    </w:p>
    <w:p w:rsidR="00A4291F" w:rsidRPr="00B6673F" w:rsidRDefault="00A4291F" w:rsidP="00FC66F9">
      <w:pPr>
        <w:autoSpaceDE w:val="0"/>
        <w:autoSpaceDN w:val="0"/>
        <w:adjustRightInd w:val="0"/>
        <w:ind w:firstLine="709"/>
        <w:jc w:val="both"/>
        <w:rPr>
          <w:rFonts w:ascii="Liberation Serif" w:hAnsi="Liberation Serif" w:cs="Liberation Serif"/>
          <w:b/>
          <w:sz w:val="28"/>
          <w:szCs w:val="28"/>
        </w:rPr>
      </w:pPr>
      <w:r w:rsidRPr="00B6673F">
        <w:rPr>
          <w:rFonts w:ascii="Liberation Serif" w:hAnsi="Liberation Serif" w:cs="Liberation Serif"/>
          <w:b/>
          <w:sz w:val="28"/>
          <w:szCs w:val="28"/>
        </w:rPr>
        <w:t>Административный регламент предоставления муниципальной услуги «Приватизация жилого помещения</w:t>
      </w:r>
      <w:r w:rsidR="00705143" w:rsidRPr="00B6673F">
        <w:rPr>
          <w:rFonts w:ascii="Liberation Serif" w:hAnsi="Liberation Serif" w:cs="Liberation Serif"/>
          <w:b/>
          <w:sz w:val="28"/>
          <w:szCs w:val="28"/>
        </w:rPr>
        <w:t xml:space="preserve"> муниципального жилищного фонда</w:t>
      </w:r>
      <w:r w:rsidRPr="00B6673F">
        <w:rPr>
          <w:rFonts w:ascii="Liberation Serif" w:hAnsi="Liberation Serif" w:cs="Liberation Serif"/>
          <w:b/>
          <w:sz w:val="28"/>
          <w:szCs w:val="28"/>
        </w:rPr>
        <w:t xml:space="preserve">» </w:t>
      </w:r>
    </w:p>
    <w:p w:rsidR="000D5450" w:rsidRPr="00B6673F" w:rsidRDefault="000D5450" w:rsidP="00FC66F9">
      <w:pPr>
        <w:ind w:firstLine="709"/>
        <w:jc w:val="both"/>
        <w:rPr>
          <w:rFonts w:ascii="Liberation Serif" w:hAnsi="Liberation Serif"/>
          <w:sz w:val="28"/>
          <w:szCs w:val="28"/>
        </w:rPr>
      </w:pPr>
    </w:p>
    <w:p w:rsidR="000D5450" w:rsidRPr="00B6673F" w:rsidRDefault="000D5450" w:rsidP="00FC66F9">
      <w:pPr>
        <w:ind w:firstLine="709"/>
        <w:jc w:val="both"/>
        <w:rPr>
          <w:rFonts w:ascii="Liberation Serif" w:hAnsi="Liberation Serif"/>
          <w:sz w:val="28"/>
          <w:szCs w:val="28"/>
        </w:rPr>
      </w:pPr>
    </w:p>
    <w:p w:rsidR="00FC66F9" w:rsidRPr="00B6673F" w:rsidRDefault="00FC66F9" w:rsidP="00FC66F9">
      <w:pPr>
        <w:pStyle w:val="ConsPlusTitle"/>
        <w:ind w:firstLine="709"/>
        <w:jc w:val="center"/>
        <w:outlineLvl w:val="1"/>
        <w:rPr>
          <w:sz w:val="28"/>
          <w:szCs w:val="28"/>
        </w:rPr>
      </w:pPr>
      <w:r w:rsidRPr="00B6673F">
        <w:rPr>
          <w:sz w:val="28"/>
          <w:szCs w:val="28"/>
        </w:rPr>
        <w:t>Раздел 1. ОБЩИЕ ПОЛОЖЕНИЯ</w:t>
      </w:r>
    </w:p>
    <w:p w:rsidR="007C1C9B" w:rsidRPr="00B6673F" w:rsidRDefault="007C1C9B" w:rsidP="00FC66F9">
      <w:pPr>
        <w:pStyle w:val="ConsPlusTitle"/>
        <w:ind w:firstLine="709"/>
        <w:jc w:val="center"/>
        <w:outlineLvl w:val="1"/>
        <w:rPr>
          <w:sz w:val="28"/>
          <w:szCs w:val="28"/>
        </w:rPr>
      </w:pPr>
    </w:p>
    <w:p w:rsidR="00FC66F9" w:rsidRPr="00B6673F" w:rsidRDefault="00FC66F9" w:rsidP="00FC66F9">
      <w:pPr>
        <w:pStyle w:val="ConsPlusTitle"/>
        <w:ind w:firstLine="709"/>
        <w:jc w:val="center"/>
        <w:outlineLvl w:val="2"/>
        <w:rPr>
          <w:sz w:val="28"/>
          <w:szCs w:val="28"/>
        </w:rPr>
      </w:pPr>
      <w:r w:rsidRPr="00B6673F">
        <w:rPr>
          <w:sz w:val="28"/>
          <w:szCs w:val="28"/>
        </w:rPr>
        <w:t>ПРЕДМЕТ РЕГУЛИРОВАНИЯ РЕГЛАМЕНТА</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1. Административный регламент предоставления муниципальной услуги "Приватизация жилого помещения муниципального жилищного фонда" (далее - Регламент) устанавливает порядок и стандарт предоставления муниципальной услуги "Приватизация жилого помещения муниципального жилищного фонда" (далее - муниципальная услуга).</w:t>
      </w:r>
    </w:p>
    <w:p w:rsidR="00FC66F9" w:rsidRPr="00B6673F" w:rsidRDefault="00FC66F9" w:rsidP="00FC66F9">
      <w:pPr>
        <w:pStyle w:val="ConsPlusNormal"/>
        <w:ind w:firstLine="709"/>
        <w:jc w:val="both"/>
        <w:rPr>
          <w:sz w:val="28"/>
          <w:szCs w:val="28"/>
        </w:rPr>
      </w:pPr>
      <w:r w:rsidRPr="00B6673F">
        <w:rPr>
          <w:sz w:val="28"/>
          <w:szCs w:val="28"/>
        </w:rPr>
        <w:t>2. Регламент устанавливает сроки и последовательность административных процедур в администрации Пышминского городского округа (далее - орган местного самоуправления),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Title"/>
        <w:ind w:firstLine="709"/>
        <w:jc w:val="center"/>
        <w:outlineLvl w:val="2"/>
        <w:rPr>
          <w:sz w:val="28"/>
          <w:szCs w:val="28"/>
        </w:rPr>
      </w:pPr>
      <w:r w:rsidRPr="00B6673F">
        <w:rPr>
          <w:sz w:val="28"/>
          <w:szCs w:val="28"/>
        </w:rPr>
        <w:t>КРУГ ЗАЯВИТЕЛЕЙ</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bookmarkStart w:id="1" w:name="P45"/>
      <w:bookmarkEnd w:id="1"/>
      <w:r w:rsidRPr="00B6673F">
        <w:rPr>
          <w:sz w:val="28"/>
          <w:szCs w:val="28"/>
        </w:rPr>
        <w:t xml:space="preserve">3. </w:t>
      </w:r>
      <w:proofErr w:type="gramStart"/>
      <w:r w:rsidRPr="00B6673F">
        <w:rPr>
          <w:sz w:val="28"/>
          <w:szCs w:val="28"/>
        </w:rPr>
        <w:t>Заявителями на получение муниципальной услуги выступают граждане Российской Федерации, занимающие жилые помещения в муниципальном жилищном фонде на условиях социального найма, либо их представители, которые вправе обратиться от имени заявителей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roofErr w:type="gramEnd"/>
    </w:p>
    <w:p w:rsidR="00FC66F9" w:rsidRPr="00B6673F" w:rsidRDefault="00FC66F9" w:rsidP="00FC66F9">
      <w:pPr>
        <w:pStyle w:val="ConsPlusNormal"/>
        <w:ind w:firstLine="709"/>
        <w:jc w:val="both"/>
        <w:rPr>
          <w:sz w:val="28"/>
          <w:szCs w:val="28"/>
        </w:rPr>
      </w:pPr>
    </w:p>
    <w:p w:rsidR="00FC66F9" w:rsidRPr="00B6673F" w:rsidRDefault="00FC66F9" w:rsidP="00101C96">
      <w:pPr>
        <w:pStyle w:val="ConsPlusTitle"/>
        <w:ind w:firstLine="709"/>
        <w:jc w:val="center"/>
        <w:outlineLvl w:val="2"/>
        <w:rPr>
          <w:sz w:val="28"/>
          <w:szCs w:val="28"/>
        </w:rPr>
      </w:pPr>
      <w:r w:rsidRPr="00B6673F">
        <w:rPr>
          <w:sz w:val="28"/>
          <w:szCs w:val="28"/>
        </w:rPr>
        <w:t>ТРЕБОВАНИЯ К ПОРЯДКУ ИНФОРМИРОВАНИЯ</w:t>
      </w:r>
    </w:p>
    <w:p w:rsidR="00FC66F9" w:rsidRPr="00B6673F" w:rsidRDefault="00FC66F9" w:rsidP="00101C96">
      <w:pPr>
        <w:pStyle w:val="ConsPlusTitle"/>
        <w:ind w:firstLine="709"/>
        <w:jc w:val="center"/>
        <w:rPr>
          <w:sz w:val="28"/>
          <w:szCs w:val="28"/>
        </w:rPr>
      </w:pPr>
      <w:r w:rsidRPr="00B6673F">
        <w:rPr>
          <w:sz w:val="28"/>
          <w:szCs w:val="28"/>
        </w:rPr>
        <w:t>О ПРЕДОСТАВЛЕНИИ МУНИЦИПАЛЬНОЙ УСЛУГИ</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 xml:space="preserve">4. Информирование заявителей о порядке предоставления муниципальной услуги осуществляется непосредственно муниципальным служащим </w:t>
      </w:r>
      <w:r w:rsidRPr="00B6673F">
        <w:rPr>
          <w:sz w:val="28"/>
          <w:szCs w:val="28"/>
        </w:rPr>
        <w:lastRenderedPageBreak/>
        <w:t xml:space="preserve">администрации </w:t>
      </w:r>
      <w:r w:rsidR="00101C96" w:rsidRPr="00B6673F">
        <w:rPr>
          <w:sz w:val="28"/>
          <w:szCs w:val="28"/>
        </w:rPr>
        <w:t>Пышминского</w:t>
      </w:r>
      <w:r w:rsidRPr="00B6673F">
        <w:rPr>
          <w:sz w:val="28"/>
          <w:szCs w:val="28"/>
        </w:rPr>
        <w:t xml:space="preserve"> городского округа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FC66F9" w:rsidRPr="00B6673F" w:rsidRDefault="00FC66F9" w:rsidP="00FC66F9">
      <w:pPr>
        <w:pStyle w:val="ConsPlusNormal"/>
        <w:ind w:firstLine="709"/>
        <w:jc w:val="both"/>
        <w:rPr>
          <w:sz w:val="28"/>
          <w:szCs w:val="28"/>
        </w:rPr>
      </w:pPr>
      <w:bookmarkStart w:id="2" w:name="P51"/>
      <w:bookmarkEnd w:id="2"/>
      <w:r w:rsidRPr="00B6673F">
        <w:rPr>
          <w:sz w:val="28"/>
          <w:szCs w:val="28"/>
        </w:rPr>
        <w:t xml:space="preserve">5. </w:t>
      </w:r>
      <w:proofErr w:type="gramStart"/>
      <w:r w:rsidRPr="00B6673F">
        <w:rPr>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w:t>
      </w:r>
      <w:r w:rsidR="007C1C9B" w:rsidRPr="00B6673F">
        <w:rPr>
          <w:sz w:val="28"/>
          <w:szCs w:val="28"/>
        </w:rPr>
        <w:t>Пышминского</w:t>
      </w:r>
      <w:r w:rsidRPr="00B6673F">
        <w:rPr>
          <w:sz w:val="28"/>
          <w:szCs w:val="28"/>
        </w:rPr>
        <w:t xml:space="preserve"> городского округа, информация о порядке предоставления государственной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по адресу https://www.gosuslugi.ru/24417/1/info, на</w:t>
      </w:r>
      <w:proofErr w:type="gramEnd"/>
      <w:r w:rsidRPr="00B6673F">
        <w:rPr>
          <w:sz w:val="28"/>
          <w:szCs w:val="28"/>
        </w:rPr>
        <w:t xml:space="preserve"> официальном </w:t>
      </w:r>
      <w:proofErr w:type="gramStart"/>
      <w:r w:rsidRPr="00B6673F">
        <w:rPr>
          <w:sz w:val="28"/>
          <w:szCs w:val="28"/>
        </w:rPr>
        <w:t>сайте</w:t>
      </w:r>
      <w:proofErr w:type="gramEnd"/>
      <w:r w:rsidRPr="00B6673F">
        <w:rPr>
          <w:sz w:val="28"/>
          <w:szCs w:val="28"/>
        </w:rPr>
        <w:t xml:space="preserve"> администрации </w:t>
      </w:r>
      <w:r w:rsidR="00101C96" w:rsidRPr="00B6673F">
        <w:rPr>
          <w:sz w:val="28"/>
          <w:szCs w:val="28"/>
        </w:rPr>
        <w:t>Пышминского</w:t>
      </w:r>
      <w:r w:rsidRPr="00B6673F">
        <w:rPr>
          <w:sz w:val="28"/>
          <w:szCs w:val="28"/>
        </w:rPr>
        <w:t xml:space="preserve"> городского округа</w:t>
      </w:r>
      <w:r w:rsidR="007C1C9B" w:rsidRPr="00B6673F">
        <w:rPr>
          <w:sz w:val="28"/>
          <w:szCs w:val="28"/>
        </w:rPr>
        <w:t xml:space="preserve"> </w:t>
      </w:r>
      <w:r w:rsidRPr="00B6673F">
        <w:rPr>
          <w:sz w:val="28"/>
          <w:szCs w:val="28"/>
        </w:rPr>
        <w:t xml:space="preserve">и информационных стендах администрации </w:t>
      </w:r>
      <w:r w:rsidR="00101C96" w:rsidRPr="00B6673F">
        <w:rPr>
          <w:sz w:val="28"/>
          <w:szCs w:val="28"/>
        </w:rPr>
        <w:t>Пышминского</w:t>
      </w:r>
      <w:r w:rsidRPr="00B6673F">
        <w:rPr>
          <w:sz w:val="28"/>
          <w:szCs w:val="28"/>
        </w:rPr>
        <w:t xml:space="preserve"> городского округа, также предоставляется непосредственно муниципальными служащими администрации </w:t>
      </w:r>
      <w:r w:rsidR="00101C96" w:rsidRPr="00B6673F">
        <w:rPr>
          <w:sz w:val="28"/>
          <w:szCs w:val="28"/>
        </w:rPr>
        <w:t>Пышминского</w:t>
      </w:r>
      <w:r w:rsidRPr="00B6673F">
        <w:rPr>
          <w:sz w:val="28"/>
          <w:szCs w:val="28"/>
        </w:rPr>
        <w:t xml:space="preserve"> городского округа при личном приеме, а также по телефону.</w:t>
      </w:r>
    </w:p>
    <w:p w:rsidR="00FC66F9" w:rsidRPr="00B6673F" w:rsidRDefault="00FC66F9" w:rsidP="00FC66F9">
      <w:pPr>
        <w:pStyle w:val="ConsPlusNormal"/>
        <w:ind w:firstLine="709"/>
        <w:jc w:val="both"/>
        <w:rPr>
          <w:sz w:val="28"/>
          <w:szCs w:val="28"/>
        </w:rPr>
      </w:pPr>
      <w:proofErr w:type="gramStart"/>
      <w:r w:rsidRPr="00B6673F">
        <w:rPr>
          <w:sz w:val="28"/>
          <w:szCs w:val="28"/>
        </w:rPr>
        <w:t xml:space="preserve">Информация о месте нахождения, графиках (режиме) работы, номерах контактных телефонов многофункционального центра предоставления государственных и муниципальных услуг,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администрации </w:t>
      </w:r>
      <w:r w:rsidR="00101C96" w:rsidRPr="00B6673F">
        <w:rPr>
          <w:sz w:val="28"/>
          <w:szCs w:val="28"/>
        </w:rPr>
        <w:t>Пышминского</w:t>
      </w:r>
      <w:r w:rsidRPr="00B6673F">
        <w:rPr>
          <w:sz w:val="28"/>
          <w:szCs w:val="28"/>
        </w:rPr>
        <w:t xml:space="preserve"> городского округа предоставляется непосредственно работниками многофункционального центра предоставления государственных и муниципальных услуг при личном приеме, а также по телефону.</w:t>
      </w:r>
      <w:proofErr w:type="gramEnd"/>
    </w:p>
    <w:p w:rsidR="00FC66F9" w:rsidRPr="00B6673F" w:rsidRDefault="00FC66F9" w:rsidP="00FC66F9">
      <w:pPr>
        <w:pStyle w:val="ConsPlusNormal"/>
        <w:ind w:firstLine="709"/>
        <w:jc w:val="both"/>
        <w:rPr>
          <w:sz w:val="28"/>
          <w:szCs w:val="28"/>
        </w:rPr>
      </w:pPr>
      <w:r w:rsidRPr="00B6673F">
        <w:rPr>
          <w:sz w:val="28"/>
          <w:szCs w:val="28"/>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C66F9" w:rsidRPr="00B6673F" w:rsidRDefault="00FC66F9" w:rsidP="00FC66F9">
      <w:pPr>
        <w:pStyle w:val="ConsPlusNormal"/>
        <w:ind w:firstLine="709"/>
        <w:jc w:val="both"/>
        <w:rPr>
          <w:sz w:val="28"/>
          <w:szCs w:val="28"/>
        </w:rPr>
      </w:pPr>
      <w:r w:rsidRPr="00B6673F">
        <w:rPr>
          <w:sz w:val="28"/>
          <w:szCs w:val="28"/>
        </w:rPr>
        <w:t xml:space="preserve">7. При общении с заявителями (по телефону или лично) муниципальные служащие администрации </w:t>
      </w:r>
      <w:r w:rsidR="00101C96" w:rsidRPr="00B6673F">
        <w:rPr>
          <w:sz w:val="28"/>
          <w:szCs w:val="28"/>
        </w:rPr>
        <w:t>Пышминского</w:t>
      </w:r>
      <w:r w:rsidRPr="00B6673F">
        <w:rPr>
          <w:sz w:val="28"/>
          <w:szCs w:val="28"/>
        </w:rPr>
        <w:t xml:space="preserve"> городского округа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C66F9" w:rsidRPr="00B6673F" w:rsidRDefault="00FC66F9" w:rsidP="00FC66F9">
      <w:pPr>
        <w:pStyle w:val="ConsPlusNormal"/>
        <w:ind w:firstLine="709"/>
        <w:jc w:val="both"/>
        <w:rPr>
          <w:sz w:val="28"/>
          <w:szCs w:val="28"/>
        </w:rPr>
      </w:pPr>
      <w:r w:rsidRPr="00B6673F">
        <w:rPr>
          <w:sz w:val="28"/>
          <w:szCs w:val="28"/>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FC66F9" w:rsidRPr="00B6673F" w:rsidRDefault="00FC66F9" w:rsidP="00FC66F9">
      <w:pPr>
        <w:pStyle w:val="ConsPlusNormal"/>
        <w:ind w:firstLine="709"/>
        <w:jc w:val="both"/>
        <w:rPr>
          <w:sz w:val="28"/>
          <w:szCs w:val="28"/>
        </w:rPr>
      </w:pPr>
    </w:p>
    <w:p w:rsidR="00FC66F9" w:rsidRPr="00B6673F" w:rsidRDefault="00FC66F9" w:rsidP="00C96680">
      <w:pPr>
        <w:pStyle w:val="ConsPlusTitle"/>
        <w:ind w:firstLine="709"/>
        <w:jc w:val="center"/>
        <w:outlineLvl w:val="1"/>
        <w:rPr>
          <w:sz w:val="28"/>
          <w:szCs w:val="28"/>
        </w:rPr>
      </w:pPr>
      <w:r w:rsidRPr="00B6673F">
        <w:rPr>
          <w:sz w:val="28"/>
          <w:szCs w:val="28"/>
        </w:rPr>
        <w:t>Раздел 2. СТАНДАРТ ПРЕДОСТАВЛЕНИЯ МУНИЦИПАЛЬНОЙ УСЛУГИ</w:t>
      </w:r>
    </w:p>
    <w:p w:rsidR="00FC66F9" w:rsidRPr="00B6673F" w:rsidRDefault="00FC66F9" w:rsidP="00FC66F9">
      <w:pPr>
        <w:pStyle w:val="ConsPlusNormal"/>
        <w:ind w:firstLine="709"/>
        <w:jc w:val="both"/>
        <w:rPr>
          <w:sz w:val="28"/>
          <w:szCs w:val="28"/>
        </w:rPr>
      </w:pPr>
    </w:p>
    <w:p w:rsidR="00FC66F9" w:rsidRPr="00B6673F" w:rsidRDefault="00FC66F9" w:rsidP="00C96680">
      <w:pPr>
        <w:pStyle w:val="ConsPlusTitle"/>
        <w:ind w:firstLine="709"/>
        <w:jc w:val="center"/>
        <w:outlineLvl w:val="2"/>
        <w:rPr>
          <w:sz w:val="28"/>
          <w:szCs w:val="28"/>
        </w:rPr>
      </w:pPr>
      <w:r w:rsidRPr="00B6673F">
        <w:rPr>
          <w:sz w:val="28"/>
          <w:szCs w:val="28"/>
        </w:rPr>
        <w:t>НАИМЕНОВАНИЕ МУНИЦИПАЛЬНОЙ УСЛУГИ</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lastRenderedPageBreak/>
        <w:t>9. Наименование муниципальной услуги - "Приватизация жилого помещения муниципального жилищного фонда".</w:t>
      </w:r>
    </w:p>
    <w:p w:rsidR="00FC66F9" w:rsidRPr="00B6673F" w:rsidRDefault="00FC66F9" w:rsidP="00FC66F9">
      <w:pPr>
        <w:pStyle w:val="ConsPlusNormal"/>
        <w:ind w:firstLine="709"/>
        <w:jc w:val="both"/>
        <w:rPr>
          <w:sz w:val="28"/>
          <w:szCs w:val="28"/>
        </w:rPr>
      </w:pPr>
    </w:p>
    <w:p w:rsidR="00FC66F9" w:rsidRPr="00B6673F" w:rsidRDefault="00FC66F9" w:rsidP="00C96680">
      <w:pPr>
        <w:pStyle w:val="ConsPlusTitle"/>
        <w:ind w:firstLine="709"/>
        <w:jc w:val="center"/>
        <w:outlineLvl w:val="2"/>
        <w:rPr>
          <w:sz w:val="28"/>
          <w:szCs w:val="28"/>
        </w:rPr>
      </w:pPr>
      <w:r w:rsidRPr="00B6673F">
        <w:rPr>
          <w:sz w:val="28"/>
          <w:szCs w:val="28"/>
        </w:rPr>
        <w:t>НАИМЕНОВАНИЕ ОРГАНА, ПРЕДОСТАВЛЯЮЩЕГО МУНИЦИПАЛЬНУЮ УСЛУГУ</w:t>
      </w:r>
    </w:p>
    <w:p w:rsidR="00FC66F9" w:rsidRPr="00B6673F" w:rsidRDefault="00FC66F9" w:rsidP="00FC66F9">
      <w:pPr>
        <w:pStyle w:val="ConsPlusNormal"/>
        <w:ind w:firstLine="709"/>
        <w:jc w:val="both"/>
        <w:rPr>
          <w:sz w:val="28"/>
          <w:szCs w:val="28"/>
        </w:rPr>
      </w:pPr>
    </w:p>
    <w:p w:rsidR="00C96680" w:rsidRPr="00B6673F" w:rsidRDefault="00FC66F9" w:rsidP="00C96680">
      <w:pPr>
        <w:pStyle w:val="ConsPlusNormal"/>
        <w:ind w:firstLine="709"/>
        <w:jc w:val="both"/>
        <w:rPr>
          <w:sz w:val="28"/>
          <w:szCs w:val="28"/>
        </w:rPr>
      </w:pPr>
      <w:r w:rsidRPr="00B6673F">
        <w:rPr>
          <w:sz w:val="28"/>
          <w:szCs w:val="28"/>
        </w:rPr>
        <w:t xml:space="preserve">10. Муниципальная услуга предоставляется администрацией </w:t>
      </w:r>
      <w:r w:rsidR="00C96680" w:rsidRPr="00B6673F">
        <w:rPr>
          <w:sz w:val="28"/>
          <w:szCs w:val="28"/>
        </w:rPr>
        <w:t>Пышминского</w:t>
      </w:r>
      <w:r w:rsidRPr="00B6673F">
        <w:rPr>
          <w:sz w:val="28"/>
          <w:szCs w:val="28"/>
        </w:rPr>
        <w:t xml:space="preserve"> городского округа в лице </w:t>
      </w:r>
      <w:r w:rsidR="00C96680" w:rsidRPr="00B6673F">
        <w:rPr>
          <w:sz w:val="28"/>
          <w:szCs w:val="28"/>
        </w:rPr>
        <w:t xml:space="preserve">муниципального унитарного предприятия Пышминского городского округа «Управляющая компания Служба заказчика» (далее – Служба заказчика). </w:t>
      </w:r>
    </w:p>
    <w:p w:rsidR="00FC66F9" w:rsidRPr="00B6673F" w:rsidRDefault="00FC66F9" w:rsidP="00FC66F9">
      <w:pPr>
        <w:pStyle w:val="ConsPlusNormal"/>
        <w:ind w:firstLine="709"/>
        <w:jc w:val="both"/>
        <w:rPr>
          <w:sz w:val="28"/>
          <w:szCs w:val="28"/>
        </w:rPr>
      </w:pPr>
    </w:p>
    <w:p w:rsidR="00F94F30" w:rsidRPr="00B6673F" w:rsidRDefault="00FC66F9" w:rsidP="00F94F30">
      <w:pPr>
        <w:pStyle w:val="ConsPlusTitle"/>
        <w:ind w:firstLine="709"/>
        <w:jc w:val="center"/>
        <w:outlineLvl w:val="2"/>
        <w:rPr>
          <w:sz w:val="28"/>
          <w:szCs w:val="28"/>
        </w:rPr>
      </w:pPr>
      <w:r w:rsidRPr="00B6673F">
        <w:rPr>
          <w:sz w:val="28"/>
          <w:szCs w:val="28"/>
        </w:rPr>
        <w:t>НАИМЕНОВАНИЕ ОРГАНОВ И ОРГАНИЗАЦИИ, ОБРАЩЕНИЕ В КОТОРЫЕ</w:t>
      </w:r>
      <w:r w:rsidR="00F94F30" w:rsidRPr="00B6673F">
        <w:rPr>
          <w:sz w:val="28"/>
          <w:szCs w:val="28"/>
        </w:rPr>
        <w:t xml:space="preserve"> </w:t>
      </w:r>
      <w:r w:rsidRPr="00B6673F">
        <w:rPr>
          <w:sz w:val="28"/>
          <w:szCs w:val="28"/>
        </w:rPr>
        <w:t xml:space="preserve">НЕОБХОДИМО ДЛЯ ПРЕДОСТАВЛЕНИЯ </w:t>
      </w:r>
    </w:p>
    <w:p w:rsidR="00FC66F9" w:rsidRPr="00B6673F" w:rsidRDefault="00F94F30" w:rsidP="00F94F30">
      <w:pPr>
        <w:pStyle w:val="ConsPlusTitle"/>
        <w:ind w:firstLine="709"/>
        <w:jc w:val="center"/>
        <w:outlineLvl w:val="2"/>
        <w:rPr>
          <w:sz w:val="28"/>
          <w:szCs w:val="28"/>
        </w:rPr>
      </w:pPr>
      <w:r w:rsidRPr="00B6673F">
        <w:rPr>
          <w:sz w:val="28"/>
          <w:szCs w:val="28"/>
        </w:rPr>
        <w:t>М</w:t>
      </w:r>
      <w:r w:rsidR="00FC66F9" w:rsidRPr="00B6673F">
        <w:rPr>
          <w:sz w:val="28"/>
          <w:szCs w:val="28"/>
        </w:rPr>
        <w:t>УНИЦИПАЛЬНОЙ УСЛУГИ</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том числе в рамках межведомственного информационного взаимодействия:</w:t>
      </w:r>
    </w:p>
    <w:p w:rsidR="00FC66F9" w:rsidRPr="00B6673F" w:rsidRDefault="00FC66F9" w:rsidP="00FC66F9">
      <w:pPr>
        <w:pStyle w:val="ConsPlusNormal"/>
        <w:ind w:firstLine="709"/>
        <w:jc w:val="both"/>
        <w:rPr>
          <w:sz w:val="28"/>
          <w:szCs w:val="28"/>
        </w:rPr>
      </w:pPr>
      <w:r w:rsidRPr="00B6673F">
        <w:rPr>
          <w:sz w:val="28"/>
          <w:szCs w:val="28"/>
        </w:rPr>
        <w:t>Управление Федеральной службы государственной регистрации, кадастра и картографии по Свердловской области (https://rosreestr.ru/site/);</w:t>
      </w:r>
    </w:p>
    <w:p w:rsidR="00FC66F9" w:rsidRPr="00B6673F" w:rsidRDefault="00FC66F9" w:rsidP="00FC66F9">
      <w:pPr>
        <w:pStyle w:val="ConsPlusNormal"/>
        <w:ind w:firstLine="709"/>
        <w:jc w:val="both"/>
        <w:rPr>
          <w:sz w:val="28"/>
          <w:szCs w:val="28"/>
        </w:rPr>
      </w:pPr>
      <w:r w:rsidRPr="00B6673F">
        <w:rPr>
          <w:sz w:val="28"/>
          <w:szCs w:val="28"/>
        </w:rPr>
        <w:t>Министерство внутренних дел Российской Федерации (Главное управление по вопросам миграции МВД России https://pda.guvm.mvd.ru/);</w:t>
      </w:r>
    </w:p>
    <w:p w:rsidR="00FC66F9" w:rsidRPr="00B6673F" w:rsidRDefault="00FC66F9" w:rsidP="00FC66F9">
      <w:pPr>
        <w:pStyle w:val="ConsPlusNormal"/>
        <w:ind w:firstLine="709"/>
        <w:jc w:val="both"/>
        <w:rPr>
          <w:sz w:val="28"/>
          <w:szCs w:val="28"/>
        </w:rPr>
      </w:pPr>
      <w:r w:rsidRPr="00B6673F">
        <w:rPr>
          <w:sz w:val="28"/>
          <w:szCs w:val="28"/>
        </w:rPr>
        <w:t>Управление актов гражданского состояния Свердловской области (https://zags.midural.ru/).</w:t>
      </w:r>
    </w:p>
    <w:p w:rsidR="00FC66F9" w:rsidRPr="00B6673F" w:rsidRDefault="00FC66F9" w:rsidP="00FC66F9">
      <w:pPr>
        <w:pStyle w:val="ConsPlusNormal"/>
        <w:ind w:firstLine="709"/>
        <w:jc w:val="both"/>
        <w:rPr>
          <w:sz w:val="28"/>
          <w:szCs w:val="28"/>
        </w:rPr>
      </w:pPr>
      <w:r w:rsidRPr="00B6673F">
        <w:rPr>
          <w:sz w:val="28"/>
          <w:szCs w:val="28"/>
        </w:rPr>
        <w:t>Также могут принимать участие другие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 xml:space="preserve">12. </w:t>
      </w:r>
      <w:proofErr w:type="gramStart"/>
      <w:r w:rsidRPr="00B6673F">
        <w:rPr>
          <w:sz w:val="28"/>
          <w:szCs w:val="28"/>
        </w:rPr>
        <w:t xml:space="preserve">В соответствии с требованиями </w:t>
      </w:r>
      <w:hyperlink r:id="rId13" w:history="1">
        <w:r w:rsidRPr="00B6673F">
          <w:rPr>
            <w:sz w:val="28"/>
            <w:szCs w:val="28"/>
          </w:rPr>
          <w:t>пункта 3 части 1 статьи 7</w:t>
        </w:r>
      </w:hyperlink>
      <w:r w:rsidRPr="00B6673F">
        <w:rPr>
          <w:sz w:val="28"/>
          <w:szCs w:val="28"/>
        </w:rPr>
        <w:t xml:space="preserve"> Федерального закона от 27 июля 2010 года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действий, в том числе согласования, необходимых для получения муниципальной услуги и связанных с обращением в государственные органы, иные органы местного самоуправления и организации</w:t>
      </w:r>
      <w:r w:rsidR="00C96680" w:rsidRPr="00B6673F">
        <w:rPr>
          <w:sz w:val="28"/>
          <w:szCs w:val="28"/>
        </w:rPr>
        <w:t xml:space="preserve">. </w:t>
      </w:r>
      <w:proofErr w:type="gramEnd"/>
    </w:p>
    <w:p w:rsidR="00B6673F" w:rsidRPr="00B6673F" w:rsidRDefault="00B6673F" w:rsidP="00FC66F9">
      <w:pPr>
        <w:pStyle w:val="ConsPlusNormal"/>
        <w:ind w:firstLine="709"/>
        <w:jc w:val="both"/>
        <w:rPr>
          <w:sz w:val="28"/>
          <w:szCs w:val="28"/>
        </w:rPr>
      </w:pPr>
    </w:p>
    <w:p w:rsidR="00FC66F9" w:rsidRPr="00B6673F" w:rsidRDefault="00FC66F9" w:rsidP="00C96680">
      <w:pPr>
        <w:pStyle w:val="ConsPlusTitle"/>
        <w:ind w:firstLine="709"/>
        <w:jc w:val="center"/>
        <w:outlineLvl w:val="2"/>
        <w:rPr>
          <w:sz w:val="28"/>
          <w:szCs w:val="28"/>
        </w:rPr>
      </w:pPr>
      <w:r w:rsidRPr="00B6673F">
        <w:rPr>
          <w:sz w:val="28"/>
          <w:szCs w:val="28"/>
        </w:rPr>
        <w:t>ОПИСАНИЕ РЕЗУЛЬТАТА ПРЕДОСТАВЛЕНИЯ МУНИЦИПАЛЬНОЙ УСЛУГИ</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13. Результатом предоставления муниципальной услуги является заключение договора приватизации жилого помещения муниципального жилищн</w:t>
      </w:r>
      <w:r w:rsidR="00C96680" w:rsidRPr="00B6673F">
        <w:rPr>
          <w:sz w:val="28"/>
          <w:szCs w:val="28"/>
        </w:rPr>
        <w:t>ого фонда или отказ в заключение</w:t>
      </w:r>
      <w:r w:rsidRPr="00B6673F">
        <w:rPr>
          <w:sz w:val="28"/>
          <w:szCs w:val="28"/>
        </w:rPr>
        <w:t xml:space="preserve"> договора приватизации.</w:t>
      </w:r>
    </w:p>
    <w:p w:rsidR="00FC66F9" w:rsidRPr="00B6673F" w:rsidRDefault="00FC66F9" w:rsidP="00FC66F9">
      <w:pPr>
        <w:pStyle w:val="ConsPlusNormal"/>
        <w:ind w:firstLine="709"/>
        <w:jc w:val="both"/>
        <w:rPr>
          <w:sz w:val="28"/>
          <w:szCs w:val="28"/>
        </w:rPr>
      </w:pPr>
    </w:p>
    <w:p w:rsidR="00FC66F9" w:rsidRPr="00B6673F" w:rsidRDefault="00FC66F9" w:rsidP="00B6673F">
      <w:pPr>
        <w:pStyle w:val="ConsPlusTitle"/>
        <w:ind w:firstLine="709"/>
        <w:jc w:val="center"/>
        <w:outlineLvl w:val="2"/>
        <w:rPr>
          <w:sz w:val="28"/>
          <w:szCs w:val="28"/>
        </w:rPr>
      </w:pPr>
      <w:r w:rsidRPr="00B6673F">
        <w:rPr>
          <w:sz w:val="28"/>
          <w:szCs w:val="28"/>
        </w:rPr>
        <w:t>СРОК ПРЕДОСТАВЛЕНИЯ МУНИЦИПАЛЬНОЙ УСЛУГИ, В ТОМ ЧИСЛЕ</w:t>
      </w:r>
      <w:r w:rsidR="00B6673F" w:rsidRPr="00B6673F">
        <w:rPr>
          <w:sz w:val="28"/>
          <w:szCs w:val="28"/>
        </w:rPr>
        <w:t xml:space="preserve"> </w:t>
      </w:r>
      <w:r w:rsidRPr="00B6673F">
        <w:rPr>
          <w:sz w:val="28"/>
          <w:szCs w:val="28"/>
        </w:rPr>
        <w:t>С УЧЕТОМ НЕОБХОДИМОСТИ ОБРАЩЕНИЯ В ОРГАНИЗАЦИИ,</w:t>
      </w:r>
      <w:r w:rsidR="00B6673F" w:rsidRPr="00B6673F">
        <w:rPr>
          <w:sz w:val="28"/>
          <w:szCs w:val="28"/>
        </w:rPr>
        <w:t xml:space="preserve"> </w:t>
      </w:r>
      <w:r w:rsidRPr="00B6673F">
        <w:rPr>
          <w:sz w:val="28"/>
          <w:szCs w:val="28"/>
        </w:rPr>
        <w:t>УЧАСТВУЮЩИЕ В ПРЕДОСТАВЛЕНИИ МУНИЦИПАЛЬНОЙ УСЛУГИ,</w:t>
      </w:r>
      <w:r w:rsidR="00B6673F" w:rsidRPr="00B6673F">
        <w:rPr>
          <w:sz w:val="28"/>
          <w:szCs w:val="28"/>
        </w:rPr>
        <w:t xml:space="preserve"> </w:t>
      </w:r>
      <w:r w:rsidRPr="00B6673F">
        <w:rPr>
          <w:sz w:val="28"/>
          <w:szCs w:val="28"/>
        </w:rPr>
        <w:t>СРОК ПРИОСТАНОВЛЕНИЯ ПРЕДОСТАВЛЕНИЯ МУНИЦИПАЛЬНОЙ УСЛУГИ</w:t>
      </w:r>
    </w:p>
    <w:p w:rsidR="00FC66F9" w:rsidRPr="00B6673F" w:rsidRDefault="00FC66F9" w:rsidP="00C96680">
      <w:pPr>
        <w:pStyle w:val="ConsPlusTitle"/>
        <w:ind w:firstLine="709"/>
        <w:jc w:val="center"/>
        <w:rPr>
          <w:sz w:val="28"/>
          <w:szCs w:val="28"/>
        </w:rPr>
      </w:pPr>
      <w:r w:rsidRPr="00B6673F">
        <w:rPr>
          <w:sz w:val="28"/>
          <w:szCs w:val="28"/>
        </w:rPr>
        <w:t>В СЛУЧАЕ</w:t>
      </w:r>
      <w:proofErr w:type="gramStart"/>
      <w:r w:rsidRPr="00B6673F">
        <w:rPr>
          <w:sz w:val="28"/>
          <w:szCs w:val="28"/>
        </w:rPr>
        <w:t>,</w:t>
      </w:r>
      <w:proofErr w:type="gramEnd"/>
      <w:r w:rsidRPr="00B6673F">
        <w:rPr>
          <w:sz w:val="28"/>
          <w:szCs w:val="28"/>
        </w:rPr>
        <w:t xml:space="preserve"> ЕСЛИ ВОЗМОЖНОСТЬ ПРИОСТАНОВЛЕНИЯ ПРЕДУСМОТРЕНА</w:t>
      </w:r>
      <w:r w:rsidR="00B6673F" w:rsidRPr="00B6673F">
        <w:rPr>
          <w:sz w:val="28"/>
          <w:szCs w:val="28"/>
        </w:rPr>
        <w:t xml:space="preserve"> </w:t>
      </w:r>
      <w:r w:rsidRPr="00B6673F">
        <w:rPr>
          <w:sz w:val="28"/>
          <w:szCs w:val="28"/>
        </w:rPr>
        <w:t>ЗАКОНОДАТЕЛЬСТВОМ РОССИЙСКОЙ ФЕДЕРАЦИИ И ЗАКОНОДАТЕЛЬСТВОМ</w:t>
      </w:r>
      <w:r w:rsidR="00B6673F" w:rsidRPr="00B6673F">
        <w:rPr>
          <w:sz w:val="28"/>
          <w:szCs w:val="28"/>
        </w:rPr>
        <w:t xml:space="preserve"> </w:t>
      </w:r>
      <w:r w:rsidRPr="00B6673F">
        <w:rPr>
          <w:sz w:val="28"/>
          <w:szCs w:val="28"/>
        </w:rPr>
        <w:t>СВЕРДЛОВСКОЙ ОБЛАСТИ, СРОК ВЫДАЧИ (НАПРАВЛЕНИЯ) ДОКУМЕНТОВ,</w:t>
      </w:r>
    </w:p>
    <w:p w:rsidR="00FC66F9" w:rsidRPr="00B6673F" w:rsidRDefault="00FC66F9" w:rsidP="00C96680">
      <w:pPr>
        <w:pStyle w:val="ConsPlusTitle"/>
        <w:ind w:firstLine="709"/>
        <w:jc w:val="center"/>
        <w:rPr>
          <w:sz w:val="28"/>
          <w:szCs w:val="28"/>
        </w:rPr>
      </w:pPr>
      <w:proofErr w:type="gramStart"/>
      <w:r w:rsidRPr="00B6673F">
        <w:rPr>
          <w:sz w:val="28"/>
          <w:szCs w:val="28"/>
        </w:rPr>
        <w:t>ЯВЛЯЮЩИХСЯ</w:t>
      </w:r>
      <w:proofErr w:type="gramEnd"/>
      <w:r w:rsidRPr="00B6673F">
        <w:rPr>
          <w:sz w:val="28"/>
          <w:szCs w:val="28"/>
        </w:rPr>
        <w:t xml:space="preserve"> РЕЗУЛЬТАТОМ ПРЕДОСТАВЛЕНИЯ МУНИЦИПАЛЬНОЙ УСЛУГИ</w:t>
      </w:r>
    </w:p>
    <w:p w:rsidR="00FC66F9" w:rsidRPr="00B6673F" w:rsidRDefault="00FC66F9" w:rsidP="00C96680">
      <w:pPr>
        <w:pStyle w:val="ConsPlusNormal"/>
        <w:ind w:firstLine="709"/>
        <w:jc w:val="center"/>
        <w:rPr>
          <w:sz w:val="28"/>
          <w:szCs w:val="28"/>
        </w:rPr>
      </w:pPr>
    </w:p>
    <w:p w:rsidR="00FC66F9" w:rsidRPr="00B6673F" w:rsidRDefault="00FC66F9" w:rsidP="00FC66F9">
      <w:pPr>
        <w:pStyle w:val="ConsPlusNormal"/>
        <w:ind w:firstLine="709"/>
        <w:jc w:val="both"/>
        <w:rPr>
          <w:sz w:val="28"/>
          <w:szCs w:val="28"/>
        </w:rPr>
      </w:pPr>
      <w:r w:rsidRPr="00B6673F">
        <w:rPr>
          <w:sz w:val="28"/>
          <w:szCs w:val="28"/>
        </w:rPr>
        <w:t>14. Срок предоставления муниципальной услуги - два месяца с момента поступления в орган, предоставляющий муниципальную услугу, заявления о предоставлении муниципальной услуги с приложением необходимых документов, которые заявитель обязан представить лично.</w:t>
      </w:r>
    </w:p>
    <w:p w:rsidR="00FC66F9" w:rsidRPr="00B6673F" w:rsidRDefault="00FC66F9" w:rsidP="00FC66F9">
      <w:pPr>
        <w:pStyle w:val="ConsPlusNormal"/>
        <w:ind w:firstLine="709"/>
        <w:jc w:val="both"/>
        <w:rPr>
          <w:sz w:val="28"/>
          <w:szCs w:val="28"/>
        </w:rPr>
      </w:pPr>
      <w:r w:rsidRPr="00B6673F">
        <w:rPr>
          <w:sz w:val="28"/>
          <w:szCs w:val="28"/>
        </w:rPr>
        <w:t xml:space="preserve">С учетом обращения заявителя через многофункциональный центр предоставления государственных и муниципальных услуг (при наличии соглашения о взаимодействии, заключенного между администрацией </w:t>
      </w:r>
      <w:r w:rsidR="00C96680" w:rsidRPr="00B6673F">
        <w:rPr>
          <w:sz w:val="28"/>
          <w:szCs w:val="28"/>
        </w:rPr>
        <w:t>Пышминского</w:t>
      </w:r>
      <w:r w:rsidRPr="00B6673F">
        <w:rPr>
          <w:sz w:val="28"/>
          <w:szCs w:val="28"/>
        </w:rPr>
        <w:t xml:space="preserve"> городского округа и многофункциональным центром предоставления государственных и муниципальных услуг) срок предоставления муниципальной услуги исчисляется с момента регистрации заявления в органе, предоставляющем муниципальную услугу.</w:t>
      </w:r>
    </w:p>
    <w:p w:rsidR="00FC66F9" w:rsidRPr="00B6673F" w:rsidRDefault="00FC66F9" w:rsidP="00FC66F9">
      <w:pPr>
        <w:pStyle w:val="ConsPlusNormal"/>
        <w:ind w:firstLine="709"/>
        <w:jc w:val="both"/>
        <w:rPr>
          <w:sz w:val="28"/>
          <w:szCs w:val="28"/>
        </w:rPr>
      </w:pPr>
    </w:p>
    <w:p w:rsidR="00FC66F9" w:rsidRPr="00B6673F" w:rsidRDefault="00FC66F9" w:rsidP="00C96680">
      <w:pPr>
        <w:pStyle w:val="ConsPlusTitle"/>
        <w:ind w:firstLine="709"/>
        <w:jc w:val="center"/>
        <w:outlineLvl w:val="2"/>
        <w:rPr>
          <w:sz w:val="28"/>
          <w:szCs w:val="28"/>
        </w:rPr>
      </w:pPr>
      <w:r w:rsidRPr="00B6673F">
        <w:rPr>
          <w:sz w:val="28"/>
          <w:szCs w:val="28"/>
        </w:rPr>
        <w:t>НОРМАТИВНЫЕ ПРАВОВЫЕ АКТЫ, РЕГУЛИРУЮЩИЕ</w:t>
      </w:r>
    </w:p>
    <w:p w:rsidR="00FC66F9" w:rsidRPr="00B6673F" w:rsidRDefault="00FC66F9" w:rsidP="00C96680">
      <w:pPr>
        <w:pStyle w:val="ConsPlusTitle"/>
        <w:ind w:firstLine="709"/>
        <w:jc w:val="center"/>
        <w:rPr>
          <w:sz w:val="28"/>
          <w:szCs w:val="28"/>
        </w:rPr>
      </w:pPr>
      <w:r w:rsidRPr="00B6673F">
        <w:rPr>
          <w:sz w:val="28"/>
          <w:szCs w:val="28"/>
        </w:rPr>
        <w:t>ПРЕДОСТАВЛЕНИЕ МУНИЦИПАЛЬНОЙ УСЛУГИ</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C96680" w:rsidRPr="00B6673F">
        <w:rPr>
          <w:sz w:val="28"/>
          <w:szCs w:val="28"/>
        </w:rPr>
        <w:t>Пышминского</w:t>
      </w:r>
      <w:r w:rsidRPr="00B6673F">
        <w:rPr>
          <w:sz w:val="28"/>
          <w:szCs w:val="28"/>
        </w:rPr>
        <w:t xml:space="preserve"> городского округа в сети и на Едином портале https://www.gosuslugi.ru/24417/1/info. 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FC66F9" w:rsidRPr="00B6673F" w:rsidRDefault="00FC66F9" w:rsidP="00FC66F9">
      <w:pPr>
        <w:pStyle w:val="ConsPlusNormal"/>
        <w:ind w:firstLine="709"/>
        <w:jc w:val="both"/>
        <w:rPr>
          <w:sz w:val="28"/>
          <w:szCs w:val="28"/>
        </w:rPr>
      </w:pPr>
    </w:p>
    <w:p w:rsidR="00FC66F9" w:rsidRPr="00B6673F" w:rsidRDefault="00FC66F9" w:rsidP="00B6673F">
      <w:pPr>
        <w:pStyle w:val="ConsPlusTitle"/>
        <w:ind w:firstLine="709"/>
        <w:jc w:val="center"/>
        <w:outlineLvl w:val="2"/>
        <w:rPr>
          <w:sz w:val="28"/>
          <w:szCs w:val="28"/>
        </w:rPr>
      </w:pPr>
      <w:r w:rsidRPr="00B6673F">
        <w:rPr>
          <w:sz w:val="28"/>
          <w:szCs w:val="28"/>
        </w:rPr>
        <w:t>ИСЧЕРПЫВАЮЩИЙ ПЕРЕЧЕНЬ ДОКУМЕНТОВ, НЕОБХОДИМЫХ</w:t>
      </w:r>
      <w:r w:rsidR="00B6673F" w:rsidRPr="00B6673F">
        <w:rPr>
          <w:sz w:val="28"/>
          <w:szCs w:val="28"/>
        </w:rPr>
        <w:t xml:space="preserve"> </w:t>
      </w:r>
      <w:r w:rsidRPr="00B6673F">
        <w:rPr>
          <w:sz w:val="28"/>
          <w:szCs w:val="28"/>
        </w:rPr>
        <w:t>В СООТВЕТСТВИИ С ЗАКОНОДАТЕЛЬСТВОМ РОССИЙСКОЙ ФЕДЕРАЦИИ</w:t>
      </w:r>
      <w:r w:rsidR="00B6673F" w:rsidRPr="00B6673F">
        <w:rPr>
          <w:sz w:val="28"/>
          <w:szCs w:val="28"/>
        </w:rPr>
        <w:t xml:space="preserve"> </w:t>
      </w:r>
      <w:r w:rsidRPr="00B6673F">
        <w:rPr>
          <w:sz w:val="28"/>
          <w:szCs w:val="28"/>
        </w:rPr>
        <w:t>И ЗАКОНОДАТЕЛЬСТВОМ СВЕРДЛОВСКОЙ ОБЛАСТИ ДЛЯ ПРЕДОСТАВЛЕНИЯ</w:t>
      </w:r>
    </w:p>
    <w:p w:rsidR="00FC66F9" w:rsidRPr="00B6673F" w:rsidRDefault="00FC66F9" w:rsidP="00C96680">
      <w:pPr>
        <w:pStyle w:val="ConsPlusTitle"/>
        <w:ind w:firstLine="709"/>
        <w:jc w:val="center"/>
        <w:rPr>
          <w:sz w:val="28"/>
          <w:szCs w:val="28"/>
        </w:rPr>
      </w:pPr>
      <w:r w:rsidRPr="00B6673F">
        <w:rPr>
          <w:sz w:val="28"/>
          <w:szCs w:val="28"/>
        </w:rPr>
        <w:t>МУНИЦИПАЛЬНОЙ УСЛУГИ И УСЛУГ, ЯВЛЯЮЩИХСЯ НЕОБХОДИМЫМИ</w:t>
      </w:r>
      <w:r w:rsidR="00B6673F" w:rsidRPr="00B6673F">
        <w:rPr>
          <w:sz w:val="28"/>
          <w:szCs w:val="28"/>
        </w:rPr>
        <w:t xml:space="preserve"> </w:t>
      </w:r>
      <w:r w:rsidRPr="00B6673F">
        <w:rPr>
          <w:sz w:val="28"/>
          <w:szCs w:val="28"/>
        </w:rPr>
        <w:t>И ОБЯЗАТЕЛЬНЫМИ ДЛЯ ПРЕДОСТАВЛЕНИЯ МУНИЦИПАЛЬНОЙ УСЛУГИ</w:t>
      </w:r>
      <w:r w:rsidR="00B6673F" w:rsidRPr="00B6673F">
        <w:rPr>
          <w:sz w:val="28"/>
          <w:szCs w:val="28"/>
        </w:rPr>
        <w:t xml:space="preserve"> </w:t>
      </w:r>
      <w:r w:rsidRPr="00B6673F">
        <w:rPr>
          <w:sz w:val="28"/>
          <w:szCs w:val="28"/>
        </w:rPr>
        <w:t xml:space="preserve">И ПОДЛЕЖАЩИХ ПРЕДСТАВЛЕНИЮ </w:t>
      </w:r>
      <w:r w:rsidRPr="00B6673F">
        <w:rPr>
          <w:sz w:val="28"/>
          <w:szCs w:val="28"/>
        </w:rPr>
        <w:lastRenderedPageBreak/>
        <w:t>ЗАЯВИТЕЛЕМ, СПОСОБЫ ИХ ПОЛУЧЕНИЯ</w:t>
      </w:r>
      <w:r w:rsidR="00B6673F" w:rsidRPr="00B6673F">
        <w:rPr>
          <w:sz w:val="28"/>
          <w:szCs w:val="28"/>
        </w:rPr>
        <w:t xml:space="preserve"> </w:t>
      </w:r>
      <w:r w:rsidRPr="00B6673F">
        <w:rPr>
          <w:sz w:val="28"/>
          <w:szCs w:val="28"/>
        </w:rPr>
        <w:t>ЗАЯВИТЕЛЕМ, В ТОМ ЧИСЛЕ В ЭЛЕКТРОННОЙ ФОРМЕ,</w:t>
      </w:r>
      <w:r w:rsidR="00B6673F" w:rsidRPr="00B6673F">
        <w:rPr>
          <w:sz w:val="28"/>
          <w:szCs w:val="28"/>
        </w:rPr>
        <w:t xml:space="preserve"> </w:t>
      </w:r>
      <w:r w:rsidRPr="00B6673F">
        <w:rPr>
          <w:sz w:val="28"/>
          <w:szCs w:val="28"/>
        </w:rPr>
        <w:t>ПОРЯДОК ИХ ПРЕДСТАВЛЕНИЯ</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bookmarkStart w:id="3" w:name="P107"/>
      <w:bookmarkEnd w:id="3"/>
      <w:r w:rsidRPr="00B6673F">
        <w:rPr>
          <w:sz w:val="28"/>
          <w:szCs w:val="28"/>
        </w:rPr>
        <w:t xml:space="preserve">16. Для предоставления муниципальной услуги заявитель представляет в </w:t>
      </w:r>
      <w:r w:rsidR="000D0193" w:rsidRPr="00B6673F">
        <w:rPr>
          <w:sz w:val="28"/>
          <w:szCs w:val="28"/>
        </w:rPr>
        <w:t>Службу заказчика,</w:t>
      </w:r>
      <w:r w:rsidRPr="00B6673F">
        <w:rPr>
          <w:sz w:val="28"/>
          <w:szCs w:val="28"/>
        </w:rPr>
        <w:t xml:space="preserve"> либо в многофункциональный центр предоставления государственных и муниципальных услуг:</w:t>
      </w:r>
    </w:p>
    <w:p w:rsidR="00FC66F9" w:rsidRPr="00B6673F" w:rsidRDefault="00FC66F9" w:rsidP="00FC66F9">
      <w:pPr>
        <w:pStyle w:val="ConsPlusNormal"/>
        <w:ind w:firstLine="709"/>
        <w:jc w:val="both"/>
        <w:rPr>
          <w:sz w:val="28"/>
          <w:szCs w:val="28"/>
        </w:rPr>
      </w:pPr>
      <w:r w:rsidRPr="00B6673F">
        <w:rPr>
          <w:sz w:val="28"/>
          <w:szCs w:val="28"/>
        </w:rPr>
        <w:t xml:space="preserve">1) заявление об оказании услуги (форма </w:t>
      </w:r>
      <w:hyperlink w:anchor="P632" w:history="1">
        <w:r w:rsidRPr="00B6673F">
          <w:rPr>
            <w:sz w:val="28"/>
            <w:szCs w:val="28"/>
          </w:rPr>
          <w:t>заявления</w:t>
        </w:r>
      </w:hyperlink>
      <w:r w:rsidRPr="00B6673F">
        <w:rPr>
          <w:sz w:val="28"/>
          <w:szCs w:val="28"/>
        </w:rPr>
        <w:t xml:space="preserve"> - в приложении N 1 к Административному регламенту) (подлинник в 2 экземплярах);</w:t>
      </w:r>
    </w:p>
    <w:p w:rsidR="00FC66F9" w:rsidRPr="00B6673F" w:rsidRDefault="00FC66F9" w:rsidP="00FC66F9">
      <w:pPr>
        <w:pStyle w:val="ConsPlusNormal"/>
        <w:ind w:firstLine="709"/>
        <w:jc w:val="both"/>
        <w:rPr>
          <w:sz w:val="28"/>
          <w:szCs w:val="28"/>
        </w:rPr>
      </w:pPr>
      <w:r w:rsidRPr="00B6673F">
        <w:rPr>
          <w:sz w:val="28"/>
          <w:szCs w:val="28"/>
        </w:rPr>
        <w:t xml:space="preserve">2) заявление о согласии на приватизацию жилого помещения лица, которое проживает в приватизируемом помещении, сохраняет на него право в соответствии с нормами жилищного законодательства, но не участвует в приватизации (форма </w:t>
      </w:r>
      <w:hyperlink w:anchor="P736" w:history="1">
        <w:r w:rsidRPr="00B6673F">
          <w:rPr>
            <w:sz w:val="28"/>
            <w:szCs w:val="28"/>
          </w:rPr>
          <w:t>заявления</w:t>
        </w:r>
      </w:hyperlink>
      <w:r w:rsidRPr="00B6673F">
        <w:rPr>
          <w:sz w:val="28"/>
          <w:szCs w:val="28"/>
        </w:rPr>
        <w:t xml:space="preserve"> - в приложении N 2 к Административному регламенту) (подлинник в 2 экземплярах);</w:t>
      </w:r>
    </w:p>
    <w:p w:rsidR="00FC66F9" w:rsidRPr="00B6673F" w:rsidRDefault="00FC66F9" w:rsidP="00FC66F9">
      <w:pPr>
        <w:pStyle w:val="ConsPlusNormal"/>
        <w:ind w:firstLine="709"/>
        <w:jc w:val="both"/>
        <w:rPr>
          <w:sz w:val="28"/>
          <w:szCs w:val="28"/>
        </w:rPr>
      </w:pPr>
      <w:r w:rsidRPr="00B6673F">
        <w:rPr>
          <w:sz w:val="28"/>
          <w:szCs w:val="28"/>
        </w:rPr>
        <w:t xml:space="preserve">3) </w:t>
      </w:r>
      <w:hyperlink w:anchor="P770" w:history="1">
        <w:r w:rsidRPr="00B6673F">
          <w:rPr>
            <w:sz w:val="28"/>
            <w:szCs w:val="28"/>
          </w:rPr>
          <w:t>согласие</w:t>
        </w:r>
      </w:hyperlink>
      <w:r w:rsidRPr="00B6673F">
        <w:rPr>
          <w:sz w:val="28"/>
          <w:szCs w:val="28"/>
        </w:rPr>
        <w:t xml:space="preserve"> на обработку персональных данных заявителя (законного представителя заявителя) и иных заинтересованных лиц, форма заявления - в приложении N 3 к Административному регламенту (подлинник);</w:t>
      </w:r>
    </w:p>
    <w:p w:rsidR="00FC66F9" w:rsidRPr="00B6673F" w:rsidRDefault="00FC66F9" w:rsidP="00FC66F9">
      <w:pPr>
        <w:pStyle w:val="ConsPlusNormal"/>
        <w:ind w:firstLine="709"/>
        <w:jc w:val="both"/>
        <w:rPr>
          <w:sz w:val="28"/>
          <w:szCs w:val="28"/>
        </w:rPr>
      </w:pPr>
      <w:r w:rsidRPr="00B6673F">
        <w:rPr>
          <w:sz w:val="28"/>
          <w:szCs w:val="28"/>
        </w:rPr>
        <w:t>4) решения, заключения и разрешения об исключении несовершеннолетних детей из числа участников приватизации жилой площади, выдаваемые органами опеки и попечительства в соответствии с законодательством Российской Федерации об опеке и попечительстве (документ представляется в случае отказа несовершеннолетних детей от участия в приватизации) (копия с предъявлением подлинника либо нотариально заверенная копия);</w:t>
      </w:r>
    </w:p>
    <w:p w:rsidR="00FC66F9" w:rsidRPr="00B6673F" w:rsidRDefault="00FC66F9" w:rsidP="00FC66F9">
      <w:pPr>
        <w:pStyle w:val="ConsPlusNormal"/>
        <w:ind w:firstLine="709"/>
        <w:jc w:val="both"/>
        <w:rPr>
          <w:sz w:val="28"/>
          <w:szCs w:val="28"/>
        </w:rPr>
      </w:pPr>
      <w:r w:rsidRPr="00B6673F">
        <w:rPr>
          <w:sz w:val="28"/>
          <w:szCs w:val="28"/>
        </w:rPr>
        <w:t>5) решения, приговоры, определения и постановления судов общей юрисдикции и арбитражных судов (документ представляется, если право на жилое помещение было оспорено в судебном порядке) (заверенная судом копия);</w:t>
      </w:r>
    </w:p>
    <w:p w:rsidR="00FC66F9" w:rsidRPr="00B6673F" w:rsidRDefault="00FC66F9" w:rsidP="00FC66F9">
      <w:pPr>
        <w:pStyle w:val="ConsPlusNormal"/>
        <w:ind w:firstLine="709"/>
        <w:jc w:val="both"/>
        <w:rPr>
          <w:sz w:val="28"/>
          <w:szCs w:val="28"/>
        </w:rPr>
      </w:pPr>
      <w:r w:rsidRPr="00B6673F">
        <w:rPr>
          <w:sz w:val="28"/>
          <w:szCs w:val="28"/>
        </w:rPr>
        <w:t xml:space="preserve">6) справка, подтверждающая, что ранее право на приватизацию жилья не было использовано (документ представляется участвующими в приватизации гражданами, изменившими место жительства после 26 июля 1991 года. </w:t>
      </w:r>
      <w:proofErr w:type="gramStart"/>
      <w:r w:rsidRPr="00B6673F">
        <w:rPr>
          <w:sz w:val="28"/>
          <w:szCs w:val="28"/>
        </w:rPr>
        <w:t>Документ представляется из всех муниципальных образований, где проживали граждане, начиная с 26 июля 1991 года) (подлинник);</w:t>
      </w:r>
      <w:proofErr w:type="gramEnd"/>
    </w:p>
    <w:p w:rsidR="00FC66F9" w:rsidRPr="00B6673F" w:rsidRDefault="00FC66F9" w:rsidP="00FC66F9">
      <w:pPr>
        <w:pStyle w:val="ConsPlusNormal"/>
        <w:ind w:firstLine="709"/>
        <w:jc w:val="both"/>
        <w:rPr>
          <w:sz w:val="28"/>
          <w:szCs w:val="28"/>
        </w:rPr>
      </w:pPr>
      <w:proofErr w:type="gramStart"/>
      <w:r w:rsidRPr="00B6673F">
        <w:rPr>
          <w:sz w:val="28"/>
          <w:szCs w:val="28"/>
        </w:rPr>
        <w:t>7) заявление о согласии на приватизацию жилого помещения лица, которое не проживает в приватизируемом помещении, сохраняет на него право в соответствии с нормами жилищного законодательства, но не участвует в приватизации (документ представляется гражданами, сохраняющими право на приватизацию жилого помещения (граждане, которые указаны в договоре социального найма либо ордере, но не проживают в приватизируемом жилом помещении, граждане, находящиеся в местах лишения</w:t>
      </w:r>
      <w:proofErr w:type="gramEnd"/>
      <w:r w:rsidRPr="00B6673F">
        <w:rPr>
          <w:sz w:val="28"/>
          <w:szCs w:val="28"/>
        </w:rPr>
        <w:t xml:space="preserve"> </w:t>
      </w:r>
      <w:proofErr w:type="gramStart"/>
      <w:r w:rsidRPr="00B6673F">
        <w:rPr>
          <w:sz w:val="28"/>
          <w:szCs w:val="28"/>
        </w:rPr>
        <w:t xml:space="preserve">свободы, граждане, находящиеся в учреждениях социальной защиты населения, граждане, проходящие военную службу)) (форма </w:t>
      </w:r>
      <w:hyperlink w:anchor="P736" w:history="1">
        <w:r w:rsidRPr="00B6673F">
          <w:rPr>
            <w:sz w:val="28"/>
            <w:szCs w:val="28"/>
          </w:rPr>
          <w:t>заявления</w:t>
        </w:r>
      </w:hyperlink>
      <w:r w:rsidRPr="00B6673F">
        <w:rPr>
          <w:sz w:val="28"/>
          <w:szCs w:val="28"/>
        </w:rPr>
        <w:t xml:space="preserve"> - в приложении N 2 к Административному регламенту) (подлинник в 2 экземплярах);</w:t>
      </w:r>
      <w:proofErr w:type="gramEnd"/>
    </w:p>
    <w:p w:rsidR="00FC66F9" w:rsidRPr="00B6673F" w:rsidRDefault="00FC66F9" w:rsidP="00FC66F9">
      <w:pPr>
        <w:pStyle w:val="ConsPlusNormal"/>
        <w:ind w:firstLine="709"/>
        <w:jc w:val="both"/>
        <w:rPr>
          <w:sz w:val="28"/>
          <w:szCs w:val="28"/>
        </w:rPr>
      </w:pPr>
      <w:proofErr w:type="gramStart"/>
      <w:r w:rsidRPr="00B6673F">
        <w:rPr>
          <w:sz w:val="28"/>
          <w:szCs w:val="28"/>
        </w:rPr>
        <w:t xml:space="preserve">8) документ, удостоверяющий личность заявителя, - паспорт гражданина Российской Федерации, военный билет офицера запаса, военный билет солдата, матроса, сержанта, старшины, прапорщика, мичмана, временное удостоверение личности гражданина Российской Федерации, временное удостоверение, </w:t>
      </w:r>
      <w:r w:rsidRPr="00B6673F">
        <w:rPr>
          <w:sz w:val="28"/>
          <w:szCs w:val="28"/>
        </w:rPr>
        <w:lastRenderedPageBreak/>
        <w:t>выданное взамен военного билета офицера запаса, временное удостоверение, выданное взамен военного билета солдата, матроса, сержанта, старшины, прапорщика, мичмана, общегражданский заграничный паспорт гражданина Российской Федерации (образца 1997 года), удостоверение гражданина, подлежащего призыву</w:t>
      </w:r>
      <w:proofErr w:type="gramEnd"/>
      <w:r w:rsidRPr="00B6673F">
        <w:rPr>
          <w:sz w:val="28"/>
          <w:szCs w:val="28"/>
        </w:rPr>
        <w:t xml:space="preserve"> на военную службу, свидетельство о рождении (копия с предъявлением подлинника);</w:t>
      </w:r>
    </w:p>
    <w:p w:rsidR="00FC66F9" w:rsidRPr="00B6673F" w:rsidRDefault="00FC66F9" w:rsidP="00FC66F9">
      <w:pPr>
        <w:pStyle w:val="ConsPlusNormal"/>
        <w:ind w:firstLine="709"/>
        <w:jc w:val="both"/>
        <w:rPr>
          <w:sz w:val="28"/>
          <w:szCs w:val="28"/>
        </w:rPr>
      </w:pPr>
      <w:r w:rsidRPr="00B6673F">
        <w:rPr>
          <w:sz w:val="28"/>
          <w:szCs w:val="28"/>
        </w:rPr>
        <w:t>9) правоустанавливающие документы на жилое помещение - договор (дубликат договора) социального найма жилого помещения, договор (дубликат договора) найма служебного жилого помещения, ордер (дубликат ордера) на вселение в служебное жилое помещение, ордер (дубликат ордера) на вселение в жилое помещение, занимаемое на условиях социального найма (копия с предъявлением подлинника либо нотариально заверенная копия).</w:t>
      </w:r>
    </w:p>
    <w:p w:rsidR="00FC66F9" w:rsidRPr="00B6673F" w:rsidRDefault="00FC66F9" w:rsidP="00FC66F9">
      <w:pPr>
        <w:pStyle w:val="ConsPlusNormal"/>
        <w:ind w:firstLine="709"/>
        <w:jc w:val="both"/>
        <w:rPr>
          <w:sz w:val="28"/>
          <w:szCs w:val="28"/>
        </w:rPr>
      </w:pPr>
      <w:r w:rsidRPr="00B6673F">
        <w:rPr>
          <w:sz w:val="28"/>
          <w:szCs w:val="28"/>
        </w:rPr>
        <w:t>При приватизации служебного жилого помещения необходимо согласие собственника жилого помещения на его приватизацию (подлинник);</w:t>
      </w:r>
    </w:p>
    <w:p w:rsidR="00FC66F9" w:rsidRPr="00B6673F" w:rsidRDefault="00FC66F9" w:rsidP="00FC66F9">
      <w:pPr>
        <w:pStyle w:val="ConsPlusNormal"/>
        <w:ind w:firstLine="709"/>
        <w:jc w:val="both"/>
        <w:rPr>
          <w:sz w:val="28"/>
          <w:szCs w:val="28"/>
        </w:rPr>
      </w:pPr>
      <w:r w:rsidRPr="00B6673F">
        <w:rPr>
          <w:sz w:val="28"/>
          <w:szCs w:val="28"/>
        </w:rPr>
        <w:t>10) решения, заключения и разрешения на приватизацию жилых помещений, в которых проживают исключительно несовершеннолетние, выдаваемые органами опеки и попечительства в соответствии с законодательством Российской Федерации об опеке и попечительстве (документ представляется в случае приватизации жилого помещения, в котором проживают исключительно несовершеннолетние дети) (подлинник).</w:t>
      </w:r>
    </w:p>
    <w:p w:rsidR="00FC66F9" w:rsidRPr="00B6673F" w:rsidRDefault="00FC66F9" w:rsidP="00FC66F9">
      <w:pPr>
        <w:pStyle w:val="ConsPlusNormal"/>
        <w:ind w:firstLine="709"/>
        <w:jc w:val="both"/>
        <w:rPr>
          <w:sz w:val="28"/>
          <w:szCs w:val="28"/>
        </w:rPr>
      </w:pPr>
      <w:r w:rsidRPr="00B6673F">
        <w:rPr>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FC66F9" w:rsidRPr="00B6673F" w:rsidRDefault="00FC66F9" w:rsidP="00FC66F9">
      <w:pPr>
        <w:pStyle w:val="ConsPlusNormal"/>
        <w:ind w:firstLine="709"/>
        <w:jc w:val="both"/>
        <w:rPr>
          <w:sz w:val="28"/>
          <w:szCs w:val="28"/>
        </w:rPr>
      </w:pPr>
      <w:r w:rsidRPr="00B6673F">
        <w:rPr>
          <w:sz w:val="28"/>
          <w:szCs w:val="28"/>
        </w:rPr>
        <w:t xml:space="preserve">17. Для получения документов, необходимых для предоставления муниципальной услуги, указанных в </w:t>
      </w:r>
      <w:hyperlink w:anchor="P107" w:history="1">
        <w:r w:rsidRPr="00B6673F">
          <w:rPr>
            <w:sz w:val="28"/>
            <w:szCs w:val="28"/>
          </w:rPr>
          <w:t>пункте 16</w:t>
        </w:r>
      </w:hyperlink>
      <w:r w:rsidRPr="00B6673F">
        <w:rPr>
          <w:sz w:val="28"/>
          <w:szCs w:val="28"/>
        </w:rPr>
        <w:t xml:space="preserve"> настоящего Регламента, заявитель лично обращается в органы государственной власти, учреждения и организации.</w:t>
      </w:r>
    </w:p>
    <w:p w:rsidR="00FC66F9" w:rsidRPr="00B6673F" w:rsidRDefault="00FC66F9" w:rsidP="00FC66F9">
      <w:pPr>
        <w:pStyle w:val="ConsPlusNormal"/>
        <w:ind w:firstLine="709"/>
        <w:jc w:val="both"/>
        <w:rPr>
          <w:sz w:val="28"/>
          <w:szCs w:val="28"/>
        </w:rPr>
      </w:pPr>
      <w:bookmarkStart w:id="4" w:name="P121"/>
      <w:bookmarkEnd w:id="4"/>
      <w:r w:rsidRPr="00B6673F">
        <w:rPr>
          <w:sz w:val="28"/>
          <w:szCs w:val="28"/>
        </w:rPr>
        <w:t xml:space="preserve">18. </w:t>
      </w:r>
      <w:proofErr w:type="gramStart"/>
      <w:r w:rsidRPr="00B6673F">
        <w:rPr>
          <w:sz w:val="28"/>
          <w:szCs w:val="28"/>
        </w:rPr>
        <w:t xml:space="preserve">Заявление и документы, необходимые для предоставления муниципальной услуги, указанные в </w:t>
      </w:r>
      <w:hyperlink w:anchor="P107" w:history="1">
        <w:r w:rsidRPr="00B6673F">
          <w:rPr>
            <w:sz w:val="28"/>
            <w:szCs w:val="28"/>
          </w:rPr>
          <w:t>пункте 16</w:t>
        </w:r>
      </w:hyperlink>
      <w:r w:rsidRPr="00B6673F">
        <w:rPr>
          <w:sz w:val="28"/>
          <w:szCs w:val="28"/>
        </w:rPr>
        <w:t xml:space="preserve"> настоящего Регламента, представляются через многофункциональный центр предоставления государственных и муниципальных услуг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roofErr w:type="gramEnd"/>
    </w:p>
    <w:p w:rsidR="00FC66F9" w:rsidRPr="00B6673F" w:rsidRDefault="00FC66F9" w:rsidP="00FC66F9">
      <w:pPr>
        <w:pStyle w:val="ConsPlusNormal"/>
        <w:ind w:firstLine="709"/>
        <w:jc w:val="both"/>
        <w:rPr>
          <w:sz w:val="28"/>
          <w:szCs w:val="28"/>
        </w:rPr>
      </w:pPr>
      <w:r w:rsidRPr="00B6673F">
        <w:rPr>
          <w:sz w:val="28"/>
          <w:szCs w:val="28"/>
        </w:rPr>
        <w:t>При этом заявление и электронный образ каждого документа должны быть подписаны простой электронной подписью или усиленной квалифицированной электронной подписью.</w:t>
      </w:r>
    </w:p>
    <w:p w:rsidR="00FC66F9" w:rsidRPr="00B6673F" w:rsidRDefault="00FC66F9" w:rsidP="00FC66F9">
      <w:pPr>
        <w:pStyle w:val="ConsPlusNormal"/>
        <w:ind w:firstLine="709"/>
        <w:jc w:val="both"/>
        <w:rPr>
          <w:sz w:val="28"/>
          <w:szCs w:val="28"/>
        </w:rPr>
      </w:pPr>
      <w:proofErr w:type="gramStart"/>
      <w:r w:rsidRPr="00B6673F">
        <w:rPr>
          <w:sz w:val="28"/>
          <w:szCs w:val="28"/>
        </w:rPr>
        <w:t xml:space="preserve">Заявитель - физическое лицо вправе использовать простую электронную подпись в соответствии с </w:t>
      </w:r>
      <w:hyperlink r:id="rId14" w:history="1">
        <w:r w:rsidRPr="00B6673F">
          <w:rPr>
            <w:sz w:val="28"/>
            <w:szCs w:val="28"/>
          </w:rPr>
          <w:t>Правилами</w:t>
        </w:r>
      </w:hyperlink>
      <w:r w:rsidRPr="00B6673F">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w:t>
      </w:r>
      <w:r w:rsidRPr="00B6673F">
        <w:rPr>
          <w:sz w:val="28"/>
          <w:szCs w:val="28"/>
        </w:rPr>
        <w:lastRenderedPageBreak/>
        <w:t>получением государственных и муниципальных услуг".</w:t>
      </w:r>
      <w:proofErr w:type="gramEnd"/>
    </w:p>
    <w:p w:rsidR="00FC66F9" w:rsidRPr="00B6673F" w:rsidRDefault="00FC66F9" w:rsidP="00FC66F9">
      <w:pPr>
        <w:pStyle w:val="ConsPlusNormal"/>
        <w:ind w:firstLine="709"/>
        <w:jc w:val="both"/>
        <w:rPr>
          <w:sz w:val="28"/>
          <w:szCs w:val="28"/>
        </w:rPr>
      </w:pPr>
    </w:p>
    <w:p w:rsidR="00FC66F9" w:rsidRPr="00B6673F" w:rsidRDefault="00FC66F9" w:rsidP="00B6673F">
      <w:pPr>
        <w:pStyle w:val="ConsPlusTitle"/>
        <w:ind w:firstLine="709"/>
        <w:jc w:val="center"/>
        <w:outlineLvl w:val="2"/>
        <w:rPr>
          <w:sz w:val="28"/>
          <w:szCs w:val="28"/>
        </w:rPr>
      </w:pPr>
      <w:r w:rsidRPr="00B6673F">
        <w:rPr>
          <w:sz w:val="28"/>
          <w:szCs w:val="28"/>
        </w:rPr>
        <w:t>ИСЧЕРПЫВАЮЩИЙ ПЕРЕЧЕНЬ ДОКУМЕНТОВ, НЕОБХОДИМЫХ</w:t>
      </w:r>
      <w:r w:rsidR="00B6673F" w:rsidRPr="00B6673F">
        <w:rPr>
          <w:sz w:val="28"/>
          <w:szCs w:val="28"/>
        </w:rPr>
        <w:t xml:space="preserve"> </w:t>
      </w:r>
      <w:r w:rsidRPr="00B6673F">
        <w:rPr>
          <w:sz w:val="28"/>
          <w:szCs w:val="28"/>
        </w:rPr>
        <w:t>В СООТВЕТСТВИИ С ЗАКОНОДАТЕЛЬСТВОМ РОССИЙСКОЙ ФЕДЕРАЦИИ</w:t>
      </w:r>
      <w:r w:rsidR="00B6673F" w:rsidRPr="00B6673F">
        <w:rPr>
          <w:sz w:val="28"/>
          <w:szCs w:val="28"/>
        </w:rPr>
        <w:t xml:space="preserve"> </w:t>
      </w:r>
      <w:r w:rsidRPr="00B6673F">
        <w:rPr>
          <w:sz w:val="28"/>
          <w:szCs w:val="28"/>
        </w:rPr>
        <w:t>И ЗАКОНОДАТЕЛЬСТВОМ СВЕРДЛОВСКОЙ ОБЛАСТИ ДЛЯ ПРЕДОСТАВЛЕНИЯ</w:t>
      </w:r>
    </w:p>
    <w:p w:rsidR="00FC66F9" w:rsidRPr="00B6673F" w:rsidRDefault="00FC66F9" w:rsidP="000D0193">
      <w:pPr>
        <w:pStyle w:val="ConsPlusTitle"/>
        <w:ind w:firstLine="709"/>
        <w:jc w:val="center"/>
        <w:rPr>
          <w:sz w:val="28"/>
          <w:szCs w:val="28"/>
        </w:rPr>
      </w:pPr>
      <w:r w:rsidRPr="00B6673F">
        <w:rPr>
          <w:sz w:val="28"/>
          <w:szCs w:val="28"/>
        </w:rPr>
        <w:t>МУНИЦИПАЛЬНОЙ УСЛУГИ, КОТОРЫЕ НАХОДЯТСЯ В РАСПОРЯЖЕНИИ</w:t>
      </w:r>
      <w:r w:rsidR="00B6673F" w:rsidRPr="00B6673F">
        <w:rPr>
          <w:sz w:val="28"/>
          <w:szCs w:val="28"/>
        </w:rPr>
        <w:t xml:space="preserve"> </w:t>
      </w:r>
      <w:r w:rsidRPr="00B6673F">
        <w:rPr>
          <w:sz w:val="28"/>
          <w:szCs w:val="28"/>
        </w:rPr>
        <w:t>ГОСУДАРСТВЕННЫХ ОРГАНОВ, ОРГАНОВ МЕСТНОГО САМОУПРАВЛЕНИЯ</w:t>
      </w:r>
      <w:r w:rsidR="00B6673F" w:rsidRPr="00B6673F">
        <w:rPr>
          <w:sz w:val="28"/>
          <w:szCs w:val="28"/>
        </w:rPr>
        <w:t xml:space="preserve"> </w:t>
      </w:r>
      <w:r w:rsidRPr="00B6673F">
        <w:rPr>
          <w:sz w:val="28"/>
          <w:szCs w:val="28"/>
        </w:rPr>
        <w:t>И ИНЫХ ОРГАНОВ, УЧАСТВУЮЩИХ В ПРЕДОСТАВЛЕНИИ</w:t>
      </w:r>
      <w:r w:rsidR="00B6673F" w:rsidRPr="00B6673F">
        <w:rPr>
          <w:sz w:val="28"/>
          <w:szCs w:val="28"/>
        </w:rPr>
        <w:t xml:space="preserve"> </w:t>
      </w:r>
      <w:r w:rsidRPr="00B6673F">
        <w:rPr>
          <w:sz w:val="28"/>
          <w:szCs w:val="28"/>
        </w:rPr>
        <w:t>МУНИЦИПАЛЬНЫХ УСЛУГ, И КОТОРЫЕ ЗАЯВИТЕЛЬ ВПРАВЕ</w:t>
      </w:r>
      <w:r w:rsidR="00B6673F" w:rsidRPr="00B6673F">
        <w:rPr>
          <w:sz w:val="28"/>
          <w:szCs w:val="28"/>
        </w:rPr>
        <w:t xml:space="preserve"> </w:t>
      </w:r>
      <w:r w:rsidRPr="00B6673F">
        <w:rPr>
          <w:sz w:val="28"/>
          <w:szCs w:val="28"/>
        </w:rPr>
        <w:t>ПРЕДСТАВИТЬ, А ТАКЖЕ СПОСОБЫ ИХ ПОЛУЧЕНИЯ</w:t>
      </w:r>
      <w:r w:rsidR="00B6673F" w:rsidRPr="00B6673F">
        <w:rPr>
          <w:sz w:val="28"/>
          <w:szCs w:val="28"/>
        </w:rPr>
        <w:t xml:space="preserve"> </w:t>
      </w:r>
      <w:r w:rsidRPr="00B6673F">
        <w:rPr>
          <w:sz w:val="28"/>
          <w:szCs w:val="28"/>
        </w:rPr>
        <w:t>ЗАЯВИТЕЛЯМИ, В ТОМ ЧИСЛЕ В ЭЛЕКТРОННОЙ ФОРМЕ,</w:t>
      </w:r>
      <w:r w:rsidR="00B6673F" w:rsidRPr="00B6673F">
        <w:rPr>
          <w:sz w:val="28"/>
          <w:szCs w:val="28"/>
        </w:rPr>
        <w:t xml:space="preserve"> </w:t>
      </w:r>
      <w:r w:rsidRPr="00B6673F">
        <w:rPr>
          <w:sz w:val="28"/>
          <w:szCs w:val="28"/>
        </w:rPr>
        <w:t>ПОРЯДОК ИХ ПРЕДСТАВЛЕНИЯ</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19. Документами,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FC66F9" w:rsidRPr="00B6673F" w:rsidRDefault="00FC66F9" w:rsidP="00FC66F9">
      <w:pPr>
        <w:pStyle w:val="ConsPlusNormal"/>
        <w:ind w:firstLine="709"/>
        <w:jc w:val="both"/>
        <w:rPr>
          <w:sz w:val="28"/>
          <w:szCs w:val="28"/>
        </w:rPr>
      </w:pPr>
      <w:r w:rsidRPr="00B6673F">
        <w:rPr>
          <w:sz w:val="28"/>
          <w:szCs w:val="28"/>
        </w:rPr>
        <w:t>1)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(далее - выписка).</w:t>
      </w:r>
    </w:p>
    <w:p w:rsidR="00FC66F9" w:rsidRPr="00B6673F" w:rsidRDefault="00FC66F9" w:rsidP="00FC66F9">
      <w:pPr>
        <w:pStyle w:val="ConsPlusNormal"/>
        <w:ind w:firstLine="709"/>
        <w:jc w:val="both"/>
        <w:rPr>
          <w:sz w:val="28"/>
          <w:szCs w:val="28"/>
        </w:rPr>
      </w:pPr>
      <w:r w:rsidRPr="00B6673F">
        <w:rPr>
          <w:sz w:val="28"/>
          <w:szCs w:val="28"/>
        </w:rPr>
        <w:t>Выписка запрашивается в порядке межведомственного взаимодействия в Управлении Федеральной службы государственной регистрации, кадастра и картографии по Свердловской области в отношении граждан, участвующих в приватизации, с целью установления факта реализации заявителем (заявителями) права однократной бесплатной приватизации.</w:t>
      </w:r>
    </w:p>
    <w:p w:rsidR="00FC66F9" w:rsidRPr="00B6673F" w:rsidRDefault="00FC66F9" w:rsidP="00FC66F9">
      <w:pPr>
        <w:pStyle w:val="ConsPlusNormal"/>
        <w:ind w:firstLine="709"/>
        <w:jc w:val="both"/>
        <w:rPr>
          <w:sz w:val="28"/>
          <w:szCs w:val="28"/>
        </w:rPr>
      </w:pPr>
      <w:r w:rsidRPr="00B6673F">
        <w:rPr>
          <w:sz w:val="28"/>
          <w:szCs w:val="28"/>
        </w:rPr>
        <w:t>Заявитель вправе представить выписку по собственной инициативе;</w:t>
      </w:r>
    </w:p>
    <w:p w:rsidR="00FC66F9" w:rsidRPr="00B6673F" w:rsidRDefault="00FC66F9" w:rsidP="00FC66F9">
      <w:pPr>
        <w:pStyle w:val="ConsPlusNormal"/>
        <w:ind w:firstLine="709"/>
        <w:jc w:val="both"/>
        <w:rPr>
          <w:sz w:val="28"/>
          <w:szCs w:val="28"/>
        </w:rPr>
      </w:pPr>
      <w:r w:rsidRPr="00B6673F">
        <w:rPr>
          <w:sz w:val="28"/>
          <w:szCs w:val="28"/>
        </w:rPr>
        <w:t>2) документы, подтверждающие родственные или иные отношения заявителя (заявителей), - свидетельство о заключении брака, свидетельство о перемене имени, свидетельство о рождении, свидетельство об установлении отцовства, свидетельство об усыновлении, свидетельство о расторжении брака, свидетельство о смерти;</w:t>
      </w:r>
    </w:p>
    <w:p w:rsidR="00FC66F9" w:rsidRPr="00B6673F" w:rsidRDefault="00FC66F9" w:rsidP="00FC66F9">
      <w:pPr>
        <w:pStyle w:val="ConsPlusNormal"/>
        <w:ind w:firstLine="709"/>
        <w:jc w:val="both"/>
        <w:rPr>
          <w:sz w:val="28"/>
          <w:szCs w:val="28"/>
        </w:rPr>
      </w:pPr>
      <w:r w:rsidRPr="00B6673F">
        <w:rPr>
          <w:sz w:val="28"/>
          <w:szCs w:val="28"/>
        </w:rPr>
        <w:t>3) сведения о регистрации по месту жительства - справка с места жительства, свидетельство о регистрации по месту жительства.</w:t>
      </w:r>
    </w:p>
    <w:p w:rsidR="00FC66F9" w:rsidRPr="00B6673F" w:rsidRDefault="00FC66F9" w:rsidP="00FC66F9">
      <w:pPr>
        <w:pStyle w:val="ConsPlusNormal"/>
        <w:ind w:firstLine="709"/>
        <w:jc w:val="both"/>
        <w:rPr>
          <w:sz w:val="28"/>
          <w:szCs w:val="28"/>
        </w:rPr>
      </w:pPr>
      <w:r w:rsidRPr="00B6673F">
        <w:rPr>
          <w:sz w:val="28"/>
          <w:szCs w:val="28"/>
        </w:rPr>
        <w:t>Документы запрашиваются посредством межведомственного электронного взаимодействия с Управлением записи актов гражданского состояния Свердловской области и МВД России.</w:t>
      </w:r>
    </w:p>
    <w:p w:rsidR="00FC66F9" w:rsidRPr="00B6673F" w:rsidRDefault="00FC66F9" w:rsidP="00FC66F9">
      <w:pPr>
        <w:pStyle w:val="ConsPlusNormal"/>
        <w:ind w:firstLine="709"/>
        <w:jc w:val="both"/>
        <w:rPr>
          <w:sz w:val="28"/>
          <w:szCs w:val="28"/>
        </w:rPr>
      </w:pPr>
      <w:r w:rsidRPr="00B6673F">
        <w:rPr>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FC66F9" w:rsidRPr="00B6673F" w:rsidRDefault="00FC66F9" w:rsidP="00FC66F9">
      <w:pPr>
        <w:pStyle w:val="ConsPlusNormal"/>
        <w:ind w:firstLine="709"/>
        <w:jc w:val="both"/>
        <w:rPr>
          <w:sz w:val="28"/>
          <w:szCs w:val="28"/>
        </w:rPr>
      </w:pPr>
    </w:p>
    <w:p w:rsidR="00FC66F9" w:rsidRPr="00B6673F" w:rsidRDefault="00FC66F9" w:rsidP="000D0193">
      <w:pPr>
        <w:pStyle w:val="ConsPlusTitle"/>
        <w:ind w:firstLine="709"/>
        <w:jc w:val="center"/>
        <w:outlineLvl w:val="2"/>
        <w:rPr>
          <w:sz w:val="28"/>
          <w:szCs w:val="28"/>
        </w:rPr>
      </w:pPr>
      <w:r w:rsidRPr="00B6673F">
        <w:rPr>
          <w:sz w:val="28"/>
          <w:szCs w:val="28"/>
        </w:rPr>
        <w:t>УКАЗАНИЕ НА ЗАПРЕТ ТРЕБОВАТЬ ОТ ЗАЯВИТЕЛЯ</w:t>
      </w:r>
    </w:p>
    <w:p w:rsidR="00FC66F9" w:rsidRPr="00B6673F" w:rsidRDefault="00FC66F9" w:rsidP="000D0193">
      <w:pPr>
        <w:pStyle w:val="ConsPlusTitle"/>
        <w:ind w:firstLine="709"/>
        <w:jc w:val="center"/>
        <w:rPr>
          <w:sz w:val="28"/>
          <w:szCs w:val="28"/>
        </w:rPr>
      </w:pPr>
      <w:r w:rsidRPr="00B6673F">
        <w:rPr>
          <w:sz w:val="28"/>
          <w:szCs w:val="28"/>
        </w:rPr>
        <w:t>ПРЕДСТАВЛЕНИЯ ДОКУМЕНТОВ, ИНФОРМАЦИИ</w:t>
      </w:r>
    </w:p>
    <w:p w:rsidR="00FC66F9" w:rsidRPr="00B6673F" w:rsidRDefault="00FC66F9" w:rsidP="00B6673F">
      <w:pPr>
        <w:pStyle w:val="ConsPlusTitle"/>
        <w:ind w:firstLine="709"/>
        <w:jc w:val="center"/>
        <w:rPr>
          <w:sz w:val="28"/>
          <w:szCs w:val="28"/>
        </w:rPr>
      </w:pPr>
      <w:r w:rsidRPr="00B6673F">
        <w:rPr>
          <w:sz w:val="28"/>
          <w:szCs w:val="28"/>
        </w:rPr>
        <w:lastRenderedPageBreak/>
        <w:t>ИЛИ ОСУЩЕСТВЛЕНИЯ ДЕЙСТВИЙ</w:t>
      </w:r>
    </w:p>
    <w:p w:rsidR="00B6673F" w:rsidRPr="00B6673F" w:rsidRDefault="00B6673F" w:rsidP="00B6673F">
      <w:pPr>
        <w:pStyle w:val="ConsPlusTitle"/>
        <w:ind w:firstLine="709"/>
        <w:jc w:val="center"/>
        <w:rPr>
          <w:sz w:val="28"/>
          <w:szCs w:val="28"/>
        </w:rPr>
      </w:pPr>
    </w:p>
    <w:p w:rsidR="00FC66F9" w:rsidRPr="00B6673F" w:rsidRDefault="00FC66F9" w:rsidP="00FC66F9">
      <w:pPr>
        <w:pStyle w:val="ConsPlusNormal"/>
        <w:ind w:firstLine="709"/>
        <w:jc w:val="both"/>
        <w:rPr>
          <w:sz w:val="28"/>
          <w:szCs w:val="28"/>
        </w:rPr>
      </w:pPr>
      <w:r w:rsidRPr="00B6673F">
        <w:rPr>
          <w:sz w:val="28"/>
          <w:szCs w:val="28"/>
        </w:rPr>
        <w:t>20. Запрещается требовать от заявителя:</w:t>
      </w:r>
    </w:p>
    <w:p w:rsidR="00FC66F9" w:rsidRPr="00B6673F" w:rsidRDefault="00FC66F9" w:rsidP="00FC66F9">
      <w:pPr>
        <w:pStyle w:val="ConsPlusNormal"/>
        <w:ind w:firstLine="709"/>
        <w:jc w:val="both"/>
        <w:rPr>
          <w:sz w:val="28"/>
          <w:szCs w:val="28"/>
        </w:rPr>
      </w:pPr>
      <w:r w:rsidRPr="00B6673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6F9" w:rsidRPr="00B6673F" w:rsidRDefault="00FC66F9" w:rsidP="00FC66F9">
      <w:pPr>
        <w:pStyle w:val="ConsPlusNormal"/>
        <w:ind w:firstLine="709"/>
        <w:jc w:val="both"/>
        <w:rPr>
          <w:sz w:val="28"/>
          <w:szCs w:val="28"/>
        </w:rPr>
      </w:pPr>
      <w:proofErr w:type="gramStart"/>
      <w:r w:rsidRPr="00B6673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B6673F">
          <w:rPr>
            <w:sz w:val="28"/>
            <w:szCs w:val="28"/>
          </w:rPr>
          <w:t>части</w:t>
        </w:r>
        <w:proofErr w:type="gramEnd"/>
        <w:r w:rsidRPr="00B6673F">
          <w:rPr>
            <w:sz w:val="28"/>
            <w:szCs w:val="28"/>
          </w:rPr>
          <w:t xml:space="preserve"> 6 статьи 7</w:t>
        </w:r>
      </w:hyperlink>
      <w:r w:rsidRPr="00B6673F">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FC66F9" w:rsidRPr="00B6673F" w:rsidRDefault="00FC66F9" w:rsidP="00FC66F9">
      <w:pPr>
        <w:pStyle w:val="ConsPlusNormal"/>
        <w:ind w:firstLine="709"/>
        <w:jc w:val="both"/>
        <w:rPr>
          <w:sz w:val="28"/>
          <w:szCs w:val="28"/>
        </w:rPr>
      </w:pPr>
      <w:r w:rsidRPr="00B6673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66F9" w:rsidRPr="00B6673F" w:rsidRDefault="00FC66F9" w:rsidP="00FC66F9">
      <w:pPr>
        <w:pStyle w:val="ConsPlusNormal"/>
        <w:ind w:firstLine="709"/>
        <w:jc w:val="both"/>
        <w:rPr>
          <w:sz w:val="28"/>
          <w:szCs w:val="28"/>
        </w:rPr>
      </w:pPr>
      <w:r w:rsidRPr="00B6673F">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66F9" w:rsidRPr="00B6673F" w:rsidRDefault="00FC66F9" w:rsidP="00FC66F9">
      <w:pPr>
        <w:pStyle w:val="ConsPlusNormal"/>
        <w:ind w:firstLine="709"/>
        <w:jc w:val="both"/>
        <w:rPr>
          <w:sz w:val="28"/>
          <w:szCs w:val="28"/>
        </w:rPr>
      </w:pPr>
      <w:r w:rsidRPr="00B6673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w:t>
      </w:r>
      <w:r w:rsidRPr="00B6673F">
        <w:rPr>
          <w:sz w:val="28"/>
          <w:szCs w:val="28"/>
        </w:rPr>
        <w:lastRenderedPageBreak/>
        <w:t>услуги, заявитель уведомляется об указанном факте, а также приносятся извинения за доставленные неудобства;</w:t>
      </w:r>
    </w:p>
    <w:p w:rsidR="00FC66F9" w:rsidRPr="00B6673F" w:rsidRDefault="00FC66F9" w:rsidP="00FC66F9">
      <w:pPr>
        <w:pStyle w:val="ConsPlusNormal"/>
        <w:ind w:firstLine="709"/>
        <w:jc w:val="both"/>
        <w:rPr>
          <w:sz w:val="28"/>
          <w:szCs w:val="28"/>
        </w:rPr>
      </w:pPr>
      <w:r w:rsidRPr="00B6673F">
        <w:rPr>
          <w:sz w:val="28"/>
          <w:szCs w:val="28"/>
        </w:rPr>
        <w:t>представления документов, подтверждающих внесение заявителем платы за предоставление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B6673F">
          <w:rPr>
            <w:sz w:val="28"/>
            <w:szCs w:val="28"/>
          </w:rPr>
          <w:t>пунктом 7.2 части 1 статьи 16</w:t>
        </w:r>
      </w:hyperlink>
      <w:r w:rsidRPr="00B6673F">
        <w:rPr>
          <w:sz w:val="28"/>
          <w:szCs w:val="28"/>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B6673F">
        <w:rPr>
          <w:sz w:val="28"/>
          <w:szCs w:val="28"/>
        </w:rPr>
        <w:t>документы</w:t>
      </w:r>
      <w:proofErr w:type="gramEnd"/>
      <w:r w:rsidRPr="00B6673F">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FC66F9" w:rsidRPr="00B6673F" w:rsidRDefault="00FC66F9" w:rsidP="00FC66F9">
      <w:pPr>
        <w:pStyle w:val="ConsPlusNormal"/>
        <w:ind w:firstLine="709"/>
        <w:jc w:val="both"/>
        <w:rPr>
          <w:sz w:val="28"/>
          <w:szCs w:val="28"/>
        </w:rPr>
      </w:pPr>
      <w:r w:rsidRPr="00B6673F">
        <w:rPr>
          <w:sz w:val="28"/>
          <w:szCs w:val="28"/>
        </w:rPr>
        <w:t>При предоставлении муниципальной услуги запрещается:</w:t>
      </w:r>
    </w:p>
    <w:p w:rsidR="00FC66F9" w:rsidRPr="00B6673F" w:rsidRDefault="00FC66F9" w:rsidP="00FC66F9">
      <w:pPr>
        <w:pStyle w:val="ConsPlusNormal"/>
        <w:ind w:firstLine="709"/>
        <w:jc w:val="both"/>
        <w:rPr>
          <w:sz w:val="28"/>
          <w:szCs w:val="28"/>
        </w:rPr>
      </w:pPr>
      <w:r w:rsidRPr="00B6673F">
        <w:rPr>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proofErr w:type="gramStart"/>
      <w:r w:rsidRPr="00B6673F">
        <w:rPr>
          <w:sz w:val="28"/>
          <w:szCs w:val="28"/>
        </w:rPr>
        <w:t>портале</w:t>
      </w:r>
      <w:proofErr w:type="gramEnd"/>
      <w:r w:rsidRPr="00B6673F">
        <w:rPr>
          <w:sz w:val="28"/>
          <w:szCs w:val="28"/>
        </w:rPr>
        <w:t xml:space="preserve"> либо на официальном сайте администрации </w:t>
      </w:r>
      <w:r w:rsidR="000D0193" w:rsidRPr="00B6673F">
        <w:rPr>
          <w:sz w:val="28"/>
          <w:szCs w:val="28"/>
        </w:rPr>
        <w:t>Пышминского</w:t>
      </w:r>
      <w:r w:rsidRPr="00B6673F">
        <w:rPr>
          <w:sz w:val="28"/>
          <w:szCs w:val="28"/>
        </w:rPr>
        <w:t xml:space="preserve"> городского округа;</w:t>
      </w:r>
    </w:p>
    <w:p w:rsidR="00FC66F9" w:rsidRPr="00B6673F" w:rsidRDefault="00FC66F9" w:rsidP="00FC66F9">
      <w:pPr>
        <w:pStyle w:val="ConsPlusNormal"/>
        <w:ind w:firstLine="709"/>
        <w:jc w:val="both"/>
        <w:rPr>
          <w:sz w:val="28"/>
          <w:szCs w:val="28"/>
        </w:rPr>
      </w:pPr>
      <w:r w:rsidRPr="00B6673F">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proofErr w:type="gramStart"/>
      <w:r w:rsidRPr="00B6673F">
        <w:rPr>
          <w:sz w:val="28"/>
          <w:szCs w:val="28"/>
        </w:rPr>
        <w:t>портале</w:t>
      </w:r>
      <w:proofErr w:type="gramEnd"/>
      <w:r w:rsidRPr="00B6673F">
        <w:rPr>
          <w:sz w:val="28"/>
          <w:szCs w:val="28"/>
        </w:rPr>
        <w:t xml:space="preserve"> либо на официальном сайте администрации </w:t>
      </w:r>
      <w:r w:rsidR="000D0193" w:rsidRPr="00B6673F">
        <w:rPr>
          <w:sz w:val="28"/>
          <w:szCs w:val="28"/>
        </w:rPr>
        <w:t>Пышминского</w:t>
      </w:r>
      <w:r w:rsidRPr="00B6673F">
        <w:rPr>
          <w:sz w:val="28"/>
          <w:szCs w:val="28"/>
        </w:rPr>
        <w:t xml:space="preserve"> городского округа.</w:t>
      </w:r>
    </w:p>
    <w:p w:rsidR="00FC66F9" w:rsidRPr="00B6673F" w:rsidRDefault="00FC66F9" w:rsidP="00FC66F9">
      <w:pPr>
        <w:pStyle w:val="ConsPlusNormal"/>
        <w:ind w:firstLine="709"/>
        <w:jc w:val="both"/>
        <w:rPr>
          <w:sz w:val="28"/>
          <w:szCs w:val="28"/>
        </w:rPr>
      </w:pPr>
    </w:p>
    <w:p w:rsidR="00FC66F9" w:rsidRPr="00B6673F" w:rsidRDefault="00FC66F9" w:rsidP="000D0193">
      <w:pPr>
        <w:pStyle w:val="ConsPlusTitle"/>
        <w:ind w:firstLine="709"/>
        <w:jc w:val="center"/>
        <w:outlineLvl w:val="2"/>
        <w:rPr>
          <w:sz w:val="28"/>
          <w:szCs w:val="28"/>
        </w:rPr>
      </w:pPr>
      <w:r w:rsidRPr="00B6673F">
        <w:rPr>
          <w:sz w:val="28"/>
          <w:szCs w:val="28"/>
        </w:rPr>
        <w:t>ИСЧЕРПЫВАЮЩИЙ ПЕРЕЧЕНЬ ОСНОВАНИЙ ДЛЯ ОТКАЗА</w:t>
      </w:r>
    </w:p>
    <w:p w:rsidR="00FC66F9" w:rsidRPr="00B6673F" w:rsidRDefault="00FC66F9" w:rsidP="000D0193">
      <w:pPr>
        <w:pStyle w:val="ConsPlusTitle"/>
        <w:ind w:firstLine="709"/>
        <w:jc w:val="center"/>
        <w:rPr>
          <w:sz w:val="28"/>
          <w:szCs w:val="28"/>
        </w:rPr>
      </w:pPr>
      <w:r w:rsidRPr="00B6673F">
        <w:rPr>
          <w:sz w:val="28"/>
          <w:szCs w:val="28"/>
        </w:rPr>
        <w:t>В ПРИЕМЕ ДОКУМЕНТОВ, НЕОБХОДИМЫХ ДЛЯ</w:t>
      </w:r>
      <w:r w:rsidR="00B6673F" w:rsidRPr="00B6673F">
        <w:rPr>
          <w:sz w:val="28"/>
          <w:szCs w:val="28"/>
        </w:rPr>
        <w:t xml:space="preserve"> </w:t>
      </w:r>
      <w:r w:rsidRPr="00B6673F">
        <w:rPr>
          <w:sz w:val="28"/>
          <w:szCs w:val="28"/>
        </w:rPr>
        <w:t>ПРЕДОСТАВЛЕНИЯ</w:t>
      </w:r>
      <w:r w:rsidR="00B6673F" w:rsidRPr="00B6673F">
        <w:rPr>
          <w:sz w:val="28"/>
          <w:szCs w:val="28"/>
        </w:rPr>
        <w:t xml:space="preserve"> </w:t>
      </w:r>
      <w:r w:rsidRPr="00B6673F">
        <w:rPr>
          <w:sz w:val="28"/>
          <w:szCs w:val="28"/>
        </w:rPr>
        <w:t>МУНИЦИПАЛЬНОЙ УСЛУГИ</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bookmarkStart w:id="5" w:name="P167"/>
      <w:bookmarkEnd w:id="5"/>
      <w:r w:rsidRPr="00B6673F">
        <w:rPr>
          <w:sz w:val="28"/>
          <w:szCs w:val="28"/>
        </w:rPr>
        <w:t>21. Основаниями для отказа в приеме заявления и документов, необходимых для предоставления муниципальной услуги, являются случаи:</w:t>
      </w:r>
    </w:p>
    <w:p w:rsidR="00FC66F9" w:rsidRPr="00B6673F" w:rsidRDefault="00FC66F9" w:rsidP="00FC66F9">
      <w:pPr>
        <w:pStyle w:val="ConsPlusNormal"/>
        <w:ind w:firstLine="709"/>
        <w:jc w:val="both"/>
        <w:rPr>
          <w:sz w:val="28"/>
          <w:szCs w:val="28"/>
        </w:rPr>
      </w:pPr>
      <w:r w:rsidRPr="00B6673F">
        <w:rPr>
          <w:sz w:val="28"/>
          <w:szCs w:val="28"/>
        </w:rPr>
        <w:t>а) представлены нечитаемые документы, документы с приписками, подчистками, помарками;</w:t>
      </w:r>
    </w:p>
    <w:p w:rsidR="00FC66F9" w:rsidRPr="00B6673F" w:rsidRDefault="00FC66F9" w:rsidP="00FC66F9">
      <w:pPr>
        <w:pStyle w:val="ConsPlusNormal"/>
        <w:ind w:firstLine="709"/>
        <w:jc w:val="both"/>
        <w:rPr>
          <w:sz w:val="28"/>
          <w:szCs w:val="28"/>
        </w:rPr>
      </w:pPr>
      <w:r w:rsidRPr="00B6673F">
        <w:rPr>
          <w:sz w:val="28"/>
          <w:szCs w:val="28"/>
        </w:rPr>
        <w:t>б) документы представлены лицом, не уполномоченным в установленном порядке на подачу документов (при обращении представителя заявителя);</w:t>
      </w:r>
    </w:p>
    <w:p w:rsidR="00FC66F9" w:rsidRPr="00B6673F" w:rsidRDefault="00FC66F9" w:rsidP="00FC66F9">
      <w:pPr>
        <w:pStyle w:val="ConsPlusNormal"/>
        <w:ind w:firstLine="709"/>
        <w:jc w:val="both"/>
        <w:rPr>
          <w:sz w:val="28"/>
          <w:szCs w:val="28"/>
        </w:rPr>
      </w:pPr>
      <w:r w:rsidRPr="00B6673F">
        <w:rPr>
          <w:sz w:val="28"/>
          <w:szCs w:val="28"/>
        </w:rPr>
        <w:t>в) не заполнены или заполнены не все поля заявления;</w:t>
      </w:r>
    </w:p>
    <w:p w:rsidR="00FC66F9" w:rsidRPr="00B6673F" w:rsidRDefault="00FC66F9" w:rsidP="00FC66F9">
      <w:pPr>
        <w:pStyle w:val="ConsPlusNormal"/>
        <w:ind w:firstLine="709"/>
        <w:jc w:val="both"/>
        <w:rPr>
          <w:sz w:val="28"/>
          <w:szCs w:val="28"/>
        </w:rPr>
      </w:pPr>
      <w:r w:rsidRPr="00B6673F">
        <w:rPr>
          <w:sz w:val="28"/>
          <w:szCs w:val="28"/>
        </w:rPr>
        <w:t xml:space="preserve">г) представлен неполный пакет документов, указанных в </w:t>
      </w:r>
      <w:hyperlink w:anchor="P107" w:history="1">
        <w:r w:rsidRPr="00B6673F">
          <w:rPr>
            <w:sz w:val="28"/>
            <w:szCs w:val="28"/>
          </w:rPr>
          <w:t>пункте 16</w:t>
        </w:r>
      </w:hyperlink>
      <w:r w:rsidRPr="00B6673F">
        <w:rPr>
          <w:sz w:val="28"/>
          <w:szCs w:val="28"/>
        </w:rPr>
        <w:t xml:space="preserve"> настоящего Регламента;</w:t>
      </w:r>
    </w:p>
    <w:p w:rsidR="00FC66F9" w:rsidRPr="00B6673F" w:rsidRDefault="00FC66F9" w:rsidP="00FC66F9">
      <w:pPr>
        <w:pStyle w:val="ConsPlusNormal"/>
        <w:ind w:firstLine="709"/>
        <w:jc w:val="both"/>
        <w:rPr>
          <w:sz w:val="28"/>
          <w:szCs w:val="28"/>
        </w:rPr>
      </w:pPr>
      <w:proofErr w:type="spellStart"/>
      <w:r w:rsidRPr="00B6673F">
        <w:rPr>
          <w:sz w:val="28"/>
          <w:szCs w:val="28"/>
        </w:rPr>
        <w:t>д</w:t>
      </w:r>
      <w:proofErr w:type="spellEnd"/>
      <w:r w:rsidRPr="00B6673F">
        <w:rPr>
          <w:sz w:val="28"/>
          <w:szCs w:val="28"/>
        </w:rPr>
        <w:t xml:space="preserve">) заявления и документы, направленные в форме электронных документов, не подписаны в соответствии с </w:t>
      </w:r>
      <w:hyperlink w:anchor="P121" w:history="1">
        <w:r w:rsidRPr="00B6673F">
          <w:rPr>
            <w:sz w:val="28"/>
            <w:szCs w:val="28"/>
          </w:rPr>
          <w:t>пунктом 18</w:t>
        </w:r>
      </w:hyperlink>
      <w:r w:rsidRPr="00B6673F">
        <w:rPr>
          <w:sz w:val="28"/>
          <w:szCs w:val="28"/>
        </w:rPr>
        <w:t xml:space="preserve"> Регламента;</w:t>
      </w:r>
    </w:p>
    <w:p w:rsidR="00FC66F9" w:rsidRPr="00B6673F" w:rsidRDefault="00FC66F9" w:rsidP="00FC66F9">
      <w:pPr>
        <w:pStyle w:val="ConsPlusNormal"/>
        <w:ind w:firstLine="709"/>
        <w:jc w:val="both"/>
        <w:rPr>
          <w:sz w:val="28"/>
          <w:szCs w:val="28"/>
        </w:rPr>
      </w:pPr>
      <w:r w:rsidRPr="00B6673F">
        <w:rPr>
          <w:sz w:val="28"/>
          <w:szCs w:val="28"/>
        </w:rPr>
        <w:t>е) выявлено несоблюдение установленных федеральным законом условий признания действительности усиленной квалифицированной электронной подписи.</w:t>
      </w:r>
    </w:p>
    <w:p w:rsidR="00B6673F" w:rsidRPr="00B6673F" w:rsidRDefault="00FC66F9" w:rsidP="00B6673F">
      <w:pPr>
        <w:pStyle w:val="ConsPlusTitle"/>
        <w:ind w:firstLine="709"/>
        <w:jc w:val="center"/>
        <w:outlineLvl w:val="2"/>
        <w:rPr>
          <w:sz w:val="28"/>
          <w:szCs w:val="28"/>
        </w:rPr>
      </w:pPr>
      <w:r w:rsidRPr="00B6673F">
        <w:rPr>
          <w:sz w:val="28"/>
          <w:szCs w:val="28"/>
        </w:rPr>
        <w:t>ИСЧЕРПЫВАЮЩИЙ ПЕРЕЧЕНЬ ОСНОВАНИЙ ДЛЯ ПРИОСТАНОВЛЕНИЯ</w:t>
      </w:r>
      <w:r w:rsidR="00B6673F" w:rsidRPr="00B6673F">
        <w:rPr>
          <w:sz w:val="28"/>
          <w:szCs w:val="28"/>
        </w:rPr>
        <w:t xml:space="preserve"> </w:t>
      </w:r>
      <w:r w:rsidRPr="00B6673F">
        <w:rPr>
          <w:sz w:val="28"/>
          <w:szCs w:val="28"/>
        </w:rPr>
        <w:t xml:space="preserve">ПРЕДОСТАВЛЕНИЯ МУНИЦИПАЛЬНОЙ </w:t>
      </w:r>
      <w:r w:rsidRPr="00B6673F">
        <w:rPr>
          <w:sz w:val="28"/>
          <w:szCs w:val="28"/>
        </w:rPr>
        <w:lastRenderedPageBreak/>
        <w:t>УСЛУГИ ИЛИ ОТКАЗА</w:t>
      </w:r>
      <w:r w:rsidR="00B6673F" w:rsidRPr="00B6673F">
        <w:rPr>
          <w:sz w:val="28"/>
          <w:szCs w:val="28"/>
        </w:rPr>
        <w:t xml:space="preserve"> </w:t>
      </w:r>
      <w:r w:rsidRPr="00B6673F">
        <w:rPr>
          <w:sz w:val="28"/>
          <w:szCs w:val="28"/>
        </w:rPr>
        <w:t xml:space="preserve">В ПРЕДОСТАВЛЕНИИ </w:t>
      </w:r>
    </w:p>
    <w:p w:rsidR="00FC66F9" w:rsidRPr="00B6673F" w:rsidRDefault="00FC66F9" w:rsidP="00B6673F">
      <w:pPr>
        <w:pStyle w:val="ConsPlusTitle"/>
        <w:ind w:firstLine="709"/>
        <w:jc w:val="center"/>
        <w:outlineLvl w:val="2"/>
        <w:rPr>
          <w:sz w:val="28"/>
          <w:szCs w:val="28"/>
        </w:rPr>
      </w:pPr>
      <w:r w:rsidRPr="00B6673F">
        <w:rPr>
          <w:sz w:val="28"/>
          <w:szCs w:val="28"/>
        </w:rPr>
        <w:t>МУНИЦИПАЛЬНОЙ УСЛУГИ</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bookmarkStart w:id="6" w:name="P179"/>
      <w:bookmarkEnd w:id="6"/>
      <w:r w:rsidRPr="00B6673F">
        <w:rPr>
          <w:sz w:val="28"/>
          <w:szCs w:val="28"/>
        </w:rPr>
        <w:t>22. Основания для приостановления предоставления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а) письменное заявление гражданина о приостановлении предоставления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б) запрос необходимых документов у заявителя.</w:t>
      </w:r>
    </w:p>
    <w:p w:rsidR="00FC66F9" w:rsidRPr="00B6673F" w:rsidRDefault="00FC66F9" w:rsidP="00FC66F9">
      <w:pPr>
        <w:pStyle w:val="ConsPlusNormal"/>
        <w:ind w:firstLine="709"/>
        <w:jc w:val="both"/>
        <w:rPr>
          <w:sz w:val="28"/>
          <w:szCs w:val="28"/>
        </w:rPr>
      </w:pPr>
      <w:r w:rsidRPr="00B6673F">
        <w:rPr>
          <w:sz w:val="28"/>
          <w:szCs w:val="28"/>
        </w:rPr>
        <w:t>Предоставление муниципальной услуги может быть приостановлено на срок, не превышающий 20 дней.</w:t>
      </w:r>
    </w:p>
    <w:p w:rsidR="00FC66F9" w:rsidRPr="00B6673F" w:rsidRDefault="00FC66F9" w:rsidP="00FC66F9">
      <w:pPr>
        <w:pStyle w:val="ConsPlusNormal"/>
        <w:ind w:firstLine="709"/>
        <w:jc w:val="both"/>
        <w:rPr>
          <w:sz w:val="28"/>
          <w:szCs w:val="28"/>
        </w:rPr>
      </w:pPr>
      <w:r w:rsidRPr="00B6673F">
        <w:rPr>
          <w:sz w:val="28"/>
          <w:szCs w:val="28"/>
        </w:rPr>
        <w:t>22.1. Основания для отказа в предоставлении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а) жилое помещение не подлежит приватизации (находится в аварийном состоянии, в домах, находящихся на территории закрытых военных городков, в общежитиях, относится к числу служебных жилых помещений, если не получено согласие собственника жилого помещения на приватизацию служебного жилого помещения);</w:t>
      </w:r>
    </w:p>
    <w:p w:rsidR="00FC66F9" w:rsidRPr="00B6673F" w:rsidRDefault="00FC66F9" w:rsidP="00FC66F9">
      <w:pPr>
        <w:pStyle w:val="ConsPlusNormal"/>
        <w:ind w:firstLine="709"/>
        <w:jc w:val="both"/>
        <w:rPr>
          <w:sz w:val="28"/>
          <w:szCs w:val="28"/>
        </w:rPr>
      </w:pPr>
      <w:r w:rsidRPr="00B6673F">
        <w:rPr>
          <w:sz w:val="28"/>
          <w:szCs w:val="28"/>
        </w:rPr>
        <w:t>б) использовано однократное право бесплатной приватизации жилья, за исключением граждан, которые стали собственниками жилого помещения в порядке его приватизации в период своего несовершеннолетия;</w:t>
      </w:r>
    </w:p>
    <w:p w:rsidR="00FC66F9" w:rsidRPr="00B6673F" w:rsidRDefault="00FC66F9" w:rsidP="00FC66F9">
      <w:pPr>
        <w:pStyle w:val="ConsPlusNormal"/>
        <w:ind w:firstLine="709"/>
        <w:jc w:val="both"/>
        <w:rPr>
          <w:sz w:val="28"/>
          <w:szCs w:val="28"/>
        </w:rPr>
      </w:pPr>
      <w:r w:rsidRPr="00B6673F">
        <w:rPr>
          <w:sz w:val="28"/>
          <w:szCs w:val="28"/>
        </w:rPr>
        <w:t>в) право на жилое помещение оспаривается в судебном порядке (до вступления в силу соответствующего судебного решения);</w:t>
      </w:r>
    </w:p>
    <w:p w:rsidR="00FC66F9" w:rsidRPr="00B6673F" w:rsidRDefault="00FC66F9" w:rsidP="00FC66F9">
      <w:pPr>
        <w:pStyle w:val="ConsPlusNormal"/>
        <w:ind w:firstLine="709"/>
        <w:jc w:val="both"/>
        <w:rPr>
          <w:sz w:val="28"/>
          <w:szCs w:val="28"/>
        </w:rPr>
      </w:pPr>
      <w:r w:rsidRPr="00B6673F">
        <w:rPr>
          <w:sz w:val="28"/>
          <w:szCs w:val="28"/>
        </w:rPr>
        <w:t xml:space="preserve">г) жилое помещение, занимаемое заявителем, не значится в реестре объектов муниципального имущества администрации </w:t>
      </w:r>
      <w:r w:rsidR="000D0193" w:rsidRPr="00B6673F">
        <w:rPr>
          <w:sz w:val="28"/>
          <w:szCs w:val="28"/>
        </w:rPr>
        <w:t>Пышминского</w:t>
      </w:r>
      <w:r w:rsidRPr="00B6673F">
        <w:rPr>
          <w:sz w:val="28"/>
          <w:szCs w:val="28"/>
        </w:rPr>
        <w:t xml:space="preserve"> городского округа;</w:t>
      </w:r>
    </w:p>
    <w:p w:rsidR="00FC66F9" w:rsidRPr="00B6673F" w:rsidRDefault="00FC66F9" w:rsidP="00FC66F9">
      <w:pPr>
        <w:pStyle w:val="ConsPlusNormal"/>
        <w:ind w:firstLine="709"/>
        <w:jc w:val="both"/>
        <w:rPr>
          <w:sz w:val="28"/>
          <w:szCs w:val="28"/>
        </w:rPr>
      </w:pPr>
      <w:proofErr w:type="spellStart"/>
      <w:r w:rsidRPr="00B6673F">
        <w:rPr>
          <w:sz w:val="28"/>
          <w:szCs w:val="28"/>
        </w:rPr>
        <w:t>д</w:t>
      </w:r>
      <w:proofErr w:type="spellEnd"/>
      <w:r w:rsidRPr="00B6673F">
        <w:rPr>
          <w:sz w:val="28"/>
          <w:szCs w:val="28"/>
        </w:rPr>
        <w:t>) заявитель не является гражданином Российской Федерации, занимающим жилое помещение в муниципальном жилищном фонде на условиях социального найма;</w:t>
      </w:r>
    </w:p>
    <w:p w:rsidR="00FC66F9" w:rsidRPr="00B6673F" w:rsidRDefault="00FC66F9" w:rsidP="00FC66F9">
      <w:pPr>
        <w:pStyle w:val="ConsPlusNormal"/>
        <w:ind w:firstLine="709"/>
        <w:jc w:val="both"/>
        <w:rPr>
          <w:sz w:val="28"/>
          <w:szCs w:val="28"/>
        </w:rPr>
      </w:pPr>
      <w:r w:rsidRPr="00B6673F">
        <w:rPr>
          <w:sz w:val="28"/>
          <w:szCs w:val="28"/>
        </w:rPr>
        <w:t>е) в представленных документах содержатся противоречивые сведения;</w:t>
      </w:r>
    </w:p>
    <w:p w:rsidR="00FC66F9" w:rsidRPr="00B6673F" w:rsidRDefault="00FC66F9" w:rsidP="00FC66F9">
      <w:pPr>
        <w:pStyle w:val="ConsPlusNormal"/>
        <w:ind w:firstLine="709"/>
        <w:jc w:val="both"/>
        <w:rPr>
          <w:sz w:val="28"/>
          <w:szCs w:val="28"/>
        </w:rPr>
      </w:pPr>
      <w:proofErr w:type="spellStart"/>
      <w:r w:rsidRPr="00B6673F">
        <w:rPr>
          <w:sz w:val="28"/>
          <w:szCs w:val="28"/>
        </w:rPr>
        <w:t>д</w:t>
      </w:r>
      <w:proofErr w:type="spellEnd"/>
      <w:r w:rsidRPr="00B6673F">
        <w:rPr>
          <w:sz w:val="28"/>
          <w:szCs w:val="28"/>
        </w:rPr>
        <w:t xml:space="preserve">) заявителем в течение 20 дней не представлены запрашиваемые документы в соответствии с </w:t>
      </w:r>
      <w:hyperlink w:anchor="P354" w:history="1">
        <w:r w:rsidRPr="00B6673F">
          <w:rPr>
            <w:sz w:val="28"/>
            <w:szCs w:val="28"/>
          </w:rPr>
          <w:t>подпунктами 2</w:t>
        </w:r>
      </w:hyperlink>
      <w:r w:rsidRPr="00B6673F">
        <w:rPr>
          <w:sz w:val="28"/>
          <w:szCs w:val="28"/>
        </w:rPr>
        <w:t xml:space="preserve"> и </w:t>
      </w:r>
      <w:hyperlink w:anchor="P355" w:history="1">
        <w:r w:rsidRPr="00B6673F">
          <w:rPr>
            <w:sz w:val="28"/>
            <w:szCs w:val="28"/>
          </w:rPr>
          <w:t>3 пункта 38</w:t>
        </w:r>
      </w:hyperlink>
      <w:r w:rsidRPr="00B6673F">
        <w:rPr>
          <w:sz w:val="28"/>
          <w:szCs w:val="28"/>
        </w:rPr>
        <w:t xml:space="preserve"> Регламента.</w:t>
      </w:r>
    </w:p>
    <w:p w:rsidR="00FC66F9" w:rsidRPr="00B6673F" w:rsidRDefault="00FC66F9" w:rsidP="00FC66F9">
      <w:pPr>
        <w:pStyle w:val="ConsPlusNormal"/>
        <w:ind w:firstLine="709"/>
        <w:jc w:val="both"/>
        <w:rPr>
          <w:sz w:val="28"/>
          <w:szCs w:val="28"/>
        </w:rPr>
      </w:pPr>
    </w:p>
    <w:p w:rsidR="00FC66F9" w:rsidRPr="00B6673F" w:rsidRDefault="00FC66F9" w:rsidP="000D0193">
      <w:pPr>
        <w:pStyle w:val="ConsPlusTitle"/>
        <w:ind w:firstLine="709"/>
        <w:jc w:val="center"/>
        <w:outlineLvl w:val="2"/>
        <w:rPr>
          <w:sz w:val="28"/>
          <w:szCs w:val="28"/>
        </w:rPr>
      </w:pPr>
      <w:r w:rsidRPr="00B6673F">
        <w:rPr>
          <w:sz w:val="28"/>
          <w:szCs w:val="28"/>
        </w:rPr>
        <w:t>ПЕРЕЧЕНЬ УСЛУГ, КОТОРЫЕ ЯВЛЯЮТСЯ НЕОБХОДИМЫМИ</w:t>
      </w:r>
    </w:p>
    <w:p w:rsidR="00FC66F9" w:rsidRPr="00B6673F" w:rsidRDefault="00FC66F9" w:rsidP="000D0193">
      <w:pPr>
        <w:pStyle w:val="ConsPlusTitle"/>
        <w:ind w:firstLine="709"/>
        <w:jc w:val="center"/>
        <w:rPr>
          <w:sz w:val="28"/>
          <w:szCs w:val="28"/>
        </w:rPr>
      </w:pPr>
      <w:r w:rsidRPr="00B6673F">
        <w:rPr>
          <w:sz w:val="28"/>
          <w:szCs w:val="28"/>
        </w:rPr>
        <w:t xml:space="preserve">И </w:t>
      </w:r>
      <w:proofErr w:type="gramStart"/>
      <w:r w:rsidRPr="00B6673F">
        <w:rPr>
          <w:sz w:val="28"/>
          <w:szCs w:val="28"/>
        </w:rPr>
        <w:t>ОБЯЗАТЕЛЬНЫМИ</w:t>
      </w:r>
      <w:proofErr w:type="gramEnd"/>
      <w:r w:rsidRPr="00B6673F">
        <w:rPr>
          <w:sz w:val="28"/>
          <w:szCs w:val="28"/>
        </w:rPr>
        <w:t xml:space="preserve"> ДЛЯ ПРЕДОСТАВЛЕНИЯ</w:t>
      </w:r>
      <w:r w:rsidR="00B6673F" w:rsidRPr="00B6673F">
        <w:rPr>
          <w:sz w:val="28"/>
          <w:szCs w:val="28"/>
        </w:rPr>
        <w:t xml:space="preserve"> </w:t>
      </w:r>
      <w:r w:rsidRPr="00B6673F">
        <w:rPr>
          <w:sz w:val="28"/>
          <w:szCs w:val="28"/>
        </w:rPr>
        <w:t>МУНИЦИПАЛЬНОЙ УСЛУГИ, В ТОМ ЧИСЛЕ СВЕДЕНИЯ</w:t>
      </w:r>
      <w:r w:rsidR="00B6673F" w:rsidRPr="00B6673F">
        <w:rPr>
          <w:sz w:val="28"/>
          <w:szCs w:val="28"/>
        </w:rPr>
        <w:t xml:space="preserve"> </w:t>
      </w:r>
      <w:r w:rsidRPr="00B6673F">
        <w:rPr>
          <w:sz w:val="28"/>
          <w:szCs w:val="28"/>
        </w:rPr>
        <w:t>О ДОКУМЕНТЕ (ДОКУМЕНТАХ), ВЫДАВАЕМОМ (ВЫДАВАЕМЫХ)</w:t>
      </w:r>
    </w:p>
    <w:p w:rsidR="00FC66F9" w:rsidRPr="00B6673F" w:rsidRDefault="00FC66F9" w:rsidP="000D0193">
      <w:pPr>
        <w:pStyle w:val="ConsPlusTitle"/>
        <w:ind w:firstLine="709"/>
        <w:jc w:val="center"/>
        <w:rPr>
          <w:sz w:val="28"/>
          <w:szCs w:val="28"/>
        </w:rPr>
      </w:pPr>
      <w:r w:rsidRPr="00B6673F">
        <w:rPr>
          <w:sz w:val="28"/>
          <w:szCs w:val="28"/>
        </w:rPr>
        <w:t>ОРГАНИЗАЦИЯМИ, УЧАСТВУЮЩИМИ В ПРЕДОСТАВЛЕНИИ</w:t>
      </w:r>
    </w:p>
    <w:p w:rsidR="00FC66F9" w:rsidRPr="00B6673F" w:rsidRDefault="00FC66F9" w:rsidP="000D0193">
      <w:pPr>
        <w:pStyle w:val="ConsPlusTitle"/>
        <w:ind w:firstLine="709"/>
        <w:jc w:val="center"/>
        <w:rPr>
          <w:sz w:val="28"/>
          <w:szCs w:val="28"/>
        </w:rPr>
      </w:pPr>
      <w:r w:rsidRPr="00B6673F">
        <w:rPr>
          <w:sz w:val="28"/>
          <w:szCs w:val="28"/>
        </w:rPr>
        <w:t>МУНИЦИПАЛЬНОЙ УСЛУГИ</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23. Услуга, которая является необходимой и обязательной для предоставления муниципальной услуги</w:t>
      </w:r>
      <w:r w:rsidR="000D0193" w:rsidRPr="00B6673F">
        <w:rPr>
          <w:sz w:val="28"/>
          <w:szCs w:val="28"/>
        </w:rPr>
        <w:t>:</w:t>
      </w:r>
    </w:p>
    <w:p w:rsidR="00FC66F9" w:rsidRPr="00B6673F" w:rsidRDefault="00FC66F9" w:rsidP="00FC66F9">
      <w:pPr>
        <w:pStyle w:val="ConsPlusNormal"/>
        <w:ind w:firstLine="709"/>
        <w:jc w:val="both"/>
        <w:rPr>
          <w:sz w:val="28"/>
          <w:szCs w:val="28"/>
        </w:rPr>
      </w:pPr>
      <w:r w:rsidRPr="00B6673F">
        <w:rPr>
          <w:sz w:val="28"/>
          <w:szCs w:val="28"/>
        </w:rPr>
        <w:t xml:space="preserve">подготовка сведений (справок) о правах на объекты недвижимости (при отсутствии сведений в Едином государственном реестре прав на недвижимое имущество и сделок с ним) - справки, подтверждающей, что ранее право на приватизацию жилья не было использовано. Услуга предоставляется платно </w:t>
      </w:r>
      <w:r w:rsidRPr="00B6673F">
        <w:rPr>
          <w:sz w:val="28"/>
          <w:szCs w:val="28"/>
        </w:rPr>
        <w:lastRenderedPageBreak/>
        <w:t>организациями, осуществляющими техническую инвентаризацию жилищного фонда.</w:t>
      </w:r>
    </w:p>
    <w:p w:rsidR="00FC66F9" w:rsidRPr="00B6673F" w:rsidRDefault="00FC66F9" w:rsidP="00FC66F9">
      <w:pPr>
        <w:pStyle w:val="ConsPlusNormal"/>
        <w:ind w:firstLine="709"/>
        <w:jc w:val="both"/>
        <w:rPr>
          <w:sz w:val="28"/>
          <w:szCs w:val="28"/>
        </w:rPr>
      </w:pPr>
    </w:p>
    <w:p w:rsidR="00FC66F9" w:rsidRPr="00B6673F" w:rsidRDefault="00FC66F9" w:rsidP="00B6673F">
      <w:pPr>
        <w:pStyle w:val="ConsPlusTitle"/>
        <w:ind w:firstLine="709"/>
        <w:jc w:val="center"/>
        <w:outlineLvl w:val="2"/>
        <w:rPr>
          <w:sz w:val="28"/>
          <w:szCs w:val="28"/>
        </w:rPr>
      </w:pPr>
      <w:r w:rsidRPr="00B6673F">
        <w:rPr>
          <w:sz w:val="28"/>
          <w:szCs w:val="28"/>
        </w:rPr>
        <w:t>ПОРЯДОК, РАЗМЕР И ОСНОВАНИЯ ВЗИМАНИЯ ГОСУДАРСТВЕННОЙ ПОШЛИНЫ</w:t>
      </w:r>
      <w:r w:rsidR="00B6673F" w:rsidRPr="00B6673F">
        <w:rPr>
          <w:sz w:val="28"/>
          <w:szCs w:val="28"/>
        </w:rPr>
        <w:t xml:space="preserve"> </w:t>
      </w:r>
      <w:r w:rsidRPr="00B6673F">
        <w:rPr>
          <w:sz w:val="28"/>
          <w:szCs w:val="28"/>
        </w:rPr>
        <w:t>ИЛИ ИНОЙ ПЛАТЫ, ВЗИМАЕМОЙ ЗА ПРЕДОСТАВЛЕНИЕ</w:t>
      </w:r>
      <w:r w:rsidR="00B6673F" w:rsidRPr="00B6673F">
        <w:rPr>
          <w:sz w:val="28"/>
          <w:szCs w:val="28"/>
        </w:rPr>
        <w:t xml:space="preserve"> </w:t>
      </w:r>
      <w:r w:rsidRPr="00B6673F">
        <w:rPr>
          <w:sz w:val="28"/>
          <w:szCs w:val="28"/>
        </w:rPr>
        <w:t>МУНИЦИПАЛЬНОЙ УСЛУГИ</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24. Муниципальная услуга предоставляется бесплатно.</w:t>
      </w:r>
    </w:p>
    <w:p w:rsidR="00FC66F9" w:rsidRPr="00B6673F" w:rsidRDefault="00FC66F9" w:rsidP="00FC66F9">
      <w:pPr>
        <w:pStyle w:val="ConsPlusNormal"/>
        <w:ind w:firstLine="709"/>
        <w:jc w:val="both"/>
        <w:rPr>
          <w:sz w:val="28"/>
          <w:szCs w:val="28"/>
        </w:rPr>
      </w:pPr>
    </w:p>
    <w:p w:rsidR="00FC66F9" w:rsidRPr="00B6673F" w:rsidRDefault="00FC66F9" w:rsidP="00F403A8">
      <w:pPr>
        <w:pStyle w:val="ConsPlusTitle"/>
        <w:ind w:firstLine="709"/>
        <w:jc w:val="center"/>
        <w:outlineLvl w:val="2"/>
        <w:rPr>
          <w:sz w:val="28"/>
          <w:szCs w:val="28"/>
        </w:rPr>
      </w:pPr>
      <w:r w:rsidRPr="00B6673F">
        <w:rPr>
          <w:sz w:val="28"/>
          <w:szCs w:val="28"/>
        </w:rPr>
        <w:t>ПОРЯДОК, РАЗМЕР И ОСНОВАНИЯ ВЗИМАНИЯ ПЛАТЫ</w:t>
      </w:r>
    </w:p>
    <w:p w:rsidR="00FC66F9" w:rsidRPr="00B6673F" w:rsidRDefault="00FC66F9" w:rsidP="00F403A8">
      <w:pPr>
        <w:pStyle w:val="ConsPlusTitle"/>
        <w:ind w:firstLine="709"/>
        <w:jc w:val="center"/>
        <w:rPr>
          <w:sz w:val="28"/>
          <w:szCs w:val="28"/>
        </w:rPr>
      </w:pPr>
      <w:r w:rsidRPr="00B6673F">
        <w:rPr>
          <w:sz w:val="28"/>
          <w:szCs w:val="28"/>
        </w:rPr>
        <w:t>ЗА ПРЕДОСТАВЛЕНИЕ УСЛУГ, КОТОРЫЕ ЯВЛЯЮТСЯ</w:t>
      </w:r>
    </w:p>
    <w:p w:rsidR="00FC66F9" w:rsidRPr="00B6673F" w:rsidRDefault="00FC66F9" w:rsidP="00F403A8">
      <w:pPr>
        <w:pStyle w:val="ConsPlusTitle"/>
        <w:ind w:firstLine="709"/>
        <w:jc w:val="center"/>
        <w:rPr>
          <w:sz w:val="28"/>
          <w:szCs w:val="28"/>
        </w:rPr>
      </w:pPr>
      <w:proofErr w:type="gramStart"/>
      <w:r w:rsidRPr="00B6673F">
        <w:rPr>
          <w:sz w:val="28"/>
          <w:szCs w:val="28"/>
        </w:rPr>
        <w:t>НЕОБХОДИМЫМИ</w:t>
      </w:r>
      <w:proofErr w:type="gramEnd"/>
      <w:r w:rsidRPr="00B6673F">
        <w:rPr>
          <w:sz w:val="28"/>
          <w:szCs w:val="28"/>
        </w:rPr>
        <w:t xml:space="preserve"> И ОБЯЗАТЕЛЬНЫМИ ДЛЯ ПРЕДОСТАВЛЕНИЯ</w:t>
      </w:r>
      <w:r w:rsidR="00B6673F" w:rsidRPr="00B6673F">
        <w:rPr>
          <w:sz w:val="28"/>
          <w:szCs w:val="28"/>
        </w:rPr>
        <w:t xml:space="preserve"> </w:t>
      </w:r>
      <w:r w:rsidRPr="00B6673F">
        <w:rPr>
          <w:sz w:val="28"/>
          <w:szCs w:val="28"/>
        </w:rPr>
        <w:t>МУНИЦИПАЛЬНОЙ УСЛУГИ, ВКЛЮЧАЯ ИНФОРМАЦИЮ</w:t>
      </w:r>
      <w:r w:rsidR="00B6673F" w:rsidRPr="00B6673F">
        <w:rPr>
          <w:sz w:val="28"/>
          <w:szCs w:val="28"/>
        </w:rPr>
        <w:t xml:space="preserve"> </w:t>
      </w:r>
      <w:r w:rsidRPr="00B6673F">
        <w:rPr>
          <w:sz w:val="28"/>
          <w:szCs w:val="28"/>
        </w:rPr>
        <w:t>О МЕТОДИКЕ РАСЧЕТА РАЗМЕРА ТАКОЙ ПЛАТЫ</w:t>
      </w:r>
    </w:p>
    <w:p w:rsidR="00FC66F9" w:rsidRPr="00B6673F" w:rsidRDefault="00FC66F9" w:rsidP="00F403A8">
      <w:pPr>
        <w:pStyle w:val="ConsPlusNormal"/>
        <w:ind w:firstLine="709"/>
        <w:jc w:val="center"/>
        <w:rPr>
          <w:sz w:val="28"/>
          <w:szCs w:val="28"/>
        </w:rPr>
      </w:pPr>
    </w:p>
    <w:p w:rsidR="00FC66F9" w:rsidRPr="00B6673F" w:rsidRDefault="00FC66F9" w:rsidP="00FC66F9">
      <w:pPr>
        <w:pStyle w:val="ConsPlusNormal"/>
        <w:ind w:firstLine="709"/>
        <w:jc w:val="both"/>
        <w:rPr>
          <w:sz w:val="28"/>
          <w:szCs w:val="28"/>
        </w:rPr>
      </w:pPr>
      <w:r w:rsidRPr="00B6673F">
        <w:rPr>
          <w:sz w:val="28"/>
          <w:szCs w:val="28"/>
        </w:rPr>
        <w:t>25. Размер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 определяется организацией по месту получения услуги.</w:t>
      </w:r>
    </w:p>
    <w:p w:rsidR="00FC66F9" w:rsidRPr="00B6673F" w:rsidRDefault="00FC66F9" w:rsidP="00FC66F9">
      <w:pPr>
        <w:pStyle w:val="ConsPlusNormal"/>
        <w:ind w:firstLine="709"/>
        <w:jc w:val="both"/>
        <w:rPr>
          <w:sz w:val="28"/>
          <w:szCs w:val="28"/>
        </w:rPr>
      </w:pPr>
    </w:p>
    <w:p w:rsidR="00FC66F9" w:rsidRPr="00B6673F" w:rsidRDefault="00FC66F9" w:rsidP="00B6673F">
      <w:pPr>
        <w:pStyle w:val="ConsPlusTitle"/>
        <w:ind w:firstLine="709"/>
        <w:jc w:val="center"/>
        <w:outlineLvl w:val="2"/>
        <w:rPr>
          <w:sz w:val="28"/>
          <w:szCs w:val="28"/>
        </w:rPr>
      </w:pPr>
      <w:r w:rsidRPr="00B6673F">
        <w:rPr>
          <w:sz w:val="28"/>
          <w:szCs w:val="28"/>
        </w:rPr>
        <w:t>МАКСИМАЛЬНЫЙ СРОК ОЖИДАНИЯ В ОЧЕРЕДИ ПРИ ПОДАЧЕ ЗАПРОСА</w:t>
      </w:r>
      <w:r w:rsidR="00B6673F" w:rsidRPr="00B6673F">
        <w:rPr>
          <w:sz w:val="28"/>
          <w:szCs w:val="28"/>
        </w:rPr>
        <w:t xml:space="preserve"> </w:t>
      </w:r>
      <w:r w:rsidRPr="00B6673F">
        <w:rPr>
          <w:sz w:val="28"/>
          <w:szCs w:val="28"/>
        </w:rPr>
        <w:t>О ПРЕДОСТАВЛЕНИИ МУНИЦИПАЛЬНОЙ УСЛУГИ, УСЛУГИ,</w:t>
      </w:r>
      <w:r w:rsidR="00B6673F" w:rsidRPr="00B6673F">
        <w:rPr>
          <w:sz w:val="28"/>
          <w:szCs w:val="28"/>
        </w:rPr>
        <w:t xml:space="preserve"> </w:t>
      </w:r>
      <w:r w:rsidRPr="00B6673F">
        <w:rPr>
          <w:sz w:val="28"/>
          <w:szCs w:val="28"/>
        </w:rPr>
        <w:t>ПРЕДОСТАВЛЯЕМОЙ ОРГАНИЗАЦИЕЙ, УЧАСТВУЮЩЕЙ В ПРЕДОСТАВЛЕНИИ</w:t>
      </w:r>
      <w:r w:rsidR="00B6673F" w:rsidRPr="00B6673F">
        <w:rPr>
          <w:sz w:val="28"/>
          <w:szCs w:val="28"/>
        </w:rPr>
        <w:t xml:space="preserve"> </w:t>
      </w:r>
      <w:r w:rsidRPr="00B6673F">
        <w:rPr>
          <w:sz w:val="28"/>
          <w:szCs w:val="28"/>
        </w:rPr>
        <w:t>МУНИЦИПАЛЬНОЙ УСЛУГИ, И ПРИ ПОЛУЧЕНИИ РЕЗУЛЬТАТА</w:t>
      </w:r>
      <w:r w:rsidR="00B6673F" w:rsidRPr="00B6673F">
        <w:rPr>
          <w:sz w:val="28"/>
          <w:szCs w:val="28"/>
        </w:rPr>
        <w:t xml:space="preserve"> </w:t>
      </w:r>
      <w:r w:rsidRPr="00B6673F">
        <w:rPr>
          <w:sz w:val="28"/>
          <w:szCs w:val="28"/>
        </w:rPr>
        <w:t>ПРЕДОСТАВЛЕНИЯ ТАКИХ УСЛУГ</w:t>
      </w:r>
    </w:p>
    <w:p w:rsidR="00FC66F9" w:rsidRPr="00B6673F" w:rsidRDefault="00FC66F9" w:rsidP="00F403A8">
      <w:pPr>
        <w:pStyle w:val="ConsPlusNormal"/>
        <w:ind w:firstLine="709"/>
        <w:jc w:val="center"/>
        <w:rPr>
          <w:sz w:val="28"/>
          <w:szCs w:val="28"/>
        </w:rPr>
      </w:pPr>
    </w:p>
    <w:p w:rsidR="00FC66F9" w:rsidRPr="00B6673F" w:rsidRDefault="00FC66F9" w:rsidP="00FC66F9">
      <w:pPr>
        <w:pStyle w:val="ConsPlusNormal"/>
        <w:ind w:firstLine="709"/>
        <w:jc w:val="both"/>
        <w:rPr>
          <w:sz w:val="28"/>
          <w:szCs w:val="28"/>
        </w:rPr>
      </w:pPr>
      <w:r w:rsidRPr="00B6673F">
        <w:rPr>
          <w:sz w:val="28"/>
          <w:szCs w:val="28"/>
        </w:rPr>
        <w:t xml:space="preserve">26.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F403A8" w:rsidRPr="00B6673F">
        <w:rPr>
          <w:sz w:val="28"/>
          <w:szCs w:val="28"/>
        </w:rPr>
        <w:t>Службе заказчика</w:t>
      </w:r>
      <w:r w:rsidRPr="00B6673F">
        <w:rPr>
          <w:sz w:val="28"/>
          <w:szCs w:val="28"/>
        </w:rPr>
        <w:t xml:space="preserve"> не должен превышать 15 минут.</w:t>
      </w:r>
    </w:p>
    <w:p w:rsidR="00FC66F9" w:rsidRPr="00B6673F" w:rsidRDefault="00FC66F9" w:rsidP="00FC66F9">
      <w:pPr>
        <w:pStyle w:val="ConsPlusNormal"/>
        <w:ind w:firstLine="709"/>
        <w:jc w:val="both"/>
        <w:rPr>
          <w:sz w:val="28"/>
          <w:szCs w:val="28"/>
        </w:rPr>
      </w:pPr>
      <w:proofErr w:type="gramStart"/>
      <w:r w:rsidRPr="00B6673F">
        <w:rPr>
          <w:sz w:val="28"/>
          <w:szCs w:val="28"/>
        </w:rPr>
        <w:t xml:space="preserve">При обращении заявителя в многофункциональный центр предоставления государственных и муниципальных услуг (при наличии соглашения о взаимодействии, заключенного между администрацией </w:t>
      </w:r>
      <w:r w:rsidR="00F403A8" w:rsidRPr="00B6673F">
        <w:rPr>
          <w:sz w:val="28"/>
          <w:szCs w:val="28"/>
        </w:rPr>
        <w:t>Пышминского</w:t>
      </w:r>
      <w:r w:rsidRPr="00B6673F">
        <w:rPr>
          <w:sz w:val="28"/>
          <w:szCs w:val="28"/>
        </w:rPr>
        <w:t xml:space="preserve"> городского округа и многофункциональным центром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roofErr w:type="gramEnd"/>
    </w:p>
    <w:p w:rsidR="00FC66F9" w:rsidRPr="00B6673F" w:rsidRDefault="00FC66F9" w:rsidP="00FC66F9">
      <w:pPr>
        <w:pStyle w:val="ConsPlusNormal"/>
        <w:ind w:firstLine="709"/>
        <w:jc w:val="both"/>
        <w:rPr>
          <w:sz w:val="28"/>
          <w:szCs w:val="28"/>
        </w:rPr>
      </w:pPr>
    </w:p>
    <w:p w:rsidR="00FC66F9" w:rsidRPr="00B6673F" w:rsidRDefault="00FC66F9" w:rsidP="00F403A8">
      <w:pPr>
        <w:pStyle w:val="ConsPlusTitle"/>
        <w:ind w:firstLine="709"/>
        <w:jc w:val="center"/>
        <w:outlineLvl w:val="2"/>
        <w:rPr>
          <w:sz w:val="28"/>
          <w:szCs w:val="28"/>
        </w:rPr>
      </w:pPr>
      <w:r w:rsidRPr="00B6673F">
        <w:rPr>
          <w:sz w:val="28"/>
          <w:szCs w:val="28"/>
        </w:rPr>
        <w:t>СРОК И ПОРЯДОК РЕГИСТРАЦИИ ЗАПРОСА ЗАЯВИТЕЛЯ</w:t>
      </w:r>
    </w:p>
    <w:p w:rsidR="00FC66F9" w:rsidRPr="00B6673F" w:rsidRDefault="00FC66F9" w:rsidP="00F403A8">
      <w:pPr>
        <w:pStyle w:val="ConsPlusTitle"/>
        <w:ind w:firstLine="709"/>
        <w:jc w:val="center"/>
        <w:rPr>
          <w:sz w:val="28"/>
          <w:szCs w:val="28"/>
        </w:rPr>
      </w:pPr>
      <w:r w:rsidRPr="00B6673F">
        <w:rPr>
          <w:sz w:val="28"/>
          <w:szCs w:val="28"/>
        </w:rPr>
        <w:t>О ПРЕДОСТАВЛЕНИИ МУНИЦИПАЛЬНОЙ УСЛУГИ И УСЛУГИ,</w:t>
      </w:r>
    </w:p>
    <w:p w:rsidR="00FC66F9" w:rsidRPr="00B6673F" w:rsidRDefault="00FC66F9" w:rsidP="00F403A8">
      <w:pPr>
        <w:pStyle w:val="ConsPlusTitle"/>
        <w:ind w:firstLine="709"/>
        <w:jc w:val="center"/>
        <w:rPr>
          <w:sz w:val="28"/>
          <w:szCs w:val="28"/>
        </w:rPr>
      </w:pPr>
      <w:r w:rsidRPr="00B6673F">
        <w:rPr>
          <w:sz w:val="28"/>
          <w:szCs w:val="28"/>
        </w:rPr>
        <w:t>ПРЕДОСТАВЛЯЕМОЙ ОРГАНИЗАЦИЕЙ, УЧАСТВУЮЩЕЙ В ПРЕДОСТАВЛЕНИИ</w:t>
      </w:r>
      <w:r w:rsidR="00B6673F" w:rsidRPr="00B6673F">
        <w:rPr>
          <w:sz w:val="28"/>
          <w:szCs w:val="28"/>
        </w:rPr>
        <w:t xml:space="preserve"> </w:t>
      </w:r>
      <w:r w:rsidRPr="00B6673F">
        <w:rPr>
          <w:sz w:val="28"/>
          <w:szCs w:val="28"/>
        </w:rPr>
        <w:t>МУНИЦИПАЛЬНОЙ УСЛУГИ, В ТОМ ЧИСЛЕ В ЭЛЕКТРОННОЙ ФОРМЕ</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 xml:space="preserve">27. Регистрация запроса и иных документов, необходимых для </w:t>
      </w:r>
      <w:r w:rsidRPr="00B6673F">
        <w:rPr>
          <w:sz w:val="28"/>
          <w:szCs w:val="28"/>
        </w:rPr>
        <w:lastRenderedPageBreak/>
        <w:t xml:space="preserve">предоставления муниципальной услуги, указанных в </w:t>
      </w:r>
      <w:hyperlink w:anchor="P107" w:history="1">
        <w:r w:rsidRPr="00B6673F">
          <w:rPr>
            <w:sz w:val="28"/>
            <w:szCs w:val="28"/>
          </w:rPr>
          <w:t>пункте 16</w:t>
        </w:r>
      </w:hyperlink>
      <w:r w:rsidRPr="00B6673F">
        <w:rPr>
          <w:sz w:val="28"/>
          <w:szCs w:val="28"/>
        </w:rPr>
        <w:t xml:space="preserve"> настоящего Регламента, осуществляется в день их поступления в </w:t>
      </w:r>
      <w:r w:rsidR="00F403A8" w:rsidRPr="00B6673F">
        <w:rPr>
          <w:sz w:val="28"/>
          <w:szCs w:val="28"/>
        </w:rPr>
        <w:t>Службу заказчика</w:t>
      </w:r>
      <w:r w:rsidRPr="00B6673F">
        <w:rPr>
          <w:sz w:val="28"/>
          <w:szCs w:val="28"/>
        </w:rPr>
        <w:t xml:space="preserve"> при обращении лично, через многофункциональный центр предоставления государственных и муниципальных услуг (при возможности).</w:t>
      </w:r>
    </w:p>
    <w:p w:rsidR="00FC66F9" w:rsidRPr="00B6673F" w:rsidRDefault="00FC66F9" w:rsidP="00FC66F9">
      <w:pPr>
        <w:pStyle w:val="ConsPlusNormal"/>
        <w:ind w:firstLine="709"/>
        <w:jc w:val="both"/>
        <w:rPr>
          <w:sz w:val="28"/>
          <w:szCs w:val="28"/>
        </w:rPr>
      </w:pPr>
      <w:r w:rsidRPr="00B6673F">
        <w:rPr>
          <w:sz w:val="28"/>
          <w:szCs w:val="28"/>
        </w:rPr>
        <w:t xml:space="preserve">28. В случае если запрос и иные документы, необходимые для предоставления муниципальной услуги, поданы в электронной форме, </w:t>
      </w:r>
      <w:r w:rsidR="00F403A8" w:rsidRPr="00B6673F">
        <w:rPr>
          <w:sz w:val="28"/>
          <w:szCs w:val="28"/>
        </w:rPr>
        <w:t>Служба заказчика</w:t>
      </w:r>
      <w:r w:rsidRPr="00B6673F">
        <w:rPr>
          <w:sz w:val="28"/>
          <w:szCs w:val="28"/>
        </w:rPr>
        <w:t xml:space="preserve"> не позднее рабочего дня, следующего за днем подачи заявления, направляет заявителю электронное сообщение о </w:t>
      </w:r>
      <w:proofErr w:type="gramStart"/>
      <w:r w:rsidRPr="00B6673F">
        <w:rPr>
          <w:sz w:val="28"/>
          <w:szCs w:val="28"/>
        </w:rPr>
        <w:t>принятии</w:t>
      </w:r>
      <w:proofErr w:type="gramEnd"/>
      <w:r w:rsidRPr="00B6673F">
        <w:rPr>
          <w:sz w:val="28"/>
          <w:szCs w:val="28"/>
        </w:rPr>
        <w:t xml:space="preserve"> либо об отказе в принятии запроса. </w:t>
      </w:r>
      <w:proofErr w:type="gramStart"/>
      <w:r w:rsidRPr="00B6673F">
        <w:rPr>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F403A8" w:rsidRPr="00B6673F">
        <w:rPr>
          <w:sz w:val="28"/>
          <w:szCs w:val="28"/>
        </w:rPr>
        <w:t>Службе заказчика</w:t>
      </w:r>
      <w:r w:rsidRPr="00B6673F">
        <w:rPr>
          <w:sz w:val="28"/>
          <w:szCs w:val="28"/>
        </w:rPr>
        <w:t>.</w:t>
      </w:r>
      <w:proofErr w:type="gramEnd"/>
    </w:p>
    <w:p w:rsidR="00FC66F9" w:rsidRPr="00B6673F" w:rsidRDefault="00FC66F9" w:rsidP="00FC66F9">
      <w:pPr>
        <w:pStyle w:val="ConsPlusNormal"/>
        <w:ind w:firstLine="709"/>
        <w:jc w:val="both"/>
        <w:rPr>
          <w:sz w:val="28"/>
          <w:szCs w:val="28"/>
        </w:rPr>
      </w:pPr>
      <w:r w:rsidRPr="00B6673F">
        <w:rPr>
          <w:sz w:val="28"/>
          <w:szCs w:val="28"/>
        </w:rPr>
        <w:t xml:space="preserve">29. Регистрация запроса и иных документов, необходимых для предоставления муниципальной услуги, осуществляется в порядке, предусмотренном в </w:t>
      </w:r>
      <w:hyperlink w:anchor="P321" w:history="1">
        <w:r w:rsidRPr="00B6673F">
          <w:rPr>
            <w:sz w:val="28"/>
            <w:szCs w:val="28"/>
          </w:rPr>
          <w:t>разделе 3</w:t>
        </w:r>
      </w:hyperlink>
      <w:r w:rsidRPr="00B6673F">
        <w:rPr>
          <w:sz w:val="28"/>
          <w:szCs w:val="28"/>
        </w:rPr>
        <w:t xml:space="preserve"> настоящего Регламента.</w:t>
      </w:r>
    </w:p>
    <w:p w:rsidR="00FC66F9" w:rsidRPr="00B6673F" w:rsidRDefault="00FC66F9" w:rsidP="00FC66F9">
      <w:pPr>
        <w:pStyle w:val="ConsPlusNormal"/>
        <w:ind w:firstLine="709"/>
        <w:jc w:val="both"/>
        <w:rPr>
          <w:sz w:val="28"/>
          <w:szCs w:val="28"/>
        </w:rPr>
      </w:pPr>
    </w:p>
    <w:p w:rsidR="00FC66F9" w:rsidRPr="00B6673F" w:rsidRDefault="00FC66F9" w:rsidP="00B6673F">
      <w:pPr>
        <w:pStyle w:val="ConsPlusTitle"/>
        <w:ind w:firstLine="709"/>
        <w:jc w:val="center"/>
        <w:outlineLvl w:val="2"/>
        <w:rPr>
          <w:sz w:val="28"/>
          <w:szCs w:val="28"/>
        </w:rPr>
      </w:pPr>
      <w:r w:rsidRPr="00B6673F">
        <w:rPr>
          <w:sz w:val="28"/>
          <w:szCs w:val="28"/>
        </w:rPr>
        <w:t>ТРЕБОВАНИЯ К ПОМЕЩЕНИЯМ, В КОТОРЫХ ПРЕДОСТАВЛЯЕТСЯ</w:t>
      </w:r>
      <w:r w:rsidR="00B6673F" w:rsidRPr="00B6673F">
        <w:rPr>
          <w:sz w:val="28"/>
          <w:szCs w:val="28"/>
        </w:rPr>
        <w:t xml:space="preserve"> </w:t>
      </w:r>
      <w:r w:rsidRPr="00B6673F">
        <w:rPr>
          <w:sz w:val="28"/>
          <w:szCs w:val="28"/>
        </w:rPr>
        <w:t>МУНИЦИПАЛЬНАЯ УСЛУГА, К ЗАЛУ ОЖИДАНИЯ, МЕСТАМ</w:t>
      </w:r>
      <w:r w:rsidR="00B6673F" w:rsidRPr="00B6673F">
        <w:rPr>
          <w:sz w:val="28"/>
          <w:szCs w:val="28"/>
        </w:rPr>
        <w:t xml:space="preserve"> </w:t>
      </w:r>
      <w:r w:rsidRPr="00B6673F">
        <w:rPr>
          <w:sz w:val="28"/>
          <w:szCs w:val="28"/>
        </w:rPr>
        <w:t>ДЛЯ ЗАПОЛНЕНИЯ ЗАПРОСОВ О ПРЕДОСТАВЛЕНИИ</w:t>
      </w:r>
      <w:r w:rsidR="00B6673F" w:rsidRPr="00B6673F">
        <w:rPr>
          <w:sz w:val="28"/>
          <w:szCs w:val="28"/>
        </w:rPr>
        <w:t xml:space="preserve"> </w:t>
      </w:r>
      <w:r w:rsidRPr="00B6673F">
        <w:rPr>
          <w:sz w:val="28"/>
          <w:szCs w:val="28"/>
        </w:rPr>
        <w:t>МУНИЦИПАЛЬНОЙ УСЛУГИ, ИНФОРМАЦИОННЫМ СТЕНДАМ С ОБРАЗЦАМИ</w:t>
      </w:r>
    </w:p>
    <w:p w:rsidR="00FC66F9" w:rsidRPr="00B6673F" w:rsidRDefault="00FC66F9" w:rsidP="00F403A8">
      <w:pPr>
        <w:pStyle w:val="ConsPlusTitle"/>
        <w:ind w:firstLine="709"/>
        <w:jc w:val="center"/>
        <w:rPr>
          <w:sz w:val="28"/>
          <w:szCs w:val="28"/>
        </w:rPr>
      </w:pPr>
      <w:r w:rsidRPr="00B6673F">
        <w:rPr>
          <w:sz w:val="28"/>
          <w:szCs w:val="28"/>
        </w:rPr>
        <w:t>ИХ ЗАПОЛНЕНИЯ И ПЕРЕЧНЕМ ДОКУМЕНТОВ, НЕОБХОДИМЫХ</w:t>
      </w:r>
    </w:p>
    <w:p w:rsidR="00FC66F9" w:rsidRPr="00B6673F" w:rsidRDefault="00FC66F9" w:rsidP="00F403A8">
      <w:pPr>
        <w:pStyle w:val="ConsPlusTitle"/>
        <w:ind w:firstLine="709"/>
        <w:jc w:val="center"/>
        <w:rPr>
          <w:sz w:val="28"/>
          <w:szCs w:val="28"/>
        </w:rPr>
      </w:pPr>
      <w:r w:rsidRPr="00B6673F">
        <w:rPr>
          <w:sz w:val="28"/>
          <w:szCs w:val="28"/>
        </w:rPr>
        <w:t>ДЛЯ ПРЕДОСТАВЛЕНИЯ КАЖДОЙ МУНИЦИПАЛЬНОЙ УСЛУГИ, РАЗМЕЩЕНИЮ</w:t>
      </w:r>
      <w:r w:rsidR="00B6673F" w:rsidRPr="00B6673F">
        <w:rPr>
          <w:sz w:val="28"/>
          <w:szCs w:val="28"/>
        </w:rPr>
        <w:t xml:space="preserve"> </w:t>
      </w:r>
      <w:r w:rsidRPr="00B6673F">
        <w:rPr>
          <w:sz w:val="28"/>
          <w:szCs w:val="28"/>
        </w:rPr>
        <w:t>И ОФОРМЛЕНИЮ ВИЗУАЛЬНОЙ, ТЕКСТОВОЙ И МУЛЬТИМЕДИЙНОЙ</w:t>
      </w:r>
      <w:r w:rsidR="00B6673F" w:rsidRPr="00B6673F">
        <w:rPr>
          <w:sz w:val="28"/>
          <w:szCs w:val="28"/>
        </w:rPr>
        <w:t xml:space="preserve"> </w:t>
      </w:r>
      <w:r w:rsidRPr="00B6673F">
        <w:rPr>
          <w:sz w:val="28"/>
          <w:szCs w:val="28"/>
        </w:rPr>
        <w:t>ИНФОРМАЦИИ О ПОРЯДКЕ ПРЕДОСТАВЛЕНИЯ ТАКОЙ УСЛУГИ,</w:t>
      </w:r>
      <w:r w:rsidR="00B6673F" w:rsidRPr="00B6673F">
        <w:rPr>
          <w:sz w:val="28"/>
          <w:szCs w:val="28"/>
        </w:rPr>
        <w:t xml:space="preserve"> </w:t>
      </w:r>
      <w:r w:rsidRPr="00B6673F">
        <w:rPr>
          <w:sz w:val="28"/>
          <w:szCs w:val="28"/>
        </w:rPr>
        <w:t>В ТОМ ЧИСЛЕ К ОБЕСПЕЧЕНИЮ ДОСТУПНОСТИ ДЛЯ ИНВАЛИДОВ</w:t>
      </w:r>
      <w:r w:rsidR="00B6673F" w:rsidRPr="00B6673F">
        <w:rPr>
          <w:sz w:val="28"/>
          <w:szCs w:val="28"/>
        </w:rPr>
        <w:t xml:space="preserve"> </w:t>
      </w:r>
      <w:r w:rsidRPr="00B6673F">
        <w:rPr>
          <w:sz w:val="28"/>
          <w:szCs w:val="28"/>
        </w:rPr>
        <w:t>УКАЗАННЫХ ОБЪЕКТОВ В СООТВЕТСТВИИ С ЗАКОНОДАТЕЛЬСТВОМ</w:t>
      </w:r>
      <w:r w:rsidR="00B6673F" w:rsidRPr="00B6673F">
        <w:rPr>
          <w:sz w:val="28"/>
          <w:szCs w:val="28"/>
        </w:rPr>
        <w:t xml:space="preserve"> </w:t>
      </w:r>
      <w:r w:rsidRPr="00B6673F">
        <w:rPr>
          <w:sz w:val="28"/>
          <w:szCs w:val="28"/>
        </w:rPr>
        <w:t>РОССИЙСКОЙ ФЕДЕРАЦИИ И ЗАКОНОДАТЕЛЬСТВОМ</w:t>
      </w:r>
      <w:r w:rsidR="00B6673F" w:rsidRPr="00B6673F">
        <w:rPr>
          <w:sz w:val="28"/>
          <w:szCs w:val="28"/>
        </w:rPr>
        <w:t xml:space="preserve"> </w:t>
      </w:r>
      <w:r w:rsidRPr="00B6673F">
        <w:rPr>
          <w:sz w:val="28"/>
          <w:szCs w:val="28"/>
        </w:rPr>
        <w:t>СВЕРДЛОВСКОЙ ОБЛАСТИ О СОЦИАЛЬНОЙ ЗАЩИТЕ ИНВАЛИДОВ</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30. В помещениях, в которых предоставляется муниципальная услуга, обеспечивается:</w:t>
      </w:r>
    </w:p>
    <w:p w:rsidR="00FC66F9" w:rsidRPr="00B6673F" w:rsidRDefault="00FC66F9" w:rsidP="00FC66F9">
      <w:pPr>
        <w:pStyle w:val="ConsPlusNormal"/>
        <w:ind w:firstLine="709"/>
        <w:jc w:val="both"/>
        <w:rPr>
          <w:sz w:val="28"/>
          <w:szCs w:val="28"/>
        </w:rPr>
      </w:pPr>
      <w:r w:rsidRPr="00B6673F">
        <w:rPr>
          <w:sz w:val="28"/>
          <w:szCs w:val="28"/>
        </w:rPr>
        <w:t>1) соответствие санитарно-эпидемиологическим правилам и нормативам, правилам противопожарной безопасности;</w:t>
      </w:r>
    </w:p>
    <w:p w:rsidR="00FC66F9" w:rsidRPr="00B6673F" w:rsidRDefault="00FC66F9" w:rsidP="00FC66F9">
      <w:pPr>
        <w:pStyle w:val="ConsPlusNormal"/>
        <w:ind w:firstLine="709"/>
        <w:jc w:val="both"/>
        <w:rPr>
          <w:sz w:val="28"/>
          <w:szCs w:val="28"/>
        </w:rPr>
      </w:pPr>
      <w:r w:rsidRPr="00B6673F">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C66F9" w:rsidRPr="00B6673F" w:rsidRDefault="00FC66F9" w:rsidP="00FC66F9">
      <w:pPr>
        <w:pStyle w:val="ConsPlusNormal"/>
        <w:ind w:firstLine="709"/>
        <w:jc w:val="both"/>
        <w:rPr>
          <w:sz w:val="28"/>
          <w:szCs w:val="28"/>
        </w:rPr>
      </w:pPr>
      <w:r w:rsidRPr="00B6673F">
        <w:rPr>
          <w:sz w:val="28"/>
          <w:szCs w:val="28"/>
        </w:rPr>
        <w:t>возможность беспрепятственного входа в объекты и выхода из них;</w:t>
      </w:r>
    </w:p>
    <w:p w:rsidR="00FC66F9" w:rsidRPr="00B6673F" w:rsidRDefault="00FC66F9" w:rsidP="00FC66F9">
      <w:pPr>
        <w:pStyle w:val="ConsPlusNormal"/>
        <w:ind w:firstLine="709"/>
        <w:jc w:val="both"/>
        <w:rPr>
          <w:sz w:val="28"/>
          <w:szCs w:val="28"/>
        </w:rPr>
      </w:pPr>
      <w:r w:rsidRPr="00B6673F">
        <w:rPr>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w:t>
      </w:r>
      <w:r w:rsidRPr="00B6673F">
        <w:rPr>
          <w:sz w:val="28"/>
          <w:szCs w:val="28"/>
        </w:rPr>
        <w:lastRenderedPageBreak/>
        <w:t>помощью работников объекта, предоставляющих муниципальные услуги, ассистивных</w:t>
      </w:r>
      <w:r w:rsidR="00E956BA">
        <w:rPr>
          <w:sz w:val="28"/>
          <w:szCs w:val="28"/>
        </w:rPr>
        <w:t xml:space="preserve"> </w:t>
      </w:r>
      <w:r w:rsidRPr="00B6673F">
        <w:rPr>
          <w:sz w:val="28"/>
          <w:szCs w:val="28"/>
        </w:rPr>
        <w:t xml:space="preserve"> и вспомогательных технологий, а также сменного кресла-коляски;</w:t>
      </w:r>
    </w:p>
    <w:p w:rsidR="00FC66F9" w:rsidRPr="00B6673F" w:rsidRDefault="00FC66F9" w:rsidP="00FC66F9">
      <w:pPr>
        <w:pStyle w:val="ConsPlusNormal"/>
        <w:ind w:firstLine="709"/>
        <w:jc w:val="both"/>
        <w:rPr>
          <w:sz w:val="28"/>
          <w:szCs w:val="28"/>
        </w:rPr>
      </w:pPr>
      <w:r w:rsidRPr="00B6673F">
        <w:rPr>
          <w:sz w:val="28"/>
          <w:szCs w:val="28"/>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FC66F9" w:rsidRPr="00B6673F" w:rsidRDefault="00FC66F9" w:rsidP="00FC66F9">
      <w:pPr>
        <w:pStyle w:val="ConsPlusNormal"/>
        <w:ind w:firstLine="709"/>
        <w:jc w:val="both"/>
        <w:rPr>
          <w:sz w:val="28"/>
          <w:szCs w:val="28"/>
        </w:rPr>
      </w:pPr>
      <w:r w:rsidRPr="00B6673F">
        <w:rPr>
          <w:sz w:val="28"/>
          <w:szCs w:val="28"/>
        </w:rPr>
        <w:t>4) помещения должны иметь туалет со свободным доступом к нему в рабочее время;</w:t>
      </w:r>
    </w:p>
    <w:p w:rsidR="00FC66F9" w:rsidRPr="00B6673F" w:rsidRDefault="00FC66F9" w:rsidP="00FC66F9">
      <w:pPr>
        <w:pStyle w:val="ConsPlusNormal"/>
        <w:ind w:firstLine="709"/>
        <w:jc w:val="both"/>
        <w:rPr>
          <w:sz w:val="28"/>
          <w:szCs w:val="28"/>
        </w:rPr>
      </w:pPr>
      <w:r w:rsidRPr="00B6673F">
        <w:rPr>
          <w:sz w:val="28"/>
          <w:szCs w:val="28"/>
        </w:rPr>
        <w:t>5) места информирования, предназначенные для ознакомления граждан с информационными материалами, оборудуются:</w:t>
      </w:r>
    </w:p>
    <w:p w:rsidR="00FC66F9" w:rsidRPr="00B6673F" w:rsidRDefault="00FC66F9" w:rsidP="00FC66F9">
      <w:pPr>
        <w:pStyle w:val="ConsPlusNormal"/>
        <w:ind w:firstLine="709"/>
        <w:jc w:val="both"/>
        <w:rPr>
          <w:sz w:val="28"/>
          <w:szCs w:val="28"/>
        </w:rPr>
      </w:pPr>
      <w:r w:rsidRPr="00B6673F">
        <w:rPr>
          <w:sz w:val="28"/>
          <w:szCs w:val="28"/>
        </w:rPr>
        <w:t>информационными стендами или информационными электронными терминалами;</w:t>
      </w:r>
    </w:p>
    <w:p w:rsidR="00FC66F9" w:rsidRPr="00B6673F" w:rsidRDefault="00FC66F9" w:rsidP="00FC66F9">
      <w:pPr>
        <w:pStyle w:val="ConsPlusNormal"/>
        <w:ind w:firstLine="709"/>
        <w:jc w:val="both"/>
        <w:rPr>
          <w:sz w:val="28"/>
          <w:szCs w:val="28"/>
        </w:rPr>
      </w:pPr>
      <w:r w:rsidRPr="00B6673F">
        <w:rPr>
          <w:sz w:val="28"/>
          <w:szCs w:val="28"/>
        </w:rPr>
        <w:t>столами (стойками) с канцелярскими принадлежностями для оформления документов, стульями.</w:t>
      </w:r>
    </w:p>
    <w:p w:rsidR="00FC66F9" w:rsidRPr="00B6673F" w:rsidRDefault="00FC66F9" w:rsidP="00FC66F9">
      <w:pPr>
        <w:pStyle w:val="ConsPlusNormal"/>
        <w:ind w:firstLine="709"/>
        <w:jc w:val="both"/>
        <w:rPr>
          <w:sz w:val="28"/>
          <w:szCs w:val="28"/>
        </w:rPr>
      </w:pPr>
      <w:r w:rsidRPr="00B6673F">
        <w:rPr>
          <w:sz w:val="28"/>
          <w:szCs w:val="28"/>
        </w:rPr>
        <w:t xml:space="preserve">На информационных стендах в помещениях, предназначенных для приема граждан, размещается информация, указанная в </w:t>
      </w:r>
      <w:hyperlink w:anchor="P51" w:history="1">
        <w:r w:rsidRPr="00B6673F">
          <w:rPr>
            <w:sz w:val="28"/>
            <w:szCs w:val="28"/>
          </w:rPr>
          <w:t>пункте 5</w:t>
        </w:r>
      </w:hyperlink>
      <w:r w:rsidRPr="00B6673F">
        <w:rPr>
          <w:sz w:val="28"/>
          <w:szCs w:val="28"/>
        </w:rPr>
        <w:t xml:space="preserve"> Регламента.</w:t>
      </w:r>
    </w:p>
    <w:p w:rsidR="00FC66F9" w:rsidRPr="00B6673F" w:rsidRDefault="00FC66F9" w:rsidP="00FC66F9">
      <w:pPr>
        <w:pStyle w:val="ConsPlusNormal"/>
        <w:ind w:firstLine="709"/>
        <w:jc w:val="both"/>
        <w:rPr>
          <w:sz w:val="28"/>
          <w:szCs w:val="28"/>
        </w:rPr>
      </w:pPr>
      <w:r w:rsidRPr="00B6673F">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C66F9" w:rsidRPr="00B6673F" w:rsidRDefault="00FC66F9" w:rsidP="00FC66F9">
      <w:pPr>
        <w:pStyle w:val="ConsPlusNormal"/>
        <w:ind w:firstLine="709"/>
        <w:jc w:val="both"/>
        <w:rPr>
          <w:sz w:val="28"/>
          <w:szCs w:val="28"/>
        </w:rPr>
      </w:pPr>
    </w:p>
    <w:p w:rsidR="00FC66F9" w:rsidRPr="00B6673F" w:rsidRDefault="00FC66F9" w:rsidP="00B6673F">
      <w:pPr>
        <w:pStyle w:val="ConsPlusTitle"/>
        <w:ind w:firstLine="709"/>
        <w:jc w:val="center"/>
        <w:outlineLvl w:val="2"/>
        <w:rPr>
          <w:sz w:val="28"/>
          <w:szCs w:val="28"/>
        </w:rPr>
      </w:pPr>
      <w:r w:rsidRPr="00B6673F">
        <w:rPr>
          <w:sz w:val="28"/>
          <w:szCs w:val="28"/>
        </w:rPr>
        <w:t>ПОКАЗАТЕЛИ ДОСТУПНОСТИ И КАЧЕСТВА МУНИЦИПАЛЬНОЙ УСЛУГИ,</w:t>
      </w:r>
      <w:r w:rsidR="00B6673F">
        <w:rPr>
          <w:sz w:val="28"/>
          <w:szCs w:val="28"/>
        </w:rPr>
        <w:t xml:space="preserve"> </w:t>
      </w:r>
      <w:r w:rsidRPr="00B6673F">
        <w:rPr>
          <w:sz w:val="28"/>
          <w:szCs w:val="28"/>
        </w:rPr>
        <w:t>В ТОМ ЧИСЛЕ: КОЛИЧЕСТВО ВЗАИМОДЕЙСТВИЙ ЗАЯВИТЕЛЯ</w:t>
      </w:r>
      <w:r w:rsidR="00B6673F">
        <w:rPr>
          <w:sz w:val="28"/>
          <w:szCs w:val="28"/>
        </w:rPr>
        <w:t xml:space="preserve"> </w:t>
      </w:r>
      <w:r w:rsidRPr="00B6673F">
        <w:rPr>
          <w:sz w:val="28"/>
          <w:szCs w:val="28"/>
        </w:rPr>
        <w:t>С ДОЛЖНОСТНЫМИ ЛИЦАМИ ПРИ ПРЕДОСТАВЛЕНИИ</w:t>
      </w:r>
    </w:p>
    <w:p w:rsidR="00FC66F9" w:rsidRPr="00B6673F" w:rsidRDefault="00FC66F9" w:rsidP="00F403A8">
      <w:pPr>
        <w:pStyle w:val="ConsPlusTitle"/>
        <w:ind w:firstLine="709"/>
        <w:jc w:val="center"/>
        <w:rPr>
          <w:sz w:val="28"/>
          <w:szCs w:val="28"/>
        </w:rPr>
      </w:pPr>
      <w:r w:rsidRPr="00B6673F">
        <w:rPr>
          <w:sz w:val="28"/>
          <w:szCs w:val="28"/>
        </w:rPr>
        <w:t>МУНИЦИПАЛЬНОЙ УСЛУГИ И ИХ ПРОДОЛЖИТЕЛЬНОСТЬ; ВОЗМОЖНОСТЬ</w:t>
      </w:r>
      <w:r w:rsidR="00B6673F">
        <w:rPr>
          <w:sz w:val="28"/>
          <w:szCs w:val="28"/>
        </w:rPr>
        <w:t xml:space="preserve"> </w:t>
      </w:r>
      <w:r w:rsidRPr="00B6673F">
        <w:rPr>
          <w:sz w:val="28"/>
          <w:szCs w:val="28"/>
        </w:rPr>
        <w:t xml:space="preserve">ПОЛУЧЕНИЯ ИНФОРМАЦИИ О ХОДЕ ПРЕДОСТАВЛЕНИЯМУНИЦИПАЛЬНОЙ УСЛУГИ, В ТОМ ЧИСЛЕ С ИСПОЛЬЗОВАНИЕМИНФОРМАЦИОННО-КОММУНИКАЦИОННЫХ ТЕХНОЛОГИЙ; </w:t>
      </w:r>
      <w:proofErr w:type="gramStart"/>
      <w:r w:rsidRPr="00B6673F">
        <w:rPr>
          <w:sz w:val="28"/>
          <w:szCs w:val="28"/>
        </w:rPr>
        <w:t>ВОЗМОЖНОСТЬ</w:t>
      </w:r>
      <w:r w:rsidR="00B6673F">
        <w:rPr>
          <w:sz w:val="28"/>
          <w:szCs w:val="28"/>
        </w:rPr>
        <w:t xml:space="preserve"> </w:t>
      </w:r>
      <w:r w:rsidRPr="00B6673F">
        <w:rPr>
          <w:sz w:val="28"/>
          <w:szCs w:val="28"/>
        </w:rPr>
        <w:t>ЛИБО НЕВОЗМОЖНОСТЬ ПОЛУЧЕНИЯ МУНИЦИПАЛЬНОЙ УСЛУГИ</w:t>
      </w:r>
      <w:r w:rsidR="00B6673F">
        <w:rPr>
          <w:sz w:val="28"/>
          <w:szCs w:val="28"/>
        </w:rPr>
        <w:t xml:space="preserve"> </w:t>
      </w:r>
      <w:r w:rsidRPr="00B6673F">
        <w:rPr>
          <w:sz w:val="28"/>
          <w:szCs w:val="28"/>
        </w:rPr>
        <w:t>В МНОГОФУНКЦИОНАЛЬНОМ ЦЕНТРЕ ПРЕДОСТАВЛЕНИЯ ГОСУДАРСТВЕННЫХ</w:t>
      </w:r>
      <w:r w:rsidR="00B6673F">
        <w:rPr>
          <w:sz w:val="28"/>
          <w:szCs w:val="28"/>
        </w:rPr>
        <w:t xml:space="preserve"> </w:t>
      </w:r>
      <w:r w:rsidRPr="00B6673F">
        <w:rPr>
          <w:sz w:val="28"/>
          <w:szCs w:val="28"/>
        </w:rPr>
        <w:t>И МУНИЦИПАЛЬНЫХ УСЛУГ, В ТОМ ЧИСЛЕ В ПОЛНОМ ОБЪЕМЕ,</w:t>
      </w:r>
      <w:r w:rsidR="00B6673F">
        <w:rPr>
          <w:sz w:val="28"/>
          <w:szCs w:val="28"/>
        </w:rPr>
        <w:t xml:space="preserve"> </w:t>
      </w:r>
      <w:r w:rsidRPr="00B6673F">
        <w:rPr>
          <w:sz w:val="28"/>
          <w:szCs w:val="28"/>
        </w:rPr>
        <w:t>А ТАКЖЕ ПОСРЕДСТВОМ ЗАПРОСА О ПРЕДОСТАВЛЕНИИ НЕСКОЛЬКИХ</w:t>
      </w:r>
      <w:r w:rsidR="00B6673F">
        <w:rPr>
          <w:sz w:val="28"/>
          <w:szCs w:val="28"/>
        </w:rPr>
        <w:t xml:space="preserve"> </w:t>
      </w:r>
      <w:r w:rsidRPr="00B6673F">
        <w:rPr>
          <w:sz w:val="28"/>
          <w:szCs w:val="28"/>
        </w:rPr>
        <w:t>ГОСУДАРСТВЕННЫХ И (ИЛИ) МУНИЦИПАЛЬНЫХ УСЛУГ,</w:t>
      </w:r>
      <w:r w:rsidR="00B6673F">
        <w:rPr>
          <w:sz w:val="28"/>
          <w:szCs w:val="28"/>
        </w:rPr>
        <w:t xml:space="preserve"> </w:t>
      </w:r>
      <w:r w:rsidRPr="00B6673F">
        <w:rPr>
          <w:sz w:val="28"/>
          <w:szCs w:val="28"/>
        </w:rPr>
        <w:t xml:space="preserve">ПРЕДУСМОТРЕННОГО </w:t>
      </w:r>
      <w:hyperlink r:id="rId17" w:history="1">
        <w:r w:rsidRPr="00B6673F">
          <w:rPr>
            <w:sz w:val="28"/>
            <w:szCs w:val="28"/>
          </w:rPr>
          <w:t>СТАТЬЕЙ 15.1</w:t>
        </w:r>
      </w:hyperlink>
      <w:r w:rsidRPr="00B6673F">
        <w:rPr>
          <w:sz w:val="28"/>
          <w:szCs w:val="28"/>
        </w:rPr>
        <w:t xml:space="preserve"> ФЕДЕРАЛЬНОГО ЗАКОНА</w:t>
      </w:r>
      <w:r w:rsidR="00B6673F">
        <w:rPr>
          <w:sz w:val="28"/>
          <w:szCs w:val="28"/>
        </w:rPr>
        <w:t xml:space="preserve"> </w:t>
      </w:r>
      <w:r w:rsidRPr="00B6673F">
        <w:rPr>
          <w:sz w:val="28"/>
          <w:szCs w:val="28"/>
        </w:rPr>
        <w:t>ОТ 27 ИЮЛЯ 2010 ГОДА N 210-ФЗ "ОБ ОРГАНИЗАЦИИ ПРЕДОСТАВЛЕНИЯ</w:t>
      </w:r>
      <w:r w:rsidR="00B6673F">
        <w:rPr>
          <w:sz w:val="28"/>
          <w:szCs w:val="28"/>
        </w:rPr>
        <w:t xml:space="preserve"> </w:t>
      </w:r>
      <w:r w:rsidRPr="00B6673F">
        <w:rPr>
          <w:sz w:val="28"/>
          <w:szCs w:val="28"/>
        </w:rPr>
        <w:t>ГОСУДАРСТВЕННЫХ И МУНИЦИПАЛЬНЫХ УСЛУГ";</w:t>
      </w:r>
      <w:proofErr w:type="gramEnd"/>
      <w:r w:rsidRPr="00B6673F">
        <w:rPr>
          <w:sz w:val="28"/>
          <w:szCs w:val="28"/>
        </w:rPr>
        <w:t xml:space="preserve"> ВОЗМОЖНОСТЬ</w:t>
      </w:r>
      <w:r w:rsidR="00B6673F">
        <w:rPr>
          <w:sz w:val="28"/>
          <w:szCs w:val="28"/>
        </w:rPr>
        <w:t xml:space="preserve"> </w:t>
      </w:r>
      <w:r w:rsidRPr="00B6673F">
        <w:rPr>
          <w:sz w:val="28"/>
          <w:szCs w:val="28"/>
        </w:rPr>
        <w:t>ЛИБО НЕВОЗМОЖНОСТЬ ПОДАЧИ ЗАПРОСА, ДОКУМЕНТОВ, ИНФОРМАЦИИ,</w:t>
      </w:r>
      <w:r w:rsidR="00B6673F">
        <w:rPr>
          <w:sz w:val="28"/>
          <w:szCs w:val="28"/>
        </w:rPr>
        <w:t xml:space="preserve"> </w:t>
      </w:r>
      <w:r w:rsidRPr="00B6673F">
        <w:rPr>
          <w:sz w:val="28"/>
          <w:szCs w:val="28"/>
        </w:rPr>
        <w:t>НЕОБХОДИМЫХ ДЛЯ ПОЛУЧЕНИЯ МУНИЦИПАЛЬНОЙ УСЛУГИ, А ТАКЖЕ</w:t>
      </w:r>
      <w:r w:rsidR="00B6673F">
        <w:rPr>
          <w:sz w:val="28"/>
          <w:szCs w:val="28"/>
        </w:rPr>
        <w:t xml:space="preserve"> </w:t>
      </w:r>
      <w:r w:rsidRPr="00B6673F">
        <w:rPr>
          <w:sz w:val="28"/>
          <w:szCs w:val="28"/>
        </w:rPr>
        <w:t>ПОЛУЧЕНИЕ РЕЗУЛЬТАТОВ ПРЕДОСТАВЛЕНИЯ ТАКОЙ УСЛУГИ В ПРЕДЕЛАХ</w:t>
      </w:r>
    </w:p>
    <w:p w:rsidR="00FC66F9" w:rsidRPr="00B6673F" w:rsidRDefault="00FC66F9" w:rsidP="00F403A8">
      <w:pPr>
        <w:pStyle w:val="ConsPlusTitle"/>
        <w:ind w:firstLine="709"/>
        <w:jc w:val="center"/>
        <w:rPr>
          <w:sz w:val="28"/>
          <w:szCs w:val="28"/>
        </w:rPr>
      </w:pPr>
      <w:r w:rsidRPr="00B6673F">
        <w:rPr>
          <w:sz w:val="28"/>
          <w:szCs w:val="28"/>
        </w:rPr>
        <w:t>ТЕРРИТОРИИ СВЕРДЛОВСКОЙ ОБЛАСТИ В ЛЮБОМ ТЕРРИТОРИАЛЬНОМ</w:t>
      </w:r>
      <w:r w:rsidR="00B6673F">
        <w:rPr>
          <w:sz w:val="28"/>
          <w:szCs w:val="28"/>
        </w:rPr>
        <w:t xml:space="preserve"> </w:t>
      </w:r>
      <w:r w:rsidRPr="00B6673F">
        <w:rPr>
          <w:sz w:val="28"/>
          <w:szCs w:val="28"/>
        </w:rPr>
        <w:t>ПОДРАЗДЕЛЕНИИ ОРГАНА, ПРЕДОСТАВЛЯЮЩЕГО МУНИЦИПАЛЬНУЮ УСЛУГУ,</w:t>
      </w:r>
    </w:p>
    <w:p w:rsidR="00FC66F9" w:rsidRPr="00B6673F" w:rsidRDefault="00FC66F9" w:rsidP="00F403A8">
      <w:pPr>
        <w:pStyle w:val="ConsPlusTitle"/>
        <w:ind w:firstLine="709"/>
        <w:jc w:val="center"/>
        <w:rPr>
          <w:sz w:val="28"/>
          <w:szCs w:val="28"/>
        </w:rPr>
      </w:pPr>
      <w:r w:rsidRPr="00B6673F">
        <w:rPr>
          <w:sz w:val="28"/>
          <w:szCs w:val="28"/>
        </w:rPr>
        <w:lastRenderedPageBreak/>
        <w:t>ПО ВЫБОРУ ЗАЯВИТЕЛЯ (ЭКСТЕРРИТОРИАЛЬНЫЙ ПРИНЦИП)</w:t>
      </w:r>
    </w:p>
    <w:p w:rsidR="00FC66F9" w:rsidRPr="00B6673F" w:rsidRDefault="00FC66F9" w:rsidP="00F403A8">
      <w:pPr>
        <w:pStyle w:val="ConsPlusTitle"/>
        <w:ind w:firstLine="709"/>
        <w:jc w:val="center"/>
        <w:rPr>
          <w:sz w:val="28"/>
          <w:szCs w:val="28"/>
        </w:rPr>
      </w:pPr>
      <w:proofErr w:type="gramStart"/>
      <w:r w:rsidRPr="00B6673F">
        <w:rPr>
          <w:sz w:val="28"/>
          <w:szCs w:val="28"/>
        </w:rPr>
        <w:t>НЕЗАВИСИМО ОТ ЕГО МЕСТА ЖИТЕЛЬСТВА ИЛИ МЕСТА ПРЕБЫВАНИЯ</w:t>
      </w:r>
      <w:r w:rsidR="00B6673F">
        <w:rPr>
          <w:sz w:val="28"/>
          <w:szCs w:val="28"/>
        </w:rPr>
        <w:t xml:space="preserve"> </w:t>
      </w:r>
      <w:r w:rsidRPr="00B6673F">
        <w:rPr>
          <w:sz w:val="28"/>
          <w:szCs w:val="28"/>
        </w:rPr>
        <w:t>(ДЛЯ ФИЗИЧЕСКИХ ЛИЦ, В ТОМ ЧИСЛЕ ИНДИВИДУАЛЬНЫХ</w:t>
      </w:r>
      <w:r w:rsidR="00B6673F">
        <w:rPr>
          <w:sz w:val="28"/>
          <w:szCs w:val="28"/>
        </w:rPr>
        <w:t xml:space="preserve"> </w:t>
      </w:r>
      <w:r w:rsidRPr="00B6673F">
        <w:rPr>
          <w:sz w:val="28"/>
          <w:szCs w:val="28"/>
        </w:rPr>
        <w:t>ПРЕДПРИНИМАТЕЛЕЙ) ЛИБО МЕСТА НАХОЖДЕНИЯ</w:t>
      </w:r>
      <w:r w:rsidR="00B6673F">
        <w:rPr>
          <w:sz w:val="28"/>
          <w:szCs w:val="28"/>
        </w:rPr>
        <w:t xml:space="preserve"> </w:t>
      </w:r>
      <w:r w:rsidRPr="00B6673F">
        <w:rPr>
          <w:sz w:val="28"/>
          <w:szCs w:val="28"/>
        </w:rPr>
        <w:t>(ДЛЯ ЮРИДИЧЕСКИХ ЛИЦ); ВОЗМОЖНОСТЬ ПОДАЧИ ЗАПРОСА,</w:t>
      </w:r>
      <w:r w:rsidR="00B6673F">
        <w:rPr>
          <w:sz w:val="28"/>
          <w:szCs w:val="28"/>
        </w:rPr>
        <w:t xml:space="preserve"> </w:t>
      </w:r>
      <w:r w:rsidRPr="00B6673F">
        <w:rPr>
          <w:sz w:val="28"/>
          <w:szCs w:val="28"/>
        </w:rPr>
        <w:t>ДОКУМЕНТОВ, ИНФОРМАЦИИ, НЕОБХОДИМЫХ ДЛЯ ПОЛУЧЕНИЯ</w:t>
      </w:r>
      <w:r w:rsidR="00B6673F">
        <w:rPr>
          <w:sz w:val="28"/>
          <w:szCs w:val="28"/>
        </w:rPr>
        <w:t xml:space="preserve"> </w:t>
      </w:r>
      <w:r w:rsidRPr="00B6673F">
        <w:rPr>
          <w:sz w:val="28"/>
          <w:szCs w:val="28"/>
        </w:rPr>
        <w:t>МУНИЦИПАЛЬНОЙ УСЛУГИ, А ТАКЖЕ ПОЛУЧЕНИЯ РЕЗУЛЬТАТОВ</w:t>
      </w:r>
      <w:r w:rsidR="00B6673F">
        <w:rPr>
          <w:sz w:val="28"/>
          <w:szCs w:val="28"/>
        </w:rPr>
        <w:t xml:space="preserve"> </w:t>
      </w:r>
      <w:r w:rsidRPr="00B6673F">
        <w:rPr>
          <w:sz w:val="28"/>
          <w:szCs w:val="28"/>
        </w:rPr>
        <w:t>ПРЕДОСТАВЛЕНИЯ ТАКОЙ УСЛУГИ В ПРЕДЕЛАХ ТЕРРИТОРИИ</w:t>
      </w:r>
      <w:r w:rsidR="00B6673F">
        <w:rPr>
          <w:sz w:val="28"/>
          <w:szCs w:val="28"/>
        </w:rPr>
        <w:t xml:space="preserve"> </w:t>
      </w:r>
      <w:r w:rsidRPr="00B6673F">
        <w:rPr>
          <w:sz w:val="28"/>
          <w:szCs w:val="28"/>
        </w:rPr>
        <w:t>СВЕРДЛОВСКОЙ ОБЛАСТИ В ЛЮБОМ ФИЛИАЛЕ МНОГОФУНКЦИОНАЛЬНОГО</w:t>
      </w:r>
      <w:r w:rsidR="00B6673F">
        <w:rPr>
          <w:sz w:val="28"/>
          <w:szCs w:val="28"/>
        </w:rPr>
        <w:t xml:space="preserve"> </w:t>
      </w:r>
      <w:r w:rsidRPr="00B6673F">
        <w:rPr>
          <w:sz w:val="28"/>
          <w:szCs w:val="28"/>
        </w:rPr>
        <w:t>ЦЕНТРА ПРЕДОСТАВЛЕНИЯ ГОСУДАРСТВЕННЫХ И МУНИЦИПАЛЬНЫХ УСЛУГ</w:t>
      </w:r>
      <w:proofErr w:type="gramEnd"/>
    </w:p>
    <w:p w:rsidR="00FC66F9" w:rsidRPr="00B6673F" w:rsidRDefault="00FC66F9" w:rsidP="00F403A8">
      <w:pPr>
        <w:pStyle w:val="ConsPlusTitle"/>
        <w:ind w:firstLine="709"/>
        <w:jc w:val="center"/>
        <w:rPr>
          <w:sz w:val="28"/>
          <w:szCs w:val="28"/>
        </w:rPr>
      </w:pPr>
      <w:r w:rsidRPr="00B6673F">
        <w:rPr>
          <w:sz w:val="28"/>
          <w:szCs w:val="28"/>
        </w:rPr>
        <w:t>ПО ВЫБОРУ ЗАЯВИТЕЛЯ (ЭКСТЕРРИТОРИАЛЬНЫЙ ПРИНЦИП)</w:t>
      </w:r>
    </w:p>
    <w:p w:rsidR="00FC66F9" w:rsidRPr="00B6673F" w:rsidRDefault="00FC66F9" w:rsidP="00F403A8">
      <w:pPr>
        <w:pStyle w:val="ConsPlusTitle"/>
        <w:ind w:firstLine="709"/>
        <w:jc w:val="center"/>
        <w:rPr>
          <w:sz w:val="28"/>
          <w:szCs w:val="28"/>
        </w:rPr>
      </w:pPr>
      <w:r w:rsidRPr="00B6673F">
        <w:rPr>
          <w:sz w:val="28"/>
          <w:szCs w:val="28"/>
        </w:rPr>
        <w:t>НЕЗАВИСИМО ОТ ЕГО МЕСТА ЖИТЕЛЬСТВА ИЛИ МЕСТА ПРЕБЫВАНИЯ</w:t>
      </w:r>
      <w:r w:rsidR="00B6673F">
        <w:rPr>
          <w:sz w:val="28"/>
          <w:szCs w:val="28"/>
        </w:rPr>
        <w:t xml:space="preserve"> </w:t>
      </w:r>
      <w:r w:rsidRPr="00B6673F">
        <w:rPr>
          <w:sz w:val="28"/>
          <w:szCs w:val="28"/>
        </w:rPr>
        <w:t>(ДЛЯ ФИЗИЧЕСКИХ ЛИЦ, В ТОМ ЧИСЛЕ ИНДИВИДУАЛЬНЫХ</w:t>
      </w:r>
      <w:r w:rsidR="00B6673F">
        <w:rPr>
          <w:sz w:val="28"/>
          <w:szCs w:val="28"/>
        </w:rPr>
        <w:t xml:space="preserve"> </w:t>
      </w:r>
      <w:r w:rsidRPr="00B6673F">
        <w:rPr>
          <w:sz w:val="28"/>
          <w:szCs w:val="28"/>
        </w:rPr>
        <w:t>ПРЕДПРИНИМАТЕЛЕЙ) ЛИБО МЕСТА НАХОЖДЕНИЯ</w:t>
      </w:r>
      <w:r w:rsidR="00B6673F">
        <w:rPr>
          <w:sz w:val="28"/>
          <w:szCs w:val="28"/>
        </w:rPr>
        <w:t xml:space="preserve"> </w:t>
      </w:r>
      <w:r w:rsidRPr="00B6673F">
        <w:rPr>
          <w:sz w:val="28"/>
          <w:szCs w:val="28"/>
        </w:rPr>
        <w:t>(ДЛЯ ЮРИДИЧЕСКИХ ЛИЦ)"</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31. Показателями доступности и качества предоставления муниципальной услуги являются:</w:t>
      </w:r>
    </w:p>
    <w:p w:rsidR="00FC66F9" w:rsidRPr="00B6673F" w:rsidRDefault="00FC66F9" w:rsidP="00FC66F9">
      <w:pPr>
        <w:pStyle w:val="ConsPlusNormal"/>
        <w:ind w:firstLine="709"/>
        <w:jc w:val="both"/>
        <w:rPr>
          <w:sz w:val="28"/>
          <w:szCs w:val="28"/>
        </w:rPr>
      </w:pPr>
      <w:r w:rsidRPr="00B6673F">
        <w:rPr>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 при наличии технической возможности;</w:t>
      </w:r>
    </w:p>
    <w:p w:rsidR="00FC66F9" w:rsidRPr="00B6673F" w:rsidRDefault="00FC66F9" w:rsidP="00FC66F9">
      <w:pPr>
        <w:pStyle w:val="ConsPlusNormal"/>
        <w:ind w:firstLine="709"/>
        <w:jc w:val="both"/>
        <w:rPr>
          <w:sz w:val="28"/>
          <w:szCs w:val="28"/>
        </w:rPr>
      </w:pPr>
      <w:r w:rsidRPr="00B6673F">
        <w:rPr>
          <w:sz w:val="28"/>
          <w:szCs w:val="28"/>
        </w:rPr>
        <w:t>2) возможность получения муниципальной услуги в многофункциональном центре предоставления государственных и муниципальных услуг;</w:t>
      </w:r>
    </w:p>
    <w:p w:rsidR="00FC66F9" w:rsidRPr="00B6673F" w:rsidRDefault="00FC66F9" w:rsidP="00FC66F9">
      <w:pPr>
        <w:pStyle w:val="ConsPlusNormal"/>
        <w:ind w:firstLine="709"/>
        <w:jc w:val="both"/>
        <w:rPr>
          <w:sz w:val="28"/>
          <w:szCs w:val="28"/>
        </w:rPr>
      </w:pPr>
      <w:proofErr w:type="gramStart"/>
      <w:r w:rsidRPr="00B6673F">
        <w:rPr>
          <w:sz w:val="28"/>
          <w:szCs w:val="28"/>
        </w:rPr>
        <w:t>3)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p>
    <w:p w:rsidR="00FC66F9" w:rsidRPr="00B6673F" w:rsidRDefault="00FC66F9" w:rsidP="00FC66F9">
      <w:pPr>
        <w:pStyle w:val="ConsPlusNormal"/>
        <w:ind w:firstLine="709"/>
        <w:jc w:val="both"/>
        <w:rPr>
          <w:sz w:val="28"/>
          <w:szCs w:val="28"/>
        </w:rPr>
      </w:pPr>
      <w:r w:rsidRPr="00B6673F">
        <w:rPr>
          <w:sz w:val="28"/>
          <w:szCs w:val="28"/>
        </w:rPr>
        <w:t>4)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FC66F9" w:rsidRPr="00B6673F" w:rsidRDefault="00FC66F9" w:rsidP="00FC66F9">
      <w:pPr>
        <w:pStyle w:val="ConsPlusNormal"/>
        <w:ind w:firstLine="709"/>
        <w:jc w:val="both"/>
        <w:rPr>
          <w:sz w:val="28"/>
          <w:szCs w:val="28"/>
        </w:rPr>
      </w:pPr>
      <w:r w:rsidRPr="00B6673F">
        <w:rPr>
          <w:sz w:val="28"/>
          <w:szCs w:val="28"/>
        </w:rPr>
        <w:t xml:space="preserve">32. При предоставлении муниципальной услуги взаимодействие заявителя с должностными лицами </w:t>
      </w:r>
      <w:r w:rsidR="00F403A8" w:rsidRPr="00B6673F">
        <w:rPr>
          <w:sz w:val="28"/>
          <w:szCs w:val="28"/>
        </w:rPr>
        <w:t>Службы заказчика</w:t>
      </w:r>
      <w:r w:rsidRPr="00B6673F">
        <w:rPr>
          <w:sz w:val="28"/>
          <w:szCs w:val="28"/>
        </w:rPr>
        <w:t xml:space="preserve"> осуществляется не более 2 раз в следующих случаях: при приеме заявления и получении результата.</w:t>
      </w:r>
    </w:p>
    <w:p w:rsidR="00FC66F9" w:rsidRPr="00B6673F" w:rsidRDefault="00FC66F9" w:rsidP="00FC66F9">
      <w:pPr>
        <w:pStyle w:val="ConsPlusNormal"/>
        <w:ind w:firstLine="709"/>
        <w:jc w:val="both"/>
        <w:rPr>
          <w:sz w:val="28"/>
          <w:szCs w:val="28"/>
        </w:rPr>
      </w:pPr>
      <w:r w:rsidRPr="00B6673F">
        <w:rPr>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FC66F9" w:rsidRPr="00B6673F" w:rsidRDefault="00FC66F9" w:rsidP="00FC66F9">
      <w:pPr>
        <w:pStyle w:val="ConsPlusNormal"/>
        <w:ind w:firstLine="709"/>
        <w:jc w:val="both"/>
        <w:rPr>
          <w:sz w:val="28"/>
          <w:szCs w:val="28"/>
        </w:rPr>
      </w:pPr>
    </w:p>
    <w:p w:rsidR="00FC66F9" w:rsidRPr="00B6673F" w:rsidRDefault="00FC66F9" w:rsidP="006933B2">
      <w:pPr>
        <w:pStyle w:val="ConsPlusTitle"/>
        <w:ind w:firstLine="709"/>
        <w:jc w:val="center"/>
        <w:outlineLvl w:val="2"/>
        <w:rPr>
          <w:sz w:val="28"/>
          <w:szCs w:val="28"/>
        </w:rPr>
      </w:pPr>
      <w:r w:rsidRPr="00B6673F">
        <w:rPr>
          <w:sz w:val="28"/>
          <w:szCs w:val="28"/>
        </w:rPr>
        <w:t xml:space="preserve">ИНЫЕ ТРЕБОВАНИЯ, В ТОМ ЧИСЛЕ УЧИТЫВАЮЩИЕ </w:t>
      </w:r>
      <w:r w:rsidRPr="00B6673F">
        <w:rPr>
          <w:sz w:val="28"/>
          <w:szCs w:val="28"/>
        </w:rPr>
        <w:lastRenderedPageBreak/>
        <w:t>ОСОБЕННОСТИ</w:t>
      </w:r>
      <w:r w:rsidR="006933B2">
        <w:rPr>
          <w:sz w:val="28"/>
          <w:szCs w:val="28"/>
        </w:rPr>
        <w:t xml:space="preserve"> </w:t>
      </w:r>
      <w:r w:rsidRPr="00B6673F">
        <w:rPr>
          <w:sz w:val="28"/>
          <w:szCs w:val="28"/>
        </w:rPr>
        <w:t>ПРЕДОСТАВЛЕНИЯ МУНИЦИПАЛЬНОЙ УСЛУГИ</w:t>
      </w:r>
    </w:p>
    <w:p w:rsidR="00FC66F9" w:rsidRPr="00B6673F" w:rsidRDefault="00FC66F9" w:rsidP="00F403A8">
      <w:pPr>
        <w:pStyle w:val="ConsPlusTitle"/>
        <w:ind w:firstLine="709"/>
        <w:jc w:val="center"/>
        <w:rPr>
          <w:sz w:val="28"/>
          <w:szCs w:val="28"/>
        </w:rPr>
      </w:pPr>
      <w:r w:rsidRPr="00B6673F">
        <w:rPr>
          <w:sz w:val="28"/>
          <w:szCs w:val="28"/>
        </w:rPr>
        <w:t>В МНОГОФУНКЦИОНАЛЬНОМ ЦЕНТРЕ ПРЕДОСТАВЛЕНИЯ</w:t>
      </w:r>
    </w:p>
    <w:p w:rsidR="00FC66F9" w:rsidRPr="00B6673F" w:rsidRDefault="00FC66F9" w:rsidP="00F403A8">
      <w:pPr>
        <w:pStyle w:val="ConsPlusTitle"/>
        <w:ind w:firstLine="709"/>
        <w:jc w:val="center"/>
        <w:rPr>
          <w:sz w:val="28"/>
          <w:szCs w:val="28"/>
        </w:rPr>
      </w:pPr>
      <w:r w:rsidRPr="00B6673F">
        <w:rPr>
          <w:sz w:val="28"/>
          <w:szCs w:val="28"/>
        </w:rPr>
        <w:t>ГОСУДАРСТВЕННЫХ И МУНИЦИПАЛЬНЫХ УСЛУГ, ОСОБЕННОСТИ</w:t>
      </w:r>
      <w:r w:rsidR="006933B2">
        <w:rPr>
          <w:sz w:val="28"/>
          <w:szCs w:val="28"/>
        </w:rPr>
        <w:t xml:space="preserve"> </w:t>
      </w:r>
      <w:r w:rsidRPr="00B6673F">
        <w:rPr>
          <w:sz w:val="28"/>
          <w:szCs w:val="28"/>
        </w:rPr>
        <w:t>ПРЕДОСТАВЛЕНИЯ МУНИЦИПАЛЬНОЙ УСЛУГИ</w:t>
      </w:r>
    </w:p>
    <w:p w:rsidR="00FC66F9" w:rsidRPr="00B6673F" w:rsidRDefault="00FC66F9" w:rsidP="00F403A8">
      <w:pPr>
        <w:pStyle w:val="ConsPlusTitle"/>
        <w:ind w:firstLine="709"/>
        <w:jc w:val="center"/>
        <w:rPr>
          <w:sz w:val="28"/>
          <w:szCs w:val="28"/>
        </w:rPr>
      </w:pPr>
      <w:proofErr w:type="gramStart"/>
      <w:r w:rsidRPr="00B6673F">
        <w:rPr>
          <w:sz w:val="28"/>
          <w:szCs w:val="28"/>
        </w:rPr>
        <w:t>ПО ЭКСТЕРРИТОРИАЛЬНОМУ ПРИНЦИПУ (В СЛУЧАЕ</w:t>
      </w:r>
      <w:proofErr w:type="gramEnd"/>
    </w:p>
    <w:p w:rsidR="00FC66F9" w:rsidRPr="00B6673F" w:rsidRDefault="00FC66F9" w:rsidP="00F403A8">
      <w:pPr>
        <w:pStyle w:val="ConsPlusTitle"/>
        <w:ind w:firstLine="709"/>
        <w:jc w:val="center"/>
        <w:rPr>
          <w:sz w:val="28"/>
          <w:szCs w:val="28"/>
        </w:rPr>
      </w:pPr>
      <w:r w:rsidRPr="00B6673F">
        <w:rPr>
          <w:sz w:val="28"/>
          <w:szCs w:val="28"/>
        </w:rPr>
        <w:t>ЕСЛИ МУНИЦИПАЛЬНАЯ УСЛУГА ПРЕДОСТАВЛЯЕТСЯ</w:t>
      </w:r>
    </w:p>
    <w:p w:rsidR="00FC66F9" w:rsidRPr="00B6673F" w:rsidRDefault="00FC66F9" w:rsidP="00F403A8">
      <w:pPr>
        <w:pStyle w:val="ConsPlusTitle"/>
        <w:ind w:firstLine="709"/>
        <w:jc w:val="center"/>
        <w:rPr>
          <w:sz w:val="28"/>
          <w:szCs w:val="28"/>
        </w:rPr>
      </w:pPr>
      <w:proofErr w:type="gramStart"/>
      <w:r w:rsidRPr="00B6673F">
        <w:rPr>
          <w:sz w:val="28"/>
          <w:szCs w:val="28"/>
        </w:rPr>
        <w:t>ПО ЭКСТЕРРИТОРИАЛЬНОМУ ПРИНЦИПУ) И ОСОБЕННОСТИ</w:t>
      </w:r>
      <w:proofErr w:type="gramEnd"/>
    </w:p>
    <w:p w:rsidR="00FC66F9" w:rsidRPr="00B6673F" w:rsidRDefault="00FC66F9" w:rsidP="00F403A8">
      <w:pPr>
        <w:pStyle w:val="ConsPlusTitle"/>
        <w:ind w:firstLine="709"/>
        <w:jc w:val="center"/>
        <w:rPr>
          <w:sz w:val="28"/>
          <w:szCs w:val="28"/>
        </w:rPr>
      </w:pPr>
      <w:r w:rsidRPr="00B6673F">
        <w:rPr>
          <w:sz w:val="28"/>
          <w:szCs w:val="28"/>
        </w:rPr>
        <w:t>ПРЕДОСТАВЛЕНИЯ МУНИЦИПАЛЬНОЙ УСЛУГИ В ЭЛЕКТРОННОЙ ФОРМЕ</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 xml:space="preserve">33. </w:t>
      </w:r>
      <w:proofErr w:type="gramStart"/>
      <w:r w:rsidRPr="00B6673F">
        <w:rPr>
          <w:sz w:val="28"/>
          <w:szCs w:val="28"/>
        </w:rPr>
        <w:t>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предоставления государственных и муниципальных услуг в пределах территории Свердловской области по</w:t>
      </w:r>
      <w:proofErr w:type="gramEnd"/>
      <w:r w:rsidRPr="00B6673F">
        <w:rPr>
          <w:sz w:val="28"/>
          <w:szCs w:val="28"/>
        </w:rPr>
        <w:t xml:space="preserve"> выбору заявителя.</w:t>
      </w:r>
    </w:p>
    <w:p w:rsidR="00FC66F9" w:rsidRPr="00B6673F" w:rsidRDefault="00FC66F9" w:rsidP="00FC66F9">
      <w:pPr>
        <w:pStyle w:val="ConsPlusNormal"/>
        <w:ind w:firstLine="709"/>
        <w:jc w:val="both"/>
        <w:rPr>
          <w:sz w:val="28"/>
          <w:szCs w:val="28"/>
        </w:rPr>
      </w:pPr>
      <w:r w:rsidRPr="00B6673F">
        <w:rPr>
          <w:sz w:val="28"/>
          <w:szCs w:val="28"/>
        </w:rPr>
        <w:t xml:space="preserve">34. При этом заявителю необходимо иметь при себе документы, указанные в </w:t>
      </w:r>
      <w:hyperlink w:anchor="P107" w:history="1">
        <w:r w:rsidRPr="00B6673F">
          <w:rPr>
            <w:sz w:val="28"/>
            <w:szCs w:val="28"/>
          </w:rPr>
          <w:t>пункте 16</w:t>
        </w:r>
      </w:hyperlink>
      <w:r w:rsidRPr="00B6673F">
        <w:rPr>
          <w:sz w:val="28"/>
          <w:szCs w:val="28"/>
        </w:rPr>
        <w:t xml:space="preserve"> настоящего Регламента.</w:t>
      </w:r>
    </w:p>
    <w:p w:rsidR="00FC66F9" w:rsidRPr="00B6673F" w:rsidRDefault="00FC66F9" w:rsidP="00FC66F9">
      <w:pPr>
        <w:pStyle w:val="ConsPlusNormal"/>
        <w:ind w:firstLine="709"/>
        <w:jc w:val="both"/>
        <w:rPr>
          <w:sz w:val="28"/>
          <w:szCs w:val="28"/>
        </w:rPr>
      </w:pPr>
      <w:r w:rsidRPr="00B6673F">
        <w:rPr>
          <w:sz w:val="28"/>
          <w:szCs w:val="28"/>
        </w:rPr>
        <w:t>35. При обращении за получением муниципальной услуги в электронном виде допускаются к использованию простая электронная подпись или усиленная квалифицированная электронная подпись.</w:t>
      </w:r>
    </w:p>
    <w:p w:rsidR="00FC66F9" w:rsidRPr="00B6673F" w:rsidRDefault="00FC66F9" w:rsidP="00FC66F9">
      <w:pPr>
        <w:pStyle w:val="ConsPlusNormal"/>
        <w:ind w:firstLine="709"/>
        <w:jc w:val="both"/>
        <w:rPr>
          <w:sz w:val="28"/>
          <w:szCs w:val="28"/>
        </w:rPr>
      </w:pPr>
      <w:proofErr w:type="gramStart"/>
      <w:r w:rsidRPr="00B6673F">
        <w:rPr>
          <w:sz w:val="28"/>
          <w:szCs w:val="28"/>
        </w:rPr>
        <w:t xml:space="preserve">Заявитель - физическое лицо вправе использовать простую электронную подпись в соответствии с </w:t>
      </w:r>
      <w:hyperlink r:id="rId18" w:history="1">
        <w:r w:rsidRPr="00B6673F">
          <w:rPr>
            <w:sz w:val="28"/>
            <w:szCs w:val="28"/>
          </w:rPr>
          <w:t>Правилами</w:t>
        </w:r>
      </w:hyperlink>
      <w:r w:rsidRPr="00B6673F">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C66F9" w:rsidRPr="00B6673F" w:rsidRDefault="00FC66F9" w:rsidP="00FC66F9">
      <w:pPr>
        <w:pStyle w:val="ConsPlusNormal"/>
        <w:ind w:firstLine="709"/>
        <w:jc w:val="both"/>
        <w:rPr>
          <w:sz w:val="28"/>
          <w:szCs w:val="28"/>
        </w:rPr>
      </w:pPr>
    </w:p>
    <w:p w:rsidR="00FC66F9" w:rsidRPr="00B6673F" w:rsidRDefault="00FC66F9" w:rsidP="006933B2">
      <w:pPr>
        <w:pStyle w:val="ConsPlusTitle"/>
        <w:ind w:firstLine="709"/>
        <w:jc w:val="center"/>
        <w:outlineLvl w:val="1"/>
        <w:rPr>
          <w:sz w:val="28"/>
          <w:szCs w:val="28"/>
        </w:rPr>
      </w:pPr>
      <w:bookmarkStart w:id="7" w:name="P321"/>
      <w:bookmarkEnd w:id="7"/>
      <w:r w:rsidRPr="00B6673F">
        <w:rPr>
          <w:sz w:val="28"/>
          <w:szCs w:val="28"/>
        </w:rPr>
        <w:t>Раздел 3. СОСТАВ, ПОСЛЕДОВАТЕЛЬНОСТЬ И СРОКИ ВЫПОЛНЕНИЯ</w:t>
      </w:r>
      <w:r w:rsidR="006933B2">
        <w:rPr>
          <w:sz w:val="28"/>
          <w:szCs w:val="28"/>
        </w:rPr>
        <w:t xml:space="preserve"> </w:t>
      </w:r>
      <w:r w:rsidRPr="00B6673F">
        <w:rPr>
          <w:sz w:val="28"/>
          <w:szCs w:val="28"/>
        </w:rPr>
        <w:t>АДМИНИСТРАТИВНЫХ ПРОЦЕДУР (ДЕЙСТВИЙ), ТРЕБОВАНИЯ К ПОРЯДКУ</w:t>
      </w:r>
      <w:r w:rsidR="006933B2">
        <w:rPr>
          <w:sz w:val="28"/>
          <w:szCs w:val="28"/>
        </w:rPr>
        <w:t xml:space="preserve"> </w:t>
      </w:r>
      <w:r w:rsidRPr="00B6673F">
        <w:rPr>
          <w:sz w:val="28"/>
          <w:szCs w:val="28"/>
        </w:rPr>
        <w:t>ИХ ВЫПОЛНЕНИЯ, В ТОМ ЧИСЛЕ ОСОБЕННОСТИ ВЫПОЛНЕНИЯ</w:t>
      </w:r>
      <w:r w:rsidR="006933B2">
        <w:rPr>
          <w:sz w:val="28"/>
          <w:szCs w:val="28"/>
        </w:rPr>
        <w:t xml:space="preserve"> </w:t>
      </w:r>
      <w:r w:rsidRPr="00B6673F">
        <w:rPr>
          <w:sz w:val="28"/>
          <w:szCs w:val="28"/>
        </w:rPr>
        <w:t>АДМИНИСТРАТИВНЫХ ПРОЦЕДУР (ДЕЙСТВИЙ) В ЭЛЕКТРОННОЙ ФОРМЕ,</w:t>
      </w:r>
      <w:r w:rsidR="006933B2">
        <w:rPr>
          <w:sz w:val="28"/>
          <w:szCs w:val="28"/>
        </w:rPr>
        <w:t xml:space="preserve"> </w:t>
      </w:r>
      <w:r w:rsidRPr="00B6673F">
        <w:rPr>
          <w:sz w:val="28"/>
          <w:szCs w:val="28"/>
        </w:rPr>
        <w:t>А ТАКЖЕ ОСОБЕННОСТИ ВЫПОЛНЕНИЯ АДМИНИСТРАТИВНЫХ ПРОЦЕДУР</w:t>
      </w:r>
    </w:p>
    <w:p w:rsidR="006933B2" w:rsidRDefault="00FC66F9" w:rsidP="00F403A8">
      <w:pPr>
        <w:pStyle w:val="ConsPlusTitle"/>
        <w:ind w:firstLine="709"/>
        <w:jc w:val="center"/>
        <w:rPr>
          <w:sz w:val="28"/>
          <w:szCs w:val="28"/>
        </w:rPr>
      </w:pPr>
      <w:r w:rsidRPr="00B6673F">
        <w:rPr>
          <w:sz w:val="28"/>
          <w:szCs w:val="28"/>
        </w:rPr>
        <w:t>(ДЕЙСТВИЙ) В МНОГОФУНКЦИОНАЛЬНЫХ ЦЕНТРАХ ПРЕДОСТАВЛЕНИЯ</w:t>
      </w:r>
      <w:r w:rsidR="006933B2">
        <w:rPr>
          <w:sz w:val="28"/>
          <w:szCs w:val="28"/>
        </w:rPr>
        <w:t xml:space="preserve"> </w:t>
      </w:r>
      <w:r w:rsidRPr="00B6673F">
        <w:rPr>
          <w:sz w:val="28"/>
          <w:szCs w:val="28"/>
        </w:rPr>
        <w:t xml:space="preserve">ГОСУДАРСТВЕННЫХ </w:t>
      </w:r>
    </w:p>
    <w:p w:rsidR="00FC66F9" w:rsidRPr="00B6673F" w:rsidRDefault="00FC66F9" w:rsidP="00F403A8">
      <w:pPr>
        <w:pStyle w:val="ConsPlusTitle"/>
        <w:ind w:firstLine="709"/>
        <w:jc w:val="center"/>
        <w:rPr>
          <w:sz w:val="28"/>
          <w:szCs w:val="28"/>
        </w:rPr>
      </w:pPr>
      <w:r w:rsidRPr="00B6673F">
        <w:rPr>
          <w:sz w:val="28"/>
          <w:szCs w:val="28"/>
        </w:rPr>
        <w:t>И МУНИЦИПАЛЬНЫХ УСЛУГ</w:t>
      </w:r>
    </w:p>
    <w:p w:rsidR="00FC66F9" w:rsidRPr="00B6673F" w:rsidRDefault="00FC66F9" w:rsidP="00F403A8">
      <w:pPr>
        <w:pStyle w:val="ConsPlusNormal"/>
        <w:ind w:firstLine="709"/>
        <w:jc w:val="center"/>
        <w:rPr>
          <w:sz w:val="28"/>
          <w:szCs w:val="28"/>
        </w:rPr>
      </w:pPr>
    </w:p>
    <w:p w:rsidR="006933B2" w:rsidRDefault="00FC66F9" w:rsidP="006933B2">
      <w:pPr>
        <w:pStyle w:val="ConsPlusTitle"/>
        <w:ind w:firstLine="709"/>
        <w:jc w:val="center"/>
        <w:outlineLvl w:val="2"/>
        <w:rPr>
          <w:sz w:val="28"/>
          <w:szCs w:val="28"/>
        </w:rPr>
      </w:pPr>
      <w:r w:rsidRPr="00B6673F">
        <w:rPr>
          <w:sz w:val="28"/>
          <w:szCs w:val="28"/>
        </w:rPr>
        <w:t>ПОРЯДОК ОСУЩЕСТВЛЕНИЯ АДМИНИСТРАТИВНЫХ ПРОЦЕДУР (ДЕЙСТВИЙ)</w:t>
      </w:r>
      <w:r w:rsidR="006933B2">
        <w:rPr>
          <w:sz w:val="28"/>
          <w:szCs w:val="28"/>
        </w:rPr>
        <w:t xml:space="preserve"> </w:t>
      </w:r>
      <w:r w:rsidRPr="00B6673F">
        <w:rPr>
          <w:sz w:val="28"/>
          <w:szCs w:val="28"/>
        </w:rPr>
        <w:t xml:space="preserve">ПРИ ПРЕДОСТАВЛЕНИИ </w:t>
      </w:r>
    </w:p>
    <w:p w:rsidR="00FC66F9" w:rsidRPr="00B6673F" w:rsidRDefault="00FC66F9" w:rsidP="006933B2">
      <w:pPr>
        <w:pStyle w:val="ConsPlusTitle"/>
        <w:ind w:firstLine="709"/>
        <w:jc w:val="center"/>
        <w:outlineLvl w:val="2"/>
        <w:rPr>
          <w:sz w:val="28"/>
          <w:szCs w:val="28"/>
        </w:rPr>
      </w:pPr>
      <w:r w:rsidRPr="00B6673F">
        <w:rPr>
          <w:sz w:val="28"/>
          <w:szCs w:val="28"/>
        </w:rPr>
        <w:t>МУНИЦИПАЛЬНОЙ УСЛУГИ</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36. Административные процедуры (действия) по предоставлению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 прием, регистрация заявления и документов, подлежащих представлению заявителем;</w:t>
      </w:r>
    </w:p>
    <w:p w:rsidR="00FC66F9" w:rsidRPr="00B6673F" w:rsidRDefault="00FC66F9" w:rsidP="00FC66F9">
      <w:pPr>
        <w:pStyle w:val="ConsPlusNormal"/>
        <w:ind w:firstLine="709"/>
        <w:jc w:val="both"/>
        <w:rPr>
          <w:sz w:val="28"/>
          <w:szCs w:val="28"/>
        </w:rPr>
      </w:pPr>
      <w:r w:rsidRPr="00B6673F">
        <w:rPr>
          <w:sz w:val="28"/>
          <w:szCs w:val="28"/>
        </w:rPr>
        <w:t>- формирование и направление межведомственных запросов в органы, участвующие в предоставлении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 подготовка результата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 выдача заявителю результата предоставления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37. Прием, регистрация заявления и документов, подлежащих представлению заявителем.</w:t>
      </w:r>
    </w:p>
    <w:p w:rsidR="00FC66F9" w:rsidRPr="00B6673F" w:rsidRDefault="00FC66F9" w:rsidP="00FC66F9">
      <w:pPr>
        <w:pStyle w:val="ConsPlusNormal"/>
        <w:ind w:firstLine="709"/>
        <w:jc w:val="both"/>
        <w:rPr>
          <w:sz w:val="28"/>
          <w:szCs w:val="28"/>
        </w:rPr>
      </w:pPr>
      <w:r w:rsidRPr="00B6673F">
        <w:rPr>
          <w:sz w:val="28"/>
          <w:szCs w:val="28"/>
        </w:rPr>
        <w:t xml:space="preserve">Основанием для начала выполнения административной процедуры является поступление в </w:t>
      </w:r>
      <w:r w:rsidR="00B74F51" w:rsidRPr="00B6673F">
        <w:rPr>
          <w:sz w:val="28"/>
          <w:szCs w:val="28"/>
        </w:rPr>
        <w:t>Службу заказчика</w:t>
      </w:r>
      <w:r w:rsidRPr="00B6673F">
        <w:rPr>
          <w:sz w:val="28"/>
          <w:szCs w:val="28"/>
        </w:rPr>
        <w:t xml:space="preserve"> заявления и документов, предусмотренных </w:t>
      </w:r>
      <w:hyperlink w:anchor="P107" w:history="1">
        <w:r w:rsidRPr="00B6673F">
          <w:rPr>
            <w:sz w:val="28"/>
            <w:szCs w:val="28"/>
          </w:rPr>
          <w:t>пунктом 16</w:t>
        </w:r>
      </w:hyperlink>
      <w:r w:rsidRPr="00B6673F">
        <w:rPr>
          <w:sz w:val="28"/>
          <w:szCs w:val="28"/>
        </w:rPr>
        <w:t xml:space="preserve"> Регламента.</w:t>
      </w:r>
    </w:p>
    <w:p w:rsidR="00FC66F9" w:rsidRPr="00B6673F" w:rsidRDefault="00FC66F9" w:rsidP="00FC66F9">
      <w:pPr>
        <w:pStyle w:val="ConsPlusNormal"/>
        <w:ind w:firstLine="709"/>
        <w:jc w:val="both"/>
        <w:rPr>
          <w:sz w:val="28"/>
          <w:szCs w:val="28"/>
        </w:rPr>
      </w:pPr>
      <w:r w:rsidRPr="00B6673F">
        <w:rPr>
          <w:sz w:val="28"/>
          <w:szCs w:val="28"/>
        </w:rPr>
        <w:t xml:space="preserve">Специалист </w:t>
      </w:r>
      <w:r w:rsidR="00B74F51" w:rsidRPr="00B6673F">
        <w:rPr>
          <w:sz w:val="28"/>
          <w:szCs w:val="28"/>
        </w:rPr>
        <w:t>Службы заказчика</w:t>
      </w:r>
      <w:r w:rsidRPr="00B6673F">
        <w:rPr>
          <w:sz w:val="28"/>
          <w:szCs w:val="28"/>
        </w:rPr>
        <w:t>, ответственный за прием заявления и документов, выполняет следующие действия:</w:t>
      </w:r>
    </w:p>
    <w:p w:rsidR="00FC66F9" w:rsidRPr="00B6673F" w:rsidRDefault="00FC66F9" w:rsidP="00FC66F9">
      <w:pPr>
        <w:pStyle w:val="ConsPlusNormal"/>
        <w:ind w:firstLine="709"/>
        <w:jc w:val="both"/>
        <w:rPr>
          <w:sz w:val="28"/>
          <w:szCs w:val="28"/>
        </w:rPr>
      </w:pPr>
      <w:r w:rsidRPr="00B6673F">
        <w:rPr>
          <w:sz w:val="28"/>
          <w:szCs w:val="28"/>
        </w:rPr>
        <w:t>1) проверяет документы, удостоверяющие личность заявителя (представителя заявителя), проверяет полномочия представителя заявителя действовать от имени заявителя (в случае обращения представителя заявителя);</w:t>
      </w:r>
    </w:p>
    <w:p w:rsidR="00FC66F9" w:rsidRPr="00B6673F" w:rsidRDefault="00FC66F9" w:rsidP="00FC66F9">
      <w:pPr>
        <w:pStyle w:val="ConsPlusNormal"/>
        <w:ind w:firstLine="709"/>
        <w:jc w:val="both"/>
        <w:rPr>
          <w:sz w:val="28"/>
          <w:szCs w:val="28"/>
        </w:rPr>
      </w:pPr>
      <w:r w:rsidRPr="00B6673F">
        <w:rPr>
          <w:sz w:val="28"/>
          <w:szCs w:val="28"/>
        </w:rPr>
        <w:t>2) проверяет представленные документы, удостоверяясь в том, что: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C66F9" w:rsidRPr="00B6673F" w:rsidRDefault="00FC66F9" w:rsidP="00FC66F9">
      <w:pPr>
        <w:pStyle w:val="ConsPlusNormal"/>
        <w:ind w:firstLine="709"/>
        <w:jc w:val="both"/>
        <w:rPr>
          <w:sz w:val="28"/>
          <w:szCs w:val="28"/>
        </w:rPr>
      </w:pPr>
      <w:r w:rsidRPr="00B6673F">
        <w:rPr>
          <w:sz w:val="28"/>
          <w:szCs w:val="28"/>
        </w:rPr>
        <w:t>3) сверяет представленные экземпляры подлинников и копий документов в случае, если заявитель не представил нотариально заверенные копии документов;</w:t>
      </w:r>
    </w:p>
    <w:p w:rsidR="00FC66F9" w:rsidRPr="00B6673F" w:rsidRDefault="00FC66F9" w:rsidP="00FC66F9">
      <w:pPr>
        <w:pStyle w:val="ConsPlusNormal"/>
        <w:ind w:firstLine="709"/>
        <w:jc w:val="both"/>
        <w:rPr>
          <w:sz w:val="28"/>
          <w:szCs w:val="28"/>
        </w:rPr>
      </w:pPr>
      <w:r w:rsidRPr="00B6673F">
        <w:rPr>
          <w:sz w:val="28"/>
          <w:szCs w:val="28"/>
        </w:rPr>
        <w:t xml:space="preserve">4) в случае отсутствия указанных в </w:t>
      </w:r>
      <w:hyperlink w:anchor="P167" w:history="1">
        <w:r w:rsidRPr="00B6673F">
          <w:rPr>
            <w:sz w:val="28"/>
            <w:szCs w:val="28"/>
          </w:rPr>
          <w:t>пункте 21</w:t>
        </w:r>
      </w:hyperlink>
      <w:r w:rsidRPr="00B6673F">
        <w:rPr>
          <w:sz w:val="28"/>
          <w:szCs w:val="28"/>
        </w:rPr>
        <w:t xml:space="preserve"> Регламента оснований для отказа в приеме заявления и документов, необходимых для предоставления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 xml:space="preserve">оформляет </w:t>
      </w:r>
      <w:hyperlink w:anchor="P832" w:history="1">
        <w:r w:rsidRPr="00B6673F">
          <w:rPr>
            <w:sz w:val="28"/>
            <w:szCs w:val="28"/>
          </w:rPr>
          <w:t>расписку</w:t>
        </w:r>
      </w:hyperlink>
      <w:r w:rsidRPr="00B6673F">
        <w:rPr>
          <w:sz w:val="28"/>
          <w:szCs w:val="28"/>
        </w:rPr>
        <w:t xml:space="preserve"> в получении документов от заявителя в двух экземплярах (форма - в приложении N 4 к Административному регламенту),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FC66F9" w:rsidRPr="00B6673F" w:rsidRDefault="00FC66F9" w:rsidP="00FC66F9">
      <w:pPr>
        <w:pStyle w:val="ConsPlusNormal"/>
        <w:ind w:firstLine="709"/>
        <w:jc w:val="both"/>
        <w:rPr>
          <w:sz w:val="28"/>
          <w:szCs w:val="28"/>
        </w:rPr>
      </w:pPr>
      <w:r w:rsidRPr="00B6673F">
        <w:rPr>
          <w:sz w:val="28"/>
          <w:szCs w:val="28"/>
        </w:rPr>
        <w:t>информирует заявителя устно о сроках и способах получения результата предоставления услуги;</w:t>
      </w:r>
    </w:p>
    <w:p w:rsidR="00FC66F9" w:rsidRPr="00B6673F" w:rsidRDefault="00FC66F9" w:rsidP="00FC66F9">
      <w:pPr>
        <w:pStyle w:val="ConsPlusNormal"/>
        <w:ind w:firstLine="709"/>
        <w:jc w:val="both"/>
        <w:rPr>
          <w:sz w:val="28"/>
          <w:szCs w:val="28"/>
        </w:rPr>
      </w:pPr>
      <w:r w:rsidRPr="00B6673F">
        <w:rPr>
          <w:sz w:val="28"/>
          <w:szCs w:val="28"/>
        </w:rPr>
        <w:t>регистрирует заявление с указанием даты и времени приема заявления и приложенных к нему документов</w:t>
      </w:r>
      <w:r w:rsidR="00B74F51" w:rsidRPr="00B6673F">
        <w:rPr>
          <w:sz w:val="28"/>
          <w:szCs w:val="28"/>
        </w:rPr>
        <w:t>;</w:t>
      </w:r>
    </w:p>
    <w:p w:rsidR="00FC66F9" w:rsidRPr="00B6673F" w:rsidRDefault="00FC66F9" w:rsidP="00FC66F9">
      <w:pPr>
        <w:pStyle w:val="ConsPlusNormal"/>
        <w:ind w:firstLine="709"/>
        <w:jc w:val="both"/>
        <w:rPr>
          <w:sz w:val="28"/>
          <w:szCs w:val="28"/>
        </w:rPr>
      </w:pPr>
      <w:r w:rsidRPr="00B6673F">
        <w:rPr>
          <w:sz w:val="28"/>
          <w:szCs w:val="28"/>
        </w:rPr>
        <w:t xml:space="preserve">5) при наличии указанных в </w:t>
      </w:r>
      <w:hyperlink w:anchor="P167" w:history="1">
        <w:r w:rsidRPr="00B6673F">
          <w:rPr>
            <w:sz w:val="28"/>
            <w:szCs w:val="28"/>
          </w:rPr>
          <w:t>пункте 21</w:t>
        </w:r>
      </w:hyperlink>
      <w:r w:rsidRPr="00B6673F">
        <w:rPr>
          <w:sz w:val="28"/>
          <w:szCs w:val="28"/>
        </w:rPr>
        <w:t xml:space="preserve"> Регламента оснований для отказа в приеме заявления и документов, необходимых для предоставления муниципальной услуги, возвращает пакет документов заявителю с разъяснением причин отказа в приеме заявления и документов.</w:t>
      </w:r>
    </w:p>
    <w:p w:rsidR="00FC66F9" w:rsidRPr="00B6673F" w:rsidRDefault="00FC66F9" w:rsidP="00FC66F9">
      <w:pPr>
        <w:pStyle w:val="ConsPlusNormal"/>
        <w:ind w:firstLine="709"/>
        <w:jc w:val="both"/>
        <w:rPr>
          <w:sz w:val="28"/>
          <w:szCs w:val="28"/>
        </w:rPr>
      </w:pPr>
      <w:r w:rsidRPr="00B6673F">
        <w:rPr>
          <w:sz w:val="28"/>
          <w:szCs w:val="28"/>
        </w:rPr>
        <w:t xml:space="preserve">Результатом административной процедуры является регистрация заявления и документов и направление их специалисту </w:t>
      </w:r>
      <w:r w:rsidR="00B74F51" w:rsidRPr="00B6673F">
        <w:rPr>
          <w:sz w:val="28"/>
          <w:szCs w:val="28"/>
        </w:rPr>
        <w:t>Службы заказчика</w:t>
      </w:r>
      <w:r w:rsidRPr="00B6673F">
        <w:rPr>
          <w:sz w:val="28"/>
          <w:szCs w:val="28"/>
        </w:rPr>
        <w:t xml:space="preserve">, ответственному </w:t>
      </w:r>
      <w:r w:rsidRPr="00B6673F">
        <w:rPr>
          <w:sz w:val="28"/>
          <w:szCs w:val="28"/>
        </w:rPr>
        <w:lastRenderedPageBreak/>
        <w:t>за рассмотрение документов, либо отказ в регистрации заявления и документов.</w:t>
      </w:r>
    </w:p>
    <w:p w:rsidR="00FC66F9" w:rsidRPr="00B6673F" w:rsidRDefault="00FC66F9" w:rsidP="00FC66F9">
      <w:pPr>
        <w:pStyle w:val="ConsPlusNormal"/>
        <w:ind w:firstLine="709"/>
        <w:jc w:val="both"/>
        <w:rPr>
          <w:sz w:val="28"/>
          <w:szCs w:val="28"/>
        </w:rPr>
      </w:pPr>
      <w:r w:rsidRPr="00B6673F">
        <w:rPr>
          <w:sz w:val="28"/>
          <w:szCs w:val="28"/>
        </w:rPr>
        <w:t xml:space="preserve">Заявление и документы, прошедшие регистрацию, направляются специалисту </w:t>
      </w:r>
      <w:r w:rsidR="00B74F51" w:rsidRPr="00B6673F">
        <w:rPr>
          <w:sz w:val="28"/>
          <w:szCs w:val="28"/>
        </w:rPr>
        <w:t>Службы заказчика</w:t>
      </w:r>
      <w:r w:rsidRPr="00B6673F">
        <w:rPr>
          <w:sz w:val="28"/>
          <w:szCs w:val="28"/>
        </w:rPr>
        <w:t>, ответственному за рассмотрение документов, для проверки содержащихся в них сведений.</w:t>
      </w:r>
    </w:p>
    <w:p w:rsidR="00FC66F9" w:rsidRPr="00B6673F" w:rsidRDefault="00FC66F9" w:rsidP="00FC66F9">
      <w:pPr>
        <w:pStyle w:val="ConsPlusNormal"/>
        <w:ind w:firstLine="709"/>
        <w:jc w:val="both"/>
        <w:rPr>
          <w:sz w:val="28"/>
          <w:szCs w:val="28"/>
        </w:rPr>
      </w:pPr>
      <w:bookmarkStart w:id="8" w:name="P350"/>
      <w:bookmarkEnd w:id="8"/>
      <w:r w:rsidRPr="00B6673F">
        <w:rPr>
          <w:sz w:val="28"/>
          <w:szCs w:val="28"/>
        </w:rPr>
        <w:t>38. Формирование и направление межведомственных запросов в органы, участвующие в предоставлении муниципальной услуги (Управлением записи актов гражданского состояния Свердловской области, МВД России и иные).</w:t>
      </w:r>
    </w:p>
    <w:p w:rsidR="00FC66F9" w:rsidRPr="00B6673F" w:rsidRDefault="00FC66F9" w:rsidP="00FC66F9">
      <w:pPr>
        <w:pStyle w:val="ConsPlusNormal"/>
        <w:ind w:firstLine="709"/>
        <w:jc w:val="both"/>
        <w:rPr>
          <w:sz w:val="28"/>
          <w:szCs w:val="28"/>
        </w:rPr>
      </w:pPr>
      <w:r w:rsidRPr="00B6673F">
        <w:rPr>
          <w:sz w:val="28"/>
          <w:szCs w:val="28"/>
        </w:rPr>
        <w:t>Основанием для начала административной процедуры является регистрация в органе местного самоуправления заявления о предоставлении муниципальной услуги без приложения документов, которые могут представляться гражданами по желанию, находящихся в распоряжении органов, предоставляющих государственную услугу и иных органов государственной власти, органов местного самоуправления и организаций, участвующих в предоставлении государственных и муниципальных услуг.</w:t>
      </w:r>
    </w:p>
    <w:p w:rsidR="00FC66F9" w:rsidRPr="00B6673F" w:rsidRDefault="00FC66F9" w:rsidP="00FC66F9">
      <w:pPr>
        <w:pStyle w:val="ConsPlusNormal"/>
        <w:ind w:firstLine="709"/>
        <w:jc w:val="both"/>
        <w:rPr>
          <w:sz w:val="28"/>
          <w:szCs w:val="28"/>
        </w:rPr>
      </w:pPr>
      <w:r w:rsidRPr="00B6673F">
        <w:rPr>
          <w:sz w:val="28"/>
          <w:szCs w:val="28"/>
        </w:rPr>
        <w:t>В состав административной процедуры входят следующие административные действия:</w:t>
      </w:r>
    </w:p>
    <w:p w:rsidR="00FC66F9" w:rsidRPr="00B6673F" w:rsidRDefault="00FC66F9" w:rsidP="00FC66F9">
      <w:pPr>
        <w:pStyle w:val="ConsPlusNormal"/>
        <w:ind w:firstLine="709"/>
        <w:jc w:val="both"/>
        <w:rPr>
          <w:sz w:val="28"/>
          <w:szCs w:val="28"/>
        </w:rPr>
      </w:pPr>
      <w:r w:rsidRPr="00B6673F">
        <w:rPr>
          <w:sz w:val="28"/>
          <w:szCs w:val="28"/>
        </w:rPr>
        <w:t>1) подготовка и направление межведомственного запроса специалистом (5 дней).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специалисты, ответственные за предоставление муниципальной услуги, проверяют полноту полученной информации (документов);</w:t>
      </w:r>
    </w:p>
    <w:p w:rsidR="00FC66F9" w:rsidRPr="00B6673F" w:rsidRDefault="00FC66F9" w:rsidP="00FC66F9">
      <w:pPr>
        <w:pStyle w:val="ConsPlusNormal"/>
        <w:ind w:firstLine="709"/>
        <w:jc w:val="both"/>
        <w:rPr>
          <w:sz w:val="28"/>
          <w:szCs w:val="28"/>
        </w:rPr>
      </w:pPr>
      <w:bookmarkStart w:id="9" w:name="P354"/>
      <w:bookmarkEnd w:id="9"/>
      <w:r w:rsidRPr="00B6673F">
        <w:rPr>
          <w:sz w:val="28"/>
          <w:szCs w:val="28"/>
        </w:rPr>
        <w:t>2) в случае получения отказа в предоставлении информации (документов) в связи с ее отсутствием в данном органе, специали</w:t>
      </w:r>
      <w:proofErr w:type="gramStart"/>
      <w:r w:rsidRPr="00B6673F">
        <w:rPr>
          <w:sz w:val="28"/>
          <w:szCs w:val="28"/>
        </w:rPr>
        <w:t>ст в ср</w:t>
      </w:r>
      <w:proofErr w:type="gramEnd"/>
      <w:r w:rsidRPr="00B6673F">
        <w:rPr>
          <w:sz w:val="28"/>
          <w:szCs w:val="28"/>
        </w:rPr>
        <w:t>ок не более 3 дней направляет заявителю уведомление письменно, по телефону либо в электронной форме с просьбой предоставить данную информацию (документы) самостоятельно, в 20-дневный срок. При этом срок предоставления муниципальной услуги приостанавливается на данный период;</w:t>
      </w:r>
    </w:p>
    <w:p w:rsidR="00FC66F9" w:rsidRPr="00B6673F" w:rsidRDefault="00FC66F9" w:rsidP="00FC66F9">
      <w:pPr>
        <w:pStyle w:val="ConsPlusNormal"/>
        <w:ind w:firstLine="709"/>
        <w:jc w:val="both"/>
        <w:rPr>
          <w:sz w:val="28"/>
          <w:szCs w:val="28"/>
        </w:rPr>
      </w:pPr>
      <w:bookmarkStart w:id="10" w:name="P355"/>
      <w:bookmarkEnd w:id="10"/>
      <w:r w:rsidRPr="00B6673F">
        <w:rPr>
          <w:sz w:val="28"/>
          <w:szCs w:val="28"/>
        </w:rPr>
        <w:t>3) если по истечении указанного срока заявителем документы не представлены, заявителю направляется письменное уведомление об отказе в предоставлении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Результатом выполнения административной процедуры является получение запрошенной информации (документов), необходимой для предоставления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Способом фиксации результата выполнения административной процедуры является регистрация исходящей и входящей корреспонденции.</w:t>
      </w:r>
    </w:p>
    <w:p w:rsidR="00FC66F9" w:rsidRPr="00B6673F" w:rsidRDefault="00FC66F9" w:rsidP="00FC66F9">
      <w:pPr>
        <w:pStyle w:val="ConsPlusNormal"/>
        <w:ind w:firstLine="709"/>
        <w:jc w:val="both"/>
        <w:rPr>
          <w:sz w:val="28"/>
          <w:szCs w:val="28"/>
        </w:rPr>
      </w:pPr>
      <w:r w:rsidRPr="00B6673F">
        <w:rPr>
          <w:sz w:val="28"/>
          <w:szCs w:val="28"/>
        </w:rPr>
        <w:t>39. Подготовка результата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 xml:space="preserve">1) в случае отсутствия оснований для отказа в предоставлении услуги, указанных в </w:t>
      </w:r>
      <w:hyperlink w:anchor="P179" w:history="1">
        <w:r w:rsidRPr="00B6673F">
          <w:rPr>
            <w:sz w:val="28"/>
            <w:szCs w:val="28"/>
          </w:rPr>
          <w:t>пункте 22</w:t>
        </w:r>
      </w:hyperlink>
      <w:r w:rsidRPr="00B6673F">
        <w:rPr>
          <w:sz w:val="28"/>
          <w:szCs w:val="28"/>
        </w:rPr>
        <w:t xml:space="preserve"> Регламента, специалист </w:t>
      </w:r>
      <w:r w:rsidR="00B74F51" w:rsidRPr="00B6673F">
        <w:rPr>
          <w:sz w:val="28"/>
          <w:szCs w:val="28"/>
        </w:rPr>
        <w:t>Службы заказчика</w:t>
      </w:r>
      <w:r w:rsidRPr="00B6673F">
        <w:rPr>
          <w:sz w:val="28"/>
          <w:szCs w:val="28"/>
        </w:rPr>
        <w:t xml:space="preserve">, ответственный за проверку документов, в течение 5 рабочих дней направляет проект договора приватизации на подпись должностному лицу </w:t>
      </w:r>
      <w:r w:rsidR="008262A8" w:rsidRPr="00B6673F">
        <w:rPr>
          <w:sz w:val="28"/>
          <w:szCs w:val="28"/>
        </w:rPr>
        <w:t>Службы заказчика</w:t>
      </w:r>
      <w:r w:rsidRPr="00B6673F">
        <w:rPr>
          <w:sz w:val="28"/>
          <w:szCs w:val="28"/>
        </w:rPr>
        <w:t>, уполномоченному на подписание договоров приватизации жилых помещений муниципального жилищного фонда.</w:t>
      </w:r>
    </w:p>
    <w:p w:rsidR="00FC66F9" w:rsidRPr="00B6673F" w:rsidRDefault="00FC66F9" w:rsidP="00FC66F9">
      <w:pPr>
        <w:pStyle w:val="ConsPlusNormal"/>
        <w:ind w:firstLine="709"/>
        <w:jc w:val="both"/>
        <w:rPr>
          <w:sz w:val="28"/>
          <w:szCs w:val="28"/>
        </w:rPr>
      </w:pPr>
      <w:r w:rsidRPr="00B6673F">
        <w:rPr>
          <w:sz w:val="28"/>
          <w:szCs w:val="28"/>
        </w:rPr>
        <w:t xml:space="preserve">Должностное лицо </w:t>
      </w:r>
      <w:r w:rsidR="008262A8" w:rsidRPr="00B6673F">
        <w:rPr>
          <w:sz w:val="28"/>
          <w:szCs w:val="28"/>
        </w:rPr>
        <w:t>Службы заказчика</w:t>
      </w:r>
      <w:r w:rsidRPr="00B6673F">
        <w:rPr>
          <w:sz w:val="28"/>
          <w:szCs w:val="28"/>
        </w:rPr>
        <w:t xml:space="preserve">, уполномоченное на подписание </w:t>
      </w:r>
      <w:r w:rsidRPr="00B6673F">
        <w:rPr>
          <w:sz w:val="28"/>
          <w:szCs w:val="28"/>
        </w:rPr>
        <w:lastRenderedPageBreak/>
        <w:t>договоров приватизации, в течение 5 рабочих дней рассматривает и подписывает поступивший проект договора приватизации;</w:t>
      </w:r>
    </w:p>
    <w:p w:rsidR="00FC66F9" w:rsidRPr="00B6673F" w:rsidRDefault="00FC66F9" w:rsidP="00FC66F9">
      <w:pPr>
        <w:pStyle w:val="ConsPlusNormal"/>
        <w:ind w:firstLine="709"/>
        <w:jc w:val="both"/>
        <w:rPr>
          <w:sz w:val="28"/>
          <w:szCs w:val="28"/>
        </w:rPr>
      </w:pPr>
      <w:r w:rsidRPr="00B6673F">
        <w:rPr>
          <w:sz w:val="28"/>
          <w:szCs w:val="28"/>
        </w:rPr>
        <w:t xml:space="preserve">2) в случае наличия оснований для отказа в предоставлении услуги, указанных в </w:t>
      </w:r>
      <w:hyperlink w:anchor="P179" w:history="1">
        <w:r w:rsidRPr="00B6673F">
          <w:rPr>
            <w:sz w:val="28"/>
            <w:szCs w:val="28"/>
          </w:rPr>
          <w:t>пункте 22</w:t>
        </w:r>
      </w:hyperlink>
      <w:r w:rsidRPr="00B6673F">
        <w:rPr>
          <w:sz w:val="28"/>
          <w:szCs w:val="28"/>
        </w:rPr>
        <w:t xml:space="preserve"> Регламента, специалист </w:t>
      </w:r>
      <w:r w:rsidR="008262A8" w:rsidRPr="00B6673F">
        <w:rPr>
          <w:sz w:val="28"/>
          <w:szCs w:val="28"/>
        </w:rPr>
        <w:t>Службы заказчика</w:t>
      </w:r>
      <w:r w:rsidRPr="00B6673F">
        <w:rPr>
          <w:sz w:val="28"/>
          <w:szCs w:val="28"/>
        </w:rPr>
        <w:t xml:space="preserve">, ответственный за проверку документов, направляет проект уведомления об отказе в предоставлении муниципальной услуги на подпись должностному лицу </w:t>
      </w:r>
      <w:r w:rsidR="008262A8" w:rsidRPr="00B6673F">
        <w:rPr>
          <w:sz w:val="28"/>
          <w:szCs w:val="28"/>
        </w:rPr>
        <w:t>Службы заказчика</w:t>
      </w:r>
      <w:r w:rsidRPr="00B6673F">
        <w:rPr>
          <w:sz w:val="28"/>
          <w:szCs w:val="28"/>
        </w:rPr>
        <w:t>, уполномоченному на подписание уведомлений об отказе в предоставлении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 xml:space="preserve">Должностное лицо </w:t>
      </w:r>
      <w:r w:rsidR="008262A8" w:rsidRPr="00B6673F">
        <w:rPr>
          <w:sz w:val="28"/>
          <w:szCs w:val="28"/>
        </w:rPr>
        <w:t>Службы заказчика</w:t>
      </w:r>
      <w:r w:rsidRPr="00B6673F">
        <w:rPr>
          <w:sz w:val="28"/>
          <w:szCs w:val="28"/>
        </w:rPr>
        <w:t>, уполномоченное на подписание уведомлений об отказе в предоставлении муниципальной услуги, в течение 5 рабочих дней рассматривает и подписывает поступивший проект уведомления об отказе в предоставлении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40. Выдача заявителю результата предоставления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В качестве результата предоставления муниципальной услуги заявитель по его выбору вправе получить договора приватизации жилого помещения муниципального жилищн</w:t>
      </w:r>
      <w:r w:rsidR="008262A8" w:rsidRPr="00B6673F">
        <w:rPr>
          <w:sz w:val="28"/>
          <w:szCs w:val="28"/>
        </w:rPr>
        <w:t>ого фонда или отказ в заключение</w:t>
      </w:r>
      <w:r w:rsidRPr="00B6673F">
        <w:rPr>
          <w:sz w:val="28"/>
          <w:szCs w:val="28"/>
        </w:rPr>
        <w:t xml:space="preserve"> договора приватизации:</w:t>
      </w:r>
    </w:p>
    <w:p w:rsidR="00FC66F9" w:rsidRPr="00B6673F" w:rsidRDefault="00FC66F9" w:rsidP="00FC66F9">
      <w:pPr>
        <w:pStyle w:val="ConsPlusNormal"/>
        <w:ind w:firstLine="709"/>
        <w:jc w:val="both"/>
        <w:rPr>
          <w:sz w:val="28"/>
          <w:szCs w:val="28"/>
        </w:rPr>
      </w:pPr>
      <w:r w:rsidRPr="00B6673F">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C66F9" w:rsidRPr="00B6673F" w:rsidRDefault="00FC66F9" w:rsidP="00FC66F9">
      <w:pPr>
        <w:pStyle w:val="ConsPlusNormal"/>
        <w:ind w:firstLine="709"/>
        <w:jc w:val="both"/>
        <w:rPr>
          <w:sz w:val="28"/>
          <w:szCs w:val="28"/>
        </w:rPr>
      </w:pPr>
      <w:r w:rsidRPr="00B6673F">
        <w:rPr>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 предоставления государственных и муниципальных услуг;</w:t>
      </w:r>
    </w:p>
    <w:p w:rsidR="00FC66F9" w:rsidRPr="00B6673F" w:rsidRDefault="00FC66F9" w:rsidP="00FC66F9">
      <w:pPr>
        <w:pStyle w:val="ConsPlusNormal"/>
        <w:ind w:firstLine="709"/>
        <w:jc w:val="both"/>
        <w:rPr>
          <w:sz w:val="28"/>
          <w:szCs w:val="28"/>
        </w:rPr>
      </w:pPr>
      <w:r w:rsidRPr="00B6673F">
        <w:rPr>
          <w:sz w:val="28"/>
          <w:szCs w:val="28"/>
        </w:rPr>
        <w:t>в) на бумажном носителе.</w:t>
      </w:r>
    </w:p>
    <w:p w:rsidR="00FC66F9" w:rsidRPr="00B6673F" w:rsidRDefault="00FC66F9" w:rsidP="00FC66F9">
      <w:pPr>
        <w:pStyle w:val="ConsPlusNormal"/>
        <w:ind w:firstLine="709"/>
        <w:jc w:val="both"/>
        <w:rPr>
          <w:sz w:val="28"/>
          <w:szCs w:val="28"/>
        </w:rPr>
      </w:pPr>
      <w:r w:rsidRPr="00B6673F">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6673F">
        <w:rPr>
          <w:sz w:val="28"/>
          <w:szCs w:val="28"/>
        </w:rPr>
        <w:t>срока действия результата предоставления муниципальной услуги</w:t>
      </w:r>
      <w:proofErr w:type="gramEnd"/>
      <w:r w:rsidRPr="00B6673F">
        <w:rPr>
          <w:sz w:val="28"/>
          <w:szCs w:val="28"/>
        </w:rPr>
        <w:t>.</w:t>
      </w:r>
    </w:p>
    <w:p w:rsidR="00FC66F9" w:rsidRPr="00B6673F" w:rsidRDefault="00FC66F9" w:rsidP="00FC66F9">
      <w:pPr>
        <w:pStyle w:val="ConsPlusNormal"/>
        <w:ind w:firstLine="709"/>
        <w:jc w:val="both"/>
        <w:rPr>
          <w:sz w:val="28"/>
          <w:szCs w:val="28"/>
        </w:rPr>
      </w:pPr>
    </w:p>
    <w:p w:rsidR="00FC66F9" w:rsidRPr="00B6673F" w:rsidRDefault="00FC66F9" w:rsidP="006933B2">
      <w:pPr>
        <w:pStyle w:val="ConsPlusTitle"/>
        <w:ind w:firstLine="709"/>
        <w:jc w:val="center"/>
        <w:outlineLvl w:val="2"/>
        <w:rPr>
          <w:sz w:val="28"/>
          <w:szCs w:val="28"/>
        </w:rPr>
      </w:pPr>
      <w:r w:rsidRPr="00B6673F">
        <w:rPr>
          <w:sz w:val="28"/>
          <w:szCs w:val="28"/>
        </w:rPr>
        <w:t>ПОРЯДОК ОСУЩЕСТВЛЕНИЯ АДМИНИСТРАТИВНЫХ ПРОЦЕДУР (ДЕЙСТВИЙ),</w:t>
      </w:r>
      <w:r w:rsidR="006933B2">
        <w:rPr>
          <w:sz w:val="28"/>
          <w:szCs w:val="28"/>
        </w:rPr>
        <w:t xml:space="preserve"> </w:t>
      </w:r>
      <w:r w:rsidRPr="00B6673F">
        <w:rPr>
          <w:sz w:val="28"/>
          <w:szCs w:val="28"/>
        </w:rPr>
        <w:t>ВЫПОЛНЯЕМЫХ ПРИ ПРЕДОСТАВЛЕНИИ МУНИЦИПАЛЬНОЙ УСЛУГИ</w:t>
      </w:r>
      <w:r w:rsidR="006933B2">
        <w:rPr>
          <w:sz w:val="28"/>
          <w:szCs w:val="28"/>
        </w:rPr>
        <w:t xml:space="preserve"> </w:t>
      </w:r>
      <w:r w:rsidRPr="00B6673F">
        <w:rPr>
          <w:sz w:val="28"/>
          <w:szCs w:val="28"/>
        </w:rPr>
        <w:t>В ЭЛЕКТРОННОЙ ФОРМЕ, В ТОМ ЧИСЛЕ С ИСПОЛЬЗОВАНИЕМ</w:t>
      </w:r>
      <w:r w:rsidR="006933B2">
        <w:rPr>
          <w:sz w:val="28"/>
          <w:szCs w:val="28"/>
        </w:rPr>
        <w:t xml:space="preserve"> </w:t>
      </w:r>
      <w:r w:rsidRPr="00B6673F">
        <w:rPr>
          <w:sz w:val="28"/>
          <w:szCs w:val="28"/>
        </w:rPr>
        <w:t>ЕДИНОГО ПОРТАЛА АДМИНИСТРАТИВНЫХ ПРОЦЕДУР (ДЕЙСТВИЙ)</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41.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FC66F9" w:rsidRPr="00B6673F" w:rsidRDefault="00FC66F9" w:rsidP="00FC66F9">
      <w:pPr>
        <w:pStyle w:val="ConsPlusNormal"/>
        <w:ind w:firstLine="709"/>
        <w:jc w:val="both"/>
        <w:rPr>
          <w:sz w:val="28"/>
          <w:szCs w:val="28"/>
        </w:rPr>
      </w:pPr>
      <w:r w:rsidRPr="00B6673F">
        <w:rPr>
          <w:sz w:val="28"/>
          <w:szCs w:val="28"/>
        </w:rPr>
        <w:t>- представление в установленном порядке информации заявителям и обеспечение доступа заявителей к сведениям о муниципальной услуге;</w:t>
      </w:r>
    </w:p>
    <w:p w:rsidR="00FC66F9" w:rsidRPr="00B6673F" w:rsidRDefault="00FC66F9" w:rsidP="00FC66F9">
      <w:pPr>
        <w:pStyle w:val="ConsPlusNormal"/>
        <w:ind w:firstLine="709"/>
        <w:jc w:val="both"/>
        <w:rPr>
          <w:sz w:val="28"/>
          <w:szCs w:val="28"/>
        </w:rPr>
      </w:pPr>
      <w:r w:rsidRPr="00B6673F">
        <w:rPr>
          <w:sz w:val="28"/>
          <w:szCs w:val="28"/>
        </w:rPr>
        <w:t>- запись на прием в орган, предоставляющий муниципальную услугу, для подачи запроса (при реализации технической возможности/не предусмотрено);</w:t>
      </w:r>
    </w:p>
    <w:p w:rsidR="00FC66F9" w:rsidRPr="00B6673F" w:rsidRDefault="00FC66F9" w:rsidP="00FC66F9">
      <w:pPr>
        <w:pStyle w:val="ConsPlusNormal"/>
        <w:ind w:firstLine="709"/>
        <w:jc w:val="both"/>
        <w:rPr>
          <w:sz w:val="28"/>
          <w:szCs w:val="28"/>
        </w:rPr>
      </w:pPr>
      <w:r w:rsidRPr="00B6673F">
        <w:rPr>
          <w:sz w:val="28"/>
          <w:szCs w:val="28"/>
        </w:rPr>
        <w:t>- формирование запроса о предоставлении муниципальной услуги (при реализации технической возможности/не предусмотрено);</w:t>
      </w:r>
    </w:p>
    <w:p w:rsidR="00FC66F9" w:rsidRPr="00B6673F" w:rsidRDefault="00FC66F9" w:rsidP="00FC66F9">
      <w:pPr>
        <w:pStyle w:val="ConsPlusNormal"/>
        <w:ind w:firstLine="709"/>
        <w:jc w:val="both"/>
        <w:rPr>
          <w:sz w:val="28"/>
          <w:szCs w:val="28"/>
        </w:rPr>
      </w:pPr>
      <w:r w:rsidRPr="00B6673F">
        <w:rPr>
          <w:sz w:val="28"/>
          <w:szCs w:val="28"/>
        </w:rPr>
        <w:t xml:space="preserve">- прием и регистрация органом, предоставляющим муниципальную услугу, </w:t>
      </w:r>
      <w:r w:rsidRPr="00B6673F">
        <w:rPr>
          <w:sz w:val="28"/>
          <w:szCs w:val="28"/>
        </w:rPr>
        <w:lastRenderedPageBreak/>
        <w:t>запроса и иных документов, необходимых для предоставления услуги (при реализации технической возможности/не предусмотрено);</w:t>
      </w:r>
    </w:p>
    <w:p w:rsidR="00FC66F9" w:rsidRPr="00B6673F" w:rsidRDefault="00FC66F9" w:rsidP="00FC66F9">
      <w:pPr>
        <w:pStyle w:val="ConsPlusNormal"/>
        <w:ind w:firstLine="709"/>
        <w:jc w:val="both"/>
        <w:rPr>
          <w:sz w:val="28"/>
          <w:szCs w:val="28"/>
        </w:rPr>
      </w:pPr>
      <w:r w:rsidRPr="00B6673F">
        <w:rPr>
          <w:sz w:val="28"/>
          <w:szCs w:val="28"/>
        </w:rPr>
        <w:t>- получение заявителем сведений о ходе выполнения запроса о предоставлении муниципальной услуги (при реализации технической возможности/не предусмотрено);</w:t>
      </w:r>
    </w:p>
    <w:p w:rsidR="00FC66F9" w:rsidRPr="00B6673F" w:rsidRDefault="00FC66F9" w:rsidP="00FC66F9">
      <w:pPr>
        <w:pStyle w:val="ConsPlusNormal"/>
        <w:ind w:firstLine="709"/>
        <w:jc w:val="both"/>
        <w:rPr>
          <w:sz w:val="28"/>
          <w:szCs w:val="28"/>
        </w:rPr>
      </w:pPr>
      <w:r w:rsidRPr="00B6673F">
        <w:rPr>
          <w:sz w:val="28"/>
          <w:szCs w:val="28"/>
        </w:rPr>
        <w:t>-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FC66F9" w:rsidRPr="00B6673F" w:rsidRDefault="00FC66F9" w:rsidP="00FC66F9">
      <w:pPr>
        <w:pStyle w:val="ConsPlusNormal"/>
        <w:ind w:firstLine="709"/>
        <w:jc w:val="both"/>
        <w:rPr>
          <w:sz w:val="28"/>
          <w:szCs w:val="28"/>
        </w:rPr>
      </w:pPr>
      <w:r w:rsidRPr="00B6673F">
        <w:rPr>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возможности/не предусмотрено);</w:t>
      </w:r>
    </w:p>
    <w:p w:rsidR="00FC66F9" w:rsidRPr="00B6673F" w:rsidRDefault="00FC66F9" w:rsidP="00FC66F9">
      <w:pPr>
        <w:pStyle w:val="ConsPlusNormal"/>
        <w:ind w:firstLine="709"/>
        <w:jc w:val="both"/>
        <w:rPr>
          <w:sz w:val="28"/>
          <w:szCs w:val="28"/>
        </w:rPr>
      </w:pPr>
      <w:r w:rsidRPr="00B6673F">
        <w:rPr>
          <w:sz w:val="28"/>
          <w:szCs w:val="28"/>
        </w:rPr>
        <w:t>- осуществление оценки качества предоставления услуги;</w:t>
      </w:r>
    </w:p>
    <w:p w:rsidR="00FC66F9" w:rsidRPr="00B6673F" w:rsidRDefault="00FC66F9" w:rsidP="00FC66F9">
      <w:pPr>
        <w:pStyle w:val="ConsPlusNormal"/>
        <w:ind w:firstLine="709"/>
        <w:jc w:val="both"/>
        <w:rPr>
          <w:sz w:val="28"/>
          <w:szCs w:val="28"/>
        </w:rPr>
      </w:pPr>
      <w:proofErr w:type="gramStart"/>
      <w:r w:rsidRPr="00B6673F">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B6673F">
        <w:rPr>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C66F9" w:rsidRPr="00B6673F" w:rsidRDefault="00FC66F9" w:rsidP="00FC66F9">
      <w:pPr>
        <w:pStyle w:val="ConsPlusNormal"/>
        <w:ind w:firstLine="709"/>
        <w:jc w:val="both"/>
        <w:rPr>
          <w:sz w:val="28"/>
          <w:szCs w:val="28"/>
        </w:rPr>
      </w:pPr>
      <w:r w:rsidRPr="00B6673F">
        <w:rPr>
          <w:sz w:val="28"/>
          <w:szCs w:val="28"/>
        </w:rPr>
        <w:t>42. Получение информации о порядке и сроках предоставления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На Едином портале государственных и муниципальных услуг (функций) размещается следующая информация:</w:t>
      </w:r>
    </w:p>
    <w:p w:rsidR="00FC66F9" w:rsidRPr="00B6673F" w:rsidRDefault="00FC66F9" w:rsidP="00FC66F9">
      <w:pPr>
        <w:pStyle w:val="ConsPlusNormal"/>
        <w:ind w:firstLine="709"/>
        <w:jc w:val="both"/>
        <w:rPr>
          <w:sz w:val="28"/>
          <w:szCs w:val="28"/>
        </w:rPr>
      </w:pPr>
      <w:r w:rsidRPr="00B6673F">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C66F9" w:rsidRPr="00B6673F" w:rsidRDefault="00FC66F9" w:rsidP="00FC66F9">
      <w:pPr>
        <w:pStyle w:val="ConsPlusNormal"/>
        <w:ind w:firstLine="709"/>
        <w:jc w:val="both"/>
        <w:rPr>
          <w:sz w:val="28"/>
          <w:szCs w:val="28"/>
        </w:rPr>
      </w:pPr>
      <w:r w:rsidRPr="00B6673F">
        <w:rPr>
          <w:sz w:val="28"/>
          <w:szCs w:val="28"/>
        </w:rPr>
        <w:t>2) круг заявителей;</w:t>
      </w:r>
    </w:p>
    <w:p w:rsidR="00FC66F9" w:rsidRPr="00B6673F" w:rsidRDefault="00FC66F9" w:rsidP="00FC66F9">
      <w:pPr>
        <w:pStyle w:val="ConsPlusNormal"/>
        <w:ind w:firstLine="709"/>
        <w:jc w:val="both"/>
        <w:rPr>
          <w:sz w:val="28"/>
          <w:szCs w:val="28"/>
        </w:rPr>
      </w:pPr>
      <w:r w:rsidRPr="00B6673F">
        <w:rPr>
          <w:sz w:val="28"/>
          <w:szCs w:val="28"/>
        </w:rPr>
        <w:t>3) срок предоставления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5) размер государственной пошлины, взимаемой за предоставление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6)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 xml:space="preserve">7) о праве заявителя на досудебное (внесудебное) обжалование действий </w:t>
      </w:r>
      <w:r w:rsidRPr="00B6673F">
        <w:rPr>
          <w:sz w:val="28"/>
          <w:szCs w:val="28"/>
        </w:rPr>
        <w:lastRenderedPageBreak/>
        <w:t>(бездействия) и решений, принятых (осуществляемых) в ходе предоставления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8) формы заявлений (уведомлений, сообщений), используемые при предоставлении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C66F9" w:rsidRPr="00B6673F" w:rsidRDefault="00FC66F9" w:rsidP="00FC66F9">
      <w:pPr>
        <w:pStyle w:val="ConsPlusNormal"/>
        <w:ind w:firstLine="709"/>
        <w:jc w:val="both"/>
        <w:rPr>
          <w:sz w:val="28"/>
          <w:szCs w:val="28"/>
        </w:rPr>
      </w:pPr>
      <w:r w:rsidRPr="00B6673F">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авторизацию заявителя или предоставление им персональных данных.</w:t>
      </w:r>
    </w:p>
    <w:p w:rsidR="00FC66F9" w:rsidRPr="00B6673F" w:rsidRDefault="00FC66F9" w:rsidP="00FC66F9">
      <w:pPr>
        <w:pStyle w:val="ConsPlusNormal"/>
        <w:ind w:firstLine="709"/>
        <w:jc w:val="both"/>
        <w:rPr>
          <w:sz w:val="28"/>
          <w:szCs w:val="28"/>
        </w:rPr>
      </w:pPr>
      <w:r w:rsidRPr="00B6673F">
        <w:rPr>
          <w:sz w:val="28"/>
          <w:szCs w:val="28"/>
        </w:rPr>
        <w:t>43. Запись на прием в орган, предоставляющий муниципальную услугу, для подачи запроса.</w:t>
      </w:r>
    </w:p>
    <w:p w:rsidR="00FC66F9" w:rsidRPr="00B6673F" w:rsidRDefault="00FC66F9" w:rsidP="00FC66F9">
      <w:pPr>
        <w:pStyle w:val="ConsPlusNormal"/>
        <w:ind w:firstLine="709"/>
        <w:jc w:val="both"/>
        <w:rPr>
          <w:sz w:val="28"/>
          <w:szCs w:val="28"/>
        </w:rPr>
      </w:pPr>
      <w:r w:rsidRPr="00B6673F">
        <w:rPr>
          <w:sz w:val="28"/>
          <w:szCs w:val="28"/>
        </w:rPr>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FC66F9" w:rsidRPr="00B6673F" w:rsidRDefault="00FC66F9" w:rsidP="00FC66F9">
      <w:pPr>
        <w:pStyle w:val="ConsPlusNormal"/>
        <w:ind w:firstLine="709"/>
        <w:jc w:val="both"/>
        <w:rPr>
          <w:sz w:val="28"/>
          <w:szCs w:val="28"/>
        </w:rPr>
      </w:pPr>
      <w:r w:rsidRPr="00B6673F">
        <w:rPr>
          <w:sz w:val="28"/>
          <w:szCs w:val="28"/>
        </w:rPr>
        <w:t>44. Формирование запроса о предоставлении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FC66F9" w:rsidRPr="00B6673F" w:rsidRDefault="00FC66F9" w:rsidP="00FC66F9">
      <w:pPr>
        <w:pStyle w:val="ConsPlusNormal"/>
        <w:ind w:firstLine="709"/>
        <w:jc w:val="both"/>
        <w:rPr>
          <w:sz w:val="28"/>
          <w:szCs w:val="28"/>
        </w:rPr>
      </w:pPr>
      <w:r w:rsidRPr="00B6673F">
        <w:rPr>
          <w:sz w:val="28"/>
          <w:szCs w:val="28"/>
        </w:rPr>
        <w:t>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FC66F9" w:rsidRPr="00B6673F" w:rsidRDefault="00FC66F9" w:rsidP="00FC66F9">
      <w:pPr>
        <w:pStyle w:val="ConsPlusNormal"/>
        <w:ind w:firstLine="709"/>
        <w:jc w:val="both"/>
        <w:rPr>
          <w:sz w:val="28"/>
          <w:szCs w:val="28"/>
        </w:rPr>
      </w:pPr>
      <w:r w:rsidRPr="00B6673F">
        <w:rPr>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66F9" w:rsidRPr="00B6673F" w:rsidRDefault="00FC66F9" w:rsidP="00FC66F9">
      <w:pPr>
        <w:pStyle w:val="ConsPlusNormal"/>
        <w:ind w:firstLine="709"/>
        <w:jc w:val="both"/>
        <w:rPr>
          <w:sz w:val="28"/>
          <w:szCs w:val="28"/>
        </w:rPr>
      </w:pPr>
      <w:r w:rsidRPr="00B6673F">
        <w:rPr>
          <w:sz w:val="28"/>
          <w:szCs w:val="28"/>
        </w:rPr>
        <w:t>3) при формировании запроса заявителю обеспечивается:</w:t>
      </w:r>
    </w:p>
    <w:p w:rsidR="00FC66F9" w:rsidRPr="00B6673F" w:rsidRDefault="00FC66F9" w:rsidP="00FC66F9">
      <w:pPr>
        <w:pStyle w:val="ConsPlusNormal"/>
        <w:ind w:firstLine="709"/>
        <w:jc w:val="both"/>
        <w:rPr>
          <w:sz w:val="28"/>
          <w:szCs w:val="28"/>
        </w:rPr>
      </w:pPr>
      <w:r w:rsidRPr="00B6673F">
        <w:rPr>
          <w:sz w:val="28"/>
          <w:szCs w:val="28"/>
        </w:rPr>
        <w:t xml:space="preserve">а) возможность копирования и сохранения запроса и иных документов, указанных в </w:t>
      </w:r>
      <w:hyperlink w:anchor="P107" w:history="1">
        <w:r w:rsidRPr="00B6673F">
          <w:rPr>
            <w:sz w:val="28"/>
            <w:szCs w:val="28"/>
          </w:rPr>
          <w:t>пункте 16</w:t>
        </w:r>
      </w:hyperlink>
      <w:r w:rsidRPr="00B6673F">
        <w:rPr>
          <w:sz w:val="28"/>
          <w:szCs w:val="28"/>
        </w:rPr>
        <w:t xml:space="preserve"> Регламента, необходимых для предоставления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C66F9" w:rsidRPr="00B6673F" w:rsidRDefault="00FC66F9" w:rsidP="00FC66F9">
      <w:pPr>
        <w:pStyle w:val="ConsPlusNormal"/>
        <w:ind w:firstLine="709"/>
        <w:jc w:val="both"/>
        <w:rPr>
          <w:sz w:val="28"/>
          <w:szCs w:val="28"/>
        </w:rPr>
      </w:pPr>
      <w:r w:rsidRPr="00B6673F">
        <w:rPr>
          <w:sz w:val="28"/>
          <w:szCs w:val="28"/>
        </w:rPr>
        <w:t xml:space="preserve">в) возможность печати на бумажном носителе копии электронной формы </w:t>
      </w:r>
      <w:r w:rsidRPr="00B6673F">
        <w:rPr>
          <w:sz w:val="28"/>
          <w:szCs w:val="28"/>
        </w:rPr>
        <w:lastRenderedPageBreak/>
        <w:t>запроса;</w:t>
      </w:r>
    </w:p>
    <w:p w:rsidR="00FC66F9" w:rsidRPr="00B6673F" w:rsidRDefault="00FC66F9" w:rsidP="00FC66F9">
      <w:pPr>
        <w:pStyle w:val="ConsPlusNormal"/>
        <w:ind w:firstLine="709"/>
        <w:jc w:val="both"/>
        <w:rPr>
          <w:sz w:val="28"/>
          <w:szCs w:val="28"/>
        </w:rPr>
      </w:pPr>
      <w:r w:rsidRPr="00B6673F">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66F9" w:rsidRPr="00B6673F" w:rsidRDefault="00FC66F9" w:rsidP="00FC66F9">
      <w:pPr>
        <w:pStyle w:val="ConsPlusNormal"/>
        <w:ind w:firstLine="709"/>
        <w:jc w:val="both"/>
        <w:rPr>
          <w:sz w:val="28"/>
          <w:szCs w:val="28"/>
        </w:rPr>
      </w:pPr>
      <w:proofErr w:type="spellStart"/>
      <w:proofErr w:type="gramStart"/>
      <w:r w:rsidRPr="00B6673F">
        <w:rPr>
          <w:sz w:val="28"/>
          <w:szCs w:val="28"/>
        </w:rPr>
        <w:t>д</w:t>
      </w:r>
      <w:proofErr w:type="spellEnd"/>
      <w:r w:rsidRPr="00B6673F">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w:t>
      </w:r>
      <w:proofErr w:type="gramEnd"/>
      <w:r w:rsidRPr="00B6673F">
        <w:rPr>
          <w:sz w:val="28"/>
          <w:szCs w:val="28"/>
        </w:rPr>
        <w:t xml:space="preserve"> </w:t>
      </w:r>
      <w:proofErr w:type="gramStart"/>
      <w:r w:rsidRPr="00B6673F">
        <w:rPr>
          <w:sz w:val="28"/>
          <w:szCs w:val="28"/>
        </w:rPr>
        <w:t>сайте</w:t>
      </w:r>
      <w:proofErr w:type="gramEnd"/>
      <w:r w:rsidRPr="00B6673F">
        <w:rPr>
          <w:sz w:val="28"/>
          <w:szCs w:val="28"/>
        </w:rPr>
        <w:t>, в части, касающейся сведений, отсутствующих в единой системе идентификации и аутентификации;</w:t>
      </w:r>
    </w:p>
    <w:p w:rsidR="00FC66F9" w:rsidRPr="00B6673F" w:rsidRDefault="00FC66F9" w:rsidP="00FC66F9">
      <w:pPr>
        <w:pStyle w:val="ConsPlusNormal"/>
        <w:ind w:firstLine="709"/>
        <w:jc w:val="both"/>
        <w:rPr>
          <w:sz w:val="28"/>
          <w:szCs w:val="28"/>
        </w:rPr>
      </w:pPr>
      <w:r w:rsidRPr="00B6673F">
        <w:rPr>
          <w:sz w:val="28"/>
          <w:szCs w:val="28"/>
        </w:rPr>
        <w:t xml:space="preserve">е) возможность вернуться на любой из этапов заполнения электронной формы запроса без </w:t>
      </w:r>
      <w:proofErr w:type="gramStart"/>
      <w:r w:rsidRPr="00B6673F">
        <w:rPr>
          <w:sz w:val="28"/>
          <w:szCs w:val="28"/>
        </w:rPr>
        <w:t>потери</w:t>
      </w:r>
      <w:proofErr w:type="gramEnd"/>
      <w:r w:rsidRPr="00B6673F">
        <w:rPr>
          <w:sz w:val="28"/>
          <w:szCs w:val="28"/>
        </w:rPr>
        <w:t xml:space="preserve"> ранее введенной информации;</w:t>
      </w:r>
    </w:p>
    <w:p w:rsidR="00FC66F9" w:rsidRPr="00B6673F" w:rsidRDefault="00FC66F9" w:rsidP="00FC66F9">
      <w:pPr>
        <w:pStyle w:val="ConsPlusNormal"/>
        <w:ind w:firstLine="709"/>
        <w:jc w:val="both"/>
        <w:rPr>
          <w:sz w:val="28"/>
          <w:szCs w:val="28"/>
        </w:rPr>
      </w:pPr>
      <w:r w:rsidRPr="00B6673F">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C66F9" w:rsidRPr="00B6673F" w:rsidRDefault="00FC66F9" w:rsidP="00FC66F9">
      <w:pPr>
        <w:pStyle w:val="ConsPlusNormal"/>
        <w:ind w:firstLine="709"/>
        <w:jc w:val="both"/>
        <w:rPr>
          <w:sz w:val="28"/>
          <w:szCs w:val="28"/>
        </w:rPr>
      </w:pPr>
      <w:r w:rsidRPr="00B6673F">
        <w:rPr>
          <w:sz w:val="28"/>
          <w:szCs w:val="28"/>
        </w:rPr>
        <w:t xml:space="preserve">4) сформированный и подписанный запрос, а также иные документы, указанные в </w:t>
      </w:r>
      <w:hyperlink w:anchor="P107" w:history="1">
        <w:r w:rsidRPr="00B6673F">
          <w:rPr>
            <w:sz w:val="28"/>
            <w:szCs w:val="28"/>
          </w:rPr>
          <w:t>пункте 16</w:t>
        </w:r>
      </w:hyperlink>
      <w:r w:rsidRPr="00B6673F">
        <w:rPr>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официального сайта.</w:t>
      </w:r>
    </w:p>
    <w:p w:rsidR="00FC66F9" w:rsidRPr="00B6673F" w:rsidRDefault="00FC66F9" w:rsidP="00FC66F9">
      <w:pPr>
        <w:pStyle w:val="ConsPlusNormal"/>
        <w:ind w:firstLine="709"/>
        <w:jc w:val="both"/>
        <w:rPr>
          <w:sz w:val="28"/>
          <w:szCs w:val="28"/>
        </w:rPr>
      </w:pPr>
      <w:r w:rsidRPr="00B6673F">
        <w:rPr>
          <w:sz w:val="28"/>
          <w:szCs w:val="28"/>
        </w:rPr>
        <w:t>45. Прием и регистрация органом, предоставляющим муниципальную услугу, запроса и иных документов, необходимых для предоставления услуги:</w:t>
      </w:r>
    </w:p>
    <w:p w:rsidR="00FC66F9" w:rsidRPr="00B6673F" w:rsidRDefault="00FC66F9" w:rsidP="00FC66F9">
      <w:pPr>
        <w:pStyle w:val="ConsPlusNormal"/>
        <w:ind w:firstLine="709"/>
        <w:jc w:val="both"/>
        <w:rPr>
          <w:sz w:val="28"/>
          <w:szCs w:val="28"/>
        </w:rPr>
      </w:pPr>
      <w:r w:rsidRPr="00B6673F">
        <w:rPr>
          <w:sz w:val="28"/>
          <w:szCs w:val="28"/>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C66F9" w:rsidRPr="00B6673F" w:rsidRDefault="00FC66F9" w:rsidP="00FC66F9">
      <w:pPr>
        <w:pStyle w:val="ConsPlusNormal"/>
        <w:ind w:firstLine="709"/>
        <w:jc w:val="both"/>
        <w:rPr>
          <w:sz w:val="28"/>
          <w:szCs w:val="28"/>
        </w:rPr>
      </w:pPr>
      <w:r w:rsidRPr="00B6673F">
        <w:rPr>
          <w:sz w:val="28"/>
          <w:szCs w:val="28"/>
        </w:rPr>
        <w:t>2) срок регистрации запроса - 2 рабочих дня;</w:t>
      </w:r>
    </w:p>
    <w:p w:rsidR="00FC66F9" w:rsidRPr="00B6673F" w:rsidRDefault="00FC66F9" w:rsidP="00FC66F9">
      <w:pPr>
        <w:pStyle w:val="ConsPlusNormal"/>
        <w:ind w:firstLine="709"/>
        <w:jc w:val="both"/>
        <w:rPr>
          <w:sz w:val="28"/>
          <w:szCs w:val="28"/>
        </w:rPr>
      </w:pPr>
      <w:r w:rsidRPr="00B6673F">
        <w:rPr>
          <w:sz w:val="28"/>
          <w:szCs w:val="28"/>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C66F9" w:rsidRPr="00B6673F" w:rsidRDefault="00FC66F9" w:rsidP="00FC66F9">
      <w:pPr>
        <w:pStyle w:val="ConsPlusNormal"/>
        <w:ind w:firstLine="709"/>
        <w:jc w:val="both"/>
        <w:rPr>
          <w:sz w:val="28"/>
          <w:szCs w:val="28"/>
        </w:rPr>
      </w:pPr>
      <w:r w:rsidRPr="00B6673F">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FC66F9" w:rsidRPr="00B6673F" w:rsidRDefault="00FC66F9" w:rsidP="00FC66F9">
      <w:pPr>
        <w:pStyle w:val="ConsPlusNormal"/>
        <w:ind w:firstLine="709"/>
        <w:jc w:val="both"/>
        <w:rPr>
          <w:sz w:val="28"/>
          <w:szCs w:val="28"/>
        </w:rPr>
      </w:pPr>
      <w:r w:rsidRPr="00B6673F">
        <w:rPr>
          <w:sz w:val="28"/>
          <w:szCs w:val="28"/>
        </w:rPr>
        <w:t xml:space="preserve">-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B6673F">
        <w:rPr>
          <w:sz w:val="28"/>
          <w:szCs w:val="28"/>
        </w:rPr>
        <w:lastRenderedPageBreak/>
        <w:t>уведомление об отказе в приеме документов, необходимых для предоставления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FC66F9" w:rsidRPr="00B6673F" w:rsidRDefault="00FC66F9" w:rsidP="00FC66F9">
      <w:pPr>
        <w:pStyle w:val="ConsPlusNormal"/>
        <w:ind w:firstLine="709"/>
        <w:jc w:val="both"/>
        <w:rPr>
          <w:sz w:val="28"/>
          <w:szCs w:val="28"/>
        </w:rPr>
      </w:pPr>
      <w:r w:rsidRPr="00B6673F">
        <w:rPr>
          <w:sz w:val="28"/>
          <w:szCs w:val="28"/>
        </w:rPr>
        <w:t xml:space="preserve">4) прием и регистрация запроса осуществляются должностным лицом </w:t>
      </w:r>
      <w:r w:rsidR="00DF0A61" w:rsidRPr="00B6673F">
        <w:rPr>
          <w:sz w:val="28"/>
          <w:szCs w:val="28"/>
        </w:rPr>
        <w:t>Службы заказчика</w:t>
      </w:r>
      <w:r w:rsidRPr="00B6673F">
        <w:rPr>
          <w:sz w:val="28"/>
          <w:szCs w:val="28"/>
        </w:rPr>
        <w:t>;</w:t>
      </w:r>
    </w:p>
    <w:p w:rsidR="00FC66F9" w:rsidRPr="00B6673F" w:rsidRDefault="00FC66F9" w:rsidP="00FC66F9">
      <w:pPr>
        <w:pStyle w:val="ConsPlusNormal"/>
        <w:ind w:firstLine="709"/>
        <w:jc w:val="both"/>
        <w:rPr>
          <w:sz w:val="28"/>
          <w:szCs w:val="28"/>
        </w:rPr>
      </w:pPr>
      <w:r w:rsidRPr="00B6673F">
        <w:rPr>
          <w:sz w:val="28"/>
          <w:szCs w:val="28"/>
        </w:rPr>
        <w:t>5) после регистрации запрос направляется в структурное подразделение, ответственное за предоставление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FC66F9" w:rsidRPr="00B6673F" w:rsidRDefault="00FC66F9" w:rsidP="00FC66F9">
      <w:pPr>
        <w:pStyle w:val="ConsPlusNormal"/>
        <w:ind w:firstLine="709"/>
        <w:jc w:val="both"/>
        <w:rPr>
          <w:sz w:val="28"/>
          <w:szCs w:val="28"/>
        </w:rPr>
      </w:pPr>
      <w:r w:rsidRPr="00B6673F">
        <w:rPr>
          <w:sz w:val="28"/>
          <w:szCs w:val="28"/>
        </w:rPr>
        <w:t>46.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C66F9" w:rsidRPr="00B6673F" w:rsidRDefault="00FC66F9" w:rsidP="00FC66F9">
      <w:pPr>
        <w:pStyle w:val="ConsPlusNormal"/>
        <w:ind w:firstLine="709"/>
        <w:jc w:val="both"/>
        <w:rPr>
          <w:sz w:val="28"/>
          <w:szCs w:val="28"/>
        </w:rPr>
      </w:pPr>
      <w:r w:rsidRPr="00B6673F">
        <w:rPr>
          <w:sz w:val="28"/>
          <w:szCs w:val="28"/>
        </w:rPr>
        <w:t>Государственная пошлина за предоставление муниципальной услуги не взимается.</w:t>
      </w:r>
    </w:p>
    <w:p w:rsidR="00FC66F9" w:rsidRPr="00B6673F" w:rsidRDefault="00FC66F9" w:rsidP="00FC66F9">
      <w:pPr>
        <w:pStyle w:val="ConsPlusNormal"/>
        <w:ind w:firstLine="709"/>
        <w:jc w:val="both"/>
        <w:rPr>
          <w:sz w:val="28"/>
          <w:szCs w:val="28"/>
        </w:rPr>
      </w:pPr>
      <w:r w:rsidRPr="00B6673F">
        <w:rPr>
          <w:sz w:val="28"/>
          <w:szCs w:val="28"/>
        </w:rPr>
        <w:t>47. Получение заявителем сведений о ходе выполнения запроса о предоставлении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Заявитель имеет возможность получения информации о ходе предоставления муниципальной услуги &lt;1&gt;.</w:t>
      </w:r>
    </w:p>
    <w:p w:rsidR="00FC66F9" w:rsidRPr="00B6673F" w:rsidRDefault="00FC66F9" w:rsidP="00FC66F9">
      <w:pPr>
        <w:pStyle w:val="ConsPlusNormal"/>
        <w:ind w:firstLine="709"/>
        <w:jc w:val="both"/>
        <w:rPr>
          <w:sz w:val="28"/>
          <w:szCs w:val="28"/>
        </w:rPr>
      </w:pPr>
      <w:r w:rsidRPr="00B6673F">
        <w:rPr>
          <w:sz w:val="28"/>
          <w:szCs w:val="28"/>
        </w:rPr>
        <w:t>--------------------------------</w:t>
      </w:r>
    </w:p>
    <w:p w:rsidR="00FC66F9" w:rsidRPr="00B6673F" w:rsidRDefault="00FC66F9" w:rsidP="00FC66F9">
      <w:pPr>
        <w:pStyle w:val="ConsPlusNormal"/>
        <w:ind w:firstLine="709"/>
        <w:jc w:val="both"/>
        <w:rPr>
          <w:sz w:val="28"/>
          <w:szCs w:val="28"/>
        </w:rPr>
      </w:pPr>
      <w:r w:rsidRPr="00B6673F">
        <w:rPr>
          <w:sz w:val="28"/>
          <w:szCs w:val="28"/>
        </w:rPr>
        <w:t>&lt;1</w:t>
      </w:r>
      <w:proofErr w:type="gramStart"/>
      <w:r w:rsidRPr="00B6673F">
        <w:rPr>
          <w:sz w:val="28"/>
          <w:szCs w:val="28"/>
        </w:rPr>
        <w:t>&gt; В</w:t>
      </w:r>
      <w:proofErr w:type="gramEnd"/>
      <w:r w:rsidRPr="00B6673F">
        <w:rPr>
          <w:sz w:val="28"/>
          <w:szCs w:val="28"/>
        </w:rPr>
        <w:t xml:space="preserve"> случае если информация о ходе предоставления муниципальной услуги не предоставляется, указывается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FC66F9" w:rsidRPr="00B6673F" w:rsidRDefault="00FC66F9" w:rsidP="00FC66F9">
      <w:pPr>
        <w:pStyle w:val="ConsPlusNormal"/>
        <w:ind w:firstLine="709"/>
        <w:jc w:val="both"/>
        <w:rPr>
          <w:sz w:val="28"/>
          <w:szCs w:val="28"/>
        </w:rPr>
      </w:pPr>
      <w:r w:rsidRPr="00B6673F">
        <w:rPr>
          <w:sz w:val="28"/>
          <w:szCs w:val="28"/>
        </w:rPr>
        <w:t>При предоставлении муниципальной услуги в электронной форме заявителю направляется:</w:t>
      </w:r>
    </w:p>
    <w:p w:rsidR="00FC66F9" w:rsidRPr="00B6673F" w:rsidRDefault="00FC66F9" w:rsidP="00FC66F9">
      <w:pPr>
        <w:pStyle w:val="ConsPlusNormal"/>
        <w:ind w:firstLine="709"/>
        <w:jc w:val="both"/>
        <w:rPr>
          <w:sz w:val="28"/>
          <w:szCs w:val="28"/>
        </w:rPr>
      </w:pPr>
      <w:r w:rsidRPr="00B6673F">
        <w:rPr>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FC66F9" w:rsidRPr="00B6673F" w:rsidRDefault="00FC66F9" w:rsidP="00FC66F9">
      <w:pPr>
        <w:pStyle w:val="ConsPlusNormal"/>
        <w:ind w:firstLine="709"/>
        <w:jc w:val="both"/>
        <w:rPr>
          <w:sz w:val="28"/>
          <w:szCs w:val="28"/>
        </w:rPr>
      </w:pPr>
      <w:r w:rsidRPr="00B6673F">
        <w:rPr>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FC66F9" w:rsidRPr="00B6673F" w:rsidRDefault="00FC66F9" w:rsidP="00FC66F9">
      <w:pPr>
        <w:pStyle w:val="ConsPlusNormal"/>
        <w:ind w:firstLine="709"/>
        <w:jc w:val="both"/>
        <w:rPr>
          <w:sz w:val="28"/>
          <w:szCs w:val="28"/>
        </w:rPr>
      </w:pPr>
      <w:r w:rsidRPr="00B6673F">
        <w:rPr>
          <w:sz w:val="28"/>
          <w:szCs w:val="28"/>
        </w:rPr>
        <w:lastRenderedPageBreak/>
        <w:t>в) уведомление о начале процедуры предоставления муниципальной услуги (описывается в случае необходимости дополнительно);</w:t>
      </w:r>
    </w:p>
    <w:p w:rsidR="00FC66F9" w:rsidRPr="00B6673F" w:rsidRDefault="00FC66F9" w:rsidP="00FC66F9">
      <w:pPr>
        <w:pStyle w:val="ConsPlusNormal"/>
        <w:ind w:firstLine="709"/>
        <w:jc w:val="both"/>
        <w:rPr>
          <w:sz w:val="28"/>
          <w:szCs w:val="28"/>
        </w:rPr>
      </w:pPr>
      <w:r w:rsidRPr="00B6673F">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FC66F9" w:rsidRPr="00B6673F" w:rsidRDefault="00FC66F9" w:rsidP="00FC66F9">
      <w:pPr>
        <w:pStyle w:val="ConsPlusNormal"/>
        <w:ind w:firstLine="709"/>
        <w:jc w:val="both"/>
        <w:rPr>
          <w:sz w:val="28"/>
          <w:szCs w:val="28"/>
        </w:rPr>
      </w:pPr>
      <w:proofErr w:type="spellStart"/>
      <w:r w:rsidRPr="00B6673F">
        <w:rPr>
          <w:sz w:val="28"/>
          <w:szCs w:val="28"/>
        </w:rPr>
        <w:t>д</w:t>
      </w:r>
      <w:proofErr w:type="spellEnd"/>
      <w:r w:rsidRPr="00B6673F">
        <w:rPr>
          <w:sz w:val="28"/>
          <w:szCs w:val="28"/>
        </w:rPr>
        <w:t>) уведомление о факте получения информации, подтверждающей оплату муниципальной услуги (описывается в случае необходимости дополнительно);</w:t>
      </w:r>
    </w:p>
    <w:p w:rsidR="00FC66F9" w:rsidRPr="00B6673F" w:rsidRDefault="00FC66F9" w:rsidP="00FC66F9">
      <w:pPr>
        <w:pStyle w:val="ConsPlusNormal"/>
        <w:ind w:firstLine="709"/>
        <w:jc w:val="both"/>
        <w:rPr>
          <w:sz w:val="28"/>
          <w:szCs w:val="28"/>
        </w:rPr>
      </w:pPr>
      <w:r w:rsidRPr="00B6673F">
        <w:rPr>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FC66F9" w:rsidRPr="00B6673F" w:rsidRDefault="00FC66F9" w:rsidP="00FC66F9">
      <w:pPr>
        <w:pStyle w:val="ConsPlusNormal"/>
        <w:ind w:firstLine="709"/>
        <w:jc w:val="both"/>
        <w:rPr>
          <w:sz w:val="28"/>
          <w:szCs w:val="28"/>
        </w:rPr>
      </w:pPr>
      <w:r w:rsidRPr="00B6673F">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FC66F9" w:rsidRPr="00B6673F" w:rsidRDefault="00FC66F9" w:rsidP="00FC66F9">
      <w:pPr>
        <w:pStyle w:val="ConsPlusNormal"/>
        <w:ind w:firstLine="709"/>
        <w:jc w:val="both"/>
        <w:rPr>
          <w:sz w:val="28"/>
          <w:szCs w:val="28"/>
        </w:rPr>
      </w:pPr>
      <w:proofErr w:type="spellStart"/>
      <w:r w:rsidRPr="00B6673F">
        <w:rPr>
          <w:sz w:val="28"/>
          <w:szCs w:val="28"/>
        </w:rPr>
        <w:t>з</w:t>
      </w:r>
      <w:proofErr w:type="spellEnd"/>
      <w:r w:rsidRPr="00B6673F">
        <w:rPr>
          <w:sz w:val="28"/>
          <w:szCs w:val="28"/>
        </w:rPr>
        <w:t>) уведомление о мотивированном отказе в предоставлении муниципальной услуги (описывается в случае необходимости дополнительно).</w:t>
      </w:r>
    </w:p>
    <w:p w:rsidR="00FC66F9" w:rsidRPr="00B6673F" w:rsidRDefault="00FC66F9" w:rsidP="00FC66F9">
      <w:pPr>
        <w:pStyle w:val="ConsPlusNormal"/>
        <w:ind w:firstLine="709"/>
        <w:jc w:val="both"/>
        <w:rPr>
          <w:sz w:val="28"/>
          <w:szCs w:val="28"/>
        </w:rPr>
      </w:pPr>
      <w:r w:rsidRPr="00B6673F">
        <w:rPr>
          <w:sz w:val="28"/>
          <w:szCs w:val="28"/>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FC66F9" w:rsidRPr="00B6673F" w:rsidRDefault="00FC66F9" w:rsidP="00FC66F9">
      <w:pPr>
        <w:pStyle w:val="ConsPlusNormal"/>
        <w:ind w:firstLine="709"/>
        <w:jc w:val="both"/>
        <w:rPr>
          <w:sz w:val="28"/>
          <w:szCs w:val="28"/>
        </w:rPr>
      </w:pPr>
      <w:r w:rsidRPr="00B6673F">
        <w:rPr>
          <w:sz w:val="28"/>
          <w:szCs w:val="28"/>
        </w:rPr>
        <w:t xml:space="preserve">48.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осуществляется в порядке, предусмотренном </w:t>
      </w:r>
      <w:hyperlink w:anchor="P350" w:history="1">
        <w:r w:rsidRPr="00B6673F">
          <w:rPr>
            <w:sz w:val="28"/>
            <w:szCs w:val="28"/>
          </w:rPr>
          <w:t>пунктом 38</w:t>
        </w:r>
      </w:hyperlink>
      <w:r w:rsidRPr="00B6673F">
        <w:rPr>
          <w:sz w:val="28"/>
          <w:szCs w:val="28"/>
        </w:rPr>
        <w:t xml:space="preserve"> Регламента.</w:t>
      </w:r>
    </w:p>
    <w:p w:rsidR="00FC66F9" w:rsidRPr="00B6673F" w:rsidRDefault="00FC66F9" w:rsidP="00FC66F9">
      <w:pPr>
        <w:pStyle w:val="ConsPlusNormal"/>
        <w:ind w:firstLine="709"/>
        <w:jc w:val="both"/>
        <w:rPr>
          <w:sz w:val="28"/>
          <w:szCs w:val="28"/>
        </w:rPr>
      </w:pPr>
      <w:r w:rsidRPr="00B6673F">
        <w:rPr>
          <w:sz w:val="28"/>
          <w:szCs w:val="28"/>
        </w:rPr>
        <w:t>49. Получение заявителем результата предоставления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В качестве результата предоставления муниципальной услуги заявитель по его выбору вправе получить договор приватизации жилого помещения муниципального жилищного фонда или отказ в заключени</w:t>
      </w:r>
      <w:proofErr w:type="gramStart"/>
      <w:r w:rsidRPr="00B6673F">
        <w:rPr>
          <w:sz w:val="28"/>
          <w:szCs w:val="28"/>
        </w:rPr>
        <w:t>и</w:t>
      </w:r>
      <w:proofErr w:type="gramEnd"/>
      <w:r w:rsidRPr="00B6673F">
        <w:rPr>
          <w:sz w:val="28"/>
          <w:szCs w:val="28"/>
        </w:rPr>
        <w:t xml:space="preserve"> договора приватизации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C66F9" w:rsidRPr="00B6673F" w:rsidRDefault="00FC66F9" w:rsidP="00FC66F9">
      <w:pPr>
        <w:pStyle w:val="ConsPlusNormal"/>
        <w:ind w:firstLine="709"/>
        <w:jc w:val="both"/>
        <w:rPr>
          <w:sz w:val="28"/>
          <w:szCs w:val="28"/>
        </w:rPr>
      </w:pPr>
      <w:r w:rsidRPr="00B6673F">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6673F">
        <w:rPr>
          <w:sz w:val="28"/>
          <w:szCs w:val="28"/>
        </w:rPr>
        <w:t>срока действия результата предоставления муниципальной услуги</w:t>
      </w:r>
      <w:proofErr w:type="gramEnd"/>
      <w:r w:rsidRPr="00B6673F">
        <w:rPr>
          <w:sz w:val="28"/>
          <w:szCs w:val="28"/>
        </w:rPr>
        <w:t>.</w:t>
      </w:r>
    </w:p>
    <w:p w:rsidR="00FC66F9" w:rsidRPr="00B6673F" w:rsidRDefault="00FC66F9" w:rsidP="00FC66F9">
      <w:pPr>
        <w:pStyle w:val="ConsPlusNormal"/>
        <w:ind w:firstLine="709"/>
        <w:jc w:val="both"/>
        <w:rPr>
          <w:sz w:val="28"/>
          <w:szCs w:val="28"/>
        </w:rPr>
      </w:pPr>
      <w:r w:rsidRPr="00B6673F">
        <w:rPr>
          <w:sz w:val="28"/>
          <w:szCs w:val="28"/>
        </w:rPr>
        <w:t xml:space="preserve">50. </w:t>
      </w:r>
      <w:proofErr w:type="gramStart"/>
      <w:r w:rsidRPr="00B6673F">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B6673F">
        <w:rPr>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w:t>
      </w:r>
      <w:r w:rsidRPr="00B6673F">
        <w:rPr>
          <w:sz w:val="28"/>
          <w:szCs w:val="28"/>
        </w:rPr>
        <w:lastRenderedPageBreak/>
        <w:t>(или) предоставления такой услуги.</w:t>
      </w:r>
    </w:p>
    <w:p w:rsidR="00FC66F9" w:rsidRPr="00B6673F" w:rsidRDefault="00FC66F9" w:rsidP="00FC66F9">
      <w:pPr>
        <w:pStyle w:val="ConsPlusNormal"/>
        <w:ind w:firstLine="709"/>
        <w:jc w:val="both"/>
        <w:rPr>
          <w:sz w:val="28"/>
          <w:szCs w:val="28"/>
        </w:rPr>
      </w:pPr>
      <w:r w:rsidRPr="00B6673F">
        <w:rPr>
          <w:sz w:val="28"/>
          <w:szCs w:val="28"/>
        </w:rPr>
        <w:t>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 государственных и муниципальных услуг (функций).</w:t>
      </w:r>
    </w:p>
    <w:p w:rsidR="00FC66F9" w:rsidRPr="00B6673F" w:rsidRDefault="00FC66F9" w:rsidP="00FC66F9">
      <w:pPr>
        <w:pStyle w:val="ConsPlusNormal"/>
        <w:ind w:firstLine="709"/>
        <w:jc w:val="both"/>
        <w:rPr>
          <w:sz w:val="28"/>
          <w:szCs w:val="28"/>
        </w:rPr>
      </w:pPr>
      <w:r w:rsidRPr="00B6673F">
        <w:rPr>
          <w:sz w:val="28"/>
          <w:szCs w:val="28"/>
        </w:rPr>
        <w:t>51. Осуществление оценки качества предоставления услуги.</w:t>
      </w:r>
    </w:p>
    <w:p w:rsidR="00FC66F9" w:rsidRPr="00B6673F" w:rsidRDefault="00FC66F9" w:rsidP="00FC66F9">
      <w:pPr>
        <w:pStyle w:val="ConsPlusNormal"/>
        <w:ind w:firstLine="709"/>
        <w:jc w:val="both"/>
        <w:rPr>
          <w:sz w:val="28"/>
          <w:szCs w:val="28"/>
        </w:rPr>
      </w:pPr>
      <w:r w:rsidRPr="00B6673F">
        <w:rPr>
          <w:sz w:val="28"/>
          <w:szCs w:val="28"/>
        </w:rPr>
        <w:t>Заявителям обеспечивается возможность оценить доступность и качество предоставления муниципальной услуги на Едином портале государственных и муниципальных услуг (функций).</w:t>
      </w:r>
    </w:p>
    <w:p w:rsidR="00FC66F9" w:rsidRPr="00B6673F" w:rsidRDefault="00FC66F9" w:rsidP="00FC66F9">
      <w:pPr>
        <w:pStyle w:val="ConsPlusNormal"/>
        <w:ind w:firstLine="709"/>
        <w:jc w:val="both"/>
        <w:rPr>
          <w:sz w:val="28"/>
          <w:szCs w:val="28"/>
        </w:rPr>
      </w:pPr>
    </w:p>
    <w:p w:rsidR="00FC66F9" w:rsidRPr="00B6673F" w:rsidRDefault="00FC66F9" w:rsidP="006933B2">
      <w:pPr>
        <w:pStyle w:val="ConsPlusTitle"/>
        <w:ind w:firstLine="709"/>
        <w:jc w:val="center"/>
        <w:outlineLvl w:val="2"/>
        <w:rPr>
          <w:sz w:val="28"/>
          <w:szCs w:val="28"/>
        </w:rPr>
      </w:pPr>
      <w:r w:rsidRPr="00B6673F">
        <w:rPr>
          <w:sz w:val="28"/>
          <w:szCs w:val="28"/>
        </w:rPr>
        <w:t>ПОРЯДОК ВЫПОЛНЕНИЯ АДМИНИСТРАТИВНЫХ ПРОЦЕДУР (ДЕЙСТВИЙ)</w:t>
      </w:r>
      <w:r w:rsidR="006933B2">
        <w:rPr>
          <w:sz w:val="28"/>
          <w:szCs w:val="28"/>
        </w:rPr>
        <w:t xml:space="preserve"> </w:t>
      </w:r>
      <w:r w:rsidRPr="00B6673F">
        <w:rPr>
          <w:sz w:val="28"/>
          <w:szCs w:val="28"/>
        </w:rPr>
        <w:t>МНОГОФУНКЦИОНАЛЬНЫМ ЦЕНТРОМ ПРЕДОСТАВЛЕНИЯ ГОСУДАРСТВЕННЫХ</w:t>
      </w:r>
      <w:r w:rsidR="00A97194" w:rsidRPr="00B6673F">
        <w:rPr>
          <w:sz w:val="28"/>
          <w:szCs w:val="28"/>
        </w:rPr>
        <w:t xml:space="preserve"> </w:t>
      </w:r>
      <w:r w:rsidRPr="00B6673F">
        <w:rPr>
          <w:sz w:val="28"/>
          <w:szCs w:val="28"/>
        </w:rPr>
        <w:t>И МУНИЦИПАЛЬНЫХ УСЛУГ, В ТОМ ЧИСЛЕ АДМИНИСТРАТИВНЫХ ПРОЦЕДУР</w:t>
      </w:r>
    </w:p>
    <w:p w:rsidR="00FC66F9" w:rsidRPr="00B6673F" w:rsidRDefault="00FC66F9" w:rsidP="00A97194">
      <w:pPr>
        <w:pStyle w:val="ConsPlusTitle"/>
        <w:ind w:firstLine="709"/>
        <w:jc w:val="center"/>
        <w:rPr>
          <w:sz w:val="28"/>
          <w:szCs w:val="28"/>
        </w:rPr>
      </w:pPr>
      <w:r w:rsidRPr="00B6673F">
        <w:rPr>
          <w:sz w:val="28"/>
          <w:szCs w:val="28"/>
        </w:rPr>
        <w:t>(ДЕЙСТВИЙ), ВЫПОЛНЯЕМЫХ МНОГОФУНКЦИОНАЛЬНЫМ ЦЕНТРОМ</w:t>
      </w:r>
      <w:r w:rsidR="00A97194" w:rsidRPr="00B6673F">
        <w:rPr>
          <w:sz w:val="28"/>
          <w:szCs w:val="28"/>
        </w:rPr>
        <w:t xml:space="preserve"> </w:t>
      </w:r>
      <w:r w:rsidRPr="00B6673F">
        <w:rPr>
          <w:sz w:val="28"/>
          <w:szCs w:val="28"/>
        </w:rPr>
        <w:t>ПРЕДОСТАВЛЕНИЯ ГОСУДАРСТВЕННЫХ И МУНИЦИПАЛЬНЫХ УСЛУГ</w:t>
      </w:r>
      <w:r w:rsidR="00A97194" w:rsidRPr="00B6673F">
        <w:rPr>
          <w:sz w:val="28"/>
          <w:szCs w:val="28"/>
        </w:rPr>
        <w:t xml:space="preserve"> </w:t>
      </w:r>
      <w:r w:rsidRPr="00B6673F">
        <w:rPr>
          <w:sz w:val="28"/>
          <w:szCs w:val="28"/>
        </w:rPr>
        <w:t>ПРИ ПРЕДОСТАВЛЕНИИ МУНИЦИПАЛЬНОЙ УСЛУГИ В ПОЛНОМ ОБЪЕМЕ</w:t>
      </w:r>
    </w:p>
    <w:p w:rsidR="00FC66F9" w:rsidRPr="00B6673F" w:rsidRDefault="00FC66F9" w:rsidP="00A97194">
      <w:pPr>
        <w:pStyle w:val="ConsPlusTitle"/>
        <w:ind w:firstLine="709"/>
        <w:jc w:val="center"/>
        <w:rPr>
          <w:sz w:val="28"/>
          <w:szCs w:val="28"/>
        </w:rPr>
      </w:pPr>
      <w:r w:rsidRPr="00B6673F">
        <w:rPr>
          <w:sz w:val="28"/>
          <w:szCs w:val="28"/>
        </w:rPr>
        <w:t>И ПРИ ПРЕДОСТАВЛЕНИИ МУНИЦИПАЛЬНОЙ УСЛУГИ</w:t>
      </w:r>
    </w:p>
    <w:p w:rsidR="00FC66F9" w:rsidRPr="00B6673F" w:rsidRDefault="00FC66F9" w:rsidP="00A97194">
      <w:pPr>
        <w:pStyle w:val="ConsPlusTitle"/>
        <w:ind w:firstLine="709"/>
        <w:jc w:val="center"/>
        <w:rPr>
          <w:sz w:val="28"/>
          <w:szCs w:val="28"/>
        </w:rPr>
      </w:pPr>
      <w:r w:rsidRPr="00B6673F">
        <w:rPr>
          <w:sz w:val="28"/>
          <w:szCs w:val="28"/>
        </w:rPr>
        <w:t>ПОСРЕДСТВОМ КОМПЛЕКСНОГО ЗАПРОСА</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52.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FC66F9" w:rsidRPr="00B6673F" w:rsidRDefault="00FC66F9" w:rsidP="00FC66F9">
      <w:pPr>
        <w:pStyle w:val="ConsPlusNormal"/>
        <w:ind w:firstLine="709"/>
        <w:jc w:val="both"/>
        <w:rPr>
          <w:sz w:val="28"/>
          <w:szCs w:val="28"/>
        </w:rPr>
      </w:pPr>
      <w:proofErr w:type="gramStart"/>
      <w:r w:rsidRPr="00B6673F">
        <w:rPr>
          <w:sz w:val="28"/>
          <w:szCs w:val="28"/>
        </w:rPr>
        <w:t>- информирование заявителей о порядке предоставления муниципальной услуги, в том числе посредством комплексного запроса, в многофункциональном центре предоставления государственных и муниципальных услуг,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мест, предназначенных для обеспечения доступа к информационно-телекоммуникационной сети "Интернет";</w:t>
      </w:r>
      <w:proofErr w:type="gramEnd"/>
    </w:p>
    <w:p w:rsidR="00FC66F9" w:rsidRPr="00B6673F" w:rsidRDefault="00FC66F9" w:rsidP="00FC66F9">
      <w:pPr>
        <w:pStyle w:val="ConsPlusNormal"/>
        <w:ind w:firstLine="709"/>
        <w:jc w:val="both"/>
        <w:rPr>
          <w:sz w:val="28"/>
          <w:szCs w:val="28"/>
        </w:rPr>
      </w:pPr>
      <w:r w:rsidRPr="00B6673F">
        <w:rPr>
          <w:sz w:val="28"/>
          <w:szCs w:val="28"/>
        </w:rPr>
        <w:t>- прием и заполнение запросов о предоставлении муниципальной услуги, в том числе посредством автоматизированной информационной системы многофункционального центра предоставления государственных и муниципальных услуг, а также прием комплексных запросов;</w:t>
      </w:r>
    </w:p>
    <w:p w:rsidR="00FC66F9" w:rsidRPr="00B6673F" w:rsidRDefault="00FC66F9" w:rsidP="00FC66F9">
      <w:pPr>
        <w:pStyle w:val="ConsPlusNormal"/>
        <w:ind w:firstLine="709"/>
        <w:jc w:val="both"/>
        <w:rPr>
          <w:sz w:val="28"/>
          <w:szCs w:val="28"/>
        </w:rPr>
      </w:pPr>
      <w:r w:rsidRPr="00B6673F">
        <w:rPr>
          <w:sz w:val="28"/>
          <w:szCs w:val="28"/>
        </w:rPr>
        <w:t xml:space="preserve">- формирование и направление многофункциональным центром предоставления государственных и муниципальных услуг межведомственного </w:t>
      </w:r>
      <w:r w:rsidRPr="00B6673F">
        <w:rPr>
          <w:sz w:val="28"/>
          <w:szCs w:val="28"/>
        </w:rPr>
        <w:lastRenderedPageBreak/>
        <w:t>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FC66F9" w:rsidRPr="00B6673F" w:rsidRDefault="00FC66F9" w:rsidP="00FC66F9">
      <w:pPr>
        <w:pStyle w:val="ConsPlusNormal"/>
        <w:ind w:firstLine="709"/>
        <w:jc w:val="both"/>
        <w:rPr>
          <w:sz w:val="28"/>
          <w:szCs w:val="28"/>
        </w:rPr>
      </w:pPr>
      <w:proofErr w:type="gramStart"/>
      <w:r w:rsidRPr="00B6673F">
        <w:rPr>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B6673F">
        <w:rPr>
          <w:sz w:val="28"/>
          <w:szCs w:val="28"/>
        </w:rPr>
        <w:t xml:space="preserve"> муниципальные услуги, и органов, предоставляющих муниципальные услуги;</w:t>
      </w:r>
    </w:p>
    <w:p w:rsidR="00FC66F9" w:rsidRPr="00B6673F" w:rsidRDefault="00FC66F9" w:rsidP="00FC66F9">
      <w:pPr>
        <w:pStyle w:val="ConsPlusNormal"/>
        <w:ind w:firstLine="709"/>
        <w:jc w:val="both"/>
        <w:rPr>
          <w:sz w:val="28"/>
          <w:szCs w:val="28"/>
        </w:rPr>
      </w:pPr>
      <w:r w:rsidRPr="00B6673F">
        <w:rPr>
          <w:sz w:val="28"/>
          <w:szCs w:val="28"/>
        </w:rPr>
        <w:t>-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FC66F9" w:rsidRPr="00B6673F" w:rsidRDefault="00FC66F9" w:rsidP="00FC66F9">
      <w:pPr>
        <w:pStyle w:val="ConsPlusNormal"/>
        <w:ind w:firstLine="709"/>
        <w:jc w:val="both"/>
        <w:rPr>
          <w:sz w:val="28"/>
          <w:szCs w:val="28"/>
        </w:rPr>
      </w:pPr>
      <w:r w:rsidRPr="00B6673F">
        <w:rPr>
          <w:sz w:val="28"/>
          <w:szCs w:val="28"/>
        </w:rPr>
        <w:t>53.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FC66F9" w:rsidRPr="00B6673F" w:rsidRDefault="00FC66F9" w:rsidP="00FC66F9">
      <w:pPr>
        <w:pStyle w:val="ConsPlusNormal"/>
        <w:ind w:firstLine="709"/>
        <w:jc w:val="both"/>
        <w:rPr>
          <w:sz w:val="28"/>
          <w:szCs w:val="28"/>
        </w:rPr>
      </w:pPr>
      <w:r w:rsidRPr="00B6673F">
        <w:rPr>
          <w:sz w:val="28"/>
          <w:szCs w:val="28"/>
        </w:rPr>
        <w:t>Основанием для начала административной процедуры является обращение граждан в многофункциональный центр предоставления государственных и муниципальных услуг.</w:t>
      </w:r>
    </w:p>
    <w:p w:rsidR="00FC66F9" w:rsidRPr="00B6673F" w:rsidRDefault="00FC66F9" w:rsidP="00FC66F9">
      <w:pPr>
        <w:pStyle w:val="ConsPlusNormal"/>
        <w:ind w:firstLine="709"/>
        <w:jc w:val="both"/>
        <w:rPr>
          <w:sz w:val="28"/>
          <w:szCs w:val="28"/>
        </w:rPr>
      </w:pPr>
      <w:r w:rsidRPr="00B6673F">
        <w:rPr>
          <w:sz w:val="28"/>
          <w:szCs w:val="28"/>
        </w:rPr>
        <w:t>В состав административной процедуры входят следующие административные действия:</w:t>
      </w:r>
    </w:p>
    <w:p w:rsidR="00FC66F9" w:rsidRPr="00B6673F" w:rsidRDefault="00FC66F9" w:rsidP="00FC66F9">
      <w:pPr>
        <w:pStyle w:val="ConsPlusNormal"/>
        <w:ind w:firstLine="709"/>
        <w:jc w:val="both"/>
        <w:rPr>
          <w:sz w:val="28"/>
          <w:szCs w:val="28"/>
        </w:rPr>
      </w:pPr>
      <w:r w:rsidRPr="00B6673F">
        <w:rPr>
          <w:sz w:val="28"/>
          <w:szCs w:val="28"/>
        </w:rPr>
        <w:t>1) предоставление информации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при личном приеме;</w:t>
      </w:r>
    </w:p>
    <w:p w:rsidR="00FC66F9" w:rsidRPr="00B6673F" w:rsidRDefault="00FC66F9" w:rsidP="00FC66F9">
      <w:pPr>
        <w:pStyle w:val="ConsPlusNormal"/>
        <w:ind w:firstLine="709"/>
        <w:jc w:val="both"/>
        <w:rPr>
          <w:sz w:val="28"/>
          <w:szCs w:val="28"/>
        </w:rPr>
      </w:pPr>
      <w:r w:rsidRPr="00B6673F">
        <w:rPr>
          <w:sz w:val="28"/>
          <w:szCs w:val="28"/>
        </w:rPr>
        <w:t>2) предоставление информации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по телефону.</w:t>
      </w:r>
    </w:p>
    <w:p w:rsidR="00FC66F9" w:rsidRPr="00B6673F" w:rsidRDefault="00FC66F9" w:rsidP="00FC66F9">
      <w:pPr>
        <w:pStyle w:val="ConsPlusNormal"/>
        <w:ind w:firstLine="709"/>
        <w:jc w:val="both"/>
        <w:rPr>
          <w:sz w:val="28"/>
          <w:szCs w:val="28"/>
        </w:rPr>
      </w:pPr>
      <w:proofErr w:type="gramStart"/>
      <w:r w:rsidRPr="00B6673F">
        <w:rPr>
          <w:sz w:val="28"/>
          <w:szCs w:val="28"/>
        </w:rPr>
        <w:t xml:space="preserve">Результатом выполнения административной процедуры является доведение информации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B6673F">
        <w:rPr>
          <w:sz w:val="28"/>
          <w:szCs w:val="28"/>
        </w:rPr>
        <w:lastRenderedPageBreak/>
        <w:t>предоставления муниципальной услуги в многофункциональном центре предоставления государственных и муниципальных услуг до сведения граждан:</w:t>
      </w:r>
      <w:proofErr w:type="gramEnd"/>
    </w:p>
    <w:p w:rsidR="00FC66F9" w:rsidRPr="00B6673F" w:rsidRDefault="00FC66F9" w:rsidP="00FC66F9">
      <w:pPr>
        <w:pStyle w:val="ConsPlusNormal"/>
        <w:ind w:firstLine="709"/>
        <w:jc w:val="both"/>
        <w:rPr>
          <w:sz w:val="28"/>
          <w:szCs w:val="28"/>
        </w:rPr>
      </w:pPr>
      <w:r w:rsidRPr="00B6673F">
        <w:rPr>
          <w:sz w:val="28"/>
          <w:szCs w:val="28"/>
        </w:rPr>
        <w:t>вручение (направление) гражданину перечня документов, необходимых для предоставления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предоставление информации о местонахождении организаций, выдающих необходимые для получения муниципальной услуги документы.</w:t>
      </w:r>
    </w:p>
    <w:p w:rsidR="00FC66F9" w:rsidRPr="00B6673F" w:rsidRDefault="00FC66F9" w:rsidP="00FC66F9">
      <w:pPr>
        <w:pStyle w:val="ConsPlusNormal"/>
        <w:ind w:firstLine="709"/>
        <w:jc w:val="both"/>
        <w:rPr>
          <w:sz w:val="28"/>
          <w:szCs w:val="28"/>
        </w:rPr>
      </w:pPr>
      <w:r w:rsidRPr="00B6673F">
        <w:rPr>
          <w:sz w:val="28"/>
          <w:szCs w:val="28"/>
        </w:rPr>
        <w:t>Способ фиксации результата выполнения административной процедуры не предусмотрен (в случае если способ фиксации предусматривается, то указывается формат обязательного отображения результата административной процедуры).</w:t>
      </w:r>
    </w:p>
    <w:p w:rsidR="00FC66F9" w:rsidRPr="00B6673F" w:rsidRDefault="00FC66F9" w:rsidP="00FC66F9">
      <w:pPr>
        <w:pStyle w:val="ConsPlusNormal"/>
        <w:ind w:firstLine="709"/>
        <w:jc w:val="both"/>
        <w:rPr>
          <w:sz w:val="28"/>
          <w:szCs w:val="28"/>
        </w:rPr>
      </w:pPr>
      <w:r w:rsidRPr="00B6673F">
        <w:rPr>
          <w:sz w:val="28"/>
          <w:szCs w:val="28"/>
        </w:rPr>
        <w:t>54. Прием запросов заявителей о предоставлении муниципальной услуги и иных документов, необходимых для предоставления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Специалист многофункционального центра предоставления государственных и муниципальных услуг, осуществляющий прием документов:</w:t>
      </w:r>
    </w:p>
    <w:p w:rsidR="00FC66F9" w:rsidRPr="00B6673F" w:rsidRDefault="00FC66F9" w:rsidP="00FC66F9">
      <w:pPr>
        <w:pStyle w:val="ConsPlusNormal"/>
        <w:ind w:firstLine="709"/>
        <w:jc w:val="both"/>
        <w:rPr>
          <w:sz w:val="28"/>
          <w:szCs w:val="28"/>
        </w:rPr>
      </w:pPr>
      <w:r w:rsidRPr="00B6673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C66F9" w:rsidRPr="00B6673F" w:rsidRDefault="00FC66F9" w:rsidP="00FC66F9">
      <w:pPr>
        <w:pStyle w:val="ConsPlusNormal"/>
        <w:ind w:firstLine="709"/>
        <w:jc w:val="both"/>
        <w:rPr>
          <w:sz w:val="28"/>
          <w:szCs w:val="28"/>
        </w:rPr>
      </w:pPr>
      <w:r w:rsidRPr="00B6673F">
        <w:rPr>
          <w:sz w:val="28"/>
          <w:szCs w:val="28"/>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проверяет соответствие представленных документов установленным требованиям, удостоверяясь, что:</w:t>
      </w:r>
    </w:p>
    <w:p w:rsidR="00FC66F9" w:rsidRPr="00B6673F" w:rsidRDefault="00FC66F9" w:rsidP="00FC66F9">
      <w:pPr>
        <w:pStyle w:val="ConsPlusNormal"/>
        <w:ind w:firstLine="709"/>
        <w:jc w:val="both"/>
        <w:rPr>
          <w:sz w:val="28"/>
          <w:szCs w:val="28"/>
        </w:rPr>
      </w:pPr>
      <w:r w:rsidRPr="00B6673F">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C66F9" w:rsidRPr="00B6673F" w:rsidRDefault="00FC66F9" w:rsidP="00FC66F9">
      <w:pPr>
        <w:pStyle w:val="ConsPlusNormal"/>
        <w:ind w:firstLine="709"/>
        <w:jc w:val="both"/>
        <w:rPr>
          <w:sz w:val="28"/>
          <w:szCs w:val="28"/>
        </w:rPr>
      </w:pPr>
      <w:r w:rsidRPr="00B6673F">
        <w:rPr>
          <w:sz w:val="28"/>
          <w:szCs w:val="28"/>
        </w:rPr>
        <w:t>- тексты документов написаны разборчиво, наименования юридических лиц - без сокращения, с указанием их мест нахождения;</w:t>
      </w:r>
    </w:p>
    <w:p w:rsidR="00FC66F9" w:rsidRPr="00B6673F" w:rsidRDefault="00FC66F9" w:rsidP="00FC66F9">
      <w:pPr>
        <w:pStyle w:val="ConsPlusNormal"/>
        <w:ind w:firstLine="709"/>
        <w:jc w:val="both"/>
        <w:rPr>
          <w:sz w:val="28"/>
          <w:szCs w:val="28"/>
        </w:rPr>
      </w:pPr>
      <w:r w:rsidRPr="00B6673F">
        <w:rPr>
          <w:sz w:val="28"/>
          <w:szCs w:val="28"/>
        </w:rPr>
        <w:t>- фамилии, имена и отчества физических лиц, адреса их мест жительства написаны полностью;</w:t>
      </w:r>
    </w:p>
    <w:p w:rsidR="00FC66F9" w:rsidRPr="00B6673F" w:rsidRDefault="00FC66F9" w:rsidP="00FC66F9">
      <w:pPr>
        <w:pStyle w:val="ConsPlusNormal"/>
        <w:ind w:firstLine="709"/>
        <w:jc w:val="both"/>
        <w:rPr>
          <w:sz w:val="28"/>
          <w:szCs w:val="28"/>
        </w:rPr>
      </w:pPr>
      <w:r w:rsidRPr="00B6673F">
        <w:rPr>
          <w:sz w:val="28"/>
          <w:szCs w:val="28"/>
        </w:rPr>
        <w:t>- в документах нет подчисток, приписок, зачеркнутых слов и иных не оговоренных в них исправлений;</w:t>
      </w:r>
    </w:p>
    <w:p w:rsidR="00FC66F9" w:rsidRPr="00B6673F" w:rsidRDefault="00FC66F9" w:rsidP="00FC66F9">
      <w:pPr>
        <w:pStyle w:val="ConsPlusNormal"/>
        <w:ind w:firstLine="709"/>
        <w:jc w:val="both"/>
        <w:rPr>
          <w:sz w:val="28"/>
          <w:szCs w:val="28"/>
        </w:rPr>
      </w:pPr>
      <w:r w:rsidRPr="00B6673F">
        <w:rPr>
          <w:sz w:val="28"/>
          <w:szCs w:val="28"/>
        </w:rPr>
        <w:t>- документы не исполнены карандашом;</w:t>
      </w:r>
    </w:p>
    <w:p w:rsidR="00FC66F9" w:rsidRPr="00B6673F" w:rsidRDefault="00FC66F9" w:rsidP="00FC66F9">
      <w:pPr>
        <w:pStyle w:val="ConsPlusNormal"/>
        <w:ind w:firstLine="709"/>
        <w:jc w:val="both"/>
        <w:rPr>
          <w:sz w:val="28"/>
          <w:szCs w:val="28"/>
        </w:rPr>
      </w:pPr>
      <w:r w:rsidRPr="00B6673F">
        <w:rPr>
          <w:sz w:val="28"/>
          <w:szCs w:val="28"/>
        </w:rPr>
        <w:t>- документы не имеют серьезных повреждений, наличие которых не позволяет однозначно истолковать их содержание;</w:t>
      </w:r>
    </w:p>
    <w:p w:rsidR="00FC66F9" w:rsidRPr="00B6673F" w:rsidRDefault="00FC66F9" w:rsidP="00FC66F9">
      <w:pPr>
        <w:pStyle w:val="ConsPlusNormal"/>
        <w:ind w:firstLine="709"/>
        <w:jc w:val="both"/>
        <w:rPr>
          <w:sz w:val="28"/>
          <w:szCs w:val="28"/>
        </w:rPr>
      </w:pPr>
      <w:r w:rsidRPr="00B6673F">
        <w:rPr>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FC66F9" w:rsidRPr="00B6673F" w:rsidRDefault="00FC66F9" w:rsidP="00FC66F9">
      <w:pPr>
        <w:pStyle w:val="ConsPlusNormal"/>
        <w:ind w:firstLine="709"/>
        <w:jc w:val="both"/>
        <w:rPr>
          <w:sz w:val="28"/>
          <w:szCs w:val="28"/>
        </w:rPr>
      </w:pPr>
      <w:r w:rsidRPr="00B6673F">
        <w:rPr>
          <w:sz w:val="28"/>
          <w:szCs w:val="28"/>
        </w:rPr>
        <w:t>оформляет запрос о предоставлении муниципальной услуги (в необходимом количестве экземпляров) и один экземпляр выдает заявителю.</w:t>
      </w:r>
    </w:p>
    <w:p w:rsidR="00FC66F9" w:rsidRPr="00B6673F" w:rsidRDefault="00FC66F9" w:rsidP="00FC66F9">
      <w:pPr>
        <w:pStyle w:val="ConsPlusNormal"/>
        <w:ind w:firstLine="709"/>
        <w:jc w:val="both"/>
        <w:rPr>
          <w:sz w:val="28"/>
          <w:szCs w:val="28"/>
        </w:rPr>
      </w:pPr>
      <w:r w:rsidRPr="00B6673F">
        <w:rPr>
          <w:sz w:val="28"/>
          <w:szCs w:val="28"/>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w:t>
      </w:r>
      <w:r w:rsidRPr="00B6673F">
        <w:rPr>
          <w:sz w:val="28"/>
          <w:szCs w:val="28"/>
        </w:rPr>
        <w:lastRenderedPageBreak/>
        <w:t>услуги, объясняет заявителю содержание выявленных недостатков в представленных документах и предлагает принять меры по их устранению.</w:t>
      </w:r>
    </w:p>
    <w:p w:rsidR="00FC66F9" w:rsidRPr="00B6673F" w:rsidRDefault="00FC66F9" w:rsidP="00FC66F9">
      <w:pPr>
        <w:pStyle w:val="ConsPlusNormal"/>
        <w:ind w:firstLine="709"/>
        <w:jc w:val="both"/>
        <w:rPr>
          <w:sz w:val="28"/>
          <w:szCs w:val="28"/>
        </w:rPr>
      </w:pPr>
      <w:r w:rsidRPr="00B6673F">
        <w:rPr>
          <w:sz w:val="28"/>
          <w:szCs w:val="28"/>
        </w:rPr>
        <w:t xml:space="preserve">55. </w:t>
      </w:r>
      <w:proofErr w:type="gramStart"/>
      <w:r w:rsidRPr="00B6673F">
        <w:rPr>
          <w:sz w:val="28"/>
          <w:szCs w:val="28"/>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предоставления государственных и муниципальных услуг и администрацией </w:t>
      </w:r>
      <w:r w:rsidR="00A97194" w:rsidRPr="00B6673F">
        <w:rPr>
          <w:sz w:val="28"/>
          <w:szCs w:val="28"/>
        </w:rPr>
        <w:t>Пышминского</w:t>
      </w:r>
      <w:r w:rsidRPr="00B6673F">
        <w:rPr>
          <w:sz w:val="28"/>
          <w:szCs w:val="28"/>
        </w:rPr>
        <w:t xml:space="preserve"> городского округа.</w:t>
      </w:r>
      <w:proofErr w:type="gramEnd"/>
    </w:p>
    <w:p w:rsidR="00FC66F9" w:rsidRPr="00B6673F" w:rsidRDefault="00FC66F9" w:rsidP="00FC66F9">
      <w:pPr>
        <w:pStyle w:val="ConsPlusNormal"/>
        <w:ind w:firstLine="709"/>
        <w:jc w:val="both"/>
        <w:rPr>
          <w:sz w:val="28"/>
          <w:szCs w:val="28"/>
        </w:rPr>
      </w:pPr>
      <w:r w:rsidRPr="00B6673F">
        <w:rPr>
          <w:sz w:val="28"/>
          <w:szCs w:val="28"/>
        </w:rPr>
        <w:t xml:space="preserve">56. </w:t>
      </w:r>
      <w:proofErr w:type="gramStart"/>
      <w:r w:rsidRPr="00B6673F">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B6673F">
        <w:rPr>
          <w:sz w:val="28"/>
          <w:szCs w:val="28"/>
        </w:rPr>
        <w:t xml:space="preserve"> государственные услуги, и органов, предоставляющих муниципальные услуги.</w:t>
      </w:r>
    </w:p>
    <w:p w:rsidR="00FC66F9" w:rsidRPr="00B6673F" w:rsidRDefault="00FC66F9" w:rsidP="00FC66F9">
      <w:pPr>
        <w:pStyle w:val="ConsPlusNormal"/>
        <w:ind w:firstLine="709"/>
        <w:jc w:val="both"/>
        <w:rPr>
          <w:sz w:val="28"/>
          <w:szCs w:val="28"/>
        </w:rPr>
      </w:pPr>
      <w:r w:rsidRPr="00B6673F">
        <w:rPr>
          <w:sz w:val="28"/>
          <w:szCs w:val="28"/>
        </w:rPr>
        <w:t>При выдаче документов специалист многофункционального центра предоставления государственных и муниципальных услуг:</w:t>
      </w:r>
    </w:p>
    <w:p w:rsidR="00FC66F9" w:rsidRPr="00B6673F" w:rsidRDefault="00FC66F9" w:rsidP="00FC66F9">
      <w:pPr>
        <w:pStyle w:val="ConsPlusNormal"/>
        <w:ind w:firstLine="709"/>
        <w:jc w:val="both"/>
        <w:rPr>
          <w:sz w:val="28"/>
          <w:szCs w:val="28"/>
        </w:rPr>
      </w:pPr>
      <w:r w:rsidRPr="00B6673F">
        <w:rPr>
          <w:sz w:val="28"/>
          <w:szCs w:val="28"/>
        </w:rPr>
        <w:t>устанавливает личность заявителя, наличие соответствующих полномочий на получение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знакомит с перечнем выдаваемых документов.</w:t>
      </w:r>
    </w:p>
    <w:p w:rsidR="00FC66F9" w:rsidRPr="00B6673F" w:rsidRDefault="00FC66F9" w:rsidP="00FC66F9">
      <w:pPr>
        <w:pStyle w:val="ConsPlusNormal"/>
        <w:ind w:firstLine="709"/>
        <w:jc w:val="both"/>
        <w:rPr>
          <w:sz w:val="28"/>
          <w:szCs w:val="28"/>
        </w:rPr>
      </w:pPr>
      <w:r w:rsidRPr="00B6673F">
        <w:rPr>
          <w:sz w:val="28"/>
          <w:szCs w:val="28"/>
        </w:rPr>
        <w:t>Заявитель подтверждает получение документов личной подписью с расшифровкой в соответствующей графе запроса, который хранится в многофункциональном центре предоставления государственных и муниципальных услуг.</w:t>
      </w:r>
    </w:p>
    <w:p w:rsidR="00FC66F9" w:rsidRPr="00B6673F" w:rsidRDefault="00FC66F9" w:rsidP="00FC66F9">
      <w:pPr>
        <w:pStyle w:val="ConsPlusNormal"/>
        <w:ind w:firstLine="709"/>
        <w:jc w:val="both"/>
        <w:rPr>
          <w:sz w:val="28"/>
          <w:szCs w:val="28"/>
        </w:rPr>
      </w:pPr>
      <w:proofErr w:type="gramStart"/>
      <w:r w:rsidRPr="00B6673F">
        <w:rPr>
          <w:sz w:val="28"/>
          <w:szCs w:val="28"/>
        </w:rPr>
        <w:t xml:space="preserve">В случае поступления в многофункциональный центр предоставления государственных и муниципальных услуг из органов, предоставляющих муниципальную услугу, электронных документов по результатам предоставления муниципальной услуги, многофункциональный центр предоставления государственных и муниципальных услуг осуществляет выдачу заявителям документов на бумажном носителе и заверяет их в соответствии с требованиями </w:t>
      </w:r>
      <w:hyperlink r:id="rId19" w:history="1">
        <w:r w:rsidRPr="00B6673F">
          <w:rPr>
            <w:sz w:val="28"/>
            <w:szCs w:val="28"/>
          </w:rPr>
          <w:t>Постановления</w:t>
        </w:r>
      </w:hyperlink>
      <w:r w:rsidRPr="00B6673F">
        <w:rPr>
          <w:sz w:val="28"/>
          <w:szCs w:val="28"/>
        </w:rPr>
        <w:t xml:space="preserve"> Правительства Российской Федерации от 18 марта 2015 года N 250 "Об утверждении требований к составлению</w:t>
      </w:r>
      <w:proofErr w:type="gramEnd"/>
      <w:r w:rsidRPr="00B6673F">
        <w:rPr>
          <w:sz w:val="28"/>
          <w:szCs w:val="28"/>
        </w:rPr>
        <w:t xml:space="preserve"> </w:t>
      </w:r>
      <w:proofErr w:type="gramStart"/>
      <w:r w:rsidRPr="00B6673F">
        <w:rPr>
          <w:sz w:val="28"/>
          <w:szCs w:val="28"/>
        </w:rPr>
        <w:t xml:space="preserve">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w:t>
      </w:r>
      <w:r w:rsidRPr="00B6673F">
        <w:rPr>
          <w:sz w:val="28"/>
          <w:szCs w:val="28"/>
        </w:rPr>
        <w:lastRenderedPageBreak/>
        <w:t>том числе с использованием</w:t>
      </w:r>
      <w:proofErr w:type="gramEnd"/>
      <w:r w:rsidRPr="00B6673F">
        <w:rPr>
          <w:sz w:val="28"/>
          <w:szCs w:val="28"/>
        </w:rPr>
        <w:t xml:space="preserve"> информационно-технологической и коммуникационной инфраструктуры, документов, включая составление на бумажном носителе и </w:t>
      </w:r>
      <w:proofErr w:type="gramStart"/>
      <w:r w:rsidRPr="00B6673F">
        <w:rPr>
          <w:sz w:val="28"/>
          <w:szCs w:val="28"/>
        </w:rPr>
        <w:t>заверение выписок</w:t>
      </w:r>
      <w:proofErr w:type="gramEnd"/>
      <w:r w:rsidRPr="00B6673F">
        <w:rPr>
          <w:sz w:val="28"/>
          <w:szCs w:val="28"/>
        </w:rPr>
        <w:t xml:space="preserve"> из указанных информационных систем".</w:t>
      </w:r>
    </w:p>
    <w:p w:rsidR="00FC66F9" w:rsidRPr="00B6673F" w:rsidRDefault="00FC66F9" w:rsidP="00FC66F9">
      <w:pPr>
        <w:pStyle w:val="ConsPlusNormal"/>
        <w:ind w:firstLine="709"/>
        <w:jc w:val="both"/>
        <w:rPr>
          <w:sz w:val="28"/>
          <w:szCs w:val="28"/>
        </w:rPr>
      </w:pPr>
      <w:r w:rsidRPr="00B6673F">
        <w:rPr>
          <w:sz w:val="28"/>
          <w:szCs w:val="28"/>
        </w:rPr>
        <w:t xml:space="preserve">Невостребованные результаты предоставления услуги хранятся в многофункциональном центре предоставления государственных и муниципальных услуг в течение 3 (трех) месяцев. По истечении указанного срока передаются по ведомости приема-передачи в </w:t>
      </w:r>
      <w:r w:rsidR="00A97194" w:rsidRPr="00B6673F">
        <w:rPr>
          <w:sz w:val="28"/>
          <w:szCs w:val="28"/>
        </w:rPr>
        <w:t>Службу заказчика</w:t>
      </w:r>
      <w:r w:rsidRPr="00B6673F">
        <w:rPr>
          <w:sz w:val="28"/>
          <w:szCs w:val="28"/>
        </w:rPr>
        <w:t>.</w:t>
      </w:r>
    </w:p>
    <w:p w:rsidR="00FC66F9" w:rsidRPr="00B6673F" w:rsidRDefault="00FC66F9" w:rsidP="00FC66F9">
      <w:pPr>
        <w:pStyle w:val="ConsPlusNormal"/>
        <w:ind w:firstLine="709"/>
        <w:jc w:val="both"/>
        <w:rPr>
          <w:sz w:val="28"/>
          <w:szCs w:val="28"/>
        </w:rPr>
      </w:pPr>
      <w:r w:rsidRPr="00B6673F">
        <w:rPr>
          <w:sz w:val="28"/>
          <w:szCs w:val="28"/>
        </w:rPr>
        <w:t>57.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FC66F9" w:rsidRPr="00B6673F" w:rsidRDefault="00FC66F9" w:rsidP="00FC66F9">
      <w:pPr>
        <w:pStyle w:val="ConsPlusNormal"/>
        <w:ind w:firstLine="709"/>
        <w:jc w:val="both"/>
        <w:rPr>
          <w:sz w:val="28"/>
          <w:szCs w:val="28"/>
        </w:rPr>
      </w:pPr>
      <w:r w:rsidRPr="00B6673F">
        <w:rPr>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FC66F9" w:rsidRPr="00B6673F" w:rsidRDefault="00FC66F9" w:rsidP="00FC66F9">
      <w:pPr>
        <w:pStyle w:val="ConsPlusNormal"/>
        <w:ind w:firstLine="709"/>
        <w:jc w:val="both"/>
        <w:rPr>
          <w:sz w:val="28"/>
          <w:szCs w:val="28"/>
        </w:rPr>
      </w:pPr>
      <w:r w:rsidRPr="00B6673F">
        <w:rPr>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B6673F">
        <w:rPr>
          <w:sz w:val="28"/>
          <w:szCs w:val="28"/>
        </w:rPr>
        <w:t xml:space="preserve">Многофункциональный центр предоставления государственных и муниципальных услуг передает в </w:t>
      </w:r>
      <w:r w:rsidR="00E25F0A" w:rsidRPr="00B6673F">
        <w:rPr>
          <w:sz w:val="28"/>
          <w:szCs w:val="28"/>
        </w:rPr>
        <w:t>Службу заказчика</w:t>
      </w:r>
      <w:r w:rsidRPr="00B6673F">
        <w:rPr>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 комплексного запроса.</w:t>
      </w:r>
      <w:proofErr w:type="gramEnd"/>
    </w:p>
    <w:p w:rsidR="00FC66F9" w:rsidRPr="00B6673F" w:rsidRDefault="00FC66F9" w:rsidP="00FC66F9">
      <w:pPr>
        <w:pStyle w:val="ConsPlusNormal"/>
        <w:ind w:firstLine="709"/>
        <w:jc w:val="both"/>
        <w:rPr>
          <w:sz w:val="28"/>
          <w:szCs w:val="28"/>
        </w:rPr>
      </w:pPr>
      <w:proofErr w:type="gramStart"/>
      <w:r w:rsidRPr="00B6673F">
        <w:rPr>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E25F0A" w:rsidRPr="00B6673F">
        <w:rPr>
          <w:sz w:val="28"/>
          <w:szCs w:val="28"/>
        </w:rPr>
        <w:t>Службу заказчика</w:t>
      </w:r>
      <w:r w:rsidRPr="00B6673F">
        <w:rPr>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w:t>
      </w:r>
      <w:proofErr w:type="gramEnd"/>
      <w:r w:rsidRPr="00B6673F">
        <w:rPr>
          <w:sz w:val="28"/>
          <w:szCs w:val="28"/>
        </w:rPr>
        <w:t xml:space="preserve">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по результатам </w:t>
      </w:r>
      <w:r w:rsidRPr="00B6673F">
        <w:rPr>
          <w:sz w:val="28"/>
          <w:szCs w:val="28"/>
        </w:rPr>
        <w:lastRenderedPageBreak/>
        <w:t>предоставления иных указанных в комплексном запросе государственных и (или) муниципальных услуг.</w:t>
      </w:r>
    </w:p>
    <w:p w:rsidR="00FC66F9" w:rsidRPr="00B6673F" w:rsidRDefault="00FC66F9" w:rsidP="00FC66F9">
      <w:pPr>
        <w:pStyle w:val="ConsPlusNormal"/>
        <w:ind w:firstLine="709"/>
        <w:jc w:val="both"/>
        <w:rPr>
          <w:sz w:val="28"/>
          <w:szCs w:val="28"/>
        </w:rPr>
      </w:pPr>
      <w:r w:rsidRPr="00B6673F">
        <w:rPr>
          <w:sz w:val="28"/>
          <w:szCs w:val="28"/>
        </w:rPr>
        <w:t>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C66F9" w:rsidRPr="00B6673F" w:rsidRDefault="00FC66F9" w:rsidP="00FC66F9">
      <w:pPr>
        <w:pStyle w:val="ConsPlusNormal"/>
        <w:ind w:firstLine="709"/>
        <w:jc w:val="both"/>
        <w:rPr>
          <w:sz w:val="28"/>
          <w:szCs w:val="28"/>
        </w:rPr>
      </w:pPr>
    </w:p>
    <w:p w:rsidR="00FC66F9" w:rsidRPr="00B6673F" w:rsidRDefault="00FC66F9" w:rsidP="00E25F0A">
      <w:pPr>
        <w:pStyle w:val="ConsPlusTitle"/>
        <w:ind w:firstLine="709"/>
        <w:jc w:val="center"/>
        <w:outlineLvl w:val="2"/>
        <w:rPr>
          <w:sz w:val="28"/>
          <w:szCs w:val="28"/>
        </w:rPr>
      </w:pPr>
      <w:r w:rsidRPr="00B6673F">
        <w:rPr>
          <w:sz w:val="28"/>
          <w:szCs w:val="28"/>
        </w:rPr>
        <w:t>ПОРЯДОК ИСПРАВЛЕНИЯ ДОПУЩЕННЫХ ОПЕЧАТОК И ОШИБОК В ВЫДАННЫХ</w:t>
      </w:r>
      <w:r w:rsidR="00E25F0A" w:rsidRPr="00B6673F">
        <w:rPr>
          <w:sz w:val="28"/>
          <w:szCs w:val="28"/>
        </w:rPr>
        <w:t xml:space="preserve"> </w:t>
      </w:r>
      <w:r w:rsidRPr="00B6673F">
        <w:rPr>
          <w:sz w:val="28"/>
          <w:szCs w:val="28"/>
        </w:rPr>
        <w:t>В РЕЗУЛЬТАТЕ ПРЕДОСТАВЛЕНИЯ МУНИЦИПАЛЬНОЙ УСЛУГИ ДОКУМЕНТАХ</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58. Основанием для начала административной процедуры является представление (направление) заявителем в орган местного самоуправления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C66F9" w:rsidRPr="00B6673F" w:rsidRDefault="00FC66F9" w:rsidP="00FC66F9">
      <w:pPr>
        <w:pStyle w:val="ConsPlusNormal"/>
        <w:ind w:firstLine="709"/>
        <w:jc w:val="both"/>
        <w:rPr>
          <w:sz w:val="28"/>
          <w:szCs w:val="28"/>
        </w:rPr>
      </w:pPr>
      <w:r w:rsidRPr="00B6673F">
        <w:rPr>
          <w:sz w:val="28"/>
          <w:szCs w:val="28"/>
        </w:rPr>
        <w:t xml:space="preserve">59. 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6673F">
        <w:rPr>
          <w:sz w:val="28"/>
          <w:szCs w:val="28"/>
        </w:rPr>
        <w:t>с даты регистрации</w:t>
      </w:r>
      <w:proofErr w:type="gramEnd"/>
      <w:r w:rsidRPr="00B6673F">
        <w:rPr>
          <w:sz w:val="28"/>
          <w:szCs w:val="28"/>
        </w:rPr>
        <w:t xml:space="preserve"> соответствующего заявления.</w:t>
      </w:r>
    </w:p>
    <w:p w:rsidR="00FC66F9" w:rsidRPr="00B6673F" w:rsidRDefault="00FC66F9" w:rsidP="00FC66F9">
      <w:pPr>
        <w:pStyle w:val="ConsPlusNormal"/>
        <w:ind w:firstLine="709"/>
        <w:jc w:val="both"/>
        <w:rPr>
          <w:sz w:val="28"/>
          <w:szCs w:val="28"/>
        </w:rPr>
      </w:pPr>
      <w:r w:rsidRPr="00B6673F">
        <w:rPr>
          <w:sz w:val="28"/>
          <w:szCs w:val="28"/>
        </w:rPr>
        <w:t>60. Критерием принятия решения по административной процедуре является наличие или отсутствие таких опечаток и (или) ошибок.</w:t>
      </w:r>
    </w:p>
    <w:p w:rsidR="00FC66F9" w:rsidRPr="00B6673F" w:rsidRDefault="00FC66F9" w:rsidP="00FC66F9">
      <w:pPr>
        <w:pStyle w:val="ConsPlusNormal"/>
        <w:ind w:firstLine="709"/>
        <w:jc w:val="both"/>
        <w:rPr>
          <w:sz w:val="28"/>
          <w:szCs w:val="28"/>
        </w:rPr>
      </w:pPr>
      <w:r w:rsidRPr="00B6673F">
        <w:rPr>
          <w:sz w:val="28"/>
          <w:szCs w:val="28"/>
        </w:rPr>
        <w:t xml:space="preserve">61. </w:t>
      </w:r>
      <w:proofErr w:type="gramStart"/>
      <w:r w:rsidRPr="00B6673F">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r w:rsidRPr="00B6673F">
        <w:rPr>
          <w:sz w:val="28"/>
          <w:szCs w:val="28"/>
        </w:rPr>
        <w:t xml:space="preserve"> Исправление допущенных опечаток и ошибок фиксируется отметкой заявителя в журнале выдачи договоров приватизации.</w:t>
      </w:r>
    </w:p>
    <w:p w:rsidR="00FC66F9" w:rsidRPr="00B6673F" w:rsidRDefault="00FC66F9" w:rsidP="00FC66F9">
      <w:pPr>
        <w:pStyle w:val="ConsPlusNormal"/>
        <w:ind w:firstLine="709"/>
        <w:jc w:val="both"/>
        <w:rPr>
          <w:sz w:val="28"/>
          <w:szCs w:val="28"/>
        </w:rPr>
      </w:pPr>
      <w:r w:rsidRPr="00B6673F">
        <w:rPr>
          <w:sz w:val="28"/>
          <w:szCs w:val="28"/>
        </w:rPr>
        <w:t>62.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C66F9" w:rsidRPr="00B6673F" w:rsidRDefault="00FC66F9" w:rsidP="00FC66F9">
      <w:pPr>
        <w:pStyle w:val="ConsPlusNormal"/>
        <w:ind w:firstLine="709"/>
        <w:jc w:val="both"/>
        <w:rPr>
          <w:sz w:val="28"/>
          <w:szCs w:val="28"/>
        </w:rPr>
      </w:pPr>
      <w:r w:rsidRPr="00B6673F">
        <w:rPr>
          <w:sz w:val="28"/>
          <w:szCs w:val="28"/>
        </w:rPr>
        <w:t>63.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C66F9" w:rsidRPr="00B6673F" w:rsidRDefault="00FC66F9" w:rsidP="00FC66F9">
      <w:pPr>
        <w:pStyle w:val="ConsPlusNormal"/>
        <w:ind w:firstLine="709"/>
        <w:jc w:val="both"/>
        <w:rPr>
          <w:sz w:val="28"/>
          <w:szCs w:val="28"/>
        </w:rPr>
      </w:pPr>
    </w:p>
    <w:p w:rsidR="00FC66F9" w:rsidRPr="00B6673F" w:rsidRDefault="00FC66F9" w:rsidP="00E25F0A">
      <w:pPr>
        <w:pStyle w:val="ConsPlusTitle"/>
        <w:ind w:firstLine="709"/>
        <w:jc w:val="center"/>
        <w:outlineLvl w:val="2"/>
        <w:rPr>
          <w:sz w:val="28"/>
          <w:szCs w:val="28"/>
        </w:rPr>
      </w:pPr>
      <w:r w:rsidRPr="00B6673F">
        <w:rPr>
          <w:sz w:val="28"/>
          <w:szCs w:val="28"/>
        </w:rPr>
        <w:t>СЛУЧАИ И ПОРЯДОК ПРЕДОСТАВЛЕНИЯ МУНИЦИПАЛЬНОЙ УСЛУГИ</w:t>
      </w:r>
      <w:r w:rsidR="00E25F0A" w:rsidRPr="00B6673F">
        <w:rPr>
          <w:sz w:val="28"/>
          <w:szCs w:val="28"/>
        </w:rPr>
        <w:t xml:space="preserve"> </w:t>
      </w:r>
      <w:r w:rsidRPr="00B6673F">
        <w:rPr>
          <w:sz w:val="28"/>
          <w:szCs w:val="28"/>
        </w:rPr>
        <w:t>В УПРЕЖДАЮЩЕМ (ПРОАКТИВНОМ) РЕЖИМЕ</w:t>
      </w:r>
    </w:p>
    <w:p w:rsidR="00FC66F9" w:rsidRPr="00B6673F" w:rsidRDefault="00FC66F9" w:rsidP="00E25F0A">
      <w:pPr>
        <w:pStyle w:val="ConsPlusNormal"/>
        <w:ind w:firstLine="709"/>
        <w:jc w:val="center"/>
        <w:rPr>
          <w:sz w:val="28"/>
          <w:szCs w:val="28"/>
        </w:rPr>
      </w:pPr>
    </w:p>
    <w:p w:rsidR="00FC66F9" w:rsidRPr="00B6673F" w:rsidRDefault="00FC66F9" w:rsidP="00FC66F9">
      <w:pPr>
        <w:pStyle w:val="ConsPlusNormal"/>
        <w:ind w:firstLine="709"/>
        <w:jc w:val="both"/>
        <w:rPr>
          <w:sz w:val="28"/>
          <w:szCs w:val="28"/>
        </w:rPr>
      </w:pPr>
      <w:r w:rsidRPr="00B6673F">
        <w:rPr>
          <w:sz w:val="28"/>
          <w:szCs w:val="28"/>
        </w:rPr>
        <w:t>64. Муниципальная услуга в упреждающем (проактивном) режиме не предоставляется.</w:t>
      </w:r>
    </w:p>
    <w:p w:rsidR="00FC66F9" w:rsidRPr="00B6673F" w:rsidRDefault="00FC66F9" w:rsidP="00FC66F9">
      <w:pPr>
        <w:pStyle w:val="ConsPlusNormal"/>
        <w:ind w:firstLine="709"/>
        <w:jc w:val="both"/>
        <w:rPr>
          <w:sz w:val="28"/>
          <w:szCs w:val="28"/>
        </w:rPr>
      </w:pPr>
    </w:p>
    <w:p w:rsidR="00FC66F9" w:rsidRPr="00B6673F" w:rsidRDefault="00FC66F9" w:rsidP="00E25F0A">
      <w:pPr>
        <w:pStyle w:val="ConsPlusTitle"/>
        <w:ind w:firstLine="709"/>
        <w:jc w:val="center"/>
        <w:outlineLvl w:val="2"/>
        <w:rPr>
          <w:sz w:val="28"/>
          <w:szCs w:val="28"/>
        </w:rPr>
      </w:pPr>
      <w:r w:rsidRPr="00B6673F">
        <w:rPr>
          <w:sz w:val="28"/>
          <w:szCs w:val="28"/>
        </w:rPr>
        <w:t>ВАРИАНТЫ ПРЕДОСТАВЛЕНИЯ МУНИЦИПАЛЬНОЙ УСЛУГИ,</w:t>
      </w:r>
    </w:p>
    <w:p w:rsidR="00FC66F9" w:rsidRPr="00B6673F" w:rsidRDefault="00FC66F9" w:rsidP="00E25F0A">
      <w:pPr>
        <w:pStyle w:val="ConsPlusTitle"/>
        <w:ind w:firstLine="709"/>
        <w:jc w:val="center"/>
        <w:rPr>
          <w:sz w:val="28"/>
          <w:szCs w:val="28"/>
        </w:rPr>
      </w:pPr>
      <w:r w:rsidRPr="00B6673F">
        <w:rPr>
          <w:sz w:val="28"/>
          <w:szCs w:val="28"/>
        </w:rPr>
        <w:t>ВКЛЮЧАЮЩИЕ ПОРЯДОК ПРЕДОСТАВЛЕНИЯ УКАЗАННОЙ УСЛУГИ</w:t>
      </w:r>
      <w:r w:rsidR="00E25F0A" w:rsidRPr="00B6673F">
        <w:rPr>
          <w:sz w:val="28"/>
          <w:szCs w:val="28"/>
        </w:rPr>
        <w:t xml:space="preserve"> </w:t>
      </w:r>
      <w:r w:rsidRPr="00B6673F">
        <w:rPr>
          <w:sz w:val="28"/>
          <w:szCs w:val="28"/>
        </w:rPr>
        <w:t>ОТДЕЛЬНЫМ КАТЕГОРИЯМ ЗАЯВИТЕЛЕЙ, ОБЪЕДИНЕННЫХ</w:t>
      </w:r>
      <w:r w:rsidR="00E25F0A" w:rsidRPr="00B6673F">
        <w:rPr>
          <w:sz w:val="28"/>
          <w:szCs w:val="28"/>
        </w:rPr>
        <w:t xml:space="preserve"> </w:t>
      </w:r>
      <w:r w:rsidRPr="00B6673F">
        <w:rPr>
          <w:sz w:val="28"/>
          <w:szCs w:val="28"/>
        </w:rPr>
        <w:t>ОБЩИМИ ПРИЗНАКАМИ, В ТОМ ЧИСЛЕ В ОТНОШЕНИИ РЕЗУЛЬТАТА</w:t>
      </w:r>
      <w:r w:rsidR="00E25F0A" w:rsidRPr="00B6673F">
        <w:rPr>
          <w:sz w:val="28"/>
          <w:szCs w:val="28"/>
        </w:rPr>
        <w:t xml:space="preserve"> </w:t>
      </w:r>
      <w:r w:rsidRPr="00B6673F">
        <w:rPr>
          <w:sz w:val="28"/>
          <w:szCs w:val="28"/>
        </w:rPr>
        <w:t>МУНИЦИПАЛЬНОЙ УСЛУГИ, ЗА ПОЛУЧЕНИЕМ КОТОРОГО ОНИ ОБРАТИЛИСЬ</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 xml:space="preserve">65. Порядок предоставления муниципальной услуги не зависит от категории объединенных общими признаками заявителей, указанных в </w:t>
      </w:r>
      <w:hyperlink w:anchor="P45" w:history="1">
        <w:r w:rsidRPr="00B6673F">
          <w:rPr>
            <w:sz w:val="28"/>
            <w:szCs w:val="28"/>
          </w:rPr>
          <w:t>пункте 3</w:t>
        </w:r>
      </w:hyperlink>
      <w:r w:rsidRPr="00B6673F">
        <w:rPr>
          <w:sz w:val="28"/>
          <w:szCs w:val="28"/>
        </w:rPr>
        <w:t xml:space="preserve">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FC66F9" w:rsidRPr="00B6673F" w:rsidRDefault="00FC66F9" w:rsidP="00FC66F9">
      <w:pPr>
        <w:pStyle w:val="ConsPlusNormal"/>
        <w:ind w:firstLine="709"/>
        <w:jc w:val="both"/>
        <w:rPr>
          <w:sz w:val="28"/>
          <w:szCs w:val="28"/>
        </w:rPr>
      </w:pPr>
    </w:p>
    <w:p w:rsidR="00FC66F9" w:rsidRPr="00B6673F" w:rsidRDefault="00FC66F9" w:rsidP="00E25F0A">
      <w:pPr>
        <w:pStyle w:val="ConsPlusTitle"/>
        <w:ind w:firstLine="709"/>
        <w:jc w:val="center"/>
        <w:outlineLvl w:val="1"/>
        <w:rPr>
          <w:sz w:val="28"/>
          <w:szCs w:val="28"/>
        </w:rPr>
      </w:pPr>
      <w:r w:rsidRPr="00B6673F">
        <w:rPr>
          <w:sz w:val="28"/>
          <w:szCs w:val="28"/>
        </w:rPr>
        <w:t xml:space="preserve">Раздел 4. ФОРМЫ </w:t>
      </w:r>
      <w:proofErr w:type="gramStart"/>
      <w:r w:rsidRPr="00B6673F">
        <w:rPr>
          <w:sz w:val="28"/>
          <w:szCs w:val="28"/>
        </w:rPr>
        <w:t>КОНТРОЛЯ ЗА</w:t>
      </w:r>
      <w:proofErr w:type="gramEnd"/>
      <w:r w:rsidRPr="00B6673F">
        <w:rPr>
          <w:sz w:val="28"/>
          <w:szCs w:val="28"/>
        </w:rPr>
        <w:t xml:space="preserve"> ПРЕДОСТАВЛЕНИЕМ</w:t>
      </w:r>
      <w:r w:rsidR="00E25F0A" w:rsidRPr="00B6673F">
        <w:rPr>
          <w:sz w:val="28"/>
          <w:szCs w:val="28"/>
        </w:rPr>
        <w:t xml:space="preserve"> </w:t>
      </w:r>
      <w:r w:rsidRPr="00B6673F">
        <w:rPr>
          <w:sz w:val="28"/>
          <w:szCs w:val="28"/>
        </w:rPr>
        <w:t>МУНИЦИПАЛЬНОЙ УСЛУГИ</w:t>
      </w:r>
    </w:p>
    <w:p w:rsidR="00FC66F9" w:rsidRPr="00B6673F" w:rsidRDefault="00FC66F9" w:rsidP="00E25F0A">
      <w:pPr>
        <w:pStyle w:val="ConsPlusNormal"/>
        <w:ind w:firstLine="709"/>
        <w:jc w:val="center"/>
        <w:rPr>
          <w:sz w:val="28"/>
          <w:szCs w:val="28"/>
        </w:rPr>
      </w:pPr>
    </w:p>
    <w:p w:rsidR="00FC66F9" w:rsidRPr="00B6673F" w:rsidRDefault="00FC66F9" w:rsidP="00E25F0A">
      <w:pPr>
        <w:pStyle w:val="ConsPlusTitle"/>
        <w:ind w:firstLine="709"/>
        <w:jc w:val="center"/>
        <w:outlineLvl w:val="2"/>
        <w:rPr>
          <w:sz w:val="28"/>
          <w:szCs w:val="28"/>
        </w:rPr>
      </w:pPr>
      <w:r w:rsidRPr="00B6673F">
        <w:rPr>
          <w:sz w:val="28"/>
          <w:szCs w:val="28"/>
        </w:rPr>
        <w:t xml:space="preserve">ПОРЯДОК ОСУЩЕСТВЛЕНИЯ ТЕКУЩЕГО </w:t>
      </w:r>
      <w:proofErr w:type="gramStart"/>
      <w:r w:rsidRPr="00B6673F">
        <w:rPr>
          <w:sz w:val="28"/>
          <w:szCs w:val="28"/>
        </w:rPr>
        <w:t>КОНТРОЛЯ ЗА</w:t>
      </w:r>
      <w:proofErr w:type="gramEnd"/>
      <w:r w:rsidRPr="00B6673F">
        <w:rPr>
          <w:sz w:val="28"/>
          <w:szCs w:val="28"/>
        </w:rPr>
        <w:t xml:space="preserve"> СОБЛЮДЕНИЕМ</w:t>
      </w:r>
      <w:r w:rsidR="00E25F0A" w:rsidRPr="00B6673F">
        <w:rPr>
          <w:sz w:val="28"/>
          <w:szCs w:val="28"/>
        </w:rPr>
        <w:t xml:space="preserve"> </w:t>
      </w:r>
      <w:r w:rsidRPr="00B6673F">
        <w:rPr>
          <w:sz w:val="28"/>
          <w:szCs w:val="28"/>
        </w:rPr>
        <w:t>И ИСПОЛНЕНИЕМ ОТВЕТСТВЕННЫМИ ДОЛЖНОСТНЫМИ ЛИЦАМИ</w:t>
      </w:r>
      <w:r w:rsidR="00E25F0A" w:rsidRPr="00B6673F">
        <w:rPr>
          <w:sz w:val="28"/>
          <w:szCs w:val="28"/>
        </w:rPr>
        <w:t xml:space="preserve"> </w:t>
      </w:r>
      <w:r w:rsidRPr="00B6673F">
        <w:rPr>
          <w:sz w:val="28"/>
          <w:szCs w:val="28"/>
        </w:rPr>
        <w:t>ПОЛОЖЕНИЙ РЕГЛАМЕНТА И ИНЫХ НОРМАТИВНЫХ ПРАВОВЫХ АКТОВ,</w:t>
      </w:r>
      <w:r w:rsidR="00E25F0A" w:rsidRPr="00B6673F">
        <w:rPr>
          <w:sz w:val="28"/>
          <w:szCs w:val="28"/>
        </w:rPr>
        <w:t xml:space="preserve"> </w:t>
      </w:r>
      <w:r w:rsidRPr="00B6673F">
        <w:rPr>
          <w:sz w:val="28"/>
          <w:szCs w:val="28"/>
        </w:rPr>
        <w:t>УСТАНАВЛИВАЮЩИХ ТРЕБОВАНИЯ К ПРЕДОСТАВЛЕНИЮ</w:t>
      </w:r>
      <w:r w:rsidR="00E25F0A" w:rsidRPr="00B6673F">
        <w:rPr>
          <w:sz w:val="28"/>
          <w:szCs w:val="28"/>
        </w:rPr>
        <w:t xml:space="preserve"> </w:t>
      </w:r>
      <w:r w:rsidRPr="00B6673F">
        <w:rPr>
          <w:sz w:val="28"/>
          <w:szCs w:val="28"/>
        </w:rPr>
        <w:t>МУНИЦИПАЛЬНОЙ УСЛУГИ, А ТАКЖЕ ПРИНЯТИЕМ ИМИ РЕШЕНИЙ</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 xml:space="preserve">66. В целях повышения эффективности, полноты и качества предоставления муниципальной услуги </w:t>
      </w:r>
      <w:proofErr w:type="gramStart"/>
      <w:r w:rsidRPr="00B6673F">
        <w:rPr>
          <w:sz w:val="28"/>
          <w:szCs w:val="28"/>
        </w:rPr>
        <w:t>контроль за</w:t>
      </w:r>
      <w:proofErr w:type="gramEnd"/>
      <w:r w:rsidRPr="00B6673F">
        <w:rPr>
          <w:sz w:val="28"/>
          <w:szCs w:val="28"/>
        </w:rPr>
        <w:t xml:space="preserve"> предоставлением муниципальной услуги осуществляет </w:t>
      </w:r>
      <w:r w:rsidR="00E25F0A" w:rsidRPr="00B6673F">
        <w:rPr>
          <w:sz w:val="28"/>
          <w:szCs w:val="28"/>
        </w:rPr>
        <w:t>директором Службы заказчика</w:t>
      </w:r>
      <w:r w:rsidRPr="00B6673F">
        <w:rPr>
          <w:sz w:val="28"/>
          <w:szCs w:val="28"/>
        </w:rPr>
        <w:t>.</w:t>
      </w:r>
    </w:p>
    <w:p w:rsidR="00FC66F9" w:rsidRPr="00B6673F" w:rsidRDefault="00FC66F9" w:rsidP="00FC66F9">
      <w:pPr>
        <w:pStyle w:val="ConsPlusNormal"/>
        <w:ind w:firstLine="709"/>
        <w:jc w:val="both"/>
        <w:rPr>
          <w:sz w:val="28"/>
          <w:szCs w:val="28"/>
        </w:rPr>
      </w:pPr>
      <w:r w:rsidRPr="00B6673F">
        <w:rPr>
          <w:sz w:val="28"/>
          <w:szCs w:val="28"/>
        </w:rPr>
        <w:t>Задачами осуществления контроля являются:</w:t>
      </w:r>
    </w:p>
    <w:p w:rsidR="00FC66F9" w:rsidRPr="00B6673F" w:rsidRDefault="00FC66F9" w:rsidP="00FC66F9">
      <w:pPr>
        <w:pStyle w:val="ConsPlusNormal"/>
        <w:ind w:firstLine="709"/>
        <w:jc w:val="both"/>
        <w:rPr>
          <w:sz w:val="28"/>
          <w:szCs w:val="28"/>
        </w:rPr>
      </w:pPr>
      <w:r w:rsidRPr="00B6673F">
        <w:rPr>
          <w:sz w:val="28"/>
          <w:szCs w:val="28"/>
        </w:rPr>
        <w:t>а) соблюдение требований регламента, порядка и сроков выполнения административных процедур (действий);</w:t>
      </w:r>
    </w:p>
    <w:p w:rsidR="00FC66F9" w:rsidRPr="00B6673F" w:rsidRDefault="00FC66F9" w:rsidP="00FC66F9">
      <w:pPr>
        <w:pStyle w:val="ConsPlusNormal"/>
        <w:ind w:firstLine="709"/>
        <w:jc w:val="both"/>
        <w:rPr>
          <w:sz w:val="28"/>
          <w:szCs w:val="28"/>
        </w:rPr>
      </w:pPr>
      <w:r w:rsidRPr="00B6673F">
        <w:rPr>
          <w:sz w:val="28"/>
          <w:szCs w:val="28"/>
        </w:rPr>
        <w:t>б) предупреждение и пресечение возможных нарушений прав и законных интересов заявителей;</w:t>
      </w:r>
    </w:p>
    <w:p w:rsidR="00FC66F9" w:rsidRPr="00B6673F" w:rsidRDefault="00FC66F9" w:rsidP="00FC66F9">
      <w:pPr>
        <w:pStyle w:val="ConsPlusNormal"/>
        <w:ind w:firstLine="709"/>
        <w:jc w:val="both"/>
        <w:rPr>
          <w:sz w:val="28"/>
          <w:szCs w:val="28"/>
        </w:rPr>
      </w:pPr>
      <w:r w:rsidRPr="00B6673F">
        <w:rPr>
          <w:sz w:val="28"/>
          <w:szCs w:val="28"/>
        </w:rPr>
        <w:t>в) выявление имеющихся нарушений прав и законных интересов заявителей и устранение таких нарушений;</w:t>
      </w:r>
    </w:p>
    <w:p w:rsidR="00FC66F9" w:rsidRPr="00B6673F" w:rsidRDefault="00FC66F9" w:rsidP="00FC66F9">
      <w:pPr>
        <w:pStyle w:val="ConsPlusNormal"/>
        <w:ind w:firstLine="709"/>
        <w:jc w:val="both"/>
        <w:rPr>
          <w:sz w:val="28"/>
          <w:szCs w:val="28"/>
        </w:rPr>
      </w:pPr>
      <w:r w:rsidRPr="00B6673F">
        <w:rPr>
          <w:sz w:val="28"/>
          <w:szCs w:val="28"/>
        </w:rPr>
        <w:t>г) совершенствование процесса предоставления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Формами осуществления контроля являются проверки (плановые и внеплановые) и текущий контроль.</w:t>
      </w:r>
    </w:p>
    <w:p w:rsidR="00FC66F9" w:rsidRPr="00B6673F" w:rsidRDefault="00FC66F9" w:rsidP="00FC66F9">
      <w:pPr>
        <w:pStyle w:val="ConsPlusNormal"/>
        <w:ind w:firstLine="709"/>
        <w:jc w:val="both"/>
        <w:rPr>
          <w:sz w:val="28"/>
          <w:szCs w:val="28"/>
        </w:rPr>
      </w:pPr>
      <w:r w:rsidRPr="00B6673F">
        <w:rPr>
          <w:sz w:val="28"/>
          <w:szCs w:val="28"/>
        </w:rPr>
        <w:t xml:space="preserve">Текущий </w:t>
      </w:r>
      <w:proofErr w:type="gramStart"/>
      <w:r w:rsidRPr="00B6673F">
        <w:rPr>
          <w:sz w:val="28"/>
          <w:szCs w:val="28"/>
        </w:rPr>
        <w:t>контроль за</w:t>
      </w:r>
      <w:proofErr w:type="gramEnd"/>
      <w:r w:rsidRPr="00B6673F">
        <w:rPr>
          <w:sz w:val="28"/>
          <w:szCs w:val="28"/>
        </w:rPr>
        <w:t xml:space="preserve"> надлежащим выполнением административных действий в рамках административных процедур осуществляется </w:t>
      </w:r>
      <w:r w:rsidR="00E25F0A" w:rsidRPr="00B6673F">
        <w:rPr>
          <w:sz w:val="28"/>
          <w:szCs w:val="28"/>
        </w:rPr>
        <w:t>директором Службы заказчика.</w:t>
      </w:r>
    </w:p>
    <w:p w:rsidR="00FC66F9" w:rsidRPr="00B6673F" w:rsidRDefault="00FC66F9" w:rsidP="00FC66F9">
      <w:pPr>
        <w:pStyle w:val="ConsPlusNormal"/>
        <w:ind w:firstLine="709"/>
        <w:jc w:val="both"/>
        <w:rPr>
          <w:sz w:val="28"/>
          <w:szCs w:val="28"/>
        </w:rPr>
      </w:pPr>
    </w:p>
    <w:p w:rsidR="00FC66F9" w:rsidRPr="00B6673F" w:rsidRDefault="00FC66F9" w:rsidP="00E25F0A">
      <w:pPr>
        <w:pStyle w:val="ConsPlusTitle"/>
        <w:ind w:firstLine="709"/>
        <w:jc w:val="center"/>
        <w:outlineLvl w:val="2"/>
        <w:rPr>
          <w:sz w:val="28"/>
          <w:szCs w:val="28"/>
        </w:rPr>
      </w:pPr>
      <w:r w:rsidRPr="00B6673F">
        <w:rPr>
          <w:sz w:val="28"/>
          <w:szCs w:val="28"/>
        </w:rPr>
        <w:t>ПОРЯДОК И ПЕРИОДИЧНОСТЬ ОСУЩЕСТВЛЕНИЯ</w:t>
      </w:r>
    </w:p>
    <w:p w:rsidR="00FC66F9" w:rsidRPr="00B6673F" w:rsidRDefault="00FC66F9" w:rsidP="00E25F0A">
      <w:pPr>
        <w:pStyle w:val="ConsPlusTitle"/>
        <w:ind w:firstLine="709"/>
        <w:jc w:val="center"/>
        <w:rPr>
          <w:sz w:val="28"/>
          <w:szCs w:val="28"/>
        </w:rPr>
      </w:pPr>
      <w:r w:rsidRPr="00B6673F">
        <w:rPr>
          <w:sz w:val="28"/>
          <w:szCs w:val="28"/>
        </w:rPr>
        <w:lastRenderedPageBreak/>
        <w:t>ПЛАНОВЫХ И ВНЕПЛАНОВЫХ ПРОВЕРОК ПОЛНОТЫ И КАЧЕСТВА</w:t>
      </w:r>
      <w:r w:rsidR="00E25F0A" w:rsidRPr="00B6673F">
        <w:rPr>
          <w:sz w:val="28"/>
          <w:szCs w:val="28"/>
        </w:rPr>
        <w:t xml:space="preserve"> </w:t>
      </w:r>
      <w:r w:rsidRPr="00B6673F">
        <w:rPr>
          <w:sz w:val="28"/>
          <w:szCs w:val="28"/>
        </w:rPr>
        <w:t>ПРЕДОСТАВЛЕНИЯ МУНИЦИПАЛЬНОЙ УСЛУГИ, В ТОМ ЧИСЛЕ ПОРЯДОК</w:t>
      </w:r>
      <w:r w:rsidR="00E25F0A" w:rsidRPr="00B6673F">
        <w:rPr>
          <w:sz w:val="28"/>
          <w:szCs w:val="28"/>
        </w:rPr>
        <w:t xml:space="preserve"> </w:t>
      </w:r>
      <w:r w:rsidRPr="00B6673F">
        <w:rPr>
          <w:sz w:val="28"/>
          <w:szCs w:val="28"/>
        </w:rPr>
        <w:t xml:space="preserve">И ФОРМЫ </w:t>
      </w:r>
      <w:proofErr w:type="gramStart"/>
      <w:r w:rsidRPr="00B6673F">
        <w:rPr>
          <w:sz w:val="28"/>
          <w:szCs w:val="28"/>
        </w:rPr>
        <w:t>КОНТРОЛЯ ЗА</w:t>
      </w:r>
      <w:proofErr w:type="gramEnd"/>
      <w:r w:rsidRPr="00B6673F">
        <w:rPr>
          <w:sz w:val="28"/>
          <w:szCs w:val="28"/>
        </w:rPr>
        <w:t xml:space="preserve"> ПОЛНОТОЙ И КАЧЕСТВОМ ПРЕДОСТАВЛЕНИЯ</w:t>
      </w:r>
      <w:r w:rsidR="00E25F0A" w:rsidRPr="00B6673F">
        <w:rPr>
          <w:sz w:val="28"/>
          <w:szCs w:val="28"/>
        </w:rPr>
        <w:t xml:space="preserve"> </w:t>
      </w:r>
      <w:r w:rsidRPr="00B6673F">
        <w:rPr>
          <w:sz w:val="28"/>
          <w:szCs w:val="28"/>
        </w:rPr>
        <w:t>МУНИЦИПАЛЬНОЙ УСЛУГИ</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 xml:space="preserve">67. </w:t>
      </w:r>
      <w:proofErr w:type="gramStart"/>
      <w:r w:rsidRPr="00B6673F">
        <w:rPr>
          <w:sz w:val="28"/>
          <w:szCs w:val="28"/>
        </w:rPr>
        <w:t>Контроль за полнотой и качеством предоставления муниципальной услуги включает в себя: проведение проверок (плановых, внеплановых),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органа местного самоуправления и его должностных лиц, многофункционального центра предоставления государственных и муниципальных услуг и его сотрудников.</w:t>
      </w:r>
      <w:proofErr w:type="gramEnd"/>
    </w:p>
    <w:p w:rsidR="00FC66F9" w:rsidRPr="00B6673F" w:rsidRDefault="00FC66F9" w:rsidP="00FC66F9">
      <w:pPr>
        <w:pStyle w:val="ConsPlusNormal"/>
        <w:ind w:firstLine="709"/>
        <w:jc w:val="both"/>
        <w:rPr>
          <w:sz w:val="28"/>
          <w:szCs w:val="28"/>
        </w:rPr>
      </w:pPr>
      <w:r w:rsidRPr="00B6673F">
        <w:rPr>
          <w:sz w:val="28"/>
          <w:szCs w:val="28"/>
        </w:rPr>
        <w:t xml:space="preserve">Периодичность проведения плановых проверок - в соответствии с графиком. Внеплановые проверки проводятся при поступлении в администрацию </w:t>
      </w:r>
      <w:r w:rsidR="00E25F0A" w:rsidRPr="00B6673F">
        <w:rPr>
          <w:sz w:val="28"/>
          <w:szCs w:val="28"/>
        </w:rPr>
        <w:t>Пышминского</w:t>
      </w:r>
      <w:r w:rsidRPr="00B6673F">
        <w:rPr>
          <w:sz w:val="28"/>
          <w:szCs w:val="28"/>
        </w:rPr>
        <w:t xml:space="preserve"> городского округа жалоб заявителей на своевременность, полноту и качество предоставления муниципальной услуги, на основании иных документов и сведений, указывающих на нарушения </w:t>
      </w:r>
      <w:r w:rsidR="00E25F0A" w:rsidRPr="00B6673F">
        <w:rPr>
          <w:sz w:val="28"/>
          <w:szCs w:val="28"/>
        </w:rPr>
        <w:t>Службой заказчика</w:t>
      </w:r>
      <w:r w:rsidRPr="00B6673F">
        <w:rPr>
          <w:sz w:val="28"/>
          <w:szCs w:val="28"/>
        </w:rPr>
        <w:t xml:space="preserve"> регламента.</w:t>
      </w:r>
    </w:p>
    <w:p w:rsidR="00FC66F9" w:rsidRPr="00B6673F" w:rsidRDefault="00FC66F9" w:rsidP="00FC66F9">
      <w:pPr>
        <w:pStyle w:val="ConsPlusNormal"/>
        <w:ind w:firstLine="709"/>
        <w:jc w:val="both"/>
        <w:rPr>
          <w:sz w:val="28"/>
          <w:szCs w:val="28"/>
        </w:rPr>
      </w:pPr>
      <w:proofErr w:type="gramStart"/>
      <w:r w:rsidRPr="00B6673F">
        <w:rPr>
          <w:sz w:val="28"/>
          <w:szCs w:val="28"/>
        </w:rPr>
        <w:t>Контроль за</w:t>
      </w:r>
      <w:proofErr w:type="gramEnd"/>
      <w:r w:rsidRPr="00B6673F">
        <w:rPr>
          <w:sz w:val="28"/>
          <w:szCs w:val="28"/>
        </w:rPr>
        <w:t xml:space="preserve"> полнотой и качеством предоставления муниципальной услуги осуществляется </w:t>
      </w:r>
      <w:r w:rsidR="00E25F0A" w:rsidRPr="00B6673F">
        <w:rPr>
          <w:sz w:val="28"/>
          <w:szCs w:val="28"/>
        </w:rPr>
        <w:t>директором Службы заказчика</w:t>
      </w:r>
      <w:r w:rsidRPr="00B6673F">
        <w:rPr>
          <w:sz w:val="28"/>
          <w:szCs w:val="28"/>
        </w:rPr>
        <w:t>.</w:t>
      </w:r>
    </w:p>
    <w:p w:rsidR="00FC66F9" w:rsidRPr="00B6673F" w:rsidRDefault="00FC66F9" w:rsidP="00FC66F9">
      <w:pPr>
        <w:pStyle w:val="ConsPlusNormal"/>
        <w:ind w:firstLine="709"/>
        <w:jc w:val="both"/>
        <w:rPr>
          <w:sz w:val="28"/>
          <w:szCs w:val="28"/>
        </w:rPr>
      </w:pPr>
      <w:r w:rsidRPr="00B6673F">
        <w:rPr>
          <w:sz w:val="28"/>
          <w:szCs w:val="28"/>
        </w:rPr>
        <w:t>Результаты проверок оформляются в виде акта, в котором описываются, в случае их выявления, недостатки и предложения по их устранению.</w:t>
      </w:r>
    </w:p>
    <w:p w:rsidR="00FC66F9" w:rsidRPr="00B6673F" w:rsidRDefault="00FC66F9" w:rsidP="00FC66F9">
      <w:pPr>
        <w:pStyle w:val="ConsPlusNormal"/>
        <w:ind w:firstLine="709"/>
        <w:jc w:val="both"/>
        <w:rPr>
          <w:sz w:val="28"/>
          <w:szCs w:val="28"/>
        </w:rPr>
      </w:pPr>
    </w:p>
    <w:p w:rsidR="00FC66F9" w:rsidRPr="00B6673F" w:rsidRDefault="00FC66F9" w:rsidP="00E25F0A">
      <w:pPr>
        <w:pStyle w:val="ConsPlusTitle"/>
        <w:ind w:firstLine="709"/>
        <w:jc w:val="center"/>
        <w:outlineLvl w:val="2"/>
        <w:rPr>
          <w:sz w:val="28"/>
          <w:szCs w:val="28"/>
        </w:rPr>
      </w:pPr>
      <w:r w:rsidRPr="00B6673F">
        <w:rPr>
          <w:sz w:val="28"/>
          <w:szCs w:val="28"/>
        </w:rPr>
        <w:t>ОТВЕТСТВЕННОСТЬ ДОЛЖНОСТНЫХ ЛИЦ ОРГАНА, ПРЕДОСТАВЛЯЮЩЕГО</w:t>
      </w:r>
      <w:r w:rsidR="00E25F0A" w:rsidRPr="00B6673F">
        <w:rPr>
          <w:sz w:val="28"/>
          <w:szCs w:val="28"/>
        </w:rPr>
        <w:t xml:space="preserve"> </w:t>
      </w:r>
      <w:r w:rsidRPr="00B6673F">
        <w:rPr>
          <w:sz w:val="28"/>
          <w:szCs w:val="28"/>
        </w:rPr>
        <w:t>МУНИЦИПАЛЬНЫЕ УСЛУГИ, ЗА РЕШЕНИЯ И ДЕЙСТВИЯ (БЕЗДЕЙСТВИЕ),</w:t>
      </w:r>
      <w:r w:rsidR="00E25F0A" w:rsidRPr="00B6673F">
        <w:rPr>
          <w:sz w:val="28"/>
          <w:szCs w:val="28"/>
        </w:rPr>
        <w:t xml:space="preserve"> </w:t>
      </w:r>
      <w:r w:rsidRPr="00B6673F">
        <w:rPr>
          <w:sz w:val="28"/>
          <w:szCs w:val="28"/>
        </w:rPr>
        <w:t>ПРИНИМАЕМЫЕ (ОСУЩЕСТВЛЯЕМЫЕ) ИМИ В ХОДЕ ПРЕДОСТАВЛЕНИЯ</w:t>
      </w:r>
      <w:r w:rsidR="00E25F0A" w:rsidRPr="00B6673F">
        <w:rPr>
          <w:sz w:val="28"/>
          <w:szCs w:val="28"/>
        </w:rPr>
        <w:t xml:space="preserve"> </w:t>
      </w:r>
      <w:r w:rsidRPr="00B6673F">
        <w:rPr>
          <w:sz w:val="28"/>
          <w:szCs w:val="28"/>
        </w:rPr>
        <w:t>МУНИЦИПАЛЬНОЙ УСЛУГИ</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 xml:space="preserve">68. По результатам проведенных проверок в случае выявления нарушений прав заявителей виновные </w:t>
      </w:r>
      <w:r w:rsidR="00E25F0A" w:rsidRPr="00B6673F">
        <w:rPr>
          <w:sz w:val="28"/>
          <w:szCs w:val="28"/>
        </w:rPr>
        <w:t xml:space="preserve">должностные лица Службы заказчика </w:t>
      </w:r>
      <w:r w:rsidRPr="00B6673F">
        <w:rPr>
          <w:sz w:val="28"/>
          <w:szCs w:val="28"/>
        </w:rPr>
        <w:t>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FC66F9" w:rsidRPr="00B6673F" w:rsidRDefault="00FC66F9" w:rsidP="00FC66F9">
      <w:pPr>
        <w:pStyle w:val="ConsPlusNormal"/>
        <w:ind w:firstLine="709"/>
        <w:jc w:val="both"/>
        <w:rPr>
          <w:sz w:val="28"/>
          <w:szCs w:val="28"/>
        </w:rPr>
      </w:pPr>
    </w:p>
    <w:p w:rsidR="00FC66F9" w:rsidRPr="00B6673F" w:rsidRDefault="00FC66F9" w:rsidP="00E25F0A">
      <w:pPr>
        <w:pStyle w:val="ConsPlusTitle"/>
        <w:ind w:firstLine="709"/>
        <w:jc w:val="center"/>
        <w:outlineLvl w:val="2"/>
        <w:rPr>
          <w:sz w:val="28"/>
          <w:szCs w:val="28"/>
        </w:rPr>
      </w:pPr>
      <w:r w:rsidRPr="00B6673F">
        <w:rPr>
          <w:sz w:val="28"/>
          <w:szCs w:val="28"/>
        </w:rPr>
        <w:t>ПОЛОЖЕНИЯ, ХАРАКТЕРИЗУЮЩИЕ ТРЕБОВАНИЯ К ПОРЯДКУ И ФОРМАМ</w:t>
      </w:r>
      <w:r w:rsidR="00E25F0A" w:rsidRPr="00B6673F">
        <w:rPr>
          <w:sz w:val="28"/>
          <w:szCs w:val="28"/>
        </w:rPr>
        <w:t xml:space="preserve"> </w:t>
      </w:r>
      <w:proofErr w:type="gramStart"/>
      <w:r w:rsidRPr="00B6673F">
        <w:rPr>
          <w:sz w:val="28"/>
          <w:szCs w:val="28"/>
        </w:rPr>
        <w:t>КОНТРОЛЯ ЗА</w:t>
      </w:r>
      <w:proofErr w:type="gramEnd"/>
      <w:r w:rsidRPr="00B6673F">
        <w:rPr>
          <w:sz w:val="28"/>
          <w:szCs w:val="28"/>
        </w:rPr>
        <w:t xml:space="preserve"> ПРЕДОСТАВЛЕНИЕМ МУНИЦИПАЛЬНОЙ УСЛУГИ,</w:t>
      </w:r>
      <w:r w:rsidR="00E25F0A" w:rsidRPr="00B6673F">
        <w:rPr>
          <w:sz w:val="28"/>
          <w:szCs w:val="28"/>
        </w:rPr>
        <w:t xml:space="preserve"> </w:t>
      </w:r>
      <w:r w:rsidRPr="00B6673F">
        <w:rPr>
          <w:sz w:val="28"/>
          <w:szCs w:val="28"/>
        </w:rPr>
        <w:t>В ТОМ ЧИСЛЕ СО СТОРОНЫ ГРАЖДАН, ИХ ОБЪЕДИНЕНИЙ</w:t>
      </w:r>
      <w:r w:rsidR="00E25F0A" w:rsidRPr="00B6673F">
        <w:rPr>
          <w:sz w:val="28"/>
          <w:szCs w:val="28"/>
        </w:rPr>
        <w:t xml:space="preserve"> </w:t>
      </w:r>
      <w:r w:rsidRPr="00B6673F">
        <w:rPr>
          <w:sz w:val="28"/>
          <w:szCs w:val="28"/>
        </w:rPr>
        <w:t>И ОРГАНИЗАЦИЙ</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 xml:space="preserve">69. </w:t>
      </w:r>
      <w:proofErr w:type="gramStart"/>
      <w:r w:rsidRPr="00B6673F">
        <w:rPr>
          <w:sz w:val="28"/>
          <w:szCs w:val="28"/>
        </w:rPr>
        <w:t>Контроль за</w:t>
      </w:r>
      <w:proofErr w:type="gramEnd"/>
      <w:r w:rsidRPr="00B6673F">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E25F0A" w:rsidRPr="00B6673F">
        <w:rPr>
          <w:sz w:val="28"/>
          <w:szCs w:val="28"/>
        </w:rPr>
        <w:t>Службы заказчика</w:t>
      </w:r>
      <w:r w:rsidRPr="00B6673F">
        <w:rPr>
          <w:sz w:val="28"/>
          <w:szCs w:val="28"/>
        </w:rPr>
        <w:t xml:space="preserve"> </w:t>
      </w:r>
      <w:r w:rsidRPr="00B6673F">
        <w:rPr>
          <w:sz w:val="28"/>
          <w:szCs w:val="28"/>
        </w:rPr>
        <w:lastRenderedPageBreak/>
        <w:t>нормативных правовых актов, а также положений регламента.</w:t>
      </w:r>
    </w:p>
    <w:p w:rsidR="00FC66F9" w:rsidRPr="00B6673F" w:rsidRDefault="00FC66F9" w:rsidP="00FC66F9">
      <w:pPr>
        <w:pStyle w:val="ConsPlusNormal"/>
        <w:ind w:firstLine="709"/>
        <w:jc w:val="both"/>
        <w:rPr>
          <w:sz w:val="28"/>
          <w:szCs w:val="28"/>
        </w:rPr>
      </w:pPr>
      <w:proofErr w:type="gramStart"/>
      <w:r w:rsidRPr="00B6673F">
        <w:rPr>
          <w:sz w:val="28"/>
          <w:szCs w:val="28"/>
        </w:rPr>
        <w:t>Контроль за</w:t>
      </w:r>
      <w:proofErr w:type="gramEnd"/>
      <w:r w:rsidRPr="00B6673F">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E25F0A" w:rsidRPr="00B6673F">
        <w:rPr>
          <w:sz w:val="28"/>
          <w:szCs w:val="28"/>
        </w:rPr>
        <w:t>Службы заказчика</w:t>
      </w:r>
      <w:r w:rsidRPr="00B6673F">
        <w:rPr>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C66F9" w:rsidRPr="00B6673F" w:rsidRDefault="00FC66F9" w:rsidP="00FC66F9">
      <w:pPr>
        <w:pStyle w:val="ConsPlusNormal"/>
        <w:ind w:firstLine="709"/>
        <w:jc w:val="both"/>
        <w:rPr>
          <w:sz w:val="28"/>
          <w:szCs w:val="28"/>
        </w:rPr>
      </w:pPr>
    </w:p>
    <w:p w:rsidR="00FC66F9" w:rsidRPr="00B6673F" w:rsidRDefault="00FC66F9" w:rsidP="00307442">
      <w:pPr>
        <w:pStyle w:val="ConsPlusTitle"/>
        <w:ind w:firstLine="709"/>
        <w:jc w:val="center"/>
        <w:outlineLvl w:val="1"/>
        <w:rPr>
          <w:sz w:val="28"/>
          <w:szCs w:val="28"/>
        </w:rPr>
      </w:pPr>
      <w:r w:rsidRPr="00B6673F">
        <w:rPr>
          <w:sz w:val="28"/>
          <w:szCs w:val="28"/>
        </w:rPr>
        <w:t>Раздел 5. ДОСУДЕБНЫЙ (ВНЕСУДЕБНЫЙ) ПОРЯДОК ОБЖАЛОВАНИЯ</w:t>
      </w:r>
      <w:r w:rsidR="00307442" w:rsidRPr="00B6673F">
        <w:rPr>
          <w:sz w:val="28"/>
          <w:szCs w:val="28"/>
        </w:rPr>
        <w:t xml:space="preserve"> </w:t>
      </w:r>
      <w:r w:rsidRPr="00B6673F">
        <w:rPr>
          <w:sz w:val="28"/>
          <w:szCs w:val="28"/>
        </w:rPr>
        <w:t>РЕШЕНИЙ И ДЕЙСТВИЙ (БЕЗДЕЙСТВИЯ) ОРГАНА, ПРЕДОСТАВЛЯЮЩЕГО</w:t>
      </w:r>
      <w:r w:rsidR="00307442" w:rsidRPr="00B6673F">
        <w:rPr>
          <w:sz w:val="28"/>
          <w:szCs w:val="28"/>
        </w:rPr>
        <w:t xml:space="preserve"> </w:t>
      </w:r>
      <w:r w:rsidRPr="00B6673F">
        <w:rPr>
          <w:sz w:val="28"/>
          <w:szCs w:val="28"/>
        </w:rPr>
        <w:t>МУНИЦИПАЛЬНУЮ УСЛУГУ, ЕГО ДОЛЖНОСТНЫХ ЛИЦ</w:t>
      </w:r>
      <w:r w:rsidR="00307442" w:rsidRPr="00B6673F">
        <w:rPr>
          <w:sz w:val="28"/>
          <w:szCs w:val="28"/>
        </w:rPr>
        <w:t xml:space="preserve"> </w:t>
      </w:r>
      <w:r w:rsidRPr="00B6673F">
        <w:rPr>
          <w:sz w:val="28"/>
          <w:szCs w:val="28"/>
        </w:rPr>
        <w:t>И МУНИЦИПАЛЬНЫХ СЛУЖАЩИХ, А ТАКЖЕ РЕШЕНИЙ И ДЕЙСТВИЙ</w:t>
      </w:r>
      <w:r w:rsidR="00307442" w:rsidRPr="00B6673F">
        <w:rPr>
          <w:sz w:val="28"/>
          <w:szCs w:val="28"/>
        </w:rPr>
        <w:t xml:space="preserve"> </w:t>
      </w:r>
      <w:r w:rsidRPr="00B6673F">
        <w:rPr>
          <w:sz w:val="28"/>
          <w:szCs w:val="28"/>
        </w:rPr>
        <w:t>(БЕЗДЕЙСТВИЯ)</w:t>
      </w:r>
      <w:r w:rsidR="00307442" w:rsidRPr="00B6673F">
        <w:rPr>
          <w:sz w:val="28"/>
          <w:szCs w:val="28"/>
        </w:rPr>
        <w:t xml:space="preserve"> </w:t>
      </w:r>
      <w:r w:rsidRPr="00B6673F">
        <w:rPr>
          <w:sz w:val="28"/>
          <w:szCs w:val="28"/>
        </w:rPr>
        <w:t>МНОГОФУНКЦИОНАЛЬНОГО ЦЕНТРА ПРЕДОСТАВЛЕНИЯ</w:t>
      </w:r>
    </w:p>
    <w:p w:rsidR="00FC66F9" w:rsidRPr="00B6673F" w:rsidRDefault="00FC66F9" w:rsidP="00E25F0A">
      <w:pPr>
        <w:pStyle w:val="ConsPlusTitle"/>
        <w:ind w:firstLine="709"/>
        <w:jc w:val="center"/>
        <w:rPr>
          <w:sz w:val="28"/>
          <w:szCs w:val="28"/>
        </w:rPr>
      </w:pPr>
      <w:r w:rsidRPr="00B6673F">
        <w:rPr>
          <w:sz w:val="28"/>
          <w:szCs w:val="28"/>
        </w:rPr>
        <w:t>ГОСУДАРСТВЕННЫХ И МУНИЦИПАЛЬНЫХ УСЛУГ,</w:t>
      </w:r>
    </w:p>
    <w:p w:rsidR="00FC66F9" w:rsidRPr="00B6673F" w:rsidRDefault="00FC66F9" w:rsidP="00E25F0A">
      <w:pPr>
        <w:pStyle w:val="ConsPlusTitle"/>
        <w:ind w:firstLine="709"/>
        <w:jc w:val="center"/>
        <w:rPr>
          <w:sz w:val="28"/>
          <w:szCs w:val="28"/>
        </w:rPr>
      </w:pPr>
      <w:r w:rsidRPr="00B6673F">
        <w:rPr>
          <w:sz w:val="28"/>
          <w:szCs w:val="28"/>
        </w:rPr>
        <w:t>РАБОТНИКОВ МНОГОФУНКЦИОНАЛЬНОГО ЦЕНТРА ПРЕДОСТАВЛЕНИЯ</w:t>
      </w:r>
      <w:r w:rsidR="00307442" w:rsidRPr="00B6673F">
        <w:rPr>
          <w:sz w:val="28"/>
          <w:szCs w:val="28"/>
        </w:rPr>
        <w:t xml:space="preserve"> </w:t>
      </w:r>
      <w:r w:rsidRPr="00B6673F">
        <w:rPr>
          <w:sz w:val="28"/>
          <w:szCs w:val="28"/>
        </w:rPr>
        <w:t>ГОСУДАРСТВЕННЫХ И МУНИЦИПАЛЬНЫХ УСЛУГ</w:t>
      </w:r>
    </w:p>
    <w:p w:rsidR="00FC66F9" w:rsidRPr="00B6673F" w:rsidRDefault="00FC66F9" w:rsidP="00E25F0A">
      <w:pPr>
        <w:pStyle w:val="ConsPlusNormal"/>
        <w:ind w:firstLine="709"/>
        <w:jc w:val="center"/>
        <w:rPr>
          <w:sz w:val="28"/>
          <w:szCs w:val="28"/>
        </w:rPr>
      </w:pPr>
    </w:p>
    <w:p w:rsidR="00FC66F9" w:rsidRPr="00B6673F" w:rsidRDefault="00FC66F9" w:rsidP="00E25F0A">
      <w:pPr>
        <w:pStyle w:val="ConsPlusTitle"/>
        <w:ind w:firstLine="709"/>
        <w:jc w:val="center"/>
        <w:outlineLvl w:val="2"/>
        <w:rPr>
          <w:sz w:val="28"/>
          <w:szCs w:val="28"/>
        </w:rPr>
      </w:pPr>
      <w:r w:rsidRPr="00B6673F">
        <w:rPr>
          <w:sz w:val="28"/>
          <w:szCs w:val="28"/>
        </w:rPr>
        <w:t>ИНФОРМАЦИЯ ДЛЯ ЗАИНТЕРЕСОВАННЫХ ЛИЦ ОБ ИХ ПРАВЕ</w:t>
      </w:r>
    </w:p>
    <w:p w:rsidR="00FC66F9" w:rsidRPr="00B6673F" w:rsidRDefault="00FC66F9" w:rsidP="00E25F0A">
      <w:pPr>
        <w:pStyle w:val="ConsPlusTitle"/>
        <w:ind w:firstLine="709"/>
        <w:jc w:val="center"/>
        <w:rPr>
          <w:sz w:val="28"/>
          <w:szCs w:val="28"/>
        </w:rPr>
      </w:pPr>
      <w:r w:rsidRPr="00B6673F">
        <w:rPr>
          <w:sz w:val="28"/>
          <w:szCs w:val="28"/>
        </w:rPr>
        <w:t>НА ДОСУДЕБНОЕ (ВНЕСУДЕБНОЕ) ОБЖАЛОВАНИЕ ДЕЙСТВИЙ</w:t>
      </w:r>
    </w:p>
    <w:p w:rsidR="00FC66F9" w:rsidRPr="00B6673F" w:rsidRDefault="00FC66F9" w:rsidP="00E25F0A">
      <w:pPr>
        <w:pStyle w:val="ConsPlusTitle"/>
        <w:ind w:firstLine="709"/>
        <w:jc w:val="center"/>
        <w:rPr>
          <w:sz w:val="28"/>
          <w:szCs w:val="28"/>
        </w:rPr>
      </w:pPr>
      <w:proofErr w:type="gramStart"/>
      <w:r w:rsidRPr="00B6673F">
        <w:rPr>
          <w:sz w:val="28"/>
          <w:szCs w:val="28"/>
        </w:rPr>
        <w:t>(БЕЗДЕЙСТВИЯ) И (ИЛИ) РЕШЕНИЙ, ПРИНЯТЫХ (ОСУЩЕСТВЛЕННЫЕ)</w:t>
      </w:r>
      <w:r w:rsidR="00307442" w:rsidRPr="00B6673F">
        <w:rPr>
          <w:sz w:val="28"/>
          <w:szCs w:val="28"/>
        </w:rPr>
        <w:t xml:space="preserve">  </w:t>
      </w:r>
      <w:r w:rsidRPr="00B6673F">
        <w:rPr>
          <w:sz w:val="28"/>
          <w:szCs w:val="28"/>
        </w:rPr>
        <w:t>В ХОДЕ ПРЕДОСТАВЛЕНИЯ МУНИЦИПАЛЬНОЙ УСЛУГИ</w:t>
      </w:r>
      <w:proofErr w:type="gramEnd"/>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 xml:space="preserve">70. </w:t>
      </w:r>
      <w:proofErr w:type="gramStart"/>
      <w:r w:rsidRPr="00B6673F">
        <w:rPr>
          <w:sz w:val="28"/>
          <w:szCs w:val="28"/>
        </w:rPr>
        <w:t xml:space="preserve">Заявитель вправе обжаловать решения и действия (бездействие), принятые в ходе предоставления муниципальной услуги </w:t>
      </w:r>
      <w:r w:rsidR="00307442" w:rsidRPr="00B6673F">
        <w:rPr>
          <w:sz w:val="28"/>
          <w:szCs w:val="28"/>
        </w:rPr>
        <w:t>Службой заказчика</w:t>
      </w:r>
      <w:r w:rsidRPr="00B6673F">
        <w:rPr>
          <w:sz w:val="28"/>
          <w:szCs w:val="28"/>
        </w:rPr>
        <w:t>, ее должностными лицами</w:t>
      </w:r>
      <w:r w:rsidR="00307442" w:rsidRPr="00B6673F">
        <w:rPr>
          <w:sz w:val="28"/>
          <w:szCs w:val="28"/>
        </w:rPr>
        <w:t>,</w:t>
      </w:r>
      <w:r w:rsidRPr="00B6673F">
        <w:rPr>
          <w:sz w:val="28"/>
          <w:szCs w:val="28"/>
        </w:rPr>
        <w:t xml:space="preserve">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в досудебном (внесудебном) порядке, в том числе в случаях, предусмотренных </w:t>
      </w:r>
      <w:hyperlink r:id="rId20" w:history="1">
        <w:r w:rsidRPr="00B6673F">
          <w:rPr>
            <w:sz w:val="28"/>
            <w:szCs w:val="28"/>
          </w:rPr>
          <w:t>статьей 11.1</w:t>
        </w:r>
      </w:hyperlink>
      <w:r w:rsidRPr="00B6673F">
        <w:rPr>
          <w:sz w:val="28"/>
          <w:szCs w:val="28"/>
        </w:rPr>
        <w:t xml:space="preserve"> Федерального закона от 27 июля 2010 года N 210-ФЗ "Об организации предоставления государственных и</w:t>
      </w:r>
      <w:proofErr w:type="gramEnd"/>
      <w:r w:rsidRPr="00B6673F">
        <w:rPr>
          <w:sz w:val="28"/>
          <w:szCs w:val="28"/>
        </w:rPr>
        <w:t xml:space="preserve"> муниципальных услуг".</w:t>
      </w:r>
    </w:p>
    <w:p w:rsidR="00FC66F9" w:rsidRPr="00B6673F" w:rsidRDefault="00FC66F9" w:rsidP="00FC66F9">
      <w:pPr>
        <w:pStyle w:val="ConsPlusNormal"/>
        <w:ind w:firstLine="709"/>
        <w:jc w:val="both"/>
        <w:rPr>
          <w:sz w:val="28"/>
          <w:szCs w:val="28"/>
        </w:rPr>
      </w:pPr>
    </w:p>
    <w:p w:rsidR="00FC66F9" w:rsidRPr="00B6673F" w:rsidRDefault="00FC66F9" w:rsidP="00307442">
      <w:pPr>
        <w:pStyle w:val="ConsPlusTitle"/>
        <w:ind w:firstLine="709"/>
        <w:jc w:val="center"/>
        <w:outlineLvl w:val="2"/>
        <w:rPr>
          <w:sz w:val="28"/>
          <w:szCs w:val="28"/>
        </w:rPr>
      </w:pPr>
      <w:r w:rsidRPr="00B6673F">
        <w:rPr>
          <w:sz w:val="28"/>
          <w:szCs w:val="28"/>
        </w:rPr>
        <w:t>ОРГАНЫ ГОСУДАРСТВЕННОЙ ВЛАСТИ, ОРГАНИЗАЦИИ И УПОЛНОМОЧЕННЫЕ</w:t>
      </w:r>
      <w:r w:rsidR="00307442" w:rsidRPr="00B6673F">
        <w:rPr>
          <w:sz w:val="28"/>
          <w:szCs w:val="28"/>
        </w:rPr>
        <w:t xml:space="preserve"> </w:t>
      </w:r>
      <w:r w:rsidRPr="00B6673F">
        <w:rPr>
          <w:sz w:val="28"/>
          <w:szCs w:val="28"/>
        </w:rPr>
        <w:t>НА РАССМОТРЕНИЕ ЖАЛОБЫ ЛИЦА, КОТОРЫМ МОЖЕТ БЫТЬ НАПРАВЛЕНА</w:t>
      </w:r>
      <w:r w:rsidR="00307442" w:rsidRPr="00B6673F">
        <w:rPr>
          <w:sz w:val="28"/>
          <w:szCs w:val="28"/>
        </w:rPr>
        <w:t xml:space="preserve"> </w:t>
      </w:r>
      <w:r w:rsidRPr="00B6673F">
        <w:rPr>
          <w:sz w:val="28"/>
          <w:szCs w:val="28"/>
        </w:rPr>
        <w:t>ЖАЛОБА ЗАЯВИТЕЛЯ В ДОСУДЕБНОМ (ВНЕСУДЕБНОМ) ПОРЯДКЕ</w:t>
      </w:r>
    </w:p>
    <w:p w:rsidR="00FC66F9" w:rsidRPr="00B6673F" w:rsidRDefault="00FC66F9" w:rsidP="00307442">
      <w:pPr>
        <w:pStyle w:val="ConsPlusNormal"/>
        <w:ind w:firstLine="709"/>
        <w:jc w:val="center"/>
        <w:rPr>
          <w:sz w:val="28"/>
          <w:szCs w:val="28"/>
        </w:rPr>
      </w:pPr>
    </w:p>
    <w:p w:rsidR="00FC66F9" w:rsidRPr="00B6673F" w:rsidRDefault="00FC66F9" w:rsidP="00FC66F9">
      <w:pPr>
        <w:pStyle w:val="ConsPlusNormal"/>
        <w:ind w:firstLine="709"/>
        <w:jc w:val="both"/>
        <w:rPr>
          <w:sz w:val="28"/>
          <w:szCs w:val="28"/>
        </w:rPr>
      </w:pPr>
      <w:r w:rsidRPr="00B6673F">
        <w:rPr>
          <w:sz w:val="28"/>
          <w:szCs w:val="28"/>
        </w:rPr>
        <w:t xml:space="preserve">71. Жалоба на решения и действия </w:t>
      </w:r>
      <w:r w:rsidR="00307442" w:rsidRPr="00B6673F">
        <w:rPr>
          <w:sz w:val="28"/>
          <w:szCs w:val="28"/>
        </w:rPr>
        <w:t>Службы заказчика</w:t>
      </w:r>
      <w:r w:rsidRPr="00B6673F">
        <w:rPr>
          <w:sz w:val="28"/>
          <w:szCs w:val="28"/>
        </w:rPr>
        <w:t xml:space="preserve">, предоставляющей муниципальную услугу, ее должностных лиц подается на имя главы </w:t>
      </w:r>
      <w:r w:rsidR="00307442" w:rsidRPr="00B6673F">
        <w:rPr>
          <w:sz w:val="28"/>
          <w:szCs w:val="28"/>
        </w:rPr>
        <w:t>Пышминского</w:t>
      </w:r>
      <w:r w:rsidRPr="00B6673F">
        <w:rPr>
          <w:sz w:val="28"/>
          <w:szCs w:val="28"/>
        </w:rPr>
        <w:t xml:space="preserve">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w:t>
      </w:r>
      <w:r w:rsidRPr="00B6673F">
        <w:rPr>
          <w:sz w:val="28"/>
          <w:szCs w:val="28"/>
        </w:rPr>
        <w:lastRenderedPageBreak/>
        <w:t>услуг.</w:t>
      </w:r>
    </w:p>
    <w:p w:rsidR="00FC66F9" w:rsidRPr="00B6673F" w:rsidRDefault="00FC66F9" w:rsidP="00FC66F9">
      <w:pPr>
        <w:pStyle w:val="ConsPlusNormal"/>
        <w:ind w:firstLine="709"/>
        <w:jc w:val="both"/>
        <w:rPr>
          <w:sz w:val="28"/>
          <w:szCs w:val="28"/>
        </w:rPr>
      </w:pPr>
      <w:r w:rsidRPr="00B6673F">
        <w:rPr>
          <w:sz w:val="28"/>
          <w:szCs w:val="28"/>
        </w:rPr>
        <w:t xml:space="preserve">72. </w:t>
      </w:r>
      <w:proofErr w:type="gramStart"/>
      <w:r w:rsidRPr="00B6673F">
        <w:rPr>
          <w:sz w:val="28"/>
          <w:szCs w:val="28"/>
        </w:rPr>
        <w:t>В случае обжалования решений и действий (бездействия) многофункционального центра (в случае предоставления услуги в многофункциональном центре предоставления государственных и муниципальных услуг)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 в том числе при личном приеме заявителя, в</w:t>
      </w:r>
      <w:proofErr w:type="gramEnd"/>
      <w:r w:rsidRPr="00B6673F">
        <w:rPr>
          <w:sz w:val="28"/>
          <w:szCs w:val="28"/>
        </w:rPr>
        <w:t xml:space="preserve"> электронной форме или по почте.</w:t>
      </w:r>
    </w:p>
    <w:p w:rsidR="00FC66F9" w:rsidRPr="00B6673F" w:rsidRDefault="00FC66F9" w:rsidP="00FC66F9">
      <w:pPr>
        <w:pStyle w:val="ConsPlusNormal"/>
        <w:ind w:firstLine="709"/>
        <w:jc w:val="both"/>
        <w:rPr>
          <w:sz w:val="28"/>
          <w:szCs w:val="28"/>
        </w:rPr>
      </w:pPr>
      <w:proofErr w:type="gramStart"/>
      <w:r w:rsidRPr="00B6673F">
        <w:rPr>
          <w:sz w:val="28"/>
          <w:szCs w:val="28"/>
        </w:rPr>
        <w:t>Жалобу на решения и действия (бездействие) многофункционального центра предоставления государственных и муниципальных услуг, его руководителя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roofErr w:type="gramEnd"/>
    </w:p>
    <w:p w:rsidR="00FC66F9" w:rsidRPr="00B6673F" w:rsidRDefault="00FC66F9" w:rsidP="00FC66F9">
      <w:pPr>
        <w:pStyle w:val="ConsPlusNormal"/>
        <w:ind w:firstLine="709"/>
        <w:jc w:val="both"/>
        <w:rPr>
          <w:sz w:val="28"/>
          <w:szCs w:val="28"/>
        </w:rPr>
      </w:pPr>
    </w:p>
    <w:p w:rsidR="00FC66F9" w:rsidRPr="00B6673F" w:rsidRDefault="00FC66F9" w:rsidP="00307442">
      <w:pPr>
        <w:pStyle w:val="ConsPlusTitle"/>
        <w:ind w:firstLine="709"/>
        <w:jc w:val="center"/>
        <w:outlineLvl w:val="2"/>
        <w:rPr>
          <w:sz w:val="28"/>
          <w:szCs w:val="28"/>
        </w:rPr>
      </w:pPr>
      <w:r w:rsidRPr="00B6673F">
        <w:rPr>
          <w:sz w:val="28"/>
          <w:szCs w:val="28"/>
        </w:rPr>
        <w:t>СПОСОБЫ ИНФОРМИРОВАНИЯ ЗАЯВИТЕЛЕЙ О ПОРЯДКЕ ПОДАЧИ</w:t>
      </w:r>
      <w:r w:rsidR="00307442" w:rsidRPr="00B6673F">
        <w:rPr>
          <w:sz w:val="28"/>
          <w:szCs w:val="28"/>
        </w:rPr>
        <w:t xml:space="preserve"> </w:t>
      </w:r>
      <w:r w:rsidRPr="00B6673F">
        <w:rPr>
          <w:sz w:val="28"/>
          <w:szCs w:val="28"/>
        </w:rPr>
        <w:t>И РАССМОТРЕНИЯ ЖАЛОБЫ, В ТОМ ЧИСЛЕ С ИСПОЛЬЗОВАНИЕМ</w:t>
      </w:r>
      <w:r w:rsidR="00307442" w:rsidRPr="00B6673F">
        <w:rPr>
          <w:sz w:val="28"/>
          <w:szCs w:val="28"/>
        </w:rPr>
        <w:t xml:space="preserve"> </w:t>
      </w:r>
      <w:r w:rsidRPr="00B6673F">
        <w:rPr>
          <w:sz w:val="28"/>
          <w:szCs w:val="28"/>
        </w:rPr>
        <w:t>ЕДИНОГО ПОРТАЛА</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 xml:space="preserve">73. </w:t>
      </w:r>
      <w:r w:rsidR="00307442" w:rsidRPr="00B6673F">
        <w:rPr>
          <w:sz w:val="28"/>
          <w:szCs w:val="28"/>
        </w:rPr>
        <w:t>Служба заказчика</w:t>
      </w:r>
      <w:r w:rsidRPr="00B6673F">
        <w:rPr>
          <w:sz w:val="28"/>
          <w:szCs w:val="28"/>
        </w:rPr>
        <w:t>,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FC66F9" w:rsidRPr="00B6673F" w:rsidRDefault="00FC66F9" w:rsidP="00FC66F9">
      <w:pPr>
        <w:pStyle w:val="ConsPlusNormal"/>
        <w:ind w:firstLine="709"/>
        <w:jc w:val="both"/>
        <w:rPr>
          <w:sz w:val="28"/>
          <w:szCs w:val="28"/>
        </w:rPr>
      </w:pPr>
      <w:r w:rsidRPr="00B6673F">
        <w:rPr>
          <w:sz w:val="28"/>
          <w:szCs w:val="28"/>
        </w:rPr>
        <w:t>1) информирование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FC66F9" w:rsidRPr="00B6673F" w:rsidRDefault="00FC66F9" w:rsidP="00FC66F9">
      <w:pPr>
        <w:pStyle w:val="ConsPlusNormal"/>
        <w:ind w:firstLine="709"/>
        <w:jc w:val="both"/>
        <w:rPr>
          <w:sz w:val="28"/>
          <w:szCs w:val="28"/>
        </w:rPr>
      </w:pPr>
      <w:r w:rsidRPr="00B6673F">
        <w:rPr>
          <w:sz w:val="28"/>
          <w:szCs w:val="28"/>
        </w:rPr>
        <w:t>- на стендах в местах предоставления муниципальных услуг;</w:t>
      </w:r>
    </w:p>
    <w:p w:rsidR="00FC66F9" w:rsidRPr="00B6673F" w:rsidRDefault="00FC66F9" w:rsidP="00FC66F9">
      <w:pPr>
        <w:pStyle w:val="ConsPlusNormal"/>
        <w:ind w:firstLine="709"/>
        <w:jc w:val="both"/>
        <w:rPr>
          <w:sz w:val="28"/>
          <w:szCs w:val="28"/>
        </w:rPr>
      </w:pPr>
      <w:r w:rsidRPr="00B6673F">
        <w:rPr>
          <w:sz w:val="28"/>
          <w:szCs w:val="28"/>
        </w:rPr>
        <w:t>- на Едином портале в разделе "Дополнительная информация" соответствующей муниципальной услуги;</w:t>
      </w:r>
    </w:p>
    <w:p w:rsidR="00FC66F9" w:rsidRPr="00B6673F" w:rsidRDefault="00FC66F9" w:rsidP="00FC66F9">
      <w:pPr>
        <w:pStyle w:val="ConsPlusNormal"/>
        <w:ind w:firstLine="709"/>
        <w:jc w:val="both"/>
        <w:rPr>
          <w:sz w:val="28"/>
          <w:szCs w:val="28"/>
        </w:rPr>
      </w:pPr>
      <w:r w:rsidRPr="00B6673F">
        <w:rPr>
          <w:sz w:val="28"/>
          <w:szCs w:val="28"/>
        </w:rPr>
        <w:t xml:space="preserve">- на официальном сайте администрации </w:t>
      </w:r>
      <w:r w:rsidR="00670F47" w:rsidRPr="00B6673F">
        <w:rPr>
          <w:sz w:val="28"/>
          <w:szCs w:val="28"/>
        </w:rPr>
        <w:t>Пышминского</w:t>
      </w:r>
      <w:r w:rsidRPr="00B6673F">
        <w:rPr>
          <w:sz w:val="28"/>
          <w:szCs w:val="28"/>
        </w:rPr>
        <w:t xml:space="preserve"> городс</w:t>
      </w:r>
      <w:r w:rsidR="00670F47" w:rsidRPr="00B6673F">
        <w:rPr>
          <w:sz w:val="28"/>
          <w:szCs w:val="28"/>
        </w:rPr>
        <w:t>кого округа,</w:t>
      </w:r>
      <w:r w:rsidRPr="00B6673F">
        <w:rPr>
          <w:sz w:val="28"/>
          <w:szCs w:val="28"/>
        </w:rPr>
        <w:t xml:space="preserve">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FC66F9" w:rsidRPr="00B6673F" w:rsidRDefault="00FC66F9" w:rsidP="00FC66F9">
      <w:pPr>
        <w:pStyle w:val="ConsPlusNormal"/>
        <w:ind w:firstLine="709"/>
        <w:jc w:val="both"/>
        <w:rPr>
          <w:sz w:val="28"/>
          <w:szCs w:val="28"/>
        </w:rPr>
      </w:pPr>
      <w:r w:rsidRPr="00B6673F">
        <w:rPr>
          <w:sz w:val="28"/>
          <w:szCs w:val="28"/>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w:t>
      </w:r>
      <w:r w:rsidRPr="00B6673F">
        <w:rPr>
          <w:sz w:val="28"/>
          <w:szCs w:val="28"/>
        </w:rPr>
        <w:lastRenderedPageBreak/>
        <w:t>муниципальных услуг, его должностных лиц и работников, в том числе по телефону, электронной почте, при личном приеме.</w:t>
      </w:r>
    </w:p>
    <w:p w:rsidR="00FC66F9" w:rsidRPr="00B6673F" w:rsidRDefault="00FC66F9" w:rsidP="00FC66F9">
      <w:pPr>
        <w:pStyle w:val="ConsPlusNormal"/>
        <w:ind w:firstLine="709"/>
        <w:jc w:val="both"/>
        <w:rPr>
          <w:sz w:val="28"/>
          <w:szCs w:val="28"/>
        </w:rPr>
      </w:pPr>
    </w:p>
    <w:p w:rsidR="00FC66F9" w:rsidRPr="00B6673F" w:rsidRDefault="00FC66F9" w:rsidP="001C7645">
      <w:pPr>
        <w:pStyle w:val="ConsPlusTitle"/>
        <w:ind w:firstLine="709"/>
        <w:jc w:val="center"/>
        <w:outlineLvl w:val="2"/>
        <w:rPr>
          <w:sz w:val="28"/>
          <w:szCs w:val="28"/>
        </w:rPr>
      </w:pPr>
      <w:r w:rsidRPr="00B6673F">
        <w:rPr>
          <w:sz w:val="28"/>
          <w:szCs w:val="28"/>
        </w:rPr>
        <w:t>ПЕРЕЧЕНЬ НОРМАТИВНЫХ ПРАВОВЫХ АКТОВ, РЕГУЛИРУЮЩИХ ПОРЯДОК</w:t>
      </w:r>
    </w:p>
    <w:p w:rsidR="00FC66F9" w:rsidRPr="00B6673F" w:rsidRDefault="00FC66F9" w:rsidP="001C7645">
      <w:pPr>
        <w:pStyle w:val="ConsPlusTitle"/>
        <w:ind w:firstLine="709"/>
        <w:jc w:val="center"/>
        <w:rPr>
          <w:sz w:val="28"/>
          <w:szCs w:val="28"/>
        </w:rPr>
      </w:pPr>
      <w:r w:rsidRPr="00B6673F">
        <w:rPr>
          <w:sz w:val="28"/>
          <w:szCs w:val="28"/>
        </w:rPr>
        <w:t>ДОСУДЕБНОГО (ВНЕСУДЕБНОГО) ОБЖАЛОВАНИЯ РЕШЕНИЙ И ДЕЙСТВИЙ</w:t>
      </w:r>
      <w:r w:rsidR="001C7645" w:rsidRPr="00B6673F">
        <w:rPr>
          <w:sz w:val="28"/>
          <w:szCs w:val="28"/>
        </w:rPr>
        <w:t xml:space="preserve"> </w:t>
      </w:r>
      <w:r w:rsidRPr="00B6673F">
        <w:rPr>
          <w:sz w:val="28"/>
          <w:szCs w:val="28"/>
        </w:rPr>
        <w:t>(БЕЗДЕЙСТВИЯ) ОРГАНА, ПРЕДОСТАВЛЯЮЩЕГО МУНИЦИПАЛЬНУЮ УСЛУГУ,</w:t>
      </w:r>
      <w:r w:rsidR="001C7645" w:rsidRPr="00B6673F">
        <w:rPr>
          <w:sz w:val="28"/>
          <w:szCs w:val="28"/>
        </w:rPr>
        <w:t xml:space="preserve"> </w:t>
      </w:r>
      <w:r w:rsidRPr="00B6673F">
        <w:rPr>
          <w:sz w:val="28"/>
          <w:szCs w:val="28"/>
        </w:rPr>
        <w:t>ЕГО ДОЛЖНОСТНЫХ ЛИЦ И МУНИЦИПАЛЬНЫХ СЛУЖАЩИХ,</w:t>
      </w:r>
      <w:r w:rsidR="001C7645" w:rsidRPr="00B6673F">
        <w:rPr>
          <w:sz w:val="28"/>
          <w:szCs w:val="28"/>
        </w:rPr>
        <w:t xml:space="preserve"> </w:t>
      </w:r>
      <w:r w:rsidRPr="00B6673F">
        <w:rPr>
          <w:sz w:val="28"/>
          <w:szCs w:val="28"/>
        </w:rPr>
        <w:t>А ТАКЖЕ РЕШЕНИЙ И ДЕЙСТВИЙ (БЕЗДЕЙСТВИЯ)</w:t>
      </w:r>
      <w:r w:rsidR="001C7645" w:rsidRPr="00B6673F">
        <w:rPr>
          <w:sz w:val="28"/>
          <w:szCs w:val="28"/>
        </w:rPr>
        <w:t xml:space="preserve"> </w:t>
      </w:r>
      <w:r w:rsidRPr="00B6673F">
        <w:rPr>
          <w:sz w:val="28"/>
          <w:szCs w:val="28"/>
        </w:rPr>
        <w:t>МНОГОФУНКЦИОНАЛЬНОГО ЦЕНТРА ПРЕДОСТАВЛЕНИЯ</w:t>
      </w:r>
      <w:r w:rsidR="001C7645" w:rsidRPr="00B6673F">
        <w:rPr>
          <w:sz w:val="28"/>
          <w:szCs w:val="28"/>
        </w:rPr>
        <w:t xml:space="preserve"> </w:t>
      </w:r>
      <w:r w:rsidRPr="00B6673F">
        <w:rPr>
          <w:sz w:val="28"/>
          <w:szCs w:val="28"/>
        </w:rPr>
        <w:t>ГОСУДАРСТВЕННЫХ И МУНИЦИПАЛЬНЫХ УСЛУГ, РАБОТНИКОВ</w:t>
      </w:r>
      <w:r w:rsidR="001C7645" w:rsidRPr="00B6673F">
        <w:rPr>
          <w:sz w:val="28"/>
          <w:szCs w:val="28"/>
        </w:rPr>
        <w:t xml:space="preserve"> </w:t>
      </w:r>
      <w:r w:rsidRPr="00B6673F">
        <w:rPr>
          <w:sz w:val="28"/>
          <w:szCs w:val="28"/>
        </w:rPr>
        <w:t>МНОГОФУНКЦИОНАЛЬНОГО ЦЕНТРА ПРЕДОСТАВЛЕНИЯ</w:t>
      </w:r>
      <w:r w:rsidR="001C7645" w:rsidRPr="00B6673F">
        <w:rPr>
          <w:sz w:val="28"/>
          <w:szCs w:val="28"/>
        </w:rPr>
        <w:t xml:space="preserve"> </w:t>
      </w:r>
      <w:r w:rsidRPr="00B6673F">
        <w:rPr>
          <w:sz w:val="28"/>
          <w:szCs w:val="28"/>
        </w:rPr>
        <w:t>ГОСУДАРСТВЕННЫХ И МУНИЦИПАЛЬНЫХ УСЛУГ</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r w:rsidRPr="00B6673F">
        <w:rPr>
          <w:sz w:val="28"/>
          <w:szCs w:val="28"/>
        </w:rPr>
        <w:t xml:space="preserve">74. Порядок досудебного (внесудебного) обжалования решений и действий (бездействия) </w:t>
      </w:r>
      <w:r w:rsidR="001C7645" w:rsidRPr="00B6673F">
        <w:rPr>
          <w:sz w:val="28"/>
          <w:szCs w:val="28"/>
        </w:rPr>
        <w:t>Службы заказчика</w:t>
      </w:r>
      <w:r w:rsidRPr="00B6673F">
        <w:rPr>
          <w:sz w:val="28"/>
          <w:szCs w:val="28"/>
        </w:rPr>
        <w:t>, ее должностных лиц,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FC66F9" w:rsidRPr="00B6673F" w:rsidRDefault="00FC66F9" w:rsidP="00FC66F9">
      <w:pPr>
        <w:pStyle w:val="ConsPlusNormal"/>
        <w:ind w:firstLine="709"/>
        <w:jc w:val="both"/>
        <w:rPr>
          <w:sz w:val="28"/>
          <w:szCs w:val="28"/>
        </w:rPr>
      </w:pPr>
      <w:r w:rsidRPr="00B6673F">
        <w:rPr>
          <w:sz w:val="28"/>
          <w:szCs w:val="28"/>
        </w:rPr>
        <w:t xml:space="preserve">1) </w:t>
      </w:r>
      <w:hyperlink r:id="rId21" w:history="1">
        <w:r w:rsidRPr="00B6673F">
          <w:rPr>
            <w:sz w:val="28"/>
            <w:szCs w:val="28"/>
          </w:rPr>
          <w:t>статьями 11.1</w:t>
        </w:r>
      </w:hyperlink>
      <w:r w:rsidRPr="00B6673F">
        <w:rPr>
          <w:sz w:val="28"/>
          <w:szCs w:val="28"/>
        </w:rPr>
        <w:t xml:space="preserve"> - </w:t>
      </w:r>
      <w:hyperlink r:id="rId22" w:history="1">
        <w:r w:rsidRPr="00B6673F">
          <w:rPr>
            <w:sz w:val="28"/>
            <w:szCs w:val="28"/>
          </w:rPr>
          <w:t>11.3</w:t>
        </w:r>
      </w:hyperlink>
      <w:r w:rsidRPr="00B6673F">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FC66F9" w:rsidRPr="00B6673F" w:rsidRDefault="00FC66F9" w:rsidP="00FC66F9">
      <w:pPr>
        <w:pStyle w:val="ConsPlusNormal"/>
        <w:ind w:firstLine="709"/>
        <w:jc w:val="both"/>
        <w:rPr>
          <w:sz w:val="28"/>
          <w:szCs w:val="28"/>
        </w:rPr>
      </w:pPr>
      <w:proofErr w:type="gramStart"/>
      <w:r w:rsidRPr="00B6673F">
        <w:rPr>
          <w:sz w:val="28"/>
          <w:szCs w:val="28"/>
        </w:rPr>
        <w:t xml:space="preserve">2) </w:t>
      </w:r>
      <w:hyperlink r:id="rId23" w:history="1">
        <w:r w:rsidRPr="00B6673F">
          <w:rPr>
            <w:sz w:val="28"/>
            <w:szCs w:val="28"/>
          </w:rPr>
          <w:t>Постановлением</w:t>
        </w:r>
      </w:hyperlink>
      <w:r w:rsidRPr="00B6673F">
        <w:rPr>
          <w:sz w:val="28"/>
          <w:szCs w:val="28"/>
        </w:rPr>
        <w:t xml:space="preserve"> Правительства Свердловской области от 22 ноября 2018 года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w:t>
      </w:r>
      <w:proofErr w:type="gramEnd"/>
      <w:r w:rsidRPr="00B6673F">
        <w:rPr>
          <w:sz w:val="28"/>
          <w:szCs w:val="28"/>
        </w:rPr>
        <w:t xml:space="preserve"> государственных и муниципальных услуг и его работников".</w:t>
      </w:r>
    </w:p>
    <w:p w:rsidR="00FC66F9" w:rsidRPr="00B6673F" w:rsidRDefault="00FC66F9" w:rsidP="00FC66F9">
      <w:pPr>
        <w:pStyle w:val="ConsPlusNormal"/>
        <w:ind w:firstLine="709"/>
        <w:jc w:val="both"/>
        <w:rPr>
          <w:sz w:val="28"/>
          <w:szCs w:val="28"/>
        </w:rPr>
      </w:pPr>
      <w:r w:rsidRPr="00B6673F">
        <w:rPr>
          <w:sz w:val="28"/>
          <w:szCs w:val="28"/>
        </w:rPr>
        <w:t xml:space="preserve">75. </w:t>
      </w:r>
      <w:proofErr w:type="gramStart"/>
      <w:r w:rsidRPr="00B6673F">
        <w:rPr>
          <w:sz w:val="28"/>
          <w:szCs w:val="28"/>
        </w:rPr>
        <w:t xml:space="preserve">Полная информация о порядке подачи и рассмотрения жалобы на решения и действия (бездействие) </w:t>
      </w:r>
      <w:r w:rsidR="001C7645" w:rsidRPr="00B6673F">
        <w:rPr>
          <w:sz w:val="28"/>
          <w:szCs w:val="28"/>
        </w:rPr>
        <w:t>Службы заказчика</w:t>
      </w:r>
      <w:r w:rsidRPr="00B6673F">
        <w:rPr>
          <w:sz w:val="28"/>
          <w:szCs w:val="28"/>
        </w:rPr>
        <w:t>, предоставляющей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w:t>
      </w:r>
      <w:proofErr w:type="gramEnd"/>
      <w:r w:rsidRPr="00B6673F">
        <w:rPr>
          <w:sz w:val="28"/>
          <w:szCs w:val="28"/>
        </w:rPr>
        <w:t>.gosuslugi.ru/24417/1/info.</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p>
    <w:p w:rsidR="000D45FB" w:rsidRDefault="000D45FB" w:rsidP="001C7645">
      <w:pPr>
        <w:pStyle w:val="ConsPlusNormal"/>
        <w:ind w:firstLine="709"/>
        <w:jc w:val="right"/>
        <w:outlineLvl w:val="1"/>
        <w:rPr>
          <w:sz w:val="28"/>
          <w:szCs w:val="28"/>
        </w:rPr>
      </w:pPr>
    </w:p>
    <w:p w:rsidR="00E956BA" w:rsidRDefault="00E956BA" w:rsidP="001C7645">
      <w:pPr>
        <w:pStyle w:val="ConsPlusNormal"/>
        <w:ind w:firstLine="709"/>
        <w:jc w:val="right"/>
        <w:outlineLvl w:val="1"/>
        <w:rPr>
          <w:sz w:val="28"/>
          <w:szCs w:val="28"/>
        </w:rPr>
      </w:pPr>
    </w:p>
    <w:p w:rsidR="00E956BA" w:rsidRDefault="00E956BA" w:rsidP="001C7645">
      <w:pPr>
        <w:pStyle w:val="ConsPlusNormal"/>
        <w:ind w:firstLine="709"/>
        <w:jc w:val="right"/>
        <w:outlineLvl w:val="1"/>
        <w:rPr>
          <w:sz w:val="28"/>
          <w:szCs w:val="28"/>
        </w:rPr>
      </w:pPr>
    </w:p>
    <w:p w:rsidR="00FC66F9" w:rsidRPr="00B6673F" w:rsidRDefault="00FC66F9" w:rsidP="001C7645">
      <w:pPr>
        <w:pStyle w:val="ConsPlusNormal"/>
        <w:ind w:firstLine="709"/>
        <w:jc w:val="right"/>
        <w:outlineLvl w:val="1"/>
        <w:rPr>
          <w:sz w:val="28"/>
          <w:szCs w:val="28"/>
        </w:rPr>
      </w:pPr>
      <w:r w:rsidRPr="00B6673F">
        <w:rPr>
          <w:sz w:val="28"/>
          <w:szCs w:val="28"/>
        </w:rPr>
        <w:t>Приложение N 1</w:t>
      </w:r>
    </w:p>
    <w:p w:rsidR="00FC66F9" w:rsidRPr="00B6673F" w:rsidRDefault="00FC66F9" w:rsidP="001C7645">
      <w:pPr>
        <w:pStyle w:val="ConsPlusNormal"/>
        <w:ind w:firstLine="709"/>
        <w:jc w:val="right"/>
        <w:rPr>
          <w:sz w:val="28"/>
          <w:szCs w:val="28"/>
        </w:rPr>
      </w:pPr>
      <w:r w:rsidRPr="00B6673F">
        <w:rPr>
          <w:sz w:val="28"/>
          <w:szCs w:val="28"/>
        </w:rPr>
        <w:t>к Административному регламенту</w:t>
      </w:r>
    </w:p>
    <w:p w:rsidR="00FC66F9" w:rsidRPr="00B6673F" w:rsidRDefault="00FC66F9" w:rsidP="001C7645">
      <w:pPr>
        <w:pStyle w:val="ConsPlusNormal"/>
        <w:ind w:firstLine="709"/>
        <w:jc w:val="right"/>
        <w:rPr>
          <w:sz w:val="28"/>
          <w:szCs w:val="28"/>
        </w:rPr>
      </w:pPr>
      <w:r w:rsidRPr="00B6673F">
        <w:rPr>
          <w:sz w:val="28"/>
          <w:szCs w:val="28"/>
        </w:rPr>
        <w:t>предоставления муниципальной услуги</w:t>
      </w:r>
    </w:p>
    <w:p w:rsidR="00FC66F9" w:rsidRPr="00B6673F" w:rsidRDefault="00FC66F9" w:rsidP="001C7645">
      <w:pPr>
        <w:pStyle w:val="ConsPlusNormal"/>
        <w:ind w:firstLine="709"/>
        <w:jc w:val="right"/>
        <w:rPr>
          <w:sz w:val="28"/>
          <w:szCs w:val="28"/>
        </w:rPr>
      </w:pPr>
      <w:r w:rsidRPr="00B6673F">
        <w:rPr>
          <w:sz w:val="28"/>
          <w:szCs w:val="28"/>
        </w:rPr>
        <w:t>"Приватизация жилого помещения</w:t>
      </w:r>
    </w:p>
    <w:p w:rsidR="00FC66F9" w:rsidRPr="00B6673F" w:rsidRDefault="00FC66F9" w:rsidP="001C7645">
      <w:pPr>
        <w:pStyle w:val="ConsPlusNormal"/>
        <w:ind w:firstLine="709"/>
        <w:jc w:val="right"/>
        <w:rPr>
          <w:sz w:val="28"/>
          <w:szCs w:val="28"/>
        </w:rPr>
      </w:pPr>
      <w:r w:rsidRPr="00B6673F">
        <w:rPr>
          <w:sz w:val="28"/>
          <w:szCs w:val="28"/>
        </w:rPr>
        <w:t>муниципального жилищного фонда"</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В администрацию </w:t>
      </w:r>
      <w:r w:rsidR="001C7645" w:rsidRPr="00B6673F">
        <w:rPr>
          <w:rFonts w:ascii="Liberation Serif" w:hAnsi="Liberation Serif"/>
          <w:sz w:val="28"/>
          <w:szCs w:val="28"/>
        </w:rPr>
        <w:t>Пышминского</w:t>
      </w:r>
      <w:r w:rsidRPr="00B6673F">
        <w:rPr>
          <w:rFonts w:ascii="Liberation Serif" w:hAnsi="Liberation Serif"/>
          <w:sz w:val="28"/>
          <w:szCs w:val="28"/>
        </w:rPr>
        <w:t xml:space="preserve"> городского округа</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от 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bookmarkStart w:id="11" w:name="P632"/>
      <w:bookmarkEnd w:id="11"/>
      <w:r w:rsidRPr="00B6673F">
        <w:rPr>
          <w:rFonts w:ascii="Liberation Serif" w:hAnsi="Liberation Serif"/>
          <w:sz w:val="28"/>
          <w:szCs w:val="28"/>
        </w:rPr>
        <w:t xml:space="preserve">                                 ЗАЯВЛЕНИЕ</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На  основании  </w:t>
      </w:r>
      <w:hyperlink r:id="rId24" w:history="1">
        <w:r w:rsidRPr="00B6673F">
          <w:rPr>
            <w:rFonts w:ascii="Liberation Serif" w:hAnsi="Liberation Serif"/>
            <w:sz w:val="28"/>
            <w:szCs w:val="28"/>
          </w:rPr>
          <w:t>Закона</w:t>
        </w:r>
      </w:hyperlink>
      <w:r w:rsidRPr="00B6673F">
        <w:rPr>
          <w:rFonts w:ascii="Liberation Serif" w:hAnsi="Liberation Serif"/>
          <w:sz w:val="28"/>
          <w:szCs w:val="28"/>
        </w:rPr>
        <w:t xml:space="preserve">  РФ от 04 июля 1991 года N 1541-1 "О приватизации</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жилищного фонда в Российской Федерации" прошу (просим) передать мне (нам) </w:t>
      </w:r>
      <w:proofErr w:type="gramStart"/>
      <w:r w:rsidRPr="00B6673F">
        <w:rPr>
          <w:rFonts w:ascii="Liberation Serif" w:hAnsi="Liberation Serif"/>
          <w:sz w:val="28"/>
          <w:szCs w:val="28"/>
        </w:rPr>
        <w:t>в</w:t>
      </w:r>
      <w:proofErr w:type="gramEnd"/>
    </w:p>
    <w:p w:rsidR="00FC66F9" w:rsidRPr="00B6673F" w:rsidRDefault="00FC66F9" w:rsidP="00FC66F9">
      <w:pPr>
        <w:pStyle w:val="ConsPlusNonformat"/>
        <w:ind w:firstLine="709"/>
        <w:jc w:val="both"/>
        <w:rPr>
          <w:rFonts w:ascii="Liberation Serif" w:hAnsi="Liberation Serif"/>
          <w:sz w:val="28"/>
          <w:szCs w:val="28"/>
        </w:rPr>
      </w:pPr>
      <w:proofErr w:type="gramStart"/>
      <w:r w:rsidRPr="00B6673F">
        <w:rPr>
          <w:rFonts w:ascii="Liberation Serif" w:hAnsi="Liberation Serif"/>
          <w:sz w:val="28"/>
          <w:szCs w:val="28"/>
        </w:rPr>
        <w:t>__________________________________ (указывается вид собственности: долевая,</w:t>
      </w:r>
      <w:proofErr w:type="gramEnd"/>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совместная,  индивидуальная) </w:t>
      </w:r>
      <w:proofErr w:type="gramStart"/>
      <w:r w:rsidRPr="00B6673F">
        <w:rPr>
          <w:rFonts w:ascii="Liberation Serif" w:hAnsi="Liberation Serif"/>
          <w:sz w:val="28"/>
          <w:szCs w:val="28"/>
        </w:rPr>
        <w:t>собственность</w:t>
      </w:r>
      <w:proofErr w:type="gramEnd"/>
      <w:r w:rsidRPr="00B6673F">
        <w:rPr>
          <w:rFonts w:ascii="Liberation Serif" w:hAnsi="Liberation Serif"/>
          <w:sz w:val="28"/>
          <w:szCs w:val="28"/>
        </w:rPr>
        <w:t xml:space="preserve">  занимаемую мной (нами) квартиру</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(жилой дом) по адресу:______________________________________________________________________________________________________________________________________</w:t>
      </w:r>
    </w:p>
    <w:p w:rsidR="00FC66F9" w:rsidRPr="00B6673F" w:rsidRDefault="00FC66F9" w:rsidP="001C7645">
      <w:pPr>
        <w:pStyle w:val="ConsPlusNonformat"/>
        <w:ind w:firstLine="709"/>
        <w:rPr>
          <w:rFonts w:ascii="Liberation Serif" w:hAnsi="Liberation Serif"/>
          <w:sz w:val="28"/>
          <w:szCs w:val="28"/>
        </w:rPr>
      </w:pPr>
      <w:r w:rsidRPr="00B6673F">
        <w:rPr>
          <w:rFonts w:ascii="Liberation Serif" w:hAnsi="Liberation Serif"/>
          <w:sz w:val="28"/>
          <w:szCs w:val="28"/>
        </w:rPr>
        <w:t xml:space="preserve">    Право на однократную бесплатную приватизацию желают использовать:</w:t>
      </w:r>
    </w:p>
    <w:p w:rsidR="00FC66F9" w:rsidRPr="00B6673F" w:rsidRDefault="00FC66F9" w:rsidP="001C7645">
      <w:pPr>
        <w:pStyle w:val="ConsPlusNonformat"/>
        <w:jc w:val="both"/>
        <w:rPr>
          <w:rFonts w:ascii="Liberation Serif" w:hAnsi="Liberation Serif"/>
          <w:sz w:val="28"/>
          <w:szCs w:val="28"/>
        </w:rPr>
      </w:pPr>
      <w:r w:rsidRPr="00B6673F">
        <w:rPr>
          <w:rFonts w:ascii="Liberation Serif" w:hAnsi="Liberation Serif"/>
          <w:sz w:val="28"/>
          <w:szCs w:val="28"/>
        </w:rPr>
        <w:t>______________________________________________________________________</w:t>
      </w:r>
    </w:p>
    <w:p w:rsidR="00FC66F9" w:rsidRPr="00B6673F" w:rsidRDefault="00FC66F9" w:rsidP="001C7645">
      <w:pPr>
        <w:pStyle w:val="ConsPlusNonformat"/>
        <w:jc w:val="both"/>
        <w:rPr>
          <w:rFonts w:ascii="Liberation Serif" w:hAnsi="Liberation Serif"/>
          <w:sz w:val="28"/>
          <w:szCs w:val="28"/>
        </w:rPr>
      </w:pPr>
      <w:r w:rsidRPr="00B6673F">
        <w:rPr>
          <w:rFonts w:ascii="Liberation Serif" w:hAnsi="Liberation Serif"/>
          <w:sz w:val="28"/>
          <w:szCs w:val="28"/>
        </w:rPr>
        <w:t>_______________________________________</w:t>
      </w:r>
      <w:r w:rsidR="001C7645" w:rsidRPr="00B6673F">
        <w:rPr>
          <w:rFonts w:ascii="Liberation Serif" w:hAnsi="Liberation Serif"/>
          <w:sz w:val="28"/>
          <w:szCs w:val="28"/>
        </w:rPr>
        <w:t>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Фамилия Имя Отчество, размер доли (в виде простой дроби: 1/2 и т.д.)</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Дата рождения "__" __________ </w:t>
      </w:r>
      <w:r w:rsidR="001C7645" w:rsidRPr="00B6673F">
        <w:rPr>
          <w:rFonts w:ascii="Liberation Serif" w:hAnsi="Liberation Serif"/>
          <w:sz w:val="28"/>
          <w:szCs w:val="28"/>
        </w:rPr>
        <w:t xml:space="preserve">    ____ </w:t>
      </w:r>
      <w:r w:rsidRPr="00B6673F">
        <w:rPr>
          <w:rFonts w:ascii="Liberation Serif" w:hAnsi="Liberation Serif"/>
          <w:sz w:val="28"/>
          <w:szCs w:val="28"/>
        </w:rPr>
        <w:t>года</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Паспорт (свидетельство о рождении) серия ____ номер _______ дата выдачи</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 __________ 20__ г.</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Паспорт (свидетельство о рождении) выдан</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Кем </w:t>
      </w:r>
      <w:proofErr w:type="gramStart"/>
      <w:r w:rsidRPr="00B6673F">
        <w:rPr>
          <w:rFonts w:ascii="Liberation Serif" w:hAnsi="Liberation Serif"/>
          <w:sz w:val="28"/>
          <w:szCs w:val="28"/>
        </w:rPr>
        <w:t>выдан</w:t>
      </w:r>
      <w:proofErr w:type="gramEnd"/>
      <w:r w:rsidR="001C7645" w:rsidRPr="00B6673F">
        <w:rPr>
          <w:rFonts w:ascii="Liberation Serif" w:hAnsi="Liberation Serif"/>
          <w:sz w:val="28"/>
          <w:szCs w:val="28"/>
        </w:rPr>
        <w:t>______________________________________________________</w:t>
      </w:r>
    </w:p>
    <w:p w:rsidR="00FC66F9" w:rsidRPr="00B6673F" w:rsidRDefault="00FC66F9" w:rsidP="001C7645">
      <w:pPr>
        <w:pStyle w:val="ConsPlusNonformat"/>
        <w:jc w:val="both"/>
        <w:rPr>
          <w:rFonts w:ascii="Liberation Serif" w:hAnsi="Liberation Serif"/>
          <w:sz w:val="28"/>
          <w:szCs w:val="28"/>
        </w:rPr>
      </w:pPr>
      <w:r w:rsidRPr="00B6673F">
        <w:rPr>
          <w:rFonts w:ascii="Liberation Serif" w:hAnsi="Liberation Serif"/>
          <w:sz w:val="28"/>
          <w:szCs w:val="28"/>
        </w:rPr>
        <w:t>______________________________________________________________________</w:t>
      </w:r>
    </w:p>
    <w:p w:rsidR="00FC66F9" w:rsidRPr="00B6673F" w:rsidRDefault="00FC66F9" w:rsidP="001C7645">
      <w:pPr>
        <w:pStyle w:val="ConsPlusNonformat"/>
        <w:jc w:val="both"/>
        <w:rPr>
          <w:rFonts w:ascii="Liberation Serif" w:hAnsi="Liberation Serif"/>
          <w:sz w:val="28"/>
          <w:szCs w:val="28"/>
        </w:rPr>
      </w:pPr>
      <w:r w:rsidRPr="00B6673F">
        <w:rPr>
          <w:rFonts w:ascii="Liberation Serif" w:hAnsi="Liberation Serif"/>
          <w:sz w:val="28"/>
          <w:szCs w:val="28"/>
        </w:rPr>
        <w:t>______________________________________________________________________</w:t>
      </w:r>
    </w:p>
    <w:p w:rsidR="00FC66F9" w:rsidRPr="00B6673F" w:rsidRDefault="00FC66F9" w:rsidP="001C7645">
      <w:pPr>
        <w:pStyle w:val="ConsPlusNonformat"/>
        <w:jc w:val="both"/>
        <w:rPr>
          <w:rFonts w:ascii="Liberation Serif" w:hAnsi="Liberation Serif"/>
          <w:sz w:val="28"/>
          <w:szCs w:val="28"/>
        </w:rPr>
      </w:pPr>
      <w:r w:rsidRPr="00B6673F">
        <w:rPr>
          <w:rFonts w:ascii="Liberation Serif" w:hAnsi="Liberation Serif"/>
          <w:sz w:val="28"/>
          <w:szCs w:val="28"/>
        </w:rPr>
        <w:t>______________________________________________________________________</w:t>
      </w:r>
    </w:p>
    <w:p w:rsidR="00FC66F9" w:rsidRPr="00B6673F" w:rsidRDefault="00FC66F9" w:rsidP="001C7645">
      <w:pPr>
        <w:pStyle w:val="ConsPlusNonformat"/>
        <w:jc w:val="both"/>
        <w:rPr>
          <w:rFonts w:ascii="Liberation Serif" w:hAnsi="Liberation Serif"/>
          <w:sz w:val="28"/>
          <w:szCs w:val="28"/>
        </w:rPr>
      </w:pPr>
      <w:r w:rsidRPr="00B6673F">
        <w:rPr>
          <w:rFonts w:ascii="Liberation Serif" w:hAnsi="Liberation Serif"/>
          <w:sz w:val="28"/>
          <w:szCs w:val="28"/>
        </w:rPr>
        <w:lastRenderedPageBreak/>
        <w:t>______________________________________________________________________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Фамилия Имя Отчество, размер доли (в виде простой дроби: 1/2 и т.д.)</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Дата рождения "__" ___________ </w:t>
      </w:r>
      <w:r w:rsidR="001C7645" w:rsidRPr="00B6673F">
        <w:rPr>
          <w:rFonts w:ascii="Liberation Serif" w:hAnsi="Liberation Serif"/>
          <w:sz w:val="28"/>
          <w:szCs w:val="28"/>
        </w:rPr>
        <w:t xml:space="preserve">___ </w:t>
      </w:r>
      <w:r w:rsidRPr="00B6673F">
        <w:rPr>
          <w:rFonts w:ascii="Liberation Serif" w:hAnsi="Liberation Serif"/>
          <w:sz w:val="28"/>
          <w:szCs w:val="28"/>
        </w:rPr>
        <w:t>года</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Паспорт (свидетельство о рождении) серия ____ номер _______ дата выдачи</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 ___________ 20__ г.</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Паспорт (свидетельство о рождении) выдан</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______________________________________________________________________    Кем </w:t>
      </w:r>
      <w:proofErr w:type="gramStart"/>
      <w:r w:rsidRPr="00B6673F">
        <w:rPr>
          <w:rFonts w:ascii="Liberation Serif" w:hAnsi="Liberation Serif"/>
          <w:sz w:val="28"/>
          <w:szCs w:val="28"/>
        </w:rPr>
        <w:t>выдан</w:t>
      </w:r>
      <w:proofErr w:type="gramEnd"/>
      <w:r w:rsidR="001C7645" w:rsidRPr="00B6673F">
        <w:rPr>
          <w:rFonts w:ascii="Liberation Serif" w:hAnsi="Liberation Serif"/>
          <w:sz w:val="28"/>
          <w:szCs w:val="28"/>
        </w:rPr>
        <w:t>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______________________________________________________________________</w:t>
      </w:r>
    </w:p>
    <w:p w:rsidR="00FC66F9" w:rsidRPr="00B6673F" w:rsidRDefault="00FC66F9" w:rsidP="001C7645">
      <w:pPr>
        <w:pStyle w:val="ConsPlusNonformat"/>
        <w:jc w:val="both"/>
        <w:rPr>
          <w:rFonts w:ascii="Liberation Serif" w:hAnsi="Liberation Serif"/>
          <w:sz w:val="28"/>
          <w:szCs w:val="28"/>
        </w:rPr>
      </w:pPr>
      <w:r w:rsidRPr="00B6673F">
        <w:rPr>
          <w:rFonts w:ascii="Liberation Serif" w:hAnsi="Liberation Serif"/>
          <w:sz w:val="28"/>
          <w:szCs w:val="28"/>
        </w:rPr>
        <w:t>______________________________________________________________________</w:t>
      </w:r>
    </w:p>
    <w:p w:rsidR="00FC66F9" w:rsidRPr="00B6673F" w:rsidRDefault="00FC66F9" w:rsidP="001C7645">
      <w:pPr>
        <w:pStyle w:val="ConsPlusNonformat"/>
        <w:jc w:val="both"/>
        <w:rPr>
          <w:rFonts w:ascii="Liberation Serif" w:hAnsi="Liberation Serif"/>
          <w:sz w:val="28"/>
          <w:szCs w:val="28"/>
        </w:rPr>
      </w:pPr>
      <w:r w:rsidRPr="00B6673F">
        <w:rPr>
          <w:rFonts w:ascii="Liberation Serif" w:hAnsi="Liberation Serif"/>
          <w:sz w:val="28"/>
          <w:szCs w:val="28"/>
        </w:rPr>
        <w:t>_______________________________________</w:t>
      </w:r>
      <w:r w:rsidR="001C7645" w:rsidRPr="00B6673F">
        <w:rPr>
          <w:rFonts w:ascii="Liberation Serif" w:hAnsi="Liberation Serif"/>
          <w:sz w:val="28"/>
          <w:szCs w:val="28"/>
        </w:rPr>
        <w:t>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Фамилия Имя Отчество, размер доли (в виде простой дроби: 1/2 и т.д.)</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Дата рождения "__" __________ года</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Паспорт (свидетельство о рождении) серия ____ номер _______ дата выдачи</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"__" ____________ 20__ г.</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Паспорт (свидетельство о рождении) выдан</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Кем </w:t>
      </w:r>
      <w:proofErr w:type="gramStart"/>
      <w:r w:rsidRPr="00B6673F">
        <w:rPr>
          <w:rFonts w:ascii="Liberation Serif" w:hAnsi="Liberation Serif"/>
          <w:sz w:val="28"/>
          <w:szCs w:val="28"/>
        </w:rPr>
        <w:t>выдан</w:t>
      </w:r>
      <w:proofErr w:type="gramEnd"/>
      <w:r w:rsidR="001C7645" w:rsidRPr="00B6673F">
        <w:rPr>
          <w:rFonts w:ascii="Liberation Serif" w:hAnsi="Liberation Serif"/>
          <w:sz w:val="28"/>
          <w:szCs w:val="28"/>
        </w:rPr>
        <w:t>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______________________________________________________________________</w:t>
      </w:r>
    </w:p>
    <w:p w:rsidR="00FC66F9" w:rsidRPr="00B6673F" w:rsidRDefault="00FC66F9" w:rsidP="001C7645">
      <w:pPr>
        <w:pStyle w:val="ConsPlusNonformat"/>
        <w:jc w:val="both"/>
        <w:rPr>
          <w:rFonts w:ascii="Liberation Serif" w:hAnsi="Liberation Serif"/>
          <w:sz w:val="28"/>
          <w:szCs w:val="28"/>
        </w:rPr>
      </w:pPr>
      <w:r w:rsidRPr="00B6673F">
        <w:rPr>
          <w:rFonts w:ascii="Liberation Serif" w:hAnsi="Liberation Serif"/>
          <w:sz w:val="28"/>
          <w:szCs w:val="28"/>
        </w:rPr>
        <w:t>______________________________________________________________________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Фамилия Имя Отчество, размер доли (в виде простой дроби: 1/2 и т.д.)</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Дата рождения "__" _____________ </w:t>
      </w:r>
      <w:r w:rsidR="001C7645" w:rsidRPr="00B6673F">
        <w:rPr>
          <w:rFonts w:ascii="Liberation Serif" w:hAnsi="Liberation Serif"/>
          <w:sz w:val="28"/>
          <w:szCs w:val="28"/>
        </w:rPr>
        <w:t xml:space="preserve"> ____ </w:t>
      </w:r>
      <w:r w:rsidRPr="00B6673F">
        <w:rPr>
          <w:rFonts w:ascii="Liberation Serif" w:hAnsi="Liberation Serif"/>
          <w:sz w:val="28"/>
          <w:szCs w:val="28"/>
        </w:rPr>
        <w:t>года</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Паспорт (свидетельство о рождении) серия ____ номер _______ дата выдачи</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"__" ____________ 20__ г.</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Паспорт (свидетельство о рождении) выдан </w:t>
      </w:r>
    </w:p>
    <w:p w:rsidR="00FC66F9" w:rsidRPr="00B6673F" w:rsidRDefault="00FC66F9" w:rsidP="001C7645">
      <w:pPr>
        <w:pStyle w:val="ConsPlusNonformat"/>
        <w:jc w:val="both"/>
        <w:rPr>
          <w:rFonts w:ascii="Liberation Serif" w:hAnsi="Liberation Serif"/>
          <w:sz w:val="28"/>
          <w:szCs w:val="28"/>
        </w:rPr>
      </w:pPr>
      <w:r w:rsidRPr="00B6673F">
        <w:rPr>
          <w:rFonts w:ascii="Liberation Serif" w:hAnsi="Liberation Serif"/>
          <w:sz w:val="28"/>
          <w:szCs w:val="28"/>
        </w:rPr>
        <w:t>______________________________________________________________________</w:t>
      </w:r>
    </w:p>
    <w:p w:rsidR="001C7645"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Кем</w:t>
      </w:r>
      <w:r w:rsidR="001C7645" w:rsidRPr="00B6673F">
        <w:rPr>
          <w:rFonts w:ascii="Liberation Serif" w:hAnsi="Liberation Serif"/>
          <w:sz w:val="28"/>
          <w:szCs w:val="28"/>
        </w:rPr>
        <w:t xml:space="preserve"> </w:t>
      </w:r>
      <w:proofErr w:type="gramStart"/>
      <w:r w:rsidRPr="00B6673F">
        <w:rPr>
          <w:rFonts w:ascii="Liberation Serif" w:hAnsi="Liberation Serif"/>
          <w:sz w:val="28"/>
          <w:szCs w:val="28"/>
        </w:rPr>
        <w:t>выдан</w:t>
      </w:r>
      <w:proofErr w:type="gramEnd"/>
      <w:r w:rsidR="001C7645" w:rsidRPr="00B6673F">
        <w:rPr>
          <w:rFonts w:ascii="Liberation Serif" w:hAnsi="Liberation Serif"/>
          <w:sz w:val="28"/>
          <w:szCs w:val="28"/>
        </w:rPr>
        <w:t xml:space="preserve"> ______________________________________________________</w:t>
      </w:r>
    </w:p>
    <w:p w:rsidR="00FC66F9" w:rsidRPr="00B6673F" w:rsidRDefault="00FC66F9" w:rsidP="001C7645">
      <w:pPr>
        <w:pStyle w:val="ConsPlusNonformat"/>
        <w:jc w:val="both"/>
        <w:rPr>
          <w:rFonts w:ascii="Liberation Serif" w:hAnsi="Liberation Serif"/>
          <w:sz w:val="28"/>
          <w:szCs w:val="28"/>
        </w:rPr>
      </w:pPr>
      <w:r w:rsidRPr="00B6673F">
        <w:rPr>
          <w:rFonts w:ascii="Liberation Serif" w:hAnsi="Liberation Serif"/>
          <w:sz w:val="28"/>
          <w:szCs w:val="28"/>
        </w:rPr>
        <w:t>_____________________________________________________________</w:t>
      </w:r>
      <w:r w:rsidR="001C7645" w:rsidRPr="00B6673F">
        <w:rPr>
          <w:rFonts w:ascii="Liberation Serif" w:hAnsi="Liberation Serif"/>
          <w:sz w:val="28"/>
          <w:szCs w:val="28"/>
        </w:rPr>
        <w:t>_________</w:t>
      </w:r>
    </w:p>
    <w:p w:rsidR="00FC66F9" w:rsidRPr="00B6673F" w:rsidRDefault="00FC66F9" w:rsidP="001C7645">
      <w:pPr>
        <w:pStyle w:val="ConsPlusNonformat"/>
        <w:jc w:val="both"/>
        <w:rPr>
          <w:rFonts w:ascii="Liberation Serif" w:hAnsi="Liberation Serif"/>
          <w:sz w:val="28"/>
          <w:szCs w:val="28"/>
        </w:rPr>
      </w:pPr>
      <w:r w:rsidRPr="00B6673F">
        <w:rPr>
          <w:rFonts w:ascii="Liberation Serif" w:hAnsi="Liberation Serif"/>
          <w:sz w:val="28"/>
          <w:szCs w:val="28"/>
        </w:rPr>
        <w:t>______________________________________________________________________</w:t>
      </w:r>
    </w:p>
    <w:p w:rsidR="00FC66F9" w:rsidRPr="00B6673F" w:rsidRDefault="00FC66F9" w:rsidP="001C7645">
      <w:pPr>
        <w:pStyle w:val="ConsPlusNonformat"/>
        <w:jc w:val="both"/>
        <w:rPr>
          <w:rFonts w:ascii="Liberation Serif" w:hAnsi="Liberation Serif"/>
          <w:sz w:val="28"/>
          <w:szCs w:val="28"/>
        </w:rPr>
      </w:pPr>
      <w:r w:rsidRPr="00B6673F">
        <w:rPr>
          <w:rFonts w:ascii="Liberation Serif" w:hAnsi="Liberation Serif"/>
          <w:sz w:val="28"/>
          <w:szCs w:val="28"/>
        </w:rPr>
        <w:t>______________________________________________________________________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Данная квартира не является предметом судебного разбирательства.</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lastRenderedPageBreak/>
        <w:t xml:space="preserve">    К заявлению прилагаю:</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1. 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2. 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3. 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4. 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5. 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6. 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7. 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8. 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9. 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10. 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1C7645">
      <w:pPr>
        <w:pStyle w:val="ConsPlusNonformat"/>
        <w:rPr>
          <w:rFonts w:ascii="Liberation Serif" w:hAnsi="Liberation Serif"/>
          <w:sz w:val="28"/>
          <w:szCs w:val="28"/>
        </w:rPr>
      </w:pPr>
      <w:r w:rsidRPr="00B6673F">
        <w:rPr>
          <w:rFonts w:ascii="Liberation Serif" w:hAnsi="Liberation Serif"/>
          <w:sz w:val="28"/>
          <w:szCs w:val="28"/>
        </w:rPr>
        <w:t xml:space="preserve">"__" __________ 20__ г.                             </w:t>
      </w:r>
      <w:r w:rsidR="001C7645" w:rsidRPr="00B6673F">
        <w:rPr>
          <w:rFonts w:ascii="Liberation Serif" w:hAnsi="Liberation Serif"/>
          <w:sz w:val="28"/>
          <w:szCs w:val="28"/>
        </w:rPr>
        <w:t xml:space="preserve">                                     </w:t>
      </w:r>
      <w:r w:rsidRPr="00B6673F">
        <w:rPr>
          <w:rFonts w:ascii="Liberation Serif" w:hAnsi="Liberation Serif"/>
          <w:sz w:val="28"/>
          <w:szCs w:val="28"/>
        </w:rPr>
        <w:t>Подпись лица (лиц),</w:t>
      </w:r>
    </w:p>
    <w:p w:rsidR="00FC66F9" w:rsidRPr="00B6673F" w:rsidRDefault="00FC66F9" w:rsidP="001C7645">
      <w:pPr>
        <w:pStyle w:val="ConsPlusNonformat"/>
        <w:ind w:firstLine="709"/>
        <w:jc w:val="right"/>
        <w:rPr>
          <w:rFonts w:ascii="Liberation Serif" w:hAnsi="Liberation Serif"/>
          <w:sz w:val="28"/>
          <w:szCs w:val="28"/>
        </w:rPr>
      </w:pPr>
      <w:r w:rsidRPr="00B6673F">
        <w:rPr>
          <w:rFonts w:ascii="Liberation Serif" w:hAnsi="Liberation Serif"/>
          <w:sz w:val="28"/>
          <w:szCs w:val="28"/>
        </w:rPr>
        <w:t xml:space="preserve">                                                          претендующег</w:t>
      </w:r>
      <w:proofErr w:type="gramStart"/>
      <w:r w:rsidRPr="00B6673F">
        <w:rPr>
          <w:rFonts w:ascii="Liberation Serif" w:hAnsi="Liberation Serif"/>
          <w:sz w:val="28"/>
          <w:szCs w:val="28"/>
        </w:rPr>
        <w:t>о(</w:t>
      </w:r>
      <w:proofErr w:type="gramEnd"/>
      <w:r w:rsidRPr="00B6673F">
        <w:rPr>
          <w:rFonts w:ascii="Liberation Serif" w:hAnsi="Liberation Serif"/>
          <w:sz w:val="28"/>
          <w:szCs w:val="28"/>
        </w:rPr>
        <w:t>их)</w:t>
      </w:r>
    </w:p>
    <w:p w:rsidR="00FC66F9" w:rsidRPr="00B6673F" w:rsidRDefault="00FC66F9" w:rsidP="001C7645">
      <w:pPr>
        <w:pStyle w:val="ConsPlusNonformat"/>
        <w:ind w:firstLine="709"/>
        <w:jc w:val="right"/>
        <w:rPr>
          <w:rFonts w:ascii="Liberation Serif" w:hAnsi="Liberation Serif"/>
          <w:sz w:val="28"/>
          <w:szCs w:val="28"/>
        </w:rPr>
      </w:pPr>
      <w:r w:rsidRPr="00B6673F">
        <w:rPr>
          <w:rFonts w:ascii="Liberation Serif" w:hAnsi="Liberation Serif"/>
          <w:sz w:val="28"/>
          <w:szCs w:val="28"/>
        </w:rPr>
        <w:t xml:space="preserve">                                                     на право собственности</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_____________________________</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Подписи будущих собственников удостоверяю:</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Должностное лицо, уполномоченное</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на удостоверение подписи               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w:t>
      </w:r>
      <w:r w:rsidR="001C7645" w:rsidRPr="00B6673F">
        <w:rPr>
          <w:rFonts w:ascii="Liberation Serif" w:hAnsi="Liberation Serif"/>
          <w:sz w:val="28"/>
          <w:szCs w:val="28"/>
        </w:rPr>
        <w:t xml:space="preserve">               </w:t>
      </w:r>
      <w:r w:rsidRPr="00B6673F">
        <w:rPr>
          <w:rFonts w:ascii="Liberation Serif" w:hAnsi="Liberation Serif"/>
          <w:sz w:val="28"/>
          <w:szCs w:val="28"/>
        </w:rPr>
        <w:t xml:space="preserve"> (подпись, расшифровка подписи)</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 ____________ 20__ г.</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p>
    <w:p w:rsidR="001C7645" w:rsidRPr="00B6673F" w:rsidRDefault="001C7645" w:rsidP="00FC66F9">
      <w:pPr>
        <w:pStyle w:val="ConsPlusNormal"/>
        <w:ind w:firstLine="709"/>
        <w:jc w:val="both"/>
        <w:outlineLvl w:val="1"/>
        <w:rPr>
          <w:sz w:val="28"/>
          <w:szCs w:val="28"/>
        </w:rPr>
      </w:pPr>
    </w:p>
    <w:p w:rsidR="001C7645" w:rsidRPr="00B6673F" w:rsidRDefault="001C7645" w:rsidP="00FC66F9">
      <w:pPr>
        <w:pStyle w:val="ConsPlusNormal"/>
        <w:ind w:firstLine="709"/>
        <w:jc w:val="both"/>
        <w:outlineLvl w:val="1"/>
        <w:rPr>
          <w:sz w:val="28"/>
          <w:szCs w:val="28"/>
        </w:rPr>
      </w:pPr>
    </w:p>
    <w:p w:rsidR="001C7645" w:rsidRPr="00B6673F" w:rsidRDefault="001C7645" w:rsidP="00FC66F9">
      <w:pPr>
        <w:pStyle w:val="ConsPlusNormal"/>
        <w:ind w:firstLine="709"/>
        <w:jc w:val="both"/>
        <w:outlineLvl w:val="1"/>
        <w:rPr>
          <w:sz w:val="28"/>
          <w:szCs w:val="28"/>
        </w:rPr>
      </w:pPr>
    </w:p>
    <w:p w:rsidR="001C7645" w:rsidRPr="00B6673F" w:rsidRDefault="001C7645" w:rsidP="00FC66F9">
      <w:pPr>
        <w:pStyle w:val="ConsPlusNormal"/>
        <w:ind w:firstLine="709"/>
        <w:jc w:val="both"/>
        <w:outlineLvl w:val="1"/>
        <w:rPr>
          <w:sz w:val="28"/>
          <w:szCs w:val="28"/>
        </w:rPr>
      </w:pPr>
    </w:p>
    <w:p w:rsidR="001C7645" w:rsidRPr="00B6673F" w:rsidRDefault="001C7645" w:rsidP="00FC66F9">
      <w:pPr>
        <w:pStyle w:val="ConsPlusNormal"/>
        <w:ind w:firstLine="709"/>
        <w:jc w:val="both"/>
        <w:outlineLvl w:val="1"/>
        <w:rPr>
          <w:sz w:val="28"/>
          <w:szCs w:val="28"/>
        </w:rPr>
      </w:pPr>
    </w:p>
    <w:p w:rsidR="001C7645" w:rsidRPr="00B6673F" w:rsidRDefault="001C7645" w:rsidP="00FC66F9">
      <w:pPr>
        <w:pStyle w:val="ConsPlusNormal"/>
        <w:ind w:firstLine="709"/>
        <w:jc w:val="both"/>
        <w:outlineLvl w:val="1"/>
        <w:rPr>
          <w:sz w:val="28"/>
          <w:szCs w:val="28"/>
        </w:rPr>
      </w:pPr>
    </w:p>
    <w:p w:rsidR="00FC66F9" w:rsidRPr="00B6673F" w:rsidRDefault="00FC66F9" w:rsidP="001C7645">
      <w:pPr>
        <w:pStyle w:val="ConsPlusNormal"/>
        <w:ind w:firstLine="709"/>
        <w:jc w:val="right"/>
        <w:outlineLvl w:val="1"/>
        <w:rPr>
          <w:sz w:val="28"/>
          <w:szCs w:val="28"/>
        </w:rPr>
      </w:pPr>
      <w:r w:rsidRPr="00B6673F">
        <w:rPr>
          <w:sz w:val="28"/>
          <w:szCs w:val="28"/>
        </w:rPr>
        <w:t>Приложение N 2</w:t>
      </w:r>
    </w:p>
    <w:p w:rsidR="00FC66F9" w:rsidRPr="00B6673F" w:rsidRDefault="00FC66F9" w:rsidP="001C7645">
      <w:pPr>
        <w:pStyle w:val="ConsPlusNormal"/>
        <w:ind w:firstLine="709"/>
        <w:jc w:val="right"/>
        <w:rPr>
          <w:sz w:val="28"/>
          <w:szCs w:val="28"/>
        </w:rPr>
      </w:pPr>
      <w:r w:rsidRPr="00B6673F">
        <w:rPr>
          <w:sz w:val="28"/>
          <w:szCs w:val="28"/>
        </w:rPr>
        <w:t>к Административному регламенту</w:t>
      </w:r>
    </w:p>
    <w:p w:rsidR="00FC66F9" w:rsidRPr="00B6673F" w:rsidRDefault="00FC66F9" w:rsidP="001C7645">
      <w:pPr>
        <w:pStyle w:val="ConsPlusNormal"/>
        <w:ind w:firstLine="709"/>
        <w:jc w:val="right"/>
        <w:rPr>
          <w:sz w:val="28"/>
          <w:szCs w:val="28"/>
        </w:rPr>
      </w:pPr>
      <w:r w:rsidRPr="00B6673F">
        <w:rPr>
          <w:sz w:val="28"/>
          <w:szCs w:val="28"/>
        </w:rPr>
        <w:t>предоставления муниципальной услуги</w:t>
      </w:r>
    </w:p>
    <w:p w:rsidR="00FC66F9" w:rsidRPr="00B6673F" w:rsidRDefault="00FC66F9" w:rsidP="001C7645">
      <w:pPr>
        <w:pStyle w:val="ConsPlusNormal"/>
        <w:ind w:firstLine="709"/>
        <w:jc w:val="right"/>
        <w:rPr>
          <w:sz w:val="28"/>
          <w:szCs w:val="28"/>
        </w:rPr>
      </w:pPr>
      <w:r w:rsidRPr="00B6673F">
        <w:rPr>
          <w:sz w:val="28"/>
          <w:szCs w:val="28"/>
        </w:rPr>
        <w:t>"Приватизация жилого помещения</w:t>
      </w:r>
    </w:p>
    <w:p w:rsidR="00FC66F9" w:rsidRPr="00B6673F" w:rsidRDefault="00FC66F9" w:rsidP="001C7645">
      <w:pPr>
        <w:pStyle w:val="ConsPlusNormal"/>
        <w:ind w:firstLine="709"/>
        <w:jc w:val="right"/>
        <w:rPr>
          <w:sz w:val="28"/>
          <w:szCs w:val="28"/>
        </w:rPr>
      </w:pPr>
      <w:r w:rsidRPr="00B6673F">
        <w:rPr>
          <w:sz w:val="28"/>
          <w:szCs w:val="28"/>
        </w:rPr>
        <w:t>муниципального жилищного фонда"</w:t>
      </w:r>
    </w:p>
    <w:p w:rsidR="00FC66F9" w:rsidRPr="00B6673F" w:rsidRDefault="00FC66F9" w:rsidP="00FC66F9">
      <w:pPr>
        <w:pStyle w:val="ConsPlusNormal"/>
        <w:ind w:firstLine="709"/>
        <w:jc w:val="both"/>
        <w:rPr>
          <w:sz w:val="28"/>
          <w:szCs w:val="28"/>
        </w:rPr>
      </w:pPr>
    </w:p>
    <w:p w:rsidR="00FC66F9" w:rsidRPr="00B6673F" w:rsidRDefault="00FC66F9" w:rsidP="000D45FB">
      <w:pPr>
        <w:pStyle w:val="ConsPlusNonformat"/>
        <w:ind w:firstLine="709"/>
        <w:jc w:val="right"/>
        <w:rPr>
          <w:rFonts w:ascii="Liberation Serif" w:hAnsi="Liberation Serif"/>
          <w:sz w:val="28"/>
          <w:szCs w:val="28"/>
        </w:rPr>
      </w:pPr>
      <w:r w:rsidRPr="00B6673F">
        <w:rPr>
          <w:rFonts w:ascii="Liberation Serif" w:hAnsi="Liberation Serif"/>
          <w:sz w:val="28"/>
          <w:szCs w:val="28"/>
        </w:rPr>
        <w:t xml:space="preserve">                                  В администрацию </w:t>
      </w:r>
      <w:r w:rsidR="00544195" w:rsidRPr="00B6673F">
        <w:rPr>
          <w:rFonts w:ascii="Liberation Serif" w:hAnsi="Liberation Serif"/>
          <w:sz w:val="28"/>
          <w:szCs w:val="28"/>
        </w:rPr>
        <w:t>Пышминского</w:t>
      </w:r>
      <w:r w:rsidRPr="00B6673F">
        <w:rPr>
          <w:rFonts w:ascii="Liberation Serif" w:hAnsi="Liberation Serif"/>
          <w:sz w:val="28"/>
          <w:szCs w:val="28"/>
        </w:rPr>
        <w:t xml:space="preserve"> </w:t>
      </w:r>
      <w:proofErr w:type="gramStart"/>
      <w:r w:rsidRPr="00B6673F">
        <w:rPr>
          <w:rFonts w:ascii="Liberation Serif" w:hAnsi="Liberation Serif"/>
          <w:sz w:val="28"/>
          <w:szCs w:val="28"/>
        </w:rPr>
        <w:t>городского</w:t>
      </w:r>
      <w:proofErr w:type="gramEnd"/>
    </w:p>
    <w:p w:rsidR="00FC66F9" w:rsidRPr="00B6673F" w:rsidRDefault="00FC66F9" w:rsidP="000D45FB">
      <w:pPr>
        <w:pStyle w:val="ConsPlusNonformat"/>
        <w:ind w:firstLine="709"/>
        <w:jc w:val="right"/>
        <w:rPr>
          <w:rFonts w:ascii="Liberation Serif" w:hAnsi="Liberation Serif"/>
          <w:sz w:val="28"/>
          <w:szCs w:val="28"/>
        </w:rPr>
      </w:pPr>
      <w:r w:rsidRPr="00B6673F">
        <w:rPr>
          <w:rFonts w:ascii="Liberation Serif" w:hAnsi="Liberation Serif"/>
          <w:sz w:val="28"/>
          <w:szCs w:val="28"/>
        </w:rPr>
        <w:t xml:space="preserve">                                  округа </w:t>
      </w:r>
      <w:proofErr w:type="gramStart"/>
      <w:r w:rsidRPr="00B6673F">
        <w:rPr>
          <w:rFonts w:ascii="Liberation Serif" w:hAnsi="Liberation Serif"/>
          <w:sz w:val="28"/>
          <w:szCs w:val="28"/>
        </w:rPr>
        <w:t>от</w:t>
      </w:r>
      <w:proofErr w:type="gramEnd"/>
      <w:r w:rsidRPr="00B6673F">
        <w:rPr>
          <w:rFonts w:ascii="Liberation Serif" w:hAnsi="Liberation Serif"/>
          <w:sz w:val="28"/>
          <w:szCs w:val="28"/>
        </w:rPr>
        <w:t xml:space="preserve"> _______________________________</w:t>
      </w:r>
    </w:p>
    <w:p w:rsidR="00FC66F9" w:rsidRPr="00B6673F" w:rsidRDefault="00FC66F9" w:rsidP="000D45FB">
      <w:pPr>
        <w:pStyle w:val="ConsPlusNonformat"/>
        <w:ind w:firstLine="709"/>
        <w:jc w:val="right"/>
        <w:rPr>
          <w:rFonts w:ascii="Liberation Serif" w:hAnsi="Liberation Serif"/>
          <w:sz w:val="28"/>
          <w:szCs w:val="28"/>
        </w:rPr>
      </w:pPr>
      <w:r w:rsidRPr="00B6673F">
        <w:rPr>
          <w:rFonts w:ascii="Liberation Serif" w:hAnsi="Liberation Serif"/>
          <w:sz w:val="28"/>
          <w:szCs w:val="28"/>
        </w:rPr>
        <w:t xml:space="preserve">                                  _________________________________________</w:t>
      </w:r>
    </w:p>
    <w:p w:rsidR="00FC66F9" w:rsidRPr="00B6673F" w:rsidRDefault="00FC66F9" w:rsidP="000D45FB">
      <w:pPr>
        <w:pStyle w:val="ConsPlusNonformat"/>
        <w:ind w:firstLine="709"/>
        <w:jc w:val="right"/>
        <w:rPr>
          <w:rFonts w:ascii="Liberation Serif" w:hAnsi="Liberation Serif"/>
          <w:sz w:val="28"/>
          <w:szCs w:val="28"/>
        </w:rPr>
      </w:pPr>
      <w:r w:rsidRPr="00B6673F">
        <w:rPr>
          <w:rFonts w:ascii="Liberation Serif" w:hAnsi="Liberation Serif"/>
          <w:sz w:val="28"/>
          <w:szCs w:val="28"/>
        </w:rPr>
        <w:t xml:space="preserve">                                  проживающег</w:t>
      </w:r>
      <w:proofErr w:type="gramStart"/>
      <w:r w:rsidRPr="00B6673F">
        <w:rPr>
          <w:rFonts w:ascii="Liberation Serif" w:hAnsi="Liberation Serif"/>
          <w:sz w:val="28"/>
          <w:szCs w:val="28"/>
        </w:rPr>
        <w:t>о(</w:t>
      </w:r>
      <w:proofErr w:type="gramEnd"/>
      <w:r w:rsidRPr="00B6673F">
        <w:rPr>
          <w:rFonts w:ascii="Liberation Serif" w:hAnsi="Liberation Serif"/>
          <w:sz w:val="28"/>
          <w:szCs w:val="28"/>
        </w:rPr>
        <w:t>ей) ________________________</w:t>
      </w:r>
    </w:p>
    <w:p w:rsidR="00FC66F9" w:rsidRPr="00B6673F" w:rsidRDefault="00FC66F9" w:rsidP="000D45FB">
      <w:pPr>
        <w:pStyle w:val="ConsPlusNonformat"/>
        <w:ind w:firstLine="709"/>
        <w:jc w:val="right"/>
        <w:rPr>
          <w:rFonts w:ascii="Liberation Serif" w:hAnsi="Liberation Serif"/>
          <w:sz w:val="28"/>
          <w:szCs w:val="28"/>
        </w:rPr>
      </w:pPr>
      <w:r w:rsidRPr="00B6673F">
        <w:rPr>
          <w:rFonts w:ascii="Liberation Serif" w:hAnsi="Liberation Serif"/>
          <w:sz w:val="28"/>
          <w:szCs w:val="28"/>
        </w:rPr>
        <w:t xml:space="preserve">                                  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bookmarkStart w:id="12" w:name="P736"/>
      <w:bookmarkEnd w:id="12"/>
      <w:r w:rsidRPr="00B6673F">
        <w:rPr>
          <w:rFonts w:ascii="Liberation Serif" w:hAnsi="Liberation Serif"/>
          <w:sz w:val="28"/>
          <w:szCs w:val="28"/>
        </w:rPr>
        <w:t xml:space="preserve">                                 ЗАЯВЛЕНИЕ</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об отказе от участия в приватизации жилого помещения</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Я _____________________________________________________________________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(фамилия, имя, отчество)</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Паспорт серии ______ N _________</w:t>
      </w:r>
      <w:r w:rsidR="00544195" w:rsidRPr="00B6673F">
        <w:rPr>
          <w:rFonts w:ascii="Liberation Serif" w:hAnsi="Liberation Serif"/>
          <w:sz w:val="28"/>
          <w:szCs w:val="28"/>
        </w:rPr>
        <w:t>____, выданный "__" _________</w:t>
      </w:r>
      <w:r w:rsidRPr="00B6673F">
        <w:rPr>
          <w:rFonts w:ascii="Liberation Serif" w:hAnsi="Liberation Serif"/>
          <w:sz w:val="28"/>
          <w:szCs w:val="28"/>
        </w:rPr>
        <w:t xml:space="preserve"> ___ </w:t>
      </w:r>
      <w:proofErr w:type="gramStart"/>
      <w:r w:rsidRPr="00B6673F">
        <w:rPr>
          <w:rFonts w:ascii="Liberation Serif" w:hAnsi="Liberation Serif"/>
          <w:sz w:val="28"/>
          <w:szCs w:val="28"/>
        </w:rPr>
        <w:t>г</w:t>
      </w:r>
      <w:proofErr w:type="gramEnd"/>
      <w:r w:rsidRPr="00B6673F">
        <w:rPr>
          <w:rFonts w:ascii="Liberation Serif" w:hAnsi="Liberation Serif"/>
          <w:sz w:val="28"/>
          <w:szCs w:val="28"/>
        </w:rPr>
        <w:t>.</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Отказываюсь от своей доли в приватизации ______________________________</w:t>
      </w:r>
      <w:r w:rsidR="00544195" w:rsidRPr="00B6673F">
        <w:rPr>
          <w:rFonts w:ascii="Liberation Serif" w:hAnsi="Liberation Serif"/>
          <w:sz w:val="28"/>
          <w:szCs w:val="28"/>
        </w:rPr>
        <w:t>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(жилого дома, квартиры и др.), находящейся по адресу: _____________________</w:t>
      </w:r>
      <w:r w:rsidR="00544195" w:rsidRPr="00B6673F">
        <w:rPr>
          <w:rFonts w:ascii="Liberation Serif" w:hAnsi="Liberation Serif"/>
          <w:sz w:val="28"/>
          <w:szCs w:val="28"/>
        </w:rPr>
        <w:t>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_______________________________________</w:t>
      </w:r>
      <w:r w:rsidR="00544195" w:rsidRPr="00B6673F">
        <w:rPr>
          <w:rFonts w:ascii="Liberation Serif" w:hAnsi="Liberation Serif"/>
          <w:sz w:val="28"/>
          <w:szCs w:val="28"/>
        </w:rPr>
        <w:t>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и </w:t>
      </w:r>
      <w:proofErr w:type="gramStart"/>
      <w:r w:rsidRPr="00B6673F">
        <w:rPr>
          <w:rFonts w:ascii="Liberation Serif" w:hAnsi="Liberation Serif"/>
          <w:sz w:val="28"/>
          <w:szCs w:val="28"/>
        </w:rPr>
        <w:t>согласен</w:t>
      </w:r>
      <w:proofErr w:type="gramEnd"/>
      <w:r w:rsidRPr="00B6673F">
        <w:rPr>
          <w:rFonts w:ascii="Liberation Serif" w:hAnsi="Liberation Serif"/>
          <w:sz w:val="28"/>
          <w:szCs w:val="28"/>
        </w:rPr>
        <w:t xml:space="preserve"> на приватизацию вышеуказанного жилого  помещения  следующими</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лицами:</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____________________________________________________________________________________________________________________________________________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Заявление   подписано   в   моем   присутствии,  личность  </w:t>
      </w:r>
      <w:proofErr w:type="gramStart"/>
      <w:r w:rsidRPr="00B6673F">
        <w:rPr>
          <w:rFonts w:ascii="Liberation Serif" w:hAnsi="Liberation Serif"/>
          <w:sz w:val="28"/>
          <w:szCs w:val="28"/>
        </w:rPr>
        <w:t>подписавшего</w:t>
      </w:r>
      <w:proofErr w:type="gramEnd"/>
    </w:p>
    <w:p w:rsidR="00FC66F9" w:rsidRPr="00B6673F" w:rsidRDefault="00FC66F9" w:rsidP="00FC66F9">
      <w:pPr>
        <w:pStyle w:val="ConsPlusNonformat"/>
        <w:ind w:firstLine="709"/>
        <w:jc w:val="both"/>
        <w:rPr>
          <w:rFonts w:ascii="Liberation Serif" w:hAnsi="Liberation Serif"/>
          <w:sz w:val="28"/>
          <w:szCs w:val="28"/>
        </w:rPr>
      </w:pPr>
      <w:proofErr w:type="gramStart"/>
      <w:r w:rsidRPr="00B6673F">
        <w:rPr>
          <w:rFonts w:ascii="Liberation Serif" w:hAnsi="Liberation Serif"/>
          <w:sz w:val="28"/>
          <w:szCs w:val="28"/>
        </w:rPr>
        <w:t>установлена</w:t>
      </w:r>
      <w:proofErr w:type="gramEnd"/>
      <w:r w:rsidRPr="00B6673F">
        <w:rPr>
          <w:rFonts w:ascii="Liberation Serif" w:hAnsi="Liberation Serif"/>
          <w:sz w:val="28"/>
          <w:szCs w:val="28"/>
        </w:rPr>
        <w:t>. Со всеми правовыми актами ознакомле</w:t>
      </w:r>
      <w:proofErr w:type="gramStart"/>
      <w:r w:rsidRPr="00B6673F">
        <w:rPr>
          <w:rFonts w:ascii="Liberation Serif" w:hAnsi="Liberation Serif"/>
          <w:sz w:val="28"/>
          <w:szCs w:val="28"/>
        </w:rPr>
        <w:t>н(</w:t>
      </w:r>
      <w:proofErr w:type="gramEnd"/>
      <w:r w:rsidRPr="00B6673F">
        <w:rPr>
          <w:rFonts w:ascii="Liberation Serif" w:hAnsi="Liberation Serif"/>
          <w:sz w:val="28"/>
          <w:szCs w:val="28"/>
        </w:rPr>
        <w:t>а), претензий не имею.</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Дата ___________________________     Подпись __________________________</w:t>
      </w:r>
      <w:r w:rsidR="00544195" w:rsidRPr="00B6673F">
        <w:rPr>
          <w:rFonts w:ascii="Liberation Serif" w:hAnsi="Liberation Serif"/>
          <w:sz w:val="28"/>
          <w:szCs w:val="28"/>
        </w:rPr>
        <w:t>____________________________________________</w:t>
      </w:r>
    </w:p>
    <w:p w:rsidR="00FC66F9" w:rsidRPr="00B6673F" w:rsidRDefault="00FC66F9" w:rsidP="00544195">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p>
    <w:p w:rsidR="00FC66F9" w:rsidRPr="00B6673F" w:rsidRDefault="00FC66F9" w:rsidP="00544195">
      <w:pPr>
        <w:pStyle w:val="ConsPlusNormal"/>
        <w:ind w:firstLine="709"/>
        <w:jc w:val="right"/>
        <w:outlineLvl w:val="1"/>
        <w:rPr>
          <w:sz w:val="28"/>
          <w:szCs w:val="28"/>
        </w:rPr>
      </w:pPr>
      <w:r w:rsidRPr="00B6673F">
        <w:rPr>
          <w:sz w:val="28"/>
          <w:szCs w:val="28"/>
        </w:rPr>
        <w:t>Приложение N 3</w:t>
      </w:r>
    </w:p>
    <w:p w:rsidR="00FC66F9" w:rsidRPr="00B6673F" w:rsidRDefault="00FC66F9" w:rsidP="00544195">
      <w:pPr>
        <w:pStyle w:val="ConsPlusNormal"/>
        <w:ind w:firstLine="709"/>
        <w:jc w:val="right"/>
        <w:rPr>
          <w:sz w:val="28"/>
          <w:szCs w:val="28"/>
        </w:rPr>
      </w:pPr>
      <w:r w:rsidRPr="00B6673F">
        <w:rPr>
          <w:sz w:val="28"/>
          <w:szCs w:val="28"/>
        </w:rPr>
        <w:t>к Административному регламенту</w:t>
      </w:r>
    </w:p>
    <w:p w:rsidR="00FC66F9" w:rsidRPr="00B6673F" w:rsidRDefault="00FC66F9" w:rsidP="00544195">
      <w:pPr>
        <w:pStyle w:val="ConsPlusNormal"/>
        <w:ind w:firstLine="709"/>
        <w:jc w:val="right"/>
        <w:rPr>
          <w:sz w:val="28"/>
          <w:szCs w:val="28"/>
        </w:rPr>
      </w:pPr>
      <w:r w:rsidRPr="00B6673F">
        <w:rPr>
          <w:sz w:val="28"/>
          <w:szCs w:val="28"/>
        </w:rPr>
        <w:t>предоставления муниципальной услуги</w:t>
      </w:r>
    </w:p>
    <w:p w:rsidR="00FC66F9" w:rsidRPr="00B6673F" w:rsidRDefault="00FC66F9" w:rsidP="00544195">
      <w:pPr>
        <w:pStyle w:val="ConsPlusNormal"/>
        <w:ind w:firstLine="709"/>
        <w:jc w:val="right"/>
        <w:rPr>
          <w:sz w:val="28"/>
          <w:szCs w:val="28"/>
        </w:rPr>
      </w:pPr>
      <w:r w:rsidRPr="00B6673F">
        <w:rPr>
          <w:sz w:val="28"/>
          <w:szCs w:val="28"/>
        </w:rPr>
        <w:t>"Приватизация жилого помещения</w:t>
      </w:r>
    </w:p>
    <w:p w:rsidR="00FC66F9" w:rsidRPr="00B6673F" w:rsidRDefault="00FC66F9" w:rsidP="00544195">
      <w:pPr>
        <w:pStyle w:val="ConsPlusNormal"/>
        <w:ind w:firstLine="709"/>
        <w:jc w:val="right"/>
        <w:rPr>
          <w:sz w:val="28"/>
          <w:szCs w:val="28"/>
        </w:rPr>
      </w:pPr>
      <w:r w:rsidRPr="00B6673F">
        <w:rPr>
          <w:sz w:val="28"/>
          <w:szCs w:val="28"/>
        </w:rPr>
        <w:t>муниципального жилищного фонда"</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nformat"/>
        <w:ind w:firstLine="709"/>
        <w:jc w:val="both"/>
        <w:rPr>
          <w:rFonts w:ascii="Liberation Serif" w:hAnsi="Liberation Serif"/>
          <w:sz w:val="28"/>
          <w:szCs w:val="28"/>
        </w:rPr>
      </w:pPr>
      <w:bookmarkStart w:id="13" w:name="P770"/>
      <w:bookmarkEnd w:id="13"/>
      <w:r w:rsidRPr="00B6673F">
        <w:rPr>
          <w:rFonts w:ascii="Liberation Serif" w:hAnsi="Liberation Serif"/>
          <w:sz w:val="28"/>
          <w:szCs w:val="28"/>
        </w:rPr>
        <w:t xml:space="preserve">                                 СОГЛАСИЕ</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на обработку персональных данных</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Я 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(фамилия, имя, отчество)</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документ, удостоверяющий личность __________________ 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(вид документа)</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выдан 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(кем и когда)</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зарегистрированны</w:t>
      </w:r>
      <w:proofErr w:type="gramStart"/>
      <w:r w:rsidRPr="00B6673F">
        <w:rPr>
          <w:rFonts w:ascii="Liberation Serif" w:hAnsi="Liberation Serif"/>
          <w:sz w:val="28"/>
          <w:szCs w:val="28"/>
        </w:rPr>
        <w:t>й(</w:t>
      </w:r>
      <w:proofErr w:type="spellStart"/>
      <w:proofErr w:type="gramEnd"/>
      <w:r w:rsidRPr="00B6673F">
        <w:rPr>
          <w:rFonts w:ascii="Liberation Serif" w:hAnsi="Liberation Serif"/>
          <w:sz w:val="28"/>
          <w:szCs w:val="28"/>
        </w:rPr>
        <w:t>ая</w:t>
      </w:r>
      <w:proofErr w:type="spellEnd"/>
      <w:r w:rsidRPr="00B6673F">
        <w:rPr>
          <w:rFonts w:ascii="Liberation Serif" w:hAnsi="Liberation Serif"/>
          <w:sz w:val="28"/>
          <w:szCs w:val="28"/>
        </w:rPr>
        <w:t>) по адресу: 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______________________________________________________ (далее - Заявитель),</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даю согласие на </w:t>
      </w:r>
      <w:proofErr w:type="gramStart"/>
      <w:r w:rsidRPr="00B6673F">
        <w:rPr>
          <w:rFonts w:ascii="Liberation Serif" w:hAnsi="Liberation Serif"/>
          <w:sz w:val="28"/>
          <w:szCs w:val="28"/>
        </w:rPr>
        <w:t>автоматизированную</w:t>
      </w:r>
      <w:proofErr w:type="gramEnd"/>
      <w:r w:rsidRPr="00B6673F">
        <w:rPr>
          <w:rFonts w:ascii="Liberation Serif" w:hAnsi="Liberation Serif"/>
          <w:sz w:val="28"/>
          <w:szCs w:val="28"/>
        </w:rPr>
        <w:t>, а также без  использования  средств</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автоматизации  обработку  моих  персональных  данных исключительно в рамках</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предоставления  муниципальной  услуги,  </w:t>
      </w:r>
      <w:proofErr w:type="gramStart"/>
      <w:r w:rsidRPr="00B6673F">
        <w:rPr>
          <w:rFonts w:ascii="Liberation Serif" w:hAnsi="Liberation Serif"/>
          <w:sz w:val="28"/>
          <w:szCs w:val="28"/>
        </w:rPr>
        <w:t>предусмотренных</w:t>
      </w:r>
      <w:proofErr w:type="gramEnd"/>
      <w:r w:rsidRPr="00B6673F">
        <w:rPr>
          <w:rFonts w:ascii="Liberation Serif" w:hAnsi="Liberation Serif"/>
          <w:sz w:val="28"/>
          <w:szCs w:val="28"/>
        </w:rPr>
        <w:t xml:space="preserve">  </w:t>
      </w:r>
      <w:hyperlink r:id="rId25" w:history="1">
        <w:r w:rsidRPr="00B6673F">
          <w:rPr>
            <w:rFonts w:ascii="Liberation Serif" w:hAnsi="Liberation Serif"/>
            <w:sz w:val="28"/>
            <w:szCs w:val="28"/>
          </w:rPr>
          <w:t>пунктом 3 статьи 3</w:t>
        </w:r>
      </w:hyperlink>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Федерального закона от 27.07.2006 N 152-ФЗ "О персональных данных".</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1. Перечень  моих  персональных  данных,  на  обработку  которых  я даю</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согласие:  фамилия,  имя,  отчество;  пол,  возраст; дата и место рождения;</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паспортные   данные;   адрес   регистрации  по  месту  жительства  и  адрес</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фактического   проживания;  номер  телефона  (домашний,  мобильный);  адрес</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электронной  почты;  семейное  положение, сведения о составе семьи, которые</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могут   понадобиться   для   предоставления   мне   льгот,  предусмотренных</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действующим  законодательством;  отношение  к  воинской обязанности; СНИЛС;</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ИНН;  сведения  о  моей  трудовой  деятельности;  сведения об </w:t>
      </w:r>
      <w:r w:rsidRPr="00B6673F">
        <w:rPr>
          <w:rFonts w:ascii="Liberation Serif" w:hAnsi="Liberation Serif"/>
          <w:sz w:val="28"/>
          <w:szCs w:val="28"/>
        </w:rPr>
        <w:lastRenderedPageBreak/>
        <w:t>инвалидности;</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сведения о принадлежности гражданина к льготной категории.</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2. Заявитель  дает согласие на обработку своих персональных данных,  то</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есть  </w:t>
      </w:r>
      <w:proofErr w:type="gramStart"/>
      <w:r w:rsidRPr="00B6673F">
        <w:rPr>
          <w:rFonts w:ascii="Liberation Serif" w:hAnsi="Liberation Serif"/>
          <w:sz w:val="28"/>
          <w:szCs w:val="28"/>
        </w:rPr>
        <w:t>совершение</w:t>
      </w:r>
      <w:proofErr w:type="gramEnd"/>
      <w:r w:rsidRPr="00B6673F">
        <w:rPr>
          <w:rFonts w:ascii="Liberation Serif" w:hAnsi="Liberation Serif"/>
          <w:sz w:val="28"/>
          <w:szCs w:val="28"/>
        </w:rPr>
        <w:t xml:space="preserve">  в том числе  следующих действий: обработку (включая сбор,</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систематизацию,  накопление,  хранение,  уточнение (обновление, изменение),</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использование,   обезличивание,   блокирование,   уничтожение  </w:t>
      </w:r>
      <w:proofErr w:type="gramStart"/>
      <w:r w:rsidRPr="00B6673F">
        <w:rPr>
          <w:rFonts w:ascii="Liberation Serif" w:hAnsi="Liberation Serif"/>
          <w:sz w:val="28"/>
          <w:szCs w:val="28"/>
        </w:rPr>
        <w:t>персональных</w:t>
      </w:r>
      <w:proofErr w:type="gramEnd"/>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данных),  при  этом  общее описание вышеуказанных способов обработки данных</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приведено  в Федеральном </w:t>
      </w:r>
      <w:hyperlink r:id="rId26" w:history="1">
        <w:r w:rsidRPr="00B6673F">
          <w:rPr>
            <w:rFonts w:ascii="Liberation Serif" w:hAnsi="Liberation Serif"/>
            <w:sz w:val="28"/>
            <w:szCs w:val="28"/>
          </w:rPr>
          <w:t>законе</w:t>
        </w:r>
      </w:hyperlink>
      <w:r w:rsidRPr="00B6673F">
        <w:rPr>
          <w:rFonts w:ascii="Liberation Serif" w:hAnsi="Liberation Serif"/>
          <w:sz w:val="28"/>
          <w:szCs w:val="28"/>
        </w:rPr>
        <w:t xml:space="preserve"> от 27.07.2006 N 152-ФЗ, а также на передачу</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такой  информации  третьим  лицам,  в  случаях,  установленных нормативными</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документами вышестоящих органов и законодательством.</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3. Настоящее согласие действует бессрочно.</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4. Настоящее согласие может быть отозвано Заявителем в любой момент  </w:t>
      </w:r>
      <w:proofErr w:type="gramStart"/>
      <w:r w:rsidRPr="00B6673F">
        <w:rPr>
          <w:rFonts w:ascii="Liberation Serif" w:hAnsi="Liberation Serif"/>
          <w:sz w:val="28"/>
          <w:szCs w:val="28"/>
        </w:rPr>
        <w:t>по</w:t>
      </w:r>
      <w:proofErr w:type="gramEnd"/>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соглашению  сторон.  В  случае неправомерного использования </w:t>
      </w:r>
      <w:proofErr w:type="gramStart"/>
      <w:r w:rsidRPr="00B6673F">
        <w:rPr>
          <w:rFonts w:ascii="Liberation Serif" w:hAnsi="Liberation Serif"/>
          <w:sz w:val="28"/>
          <w:szCs w:val="28"/>
        </w:rPr>
        <w:t>предоставленных</w:t>
      </w:r>
      <w:proofErr w:type="gramEnd"/>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данных  соглашение  отзывается  письменным заявлением субъекта персональных</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данных.</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5. Заявитель   по   письменному  запросу  имеет   право   на  получение</w:t>
      </w:r>
    </w:p>
    <w:p w:rsidR="00FC66F9" w:rsidRPr="00B6673F" w:rsidRDefault="00FC66F9" w:rsidP="00FC66F9">
      <w:pPr>
        <w:pStyle w:val="ConsPlusNonformat"/>
        <w:ind w:firstLine="709"/>
        <w:jc w:val="both"/>
        <w:rPr>
          <w:rFonts w:ascii="Liberation Serif" w:hAnsi="Liberation Serif"/>
          <w:sz w:val="28"/>
          <w:szCs w:val="28"/>
        </w:rPr>
      </w:pPr>
      <w:proofErr w:type="gramStart"/>
      <w:r w:rsidRPr="00B6673F">
        <w:rPr>
          <w:rFonts w:ascii="Liberation Serif" w:hAnsi="Liberation Serif"/>
          <w:sz w:val="28"/>
          <w:szCs w:val="28"/>
        </w:rPr>
        <w:t>информации,  касающейся обработки его персональных данных (в соответствии с</w:t>
      </w:r>
      <w:proofErr w:type="gramEnd"/>
    </w:p>
    <w:p w:rsidR="00FC66F9" w:rsidRPr="00B6673F" w:rsidRDefault="00DD62F8" w:rsidP="00FC66F9">
      <w:pPr>
        <w:pStyle w:val="ConsPlusNonformat"/>
        <w:ind w:firstLine="709"/>
        <w:jc w:val="both"/>
        <w:rPr>
          <w:rFonts w:ascii="Liberation Serif" w:hAnsi="Liberation Serif"/>
          <w:sz w:val="28"/>
          <w:szCs w:val="28"/>
        </w:rPr>
      </w:pPr>
      <w:hyperlink r:id="rId27" w:history="1">
        <w:r w:rsidR="00FC66F9" w:rsidRPr="00B6673F">
          <w:rPr>
            <w:rFonts w:ascii="Liberation Serif" w:hAnsi="Liberation Serif"/>
            <w:sz w:val="28"/>
            <w:szCs w:val="28"/>
          </w:rPr>
          <w:t>п. 4 ст. 14</w:t>
        </w:r>
      </w:hyperlink>
      <w:r w:rsidR="00FC66F9" w:rsidRPr="00B6673F">
        <w:rPr>
          <w:rFonts w:ascii="Liberation Serif" w:hAnsi="Liberation Serif"/>
          <w:sz w:val="28"/>
          <w:szCs w:val="28"/>
        </w:rPr>
        <w:t xml:space="preserve"> Федерального закона от 27.06.2006 N 152-ФЗ).</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 _______ 20  г.    _____________     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Подпись               Фамилия, инициалы</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Подтверждаю,   что  ознакомле</w:t>
      </w:r>
      <w:proofErr w:type="gramStart"/>
      <w:r w:rsidRPr="00B6673F">
        <w:rPr>
          <w:rFonts w:ascii="Liberation Serif" w:hAnsi="Liberation Serif"/>
          <w:sz w:val="28"/>
          <w:szCs w:val="28"/>
        </w:rPr>
        <w:t>н(</w:t>
      </w:r>
      <w:proofErr w:type="gramEnd"/>
      <w:r w:rsidRPr="00B6673F">
        <w:rPr>
          <w:rFonts w:ascii="Liberation Serif" w:hAnsi="Liberation Serif"/>
          <w:sz w:val="28"/>
          <w:szCs w:val="28"/>
        </w:rPr>
        <w:t xml:space="preserve">а)  с  положениями  Федерального  </w:t>
      </w:r>
      <w:hyperlink r:id="rId28" w:history="1">
        <w:r w:rsidRPr="00B6673F">
          <w:rPr>
            <w:rFonts w:ascii="Liberation Serif" w:hAnsi="Liberation Serif"/>
            <w:sz w:val="28"/>
            <w:szCs w:val="28"/>
          </w:rPr>
          <w:t>закона</w:t>
        </w:r>
      </w:hyperlink>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от  27.07.2006  N  152-ФЗ  "О  персональных  данных", права и обязанности </w:t>
      </w:r>
      <w:proofErr w:type="gramStart"/>
      <w:r w:rsidRPr="00B6673F">
        <w:rPr>
          <w:rFonts w:ascii="Liberation Serif" w:hAnsi="Liberation Serif"/>
          <w:sz w:val="28"/>
          <w:szCs w:val="28"/>
        </w:rPr>
        <w:t>в</w:t>
      </w:r>
      <w:proofErr w:type="gramEnd"/>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области защиты персональных данных мне разъяснены.</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"__"______________ 20  г.     _______________         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Подпись             Фамилия, инициалы</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p>
    <w:p w:rsidR="00544195" w:rsidRPr="00B6673F" w:rsidRDefault="00544195" w:rsidP="00FC66F9">
      <w:pPr>
        <w:pStyle w:val="ConsPlusNormal"/>
        <w:ind w:firstLine="709"/>
        <w:jc w:val="both"/>
        <w:outlineLvl w:val="1"/>
        <w:rPr>
          <w:sz w:val="28"/>
          <w:szCs w:val="28"/>
        </w:rPr>
      </w:pPr>
    </w:p>
    <w:p w:rsidR="00544195" w:rsidRPr="00B6673F" w:rsidRDefault="00544195" w:rsidP="00FC66F9">
      <w:pPr>
        <w:pStyle w:val="ConsPlusNormal"/>
        <w:ind w:firstLine="709"/>
        <w:jc w:val="both"/>
        <w:outlineLvl w:val="1"/>
        <w:rPr>
          <w:sz w:val="28"/>
          <w:szCs w:val="28"/>
        </w:rPr>
      </w:pPr>
    </w:p>
    <w:p w:rsidR="00544195" w:rsidRPr="00B6673F" w:rsidRDefault="00544195" w:rsidP="00FC66F9">
      <w:pPr>
        <w:pStyle w:val="ConsPlusNormal"/>
        <w:ind w:firstLine="709"/>
        <w:jc w:val="both"/>
        <w:outlineLvl w:val="1"/>
        <w:rPr>
          <w:sz w:val="28"/>
          <w:szCs w:val="28"/>
        </w:rPr>
      </w:pPr>
    </w:p>
    <w:p w:rsidR="00544195" w:rsidRPr="00B6673F" w:rsidRDefault="00544195" w:rsidP="00FC66F9">
      <w:pPr>
        <w:pStyle w:val="ConsPlusNormal"/>
        <w:ind w:firstLine="709"/>
        <w:jc w:val="both"/>
        <w:outlineLvl w:val="1"/>
        <w:rPr>
          <w:sz w:val="28"/>
          <w:szCs w:val="28"/>
        </w:rPr>
      </w:pPr>
    </w:p>
    <w:p w:rsidR="0013478D" w:rsidRDefault="0013478D" w:rsidP="00544195">
      <w:pPr>
        <w:pStyle w:val="ConsPlusNormal"/>
        <w:ind w:firstLine="709"/>
        <w:jc w:val="right"/>
        <w:outlineLvl w:val="1"/>
        <w:rPr>
          <w:sz w:val="28"/>
          <w:szCs w:val="28"/>
        </w:rPr>
      </w:pPr>
    </w:p>
    <w:p w:rsidR="00FC66F9" w:rsidRPr="00B6673F" w:rsidRDefault="00FC66F9" w:rsidP="00544195">
      <w:pPr>
        <w:pStyle w:val="ConsPlusNormal"/>
        <w:ind w:firstLine="709"/>
        <w:jc w:val="right"/>
        <w:outlineLvl w:val="1"/>
        <w:rPr>
          <w:sz w:val="28"/>
          <w:szCs w:val="28"/>
        </w:rPr>
      </w:pPr>
      <w:r w:rsidRPr="00B6673F">
        <w:rPr>
          <w:sz w:val="28"/>
          <w:szCs w:val="28"/>
        </w:rPr>
        <w:t>Приложение N 4</w:t>
      </w:r>
    </w:p>
    <w:p w:rsidR="00FC66F9" w:rsidRPr="00B6673F" w:rsidRDefault="00FC66F9" w:rsidP="00544195">
      <w:pPr>
        <w:pStyle w:val="ConsPlusNormal"/>
        <w:ind w:firstLine="709"/>
        <w:jc w:val="right"/>
        <w:rPr>
          <w:sz w:val="28"/>
          <w:szCs w:val="28"/>
        </w:rPr>
      </w:pPr>
      <w:r w:rsidRPr="00B6673F">
        <w:rPr>
          <w:sz w:val="28"/>
          <w:szCs w:val="28"/>
        </w:rPr>
        <w:t>к Административному регламенту</w:t>
      </w:r>
    </w:p>
    <w:p w:rsidR="00FC66F9" w:rsidRPr="00B6673F" w:rsidRDefault="00FC66F9" w:rsidP="00544195">
      <w:pPr>
        <w:pStyle w:val="ConsPlusNormal"/>
        <w:ind w:firstLine="709"/>
        <w:jc w:val="right"/>
        <w:rPr>
          <w:sz w:val="28"/>
          <w:szCs w:val="28"/>
        </w:rPr>
      </w:pPr>
      <w:r w:rsidRPr="00B6673F">
        <w:rPr>
          <w:sz w:val="28"/>
          <w:szCs w:val="28"/>
        </w:rPr>
        <w:t>предоставления муниципальной услуги</w:t>
      </w:r>
    </w:p>
    <w:p w:rsidR="00FC66F9" w:rsidRPr="00B6673F" w:rsidRDefault="00FC66F9" w:rsidP="00544195">
      <w:pPr>
        <w:pStyle w:val="ConsPlusNormal"/>
        <w:ind w:firstLine="709"/>
        <w:jc w:val="right"/>
        <w:rPr>
          <w:sz w:val="28"/>
          <w:szCs w:val="28"/>
        </w:rPr>
      </w:pPr>
      <w:r w:rsidRPr="00B6673F">
        <w:rPr>
          <w:sz w:val="28"/>
          <w:szCs w:val="28"/>
        </w:rPr>
        <w:t>"Приватизация жилого помещения</w:t>
      </w:r>
    </w:p>
    <w:p w:rsidR="00FC66F9" w:rsidRPr="00B6673F" w:rsidRDefault="00FC66F9" w:rsidP="00544195">
      <w:pPr>
        <w:pStyle w:val="ConsPlusNormal"/>
        <w:ind w:firstLine="709"/>
        <w:jc w:val="right"/>
        <w:rPr>
          <w:sz w:val="28"/>
          <w:szCs w:val="28"/>
        </w:rPr>
      </w:pPr>
      <w:r w:rsidRPr="00B6673F">
        <w:rPr>
          <w:sz w:val="28"/>
          <w:szCs w:val="28"/>
        </w:rPr>
        <w:t>муниципального жилищного фонда"</w:t>
      </w:r>
    </w:p>
    <w:p w:rsidR="00FC66F9" w:rsidRPr="00B6673F" w:rsidRDefault="00FC66F9" w:rsidP="00544195">
      <w:pPr>
        <w:pStyle w:val="ConsPlusNormal"/>
        <w:ind w:firstLine="709"/>
        <w:jc w:val="right"/>
        <w:rPr>
          <w:sz w:val="28"/>
          <w:szCs w:val="28"/>
        </w:rPr>
      </w:pPr>
    </w:p>
    <w:p w:rsidR="00FC66F9" w:rsidRPr="00B6673F" w:rsidRDefault="00FC66F9" w:rsidP="00544195">
      <w:pPr>
        <w:pStyle w:val="ConsPlusNonformat"/>
        <w:ind w:firstLine="709"/>
        <w:jc w:val="center"/>
        <w:rPr>
          <w:rFonts w:ascii="Liberation Serif" w:hAnsi="Liberation Serif"/>
          <w:sz w:val="28"/>
          <w:szCs w:val="28"/>
        </w:rPr>
      </w:pPr>
      <w:bookmarkStart w:id="14" w:name="P832"/>
      <w:bookmarkEnd w:id="14"/>
      <w:r w:rsidRPr="00B6673F">
        <w:rPr>
          <w:rFonts w:ascii="Liberation Serif" w:hAnsi="Liberation Serif"/>
          <w:sz w:val="28"/>
          <w:szCs w:val="28"/>
        </w:rPr>
        <w:t>РАСПИСКА</w:t>
      </w:r>
    </w:p>
    <w:p w:rsidR="00FC66F9" w:rsidRPr="00B6673F" w:rsidRDefault="00FC66F9" w:rsidP="00544195">
      <w:pPr>
        <w:pStyle w:val="ConsPlusNonformat"/>
        <w:ind w:firstLine="709"/>
        <w:jc w:val="center"/>
        <w:rPr>
          <w:rFonts w:ascii="Liberation Serif" w:hAnsi="Liberation Serif"/>
          <w:sz w:val="28"/>
          <w:szCs w:val="28"/>
        </w:rPr>
      </w:pPr>
      <w:r w:rsidRPr="00B6673F">
        <w:rPr>
          <w:rFonts w:ascii="Liberation Serif" w:hAnsi="Liberation Serif"/>
          <w:sz w:val="28"/>
          <w:szCs w:val="28"/>
        </w:rPr>
        <w:t>в получении документов для предоставления</w:t>
      </w:r>
    </w:p>
    <w:p w:rsidR="00FC66F9" w:rsidRPr="00B6673F" w:rsidRDefault="00FC66F9" w:rsidP="00544195">
      <w:pPr>
        <w:pStyle w:val="ConsPlusNonformat"/>
        <w:ind w:firstLine="709"/>
        <w:jc w:val="center"/>
        <w:rPr>
          <w:rFonts w:ascii="Liberation Serif" w:hAnsi="Liberation Serif"/>
          <w:sz w:val="28"/>
          <w:szCs w:val="28"/>
        </w:rPr>
      </w:pPr>
      <w:r w:rsidRPr="00B6673F">
        <w:rPr>
          <w:rFonts w:ascii="Liberation Serif" w:hAnsi="Liberation Serif"/>
          <w:sz w:val="28"/>
          <w:szCs w:val="28"/>
        </w:rPr>
        <w:t>муниципальной услуги "Приватизация жилого помещения</w:t>
      </w:r>
    </w:p>
    <w:p w:rsidR="00FC66F9" w:rsidRPr="00B6673F" w:rsidRDefault="00FC66F9" w:rsidP="00544195">
      <w:pPr>
        <w:pStyle w:val="ConsPlusNonformat"/>
        <w:ind w:firstLine="709"/>
        <w:jc w:val="center"/>
        <w:rPr>
          <w:rFonts w:ascii="Liberation Serif" w:hAnsi="Liberation Serif"/>
          <w:sz w:val="28"/>
          <w:szCs w:val="28"/>
        </w:rPr>
      </w:pPr>
      <w:r w:rsidRPr="00B6673F">
        <w:rPr>
          <w:rFonts w:ascii="Liberation Serif" w:hAnsi="Liberation Serif"/>
          <w:sz w:val="28"/>
          <w:szCs w:val="28"/>
        </w:rPr>
        <w:t>муниципального жилищного фонда"</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Дана 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(Ф.И.О. полностью)</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в   подтверждение   того,   что   специалистом   отдела  по  управлению</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муниципальной собственностью и земельным отношениям</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_______________________________________________________________________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(Фамилия, инициалы)</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получены следующие документы:</w:t>
      </w:r>
    </w:p>
    <w:p w:rsidR="00FC66F9" w:rsidRPr="00B6673F" w:rsidRDefault="00FC66F9" w:rsidP="00FC66F9">
      <w:pPr>
        <w:pStyle w:val="ConsPlusNormal"/>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8"/>
        <w:gridCol w:w="7540"/>
        <w:gridCol w:w="979"/>
      </w:tblGrid>
      <w:tr w:rsidR="00FC66F9" w:rsidRPr="00B6673F" w:rsidTr="00C96680">
        <w:tc>
          <w:tcPr>
            <w:tcW w:w="548" w:type="dxa"/>
          </w:tcPr>
          <w:p w:rsidR="00FC66F9" w:rsidRPr="00B6673F" w:rsidRDefault="00FC66F9" w:rsidP="00FC66F9">
            <w:pPr>
              <w:pStyle w:val="ConsPlusNormal"/>
              <w:ind w:firstLine="709"/>
              <w:jc w:val="both"/>
              <w:rPr>
                <w:sz w:val="28"/>
                <w:szCs w:val="28"/>
              </w:rPr>
            </w:pPr>
            <w:r w:rsidRPr="00B6673F">
              <w:rPr>
                <w:sz w:val="28"/>
                <w:szCs w:val="28"/>
              </w:rPr>
              <w:t xml:space="preserve">N </w:t>
            </w:r>
            <w:proofErr w:type="spellStart"/>
            <w:proofErr w:type="gramStart"/>
            <w:r w:rsidRPr="00B6673F">
              <w:rPr>
                <w:sz w:val="28"/>
                <w:szCs w:val="28"/>
              </w:rPr>
              <w:t>п</w:t>
            </w:r>
            <w:proofErr w:type="spellEnd"/>
            <w:proofErr w:type="gramEnd"/>
            <w:r w:rsidRPr="00B6673F">
              <w:rPr>
                <w:sz w:val="28"/>
                <w:szCs w:val="28"/>
              </w:rPr>
              <w:t>/</w:t>
            </w:r>
            <w:proofErr w:type="spellStart"/>
            <w:r w:rsidRPr="00B6673F">
              <w:rPr>
                <w:sz w:val="28"/>
                <w:szCs w:val="28"/>
              </w:rPr>
              <w:t>п</w:t>
            </w:r>
            <w:proofErr w:type="spellEnd"/>
          </w:p>
        </w:tc>
        <w:tc>
          <w:tcPr>
            <w:tcW w:w="7540" w:type="dxa"/>
          </w:tcPr>
          <w:p w:rsidR="00FC66F9" w:rsidRPr="00B6673F" w:rsidRDefault="00FC66F9" w:rsidP="00FC66F9">
            <w:pPr>
              <w:pStyle w:val="ConsPlusNormal"/>
              <w:ind w:firstLine="709"/>
              <w:jc w:val="both"/>
              <w:rPr>
                <w:sz w:val="28"/>
                <w:szCs w:val="28"/>
              </w:rPr>
            </w:pPr>
            <w:r w:rsidRPr="00B6673F">
              <w:rPr>
                <w:sz w:val="28"/>
                <w:szCs w:val="28"/>
              </w:rPr>
              <w:t>Наименование документа</w:t>
            </w:r>
          </w:p>
        </w:tc>
        <w:tc>
          <w:tcPr>
            <w:tcW w:w="979" w:type="dxa"/>
          </w:tcPr>
          <w:p w:rsidR="00FC66F9" w:rsidRPr="00B6673F" w:rsidRDefault="00FC66F9" w:rsidP="00FC66F9">
            <w:pPr>
              <w:pStyle w:val="ConsPlusNormal"/>
              <w:ind w:firstLine="709"/>
              <w:jc w:val="both"/>
              <w:rPr>
                <w:sz w:val="28"/>
                <w:szCs w:val="28"/>
              </w:rPr>
            </w:pPr>
            <w:r w:rsidRPr="00B6673F">
              <w:rPr>
                <w:sz w:val="28"/>
                <w:szCs w:val="28"/>
              </w:rPr>
              <w:t>Кол-во листов</w:t>
            </w:r>
          </w:p>
        </w:tc>
      </w:tr>
      <w:tr w:rsidR="00FC66F9" w:rsidRPr="00B6673F" w:rsidTr="00C96680">
        <w:tc>
          <w:tcPr>
            <w:tcW w:w="548" w:type="dxa"/>
          </w:tcPr>
          <w:p w:rsidR="00FC66F9" w:rsidRPr="00B6673F" w:rsidRDefault="00FC66F9" w:rsidP="00FC66F9">
            <w:pPr>
              <w:pStyle w:val="ConsPlusNormal"/>
              <w:ind w:firstLine="709"/>
              <w:jc w:val="both"/>
              <w:rPr>
                <w:sz w:val="28"/>
                <w:szCs w:val="28"/>
              </w:rPr>
            </w:pPr>
            <w:r w:rsidRPr="00B6673F">
              <w:rPr>
                <w:sz w:val="28"/>
                <w:szCs w:val="28"/>
              </w:rPr>
              <w:t>1.</w:t>
            </w:r>
          </w:p>
        </w:tc>
        <w:tc>
          <w:tcPr>
            <w:tcW w:w="7540" w:type="dxa"/>
          </w:tcPr>
          <w:p w:rsidR="00FC66F9" w:rsidRPr="00B6673F" w:rsidRDefault="00FC66F9" w:rsidP="00FC66F9">
            <w:pPr>
              <w:pStyle w:val="ConsPlusNormal"/>
              <w:ind w:firstLine="709"/>
              <w:jc w:val="both"/>
              <w:rPr>
                <w:sz w:val="28"/>
                <w:szCs w:val="28"/>
              </w:rPr>
            </w:pPr>
            <w:r w:rsidRPr="00B6673F">
              <w:rPr>
                <w:sz w:val="28"/>
                <w:szCs w:val="28"/>
              </w:rPr>
              <w:t>Заявление</w:t>
            </w:r>
          </w:p>
        </w:tc>
        <w:tc>
          <w:tcPr>
            <w:tcW w:w="979" w:type="dxa"/>
          </w:tcPr>
          <w:p w:rsidR="00FC66F9" w:rsidRPr="00B6673F" w:rsidRDefault="00FC66F9" w:rsidP="00FC66F9">
            <w:pPr>
              <w:pStyle w:val="ConsPlusNormal"/>
              <w:ind w:firstLine="709"/>
              <w:jc w:val="both"/>
              <w:rPr>
                <w:sz w:val="28"/>
                <w:szCs w:val="28"/>
              </w:rPr>
            </w:pPr>
          </w:p>
        </w:tc>
      </w:tr>
      <w:tr w:rsidR="00FC66F9" w:rsidRPr="00B6673F" w:rsidTr="00C96680">
        <w:tc>
          <w:tcPr>
            <w:tcW w:w="548" w:type="dxa"/>
          </w:tcPr>
          <w:p w:rsidR="00FC66F9" w:rsidRPr="00B6673F" w:rsidRDefault="00FC66F9" w:rsidP="00FC66F9">
            <w:pPr>
              <w:pStyle w:val="ConsPlusNormal"/>
              <w:ind w:firstLine="709"/>
              <w:jc w:val="both"/>
              <w:rPr>
                <w:sz w:val="28"/>
                <w:szCs w:val="28"/>
              </w:rPr>
            </w:pPr>
            <w:r w:rsidRPr="00B6673F">
              <w:rPr>
                <w:sz w:val="28"/>
                <w:szCs w:val="28"/>
              </w:rPr>
              <w:t>2.</w:t>
            </w:r>
          </w:p>
        </w:tc>
        <w:tc>
          <w:tcPr>
            <w:tcW w:w="7540" w:type="dxa"/>
          </w:tcPr>
          <w:p w:rsidR="00FC66F9" w:rsidRPr="00B6673F" w:rsidRDefault="00FC66F9" w:rsidP="00FC66F9">
            <w:pPr>
              <w:pStyle w:val="ConsPlusNormal"/>
              <w:ind w:firstLine="709"/>
              <w:jc w:val="both"/>
              <w:rPr>
                <w:sz w:val="28"/>
                <w:szCs w:val="28"/>
              </w:rPr>
            </w:pPr>
            <w:r w:rsidRPr="00B6673F">
              <w:rPr>
                <w:sz w:val="28"/>
                <w:szCs w:val="28"/>
              </w:rPr>
              <w:t xml:space="preserve">Письменное согласие на обработку своих персональных данных в порядке, предусмотренном </w:t>
            </w:r>
            <w:hyperlink r:id="rId29" w:history="1">
              <w:r w:rsidRPr="00B6673F">
                <w:rPr>
                  <w:sz w:val="28"/>
                  <w:szCs w:val="28"/>
                </w:rPr>
                <w:t>статье 9</w:t>
              </w:r>
            </w:hyperlink>
            <w:r w:rsidRPr="00B6673F">
              <w:rPr>
                <w:sz w:val="28"/>
                <w:szCs w:val="28"/>
              </w:rPr>
              <w:t xml:space="preserve"> Федерального закона от 27 июля 2006 г. N 152-ФЗ "О персональных данных"</w:t>
            </w:r>
          </w:p>
        </w:tc>
        <w:tc>
          <w:tcPr>
            <w:tcW w:w="979" w:type="dxa"/>
          </w:tcPr>
          <w:p w:rsidR="00FC66F9" w:rsidRPr="00B6673F" w:rsidRDefault="00FC66F9" w:rsidP="00FC66F9">
            <w:pPr>
              <w:pStyle w:val="ConsPlusNormal"/>
              <w:ind w:firstLine="709"/>
              <w:jc w:val="both"/>
              <w:rPr>
                <w:sz w:val="28"/>
                <w:szCs w:val="28"/>
              </w:rPr>
            </w:pPr>
          </w:p>
        </w:tc>
      </w:tr>
      <w:tr w:rsidR="00FC66F9" w:rsidRPr="00B6673F" w:rsidTr="00C96680">
        <w:tc>
          <w:tcPr>
            <w:tcW w:w="548" w:type="dxa"/>
          </w:tcPr>
          <w:p w:rsidR="00FC66F9" w:rsidRPr="00B6673F" w:rsidRDefault="00FC66F9" w:rsidP="00FC66F9">
            <w:pPr>
              <w:pStyle w:val="ConsPlusNormal"/>
              <w:ind w:firstLine="709"/>
              <w:jc w:val="both"/>
              <w:rPr>
                <w:sz w:val="28"/>
                <w:szCs w:val="28"/>
              </w:rPr>
            </w:pPr>
            <w:r w:rsidRPr="00B6673F">
              <w:rPr>
                <w:sz w:val="28"/>
                <w:szCs w:val="28"/>
              </w:rPr>
              <w:t>3.</w:t>
            </w:r>
          </w:p>
        </w:tc>
        <w:tc>
          <w:tcPr>
            <w:tcW w:w="7540" w:type="dxa"/>
          </w:tcPr>
          <w:p w:rsidR="00FC66F9" w:rsidRPr="00B6673F" w:rsidRDefault="00FC66F9" w:rsidP="00FC66F9">
            <w:pPr>
              <w:pStyle w:val="ConsPlusNormal"/>
              <w:ind w:firstLine="709"/>
              <w:jc w:val="both"/>
              <w:rPr>
                <w:sz w:val="28"/>
                <w:szCs w:val="28"/>
              </w:rPr>
            </w:pPr>
            <w:r w:rsidRPr="00B6673F">
              <w:rPr>
                <w:sz w:val="28"/>
                <w:szCs w:val="28"/>
              </w:rPr>
              <w:t>Заявление об отказе от участия в приватизации</w:t>
            </w:r>
          </w:p>
        </w:tc>
        <w:tc>
          <w:tcPr>
            <w:tcW w:w="979" w:type="dxa"/>
          </w:tcPr>
          <w:p w:rsidR="00FC66F9" w:rsidRPr="00B6673F" w:rsidRDefault="00FC66F9" w:rsidP="00FC66F9">
            <w:pPr>
              <w:pStyle w:val="ConsPlusNormal"/>
              <w:ind w:firstLine="709"/>
              <w:jc w:val="both"/>
              <w:rPr>
                <w:sz w:val="28"/>
                <w:szCs w:val="28"/>
              </w:rPr>
            </w:pPr>
          </w:p>
        </w:tc>
      </w:tr>
      <w:tr w:rsidR="00FC66F9" w:rsidRPr="00B6673F" w:rsidTr="00C96680">
        <w:tc>
          <w:tcPr>
            <w:tcW w:w="548" w:type="dxa"/>
          </w:tcPr>
          <w:p w:rsidR="00FC66F9" w:rsidRPr="00B6673F" w:rsidRDefault="00FC66F9" w:rsidP="00FC66F9">
            <w:pPr>
              <w:pStyle w:val="ConsPlusNormal"/>
              <w:ind w:firstLine="709"/>
              <w:jc w:val="both"/>
              <w:rPr>
                <w:sz w:val="28"/>
                <w:szCs w:val="28"/>
              </w:rPr>
            </w:pPr>
            <w:r w:rsidRPr="00B6673F">
              <w:rPr>
                <w:sz w:val="28"/>
                <w:szCs w:val="28"/>
              </w:rPr>
              <w:t>4.</w:t>
            </w:r>
          </w:p>
        </w:tc>
        <w:tc>
          <w:tcPr>
            <w:tcW w:w="7540" w:type="dxa"/>
          </w:tcPr>
          <w:p w:rsidR="00FC66F9" w:rsidRPr="00B6673F" w:rsidRDefault="00FC66F9" w:rsidP="00FC66F9">
            <w:pPr>
              <w:pStyle w:val="ConsPlusNormal"/>
              <w:ind w:firstLine="709"/>
              <w:jc w:val="both"/>
              <w:rPr>
                <w:sz w:val="28"/>
                <w:szCs w:val="28"/>
              </w:rPr>
            </w:pPr>
            <w:r w:rsidRPr="00B6673F">
              <w:rPr>
                <w:sz w:val="28"/>
                <w:szCs w:val="28"/>
              </w:rPr>
              <w:t>Копия договора социального найма</w:t>
            </w:r>
          </w:p>
        </w:tc>
        <w:tc>
          <w:tcPr>
            <w:tcW w:w="979" w:type="dxa"/>
          </w:tcPr>
          <w:p w:rsidR="00FC66F9" w:rsidRPr="00B6673F" w:rsidRDefault="00FC66F9" w:rsidP="00FC66F9">
            <w:pPr>
              <w:pStyle w:val="ConsPlusNormal"/>
              <w:ind w:firstLine="709"/>
              <w:jc w:val="both"/>
              <w:rPr>
                <w:sz w:val="28"/>
                <w:szCs w:val="28"/>
              </w:rPr>
            </w:pPr>
          </w:p>
        </w:tc>
      </w:tr>
      <w:tr w:rsidR="00FC66F9" w:rsidRPr="00B6673F" w:rsidTr="00C96680">
        <w:tc>
          <w:tcPr>
            <w:tcW w:w="548" w:type="dxa"/>
          </w:tcPr>
          <w:p w:rsidR="00FC66F9" w:rsidRPr="00B6673F" w:rsidRDefault="00FC66F9" w:rsidP="00FC66F9">
            <w:pPr>
              <w:pStyle w:val="ConsPlusNormal"/>
              <w:ind w:firstLine="709"/>
              <w:jc w:val="both"/>
              <w:rPr>
                <w:sz w:val="28"/>
                <w:szCs w:val="28"/>
              </w:rPr>
            </w:pPr>
            <w:r w:rsidRPr="00B6673F">
              <w:rPr>
                <w:sz w:val="28"/>
                <w:szCs w:val="28"/>
              </w:rPr>
              <w:t>5.</w:t>
            </w:r>
          </w:p>
        </w:tc>
        <w:tc>
          <w:tcPr>
            <w:tcW w:w="7540" w:type="dxa"/>
          </w:tcPr>
          <w:p w:rsidR="00FC66F9" w:rsidRPr="00B6673F" w:rsidRDefault="00FC66F9" w:rsidP="00FC66F9">
            <w:pPr>
              <w:pStyle w:val="ConsPlusNormal"/>
              <w:ind w:firstLine="709"/>
              <w:jc w:val="both"/>
              <w:rPr>
                <w:sz w:val="28"/>
                <w:szCs w:val="28"/>
              </w:rPr>
            </w:pPr>
            <w:r w:rsidRPr="00B6673F">
              <w:rPr>
                <w:sz w:val="28"/>
                <w:szCs w:val="28"/>
              </w:rPr>
              <w:t>Копия паспорта (копия свидетельства о рождении)</w:t>
            </w:r>
          </w:p>
        </w:tc>
        <w:tc>
          <w:tcPr>
            <w:tcW w:w="979" w:type="dxa"/>
          </w:tcPr>
          <w:p w:rsidR="00FC66F9" w:rsidRPr="00B6673F" w:rsidRDefault="00FC66F9" w:rsidP="00FC66F9">
            <w:pPr>
              <w:pStyle w:val="ConsPlusNormal"/>
              <w:ind w:firstLine="709"/>
              <w:jc w:val="both"/>
              <w:rPr>
                <w:sz w:val="28"/>
                <w:szCs w:val="28"/>
              </w:rPr>
            </w:pPr>
          </w:p>
        </w:tc>
      </w:tr>
      <w:tr w:rsidR="00FC66F9" w:rsidRPr="00B6673F" w:rsidTr="00C96680">
        <w:tc>
          <w:tcPr>
            <w:tcW w:w="548" w:type="dxa"/>
          </w:tcPr>
          <w:p w:rsidR="00FC66F9" w:rsidRPr="00B6673F" w:rsidRDefault="00FC66F9" w:rsidP="00FC66F9">
            <w:pPr>
              <w:pStyle w:val="ConsPlusNormal"/>
              <w:ind w:firstLine="709"/>
              <w:jc w:val="both"/>
              <w:rPr>
                <w:sz w:val="28"/>
                <w:szCs w:val="28"/>
              </w:rPr>
            </w:pPr>
            <w:r w:rsidRPr="00B6673F">
              <w:rPr>
                <w:sz w:val="28"/>
                <w:szCs w:val="28"/>
              </w:rPr>
              <w:lastRenderedPageBreak/>
              <w:t>6.</w:t>
            </w:r>
          </w:p>
        </w:tc>
        <w:tc>
          <w:tcPr>
            <w:tcW w:w="7540" w:type="dxa"/>
          </w:tcPr>
          <w:p w:rsidR="00FC66F9" w:rsidRPr="00B6673F" w:rsidRDefault="00FC66F9" w:rsidP="00FC66F9">
            <w:pPr>
              <w:pStyle w:val="ConsPlusNormal"/>
              <w:ind w:firstLine="709"/>
              <w:jc w:val="both"/>
              <w:rPr>
                <w:sz w:val="28"/>
                <w:szCs w:val="28"/>
              </w:rPr>
            </w:pPr>
            <w:r w:rsidRPr="00B6673F">
              <w:rPr>
                <w:sz w:val="28"/>
                <w:szCs w:val="28"/>
              </w:rPr>
              <w:t>Справка с места жительства</w:t>
            </w:r>
          </w:p>
        </w:tc>
        <w:tc>
          <w:tcPr>
            <w:tcW w:w="979" w:type="dxa"/>
          </w:tcPr>
          <w:p w:rsidR="00FC66F9" w:rsidRPr="00B6673F" w:rsidRDefault="00FC66F9" w:rsidP="00FC66F9">
            <w:pPr>
              <w:pStyle w:val="ConsPlusNormal"/>
              <w:ind w:firstLine="709"/>
              <w:jc w:val="both"/>
              <w:rPr>
                <w:sz w:val="28"/>
                <w:szCs w:val="28"/>
              </w:rPr>
            </w:pPr>
          </w:p>
        </w:tc>
      </w:tr>
      <w:tr w:rsidR="00FC66F9" w:rsidRPr="00B6673F" w:rsidTr="00C96680">
        <w:tc>
          <w:tcPr>
            <w:tcW w:w="548" w:type="dxa"/>
          </w:tcPr>
          <w:p w:rsidR="00FC66F9" w:rsidRPr="00B6673F" w:rsidRDefault="00FC66F9" w:rsidP="00FC66F9">
            <w:pPr>
              <w:pStyle w:val="ConsPlusNormal"/>
              <w:ind w:firstLine="709"/>
              <w:jc w:val="both"/>
              <w:rPr>
                <w:sz w:val="28"/>
                <w:szCs w:val="28"/>
              </w:rPr>
            </w:pPr>
            <w:r w:rsidRPr="00B6673F">
              <w:rPr>
                <w:sz w:val="28"/>
                <w:szCs w:val="28"/>
              </w:rPr>
              <w:t>7.</w:t>
            </w:r>
          </w:p>
        </w:tc>
        <w:tc>
          <w:tcPr>
            <w:tcW w:w="7540" w:type="dxa"/>
          </w:tcPr>
          <w:p w:rsidR="00FC66F9" w:rsidRPr="00B6673F" w:rsidRDefault="00FC66F9" w:rsidP="00FC66F9">
            <w:pPr>
              <w:pStyle w:val="ConsPlusNormal"/>
              <w:ind w:firstLine="709"/>
              <w:jc w:val="both"/>
              <w:rPr>
                <w:sz w:val="28"/>
                <w:szCs w:val="28"/>
              </w:rPr>
            </w:pPr>
            <w:r w:rsidRPr="00B6673F">
              <w:rPr>
                <w:sz w:val="28"/>
                <w:szCs w:val="28"/>
              </w:rPr>
              <w:t>Справка о месте жительства лиц, участвующих в приватизации, с 04.07.1991 г.</w:t>
            </w:r>
          </w:p>
        </w:tc>
        <w:tc>
          <w:tcPr>
            <w:tcW w:w="979" w:type="dxa"/>
          </w:tcPr>
          <w:p w:rsidR="00FC66F9" w:rsidRPr="00B6673F" w:rsidRDefault="00FC66F9" w:rsidP="00FC66F9">
            <w:pPr>
              <w:pStyle w:val="ConsPlusNormal"/>
              <w:ind w:firstLine="709"/>
              <w:jc w:val="both"/>
              <w:rPr>
                <w:sz w:val="28"/>
                <w:szCs w:val="28"/>
              </w:rPr>
            </w:pPr>
          </w:p>
        </w:tc>
      </w:tr>
      <w:tr w:rsidR="00FC66F9" w:rsidRPr="00B6673F" w:rsidTr="00C96680">
        <w:tc>
          <w:tcPr>
            <w:tcW w:w="548" w:type="dxa"/>
          </w:tcPr>
          <w:p w:rsidR="00FC66F9" w:rsidRPr="00B6673F" w:rsidRDefault="00FC66F9" w:rsidP="00FC66F9">
            <w:pPr>
              <w:pStyle w:val="ConsPlusNormal"/>
              <w:ind w:firstLine="709"/>
              <w:jc w:val="both"/>
              <w:rPr>
                <w:sz w:val="28"/>
                <w:szCs w:val="28"/>
              </w:rPr>
            </w:pPr>
            <w:r w:rsidRPr="00B6673F">
              <w:rPr>
                <w:sz w:val="28"/>
                <w:szCs w:val="28"/>
              </w:rPr>
              <w:t>8.</w:t>
            </w:r>
          </w:p>
        </w:tc>
        <w:tc>
          <w:tcPr>
            <w:tcW w:w="7540" w:type="dxa"/>
          </w:tcPr>
          <w:p w:rsidR="00FC66F9" w:rsidRPr="00B6673F" w:rsidRDefault="00FC66F9" w:rsidP="00FC66F9">
            <w:pPr>
              <w:pStyle w:val="ConsPlusNormal"/>
              <w:ind w:firstLine="709"/>
              <w:jc w:val="both"/>
              <w:rPr>
                <w:sz w:val="28"/>
                <w:szCs w:val="28"/>
              </w:rPr>
            </w:pPr>
            <w:r w:rsidRPr="00B6673F">
              <w:rPr>
                <w:sz w:val="28"/>
                <w:szCs w:val="28"/>
              </w:rPr>
              <w:t>Справка из организации, осуществляющей техническую инвентаризацию, о неиспользовании права на однократную приватизацию жилого помещения</w:t>
            </w:r>
          </w:p>
        </w:tc>
        <w:tc>
          <w:tcPr>
            <w:tcW w:w="979" w:type="dxa"/>
          </w:tcPr>
          <w:p w:rsidR="00FC66F9" w:rsidRPr="00B6673F" w:rsidRDefault="00FC66F9" w:rsidP="00FC66F9">
            <w:pPr>
              <w:pStyle w:val="ConsPlusNormal"/>
              <w:ind w:firstLine="709"/>
              <w:jc w:val="both"/>
              <w:rPr>
                <w:sz w:val="28"/>
                <w:szCs w:val="28"/>
              </w:rPr>
            </w:pPr>
          </w:p>
        </w:tc>
      </w:tr>
      <w:tr w:rsidR="00FC66F9" w:rsidRPr="00B6673F" w:rsidTr="00C96680">
        <w:tc>
          <w:tcPr>
            <w:tcW w:w="548" w:type="dxa"/>
          </w:tcPr>
          <w:p w:rsidR="00FC66F9" w:rsidRPr="00B6673F" w:rsidRDefault="00FC66F9" w:rsidP="00FC66F9">
            <w:pPr>
              <w:pStyle w:val="ConsPlusNormal"/>
              <w:ind w:firstLine="709"/>
              <w:jc w:val="both"/>
              <w:rPr>
                <w:sz w:val="28"/>
                <w:szCs w:val="28"/>
              </w:rPr>
            </w:pPr>
            <w:r w:rsidRPr="00B6673F">
              <w:rPr>
                <w:sz w:val="28"/>
                <w:szCs w:val="28"/>
              </w:rPr>
              <w:t>9.</w:t>
            </w:r>
          </w:p>
        </w:tc>
        <w:tc>
          <w:tcPr>
            <w:tcW w:w="7540" w:type="dxa"/>
          </w:tcPr>
          <w:p w:rsidR="00FC66F9" w:rsidRPr="00B6673F" w:rsidRDefault="00FC66F9" w:rsidP="00FC66F9">
            <w:pPr>
              <w:pStyle w:val="ConsPlusNormal"/>
              <w:ind w:firstLine="709"/>
              <w:jc w:val="both"/>
              <w:rPr>
                <w:sz w:val="28"/>
                <w:szCs w:val="28"/>
              </w:rPr>
            </w:pPr>
            <w:r w:rsidRPr="00B6673F">
              <w:rPr>
                <w:sz w:val="28"/>
                <w:szCs w:val="28"/>
              </w:rPr>
              <w:t>Иные документы:</w:t>
            </w:r>
          </w:p>
        </w:tc>
        <w:tc>
          <w:tcPr>
            <w:tcW w:w="979" w:type="dxa"/>
          </w:tcPr>
          <w:p w:rsidR="00FC66F9" w:rsidRPr="00B6673F" w:rsidRDefault="00FC66F9" w:rsidP="00FC66F9">
            <w:pPr>
              <w:pStyle w:val="ConsPlusNormal"/>
              <w:ind w:firstLine="709"/>
              <w:jc w:val="both"/>
              <w:rPr>
                <w:sz w:val="28"/>
                <w:szCs w:val="28"/>
              </w:rPr>
            </w:pPr>
          </w:p>
        </w:tc>
      </w:tr>
    </w:tbl>
    <w:p w:rsidR="00FC66F9" w:rsidRPr="00B6673F" w:rsidRDefault="00FC66F9" w:rsidP="00FC66F9">
      <w:pPr>
        <w:pStyle w:val="ConsPlusNormal"/>
        <w:ind w:firstLine="709"/>
        <w:jc w:val="both"/>
        <w:rPr>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Документы согласно перечню принял. "__" _________ 20__ г.</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 </w:t>
      </w:r>
      <w:proofErr w:type="gramStart"/>
      <w:r w:rsidRPr="00B6673F">
        <w:rPr>
          <w:rFonts w:ascii="Liberation Serif" w:hAnsi="Liberation Serif"/>
          <w:sz w:val="28"/>
          <w:szCs w:val="28"/>
        </w:rPr>
        <w:t>ч</w:t>
      </w:r>
      <w:proofErr w:type="gramEnd"/>
      <w:r w:rsidRPr="00B6673F">
        <w:rPr>
          <w:rFonts w:ascii="Liberation Serif" w:hAnsi="Liberation Serif"/>
          <w:sz w:val="28"/>
          <w:szCs w:val="28"/>
        </w:rPr>
        <w:t>. "__" мин.</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____________ 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(подпись)           (Фамилия, инициалы)</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Расписка мною получена     "__" _________ 20__ г.</w:t>
      </w:r>
    </w:p>
    <w:p w:rsidR="00FC66F9" w:rsidRPr="00B6673F" w:rsidRDefault="00FC66F9" w:rsidP="00FC66F9">
      <w:pPr>
        <w:pStyle w:val="ConsPlusNonformat"/>
        <w:ind w:firstLine="709"/>
        <w:jc w:val="both"/>
        <w:rPr>
          <w:rFonts w:ascii="Liberation Serif" w:hAnsi="Liberation Serif"/>
          <w:sz w:val="28"/>
          <w:szCs w:val="28"/>
        </w:rPr>
      </w:pP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____________ ______________________________________</w:t>
      </w:r>
    </w:p>
    <w:p w:rsidR="00FC66F9" w:rsidRPr="00B6673F" w:rsidRDefault="00FC66F9" w:rsidP="00FC66F9">
      <w:pPr>
        <w:pStyle w:val="ConsPlusNonformat"/>
        <w:ind w:firstLine="709"/>
        <w:jc w:val="both"/>
        <w:rPr>
          <w:rFonts w:ascii="Liberation Serif" w:hAnsi="Liberation Serif"/>
          <w:sz w:val="28"/>
          <w:szCs w:val="28"/>
        </w:rPr>
      </w:pPr>
      <w:r w:rsidRPr="00B6673F">
        <w:rPr>
          <w:rFonts w:ascii="Liberation Serif" w:hAnsi="Liberation Serif"/>
          <w:sz w:val="28"/>
          <w:szCs w:val="28"/>
        </w:rPr>
        <w:t xml:space="preserve">     (подпись)          (Фамилия, инициалы)</w:t>
      </w: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ind w:firstLine="709"/>
        <w:jc w:val="both"/>
        <w:rPr>
          <w:sz w:val="28"/>
          <w:szCs w:val="28"/>
        </w:rPr>
      </w:pPr>
    </w:p>
    <w:p w:rsidR="00FC66F9" w:rsidRPr="00B6673F" w:rsidRDefault="00FC66F9" w:rsidP="00FC66F9">
      <w:pPr>
        <w:pStyle w:val="ConsPlusNormal"/>
        <w:pBdr>
          <w:top w:val="single" w:sz="6" w:space="0" w:color="auto"/>
        </w:pBdr>
        <w:ind w:firstLine="709"/>
        <w:jc w:val="both"/>
        <w:rPr>
          <w:sz w:val="28"/>
          <w:szCs w:val="28"/>
        </w:rPr>
      </w:pPr>
    </w:p>
    <w:p w:rsidR="00FC66F9" w:rsidRPr="00B6673F" w:rsidRDefault="00FC66F9" w:rsidP="00FC66F9">
      <w:pPr>
        <w:ind w:firstLine="709"/>
        <w:jc w:val="both"/>
        <w:rPr>
          <w:rFonts w:ascii="Liberation Serif" w:hAnsi="Liberation Serif"/>
          <w:sz w:val="28"/>
          <w:szCs w:val="28"/>
        </w:rPr>
      </w:pPr>
    </w:p>
    <w:p w:rsidR="00B601D3" w:rsidRPr="00B6673F" w:rsidRDefault="00B601D3" w:rsidP="00FC66F9">
      <w:pPr>
        <w:ind w:firstLine="709"/>
        <w:jc w:val="both"/>
        <w:rPr>
          <w:rFonts w:ascii="Liberation Serif" w:hAnsi="Liberation Serif"/>
          <w:sz w:val="28"/>
          <w:szCs w:val="28"/>
        </w:rPr>
      </w:pPr>
    </w:p>
    <w:sectPr w:rsidR="00B601D3" w:rsidRPr="00B6673F" w:rsidSect="008F4AEA">
      <w:headerReference w:type="default" r:id="rId30"/>
      <w:footerReference w:type="even" r:id="rId31"/>
      <w:headerReference w:type="first" r:id="rId32"/>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83B" w:rsidRDefault="0054283B">
      <w:r>
        <w:separator/>
      </w:r>
    </w:p>
  </w:endnote>
  <w:endnote w:type="continuationSeparator" w:id="0">
    <w:p w:rsidR="0054283B" w:rsidRDefault="00542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680" w:rsidRDefault="00DD62F8" w:rsidP="002B6655">
    <w:pPr>
      <w:pStyle w:val="a4"/>
      <w:framePr w:wrap="around" w:vAnchor="text" w:hAnchor="margin" w:xAlign="center" w:y="1"/>
      <w:rPr>
        <w:rStyle w:val="a5"/>
      </w:rPr>
    </w:pPr>
    <w:r>
      <w:rPr>
        <w:rStyle w:val="a5"/>
      </w:rPr>
      <w:fldChar w:fldCharType="begin"/>
    </w:r>
    <w:r w:rsidR="00C96680">
      <w:rPr>
        <w:rStyle w:val="a5"/>
      </w:rPr>
      <w:instrText xml:space="preserve">PAGE  </w:instrText>
    </w:r>
    <w:r>
      <w:rPr>
        <w:rStyle w:val="a5"/>
      </w:rPr>
      <w:fldChar w:fldCharType="end"/>
    </w:r>
  </w:p>
  <w:p w:rsidR="00C96680" w:rsidRDefault="00C966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83B" w:rsidRDefault="0054283B">
      <w:r>
        <w:separator/>
      </w:r>
    </w:p>
  </w:footnote>
  <w:footnote w:type="continuationSeparator" w:id="0">
    <w:p w:rsidR="0054283B" w:rsidRDefault="00542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680" w:rsidRPr="008F4AEA" w:rsidRDefault="00DD62F8">
    <w:pPr>
      <w:pStyle w:val="a6"/>
      <w:jc w:val="center"/>
      <w:rPr>
        <w:rFonts w:ascii="Liberation Serif" w:hAnsi="Liberation Serif"/>
        <w:sz w:val="28"/>
        <w:szCs w:val="28"/>
      </w:rPr>
    </w:pPr>
    <w:r w:rsidRPr="008F4AEA">
      <w:rPr>
        <w:rFonts w:ascii="Liberation Serif" w:hAnsi="Liberation Serif"/>
        <w:sz w:val="28"/>
        <w:szCs w:val="28"/>
      </w:rPr>
      <w:fldChar w:fldCharType="begin"/>
    </w:r>
    <w:r w:rsidR="00C96680" w:rsidRPr="008F4AEA">
      <w:rPr>
        <w:rFonts w:ascii="Liberation Serif" w:hAnsi="Liberation Serif"/>
        <w:sz w:val="28"/>
        <w:szCs w:val="28"/>
      </w:rPr>
      <w:instrText xml:space="preserve"> PAGE   \* MERGEFORMAT </w:instrText>
    </w:r>
    <w:r w:rsidRPr="008F4AEA">
      <w:rPr>
        <w:rFonts w:ascii="Liberation Serif" w:hAnsi="Liberation Serif"/>
        <w:sz w:val="28"/>
        <w:szCs w:val="28"/>
      </w:rPr>
      <w:fldChar w:fldCharType="separate"/>
    </w:r>
    <w:r w:rsidR="001021AF">
      <w:rPr>
        <w:rFonts w:ascii="Liberation Serif" w:hAnsi="Liberation Serif"/>
        <w:noProof/>
        <w:sz w:val="28"/>
        <w:szCs w:val="28"/>
      </w:rPr>
      <w:t>44</w:t>
    </w:r>
    <w:r w:rsidRPr="008F4AEA">
      <w:rPr>
        <w:rFonts w:ascii="Liberation Serif" w:hAnsi="Liberation Serif"/>
        <w:sz w:val="28"/>
        <w:szCs w:val="28"/>
      </w:rPr>
      <w:fldChar w:fldCharType="end"/>
    </w:r>
  </w:p>
  <w:p w:rsidR="00C96680" w:rsidRDefault="00C9668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AF" w:rsidRDefault="001021AF">
    <w:pPr>
      <w:pStyle w:val="a6"/>
    </w:pPr>
  </w:p>
  <w:p w:rsidR="001021AF" w:rsidRDefault="001021A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D51"/>
    <w:multiLevelType w:val="hybridMultilevel"/>
    <w:tmpl w:val="FBC6A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B20B9D"/>
    <w:multiLevelType w:val="hybridMultilevel"/>
    <w:tmpl w:val="69763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055CF"/>
    <w:multiLevelType w:val="hybridMultilevel"/>
    <w:tmpl w:val="464C4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B000D"/>
    <w:multiLevelType w:val="hybridMultilevel"/>
    <w:tmpl w:val="37D8B29E"/>
    <w:lvl w:ilvl="0" w:tplc="C02C0280">
      <w:start w:val="1"/>
      <w:numFmt w:val="decimal"/>
      <w:lvlText w:val="%1."/>
      <w:lvlJc w:val="left"/>
      <w:pPr>
        <w:tabs>
          <w:tab w:val="num" w:pos="720"/>
        </w:tabs>
        <w:ind w:left="720" w:hanging="360"/>
      </w:pPr>
      <w:rPr>
        <w:rFonts w:ascii="Liberation Serif" w:eastAsia="Times New Roman" w:hAnsi="Liberation Serif" w:cs="Times New Roman" w:hint="default"/>
        <w:sz w:val="28"/>
        <w:szCs w:val="28"/>
      </w:rPr>
    </w:lvl>
    <w:lvl w:ilvl="1" w:tplc="D0862D38">
      <w:numFmt w:val="none"/>
      <w:lvlText w:val=""/>
      <w:lvlJc w:val="left"/>
      <w:pPr>
        <w:tabs>
          <w:tab w:val="num" w:pos="360"/>
        </w:tabs>
      </w:pPr>
    </w:lvl>
    <w:lvl w:ilvl="2" w:tplc="13645814">
      <w:numFmt w:val="none"/>
      <w:lvlText w:val=""/>
      <w:lvlJc w:val="left"/>
      <w:pPr>
        <w:tabs>
          <w:tab w:val="num" w:pos="360"/>
        </w:tabs>
      </w:pPr>
    </w:lvl>
    <w:lvl w:ilvl="3" w:tplc="48E26B2E">
      <w:numFmt w:val="none"/>
      <w:lvlText w:val=""/>
      <w:lvlJc w:val="left"/>
      <w:pPr>
        <w:tabs>
          <w:tab w:val="num" w:pos="360"/>
        </w:tabs>
      </w:pPr>
    </w:lvl>
    <w:lvl w:ilvl="4" w:tplc="4E3EF782">
      <w:numFmt w:val="none"/>
      <w:lvlText w:val=""/>
      <w:lvlJc w:val="left"/>
      <w:pPr>
        <w:tabs>
          <w:tab w:val="num" w:pos="360"/>
        </w:tabs>
      </w:pPr>
    </w:lvl>
    <w:lvl w:ilvl="5" w:tplc="CF6AC218">
      <w:numFmt w:val="none"/>
      <w:lvlText w:val=""/>
      <w:lvlJc w:val="left"/>
      <w:pPr>
        <w:tabs>
          <w:tab w:val="num" w:pos="360"/>
        </w:tabs>
      </w:pPr>
    </w:lvl>
    <w:lvl w:ilvl="6" w:tplc="A0FA0174">
      <w:numFmt w:val="none"/>
      <w:lvlText w:val=""/>
      <w:lvlJc w:val="left"/>
      <w:pPr>
        <w:tabs>
          <w:tab w:val="num" w:pos="360"/>
        </w:tabs>
      </w:pPr>
    </w:lvl>
    <w:lvl w:ilvl="7" w:tplc="15D85EC2">
      <w:numFmt w:val="none"/>
      <w:lvlText w:val=""/>
      <w:lvlJc w:val="left"/>
      <w:pPr>
        <w:tabs>
          <w:tab w:val="num" w:pos="360"/>
        </w:tabs>
      </w:pPr>
    </w:lvl>
    <w:lvl w:ilvl="8" w:tplc="B9F80962">
      <w:numFmt w:val="none"/>
      <w:lvlText w:val=""/>
      <w:lvlJc w:val="left"/>
      <w:pPr>
        <w:tabs>
          <w:tab w:val="num" w:pos="360"/>
        </w:tabs>
      </w:pPr>
    </w:lvl>
  </w:abstractNum>
  <w:abstractNum w:abstractNumId="4">
    <w:nsid w:val="2C8C23AF"/>
    <w:multiLevelType w:val="multilevel"/>
    <w:tmpl w:val="379A94D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924670A"/>
    <w:multiLevelType w:val="multilevel"/>
    <w:tmpl w:val="5ADC1C0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E906749"/>
    <w:multiLevelType w:val="hybridMultilevel"/>
    <w:tmpl w:val="424E3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A848F4"/>
    <w:multiLevelType w:val="hybridMultilevel"/>
    <w:tmpl w:val="0BF875A4"/>
    <w:lvl w:ilvl="0" w:tplc="9CB43080">
      <w:start w:val="1"/>
      <w:numFmt w:val="decimal"/>
      <w:lvlText w:val="%1."/>
      <w:lvlJc w:val="left"/>
      <w:pPr>
        <w:tabs>
          <w:tab w:val="num" w:pos="720"/>
        </w:tabs>
        <w:ind w:left="720" w:hanging="360"/>
      </w:pPr>
      <w:rPr>
        <w:rFonts w:hint="default"/>
      </w:rPr>
    </w:lvl>
    <w:lvl w:ilvl="1" w:tplc="0C4643BA">
      <w:numFmt w:val="none"/>
      <w:lvlText w:val=""/>
      <w:lvlJc w:val="left"/>
      <w:pPr>
        <w:tabs>
          <w:tab w:val="num" w:pos="360"/>
        </w:tabs>
      </w:pPr>
    </w:lvl>
    <w:lvl w:ilvl="2" w:tplc="B914C226">
      <w:numFmt w:val="none"/>
      <w:lvlText w:val=""/>
      <w:lvlJc w:val="left"/>
      <w:pPr>
        <w:tabs>
          <w:tab w:val="num" w:pos="360"/>
        </w:tabs>
      </w:pPr>
    </w:lvl>
    <w:lvl w:ilvl="3" w:tplc="BA6C7AC4">
      <w:numFmt w:val="none"/>
      <w:lvlText w:val=""/>
      <w:lvlJc w:val="left"/>
      <w:pPr>
        <w:tabs>
          <w:tab w:val="num" w:pos="360"/>
        </w:tabs>
      </w:pPr>
    </w:lvl>
    <w:lvl w:ilvl="4" w:tplc="17961D6E">
      <w:numFmt w:val="none"/>
      <w:lvlText w:val=""/>
      <w:lvlJc w:val="left"/>
      <w:pPr>
        <w:tabs>
          <w:tab w:val="num" w:pos="360"/>
        </w:tabs>
      </w:pPr>
    </w:lvl>
    <w:lvl w:ilvl="5" w:tplc="793EA6DA">
      <w:numFmt w:val="none"/>
      <w:lvlText w:val=""/>
      <w:lvlJc w:val="left"/>
      <w:pPr>
        <w:tabs>
          <w:tab w:val="num" w:pos="360"/>
        </w:tabs>
      </w:pPr>
    </w:lvl>
    <w:lvl w:ilvl="6" w:tplc="93B06ECE">
      <w:numFmt w:val="none"/>
      <w:lvlText w:val=""/>
      <w:lvlJc w:val="left"/>
      <w:pPr>
        <w:tabs>
          <w:tab w:val="num" w:pos="360"/>
        </w:tabs>
      </w:pPr>
    </w:lvl>
    <w:lvl w:ilvl="7" w:tplc="4588E032">
      <w:numFmt w:val="none"/>
      <w:lvlText w:val=""/>
      <w:lvlJc w:val="left"/>
      <w:pPr>
        <w:tabs>
          <w:tab w:val="num" w:pos="360"/>
        </w:tabs>
      </w:pPr>
    </w:lvl>
    <w:lvl w:ilvl="8" w:tplc="58F088E4">
      <w:numFmt w:val="none"/>
      <w:lvlText w:val=""/>
      <w:lvlJc w:val="left"/>
      <w:pPr>
        <w:tabs>
          <w:tab w:val="num" w:pos="360"/>
        </w:tabs>
      </w:pPr>
    </w:lvl>
  </w:abstractNum>
  <w:abstractNum w:abstractNumId="8">
    <w:nsid w:val="4CFC2905"/>
    <w:multiLevelType w:val="hybridMultilevel"/>
    <w:tmpl w:val="AA761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096CF0"/>
    <w:multiLevelType w:val="hybridMultilevel"/>
    <w:tmpl w:val="0ADCE7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6876A3"/>
    <w:multiLevelType w:val="hybridMultilevel"/>
    <w:tmpl w:val="3CE81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114187"/>
    <w:multiLevelType w:val="hybridMultilevel"/>
    <w:tmpl w:val="127C9B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AF02D9F"/>
    <w:multiLevelType w:val="hybridMultilevel"/>
    <w:tmpl w:val="25602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1"/>
  </w:num>
  <w:num w:numId="5">
    <w:abstractNumId w:val="10"/>
  </w:num>
  <w:num w:numId="6">
    <w:abstractNumId w:val="9"/>
  </w:num>
  <w:num w:numId="7">
    <w:abstractNumId w:val="12"/>
  </w:num>
  <w:num w:numId="8">
    <w:abstractNumId w:val="0"/>
  </w:num>
  <w:num w:numId="9">
    <w:abstractNumId w:val="6"/>
  </w:num>
  <w:num w:numId="10">
    <w:abstractNumId w:val="2"/>
  </w:num>
  <w:num w:numId="11">
    <w:abstractNumId w:val="3"/>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055FD"/>
    <w:rsid w:val="00005112"/>
    <w:rsid w:val="00011051"/>
    <w:rsid w:val="00011A1F"/>
    <w:rsid w:val="00012087"/>
    <w:rsid w:val="000216E8"/>
    <w:rsid w:val="00033A0E"/>
    <w:rsid w:val="00041C00"/>
    <w:rsid w:val="00044D28"/>
    <w:rsid w:val="000457AB"/>
    <w:rsid w:val="000539FD"/>
    <w:rsid w:val="00057AEE"/>
    <w:rsid w:val="0006480B"/>
    <w:rsid w:val="000733ED"/>
    <w:rsid w:val="000808F9"/>
    <w:rsid w:val="00080962"/>
    <w:rsid w:val="000816C1"/>
    <w:rsid w:val="000838A5"/>
    <w:rsid w:val="00087D41"/>
    <w:rsid w:val="000919BA"/>
    <w:rsid w:val="00097620"/>
    <w:rsid w:val="000A5B77"/>
    <w:rsid w:val="000A6945"/>
    <w:rsid w:val="000B56A2"/>
    <w:rsid w:val="000C00FA"/>
    <w:rsid w:val="000C44DF"/>
    <w:rsid w:val="000C64CE"/>
    <w:rsid w:val="000D0193"/>
    <w:rsid w:val="000D0CAA"/>
    <w:rsid w:val="000D3726"/>
    <w:rsid w:val="000D45FB"/>
    <w:rsid w:val="000D5450"/>
    <w:rsid w:val="000D7B95"/>
    <w:rsid w:val="000E0189"/>
    <w:rsid w:val="000F0D01"/>
    <w:rsid w:val="000F11CD"/>
    <w:rsid w:val="000F3F09"/>
    <w:rsid w:val="00101C96"/>
    <w:rsid w:val="001021AF"/>
    <w:rsid w:val="00105051"/>
    <w:rsid w:val="00105803"/>
    <w:rsid w:val="001137D5"/>
    <w:rsid w:val="00117B79"/>
    <w:rsid w:val="001257E1"/>
    <w:rsid w:val="0013127A"/>
    <w:rsid w:val="0013478D"/>
    <w:rsid w:val="00134882"/>
    <w:rsid w:val="00134EC9"/>
    <w:rsid w:val="00136B0A"/>
    <w:rsid w:val="00151CCE"/>
    <w:rsid w:val="001525A2"/>
    <w:rsid w:val="00152DC0"/>
    <w:rsid w:val="00172F64"/>
    <w:rsid w:val="00174C74"/>
    <w:rsid w:val="001809DA"/>
    <w:rsid w:val="00183623"/>
    <w:rsid w:val="00195C46"/>
    <w:rsid w:val="00196A0E"/>
    <w:rsid w:val="001A12EC"/>
    <w:rsid w:val="001A2109"/>
    <w:rsid w:val="001C045E"/>
    <w:rsid w:val="001C3FA5"/>
    <w:rsid w:val="001C4F12"/>
    <w:rsid w:val="001C65C1"/>
    <w:rsid w:val="001C73F1"/>
    <w:rsid w:val="001C7645"/>
    <w:rsid w:val="001D0C43"/>
    <w:rsid w:val="001D0CA3"/>
    <w:rsid w:val="001D33CB"/>
    <w:rsid w:val="001E46B2"/>
    <w:rsid w:val="001F38E2"/>
    <w:rsid w:val="001F40A9"/>
    <w:rsid w:val="001F45F7"/>
    <w:rsid w:val="00203AC8"/>
    <w:rsid w:val="00206423"/>
    <w:rsid w:val="00206C84"/>
    <w:rsid w:val="00223002"/>
    <w:rsid w:val="002272DA"/>
    <w:rsid w:val="00231F34"/>
    <w:rsid w:val="0023321B"/>
    <w:rsid w:val="0023342A"/>
    <w:rsid w:val="00233E07"/>
    <w:rsid w:val="00236EDB"/>
    <w:rsid w:val="002370CE"/>
    <w:rsid w:val="00237F22"/>
    <w:rsid w:val="00240712"/>
    <w:rsid w:val="00241F43"/>
    <w:rsid w:val="002421B5"/>
    <w:rsid w:val="002439D0"/>
    <w:rsid w:val="002455EE"/>
    <w:rsid w:val="00266DEC"/>
    <w:rsid w:val="00271B52"/>
    <w:rsid w:val="002739B1"/>
    <w:rsid w:val="00277DA0"/>
    <w:rsid w:val="002817C3"/>
    <w:rsid w:val="00294172"/>
    <w:rsid w:val="002A110A"/>
    <w:rsid w:val="002A535C"/>
    <w:rsid w:val="002B0F7B"/>
    <w:rsid w:val="002B60CA"/>
    <w:rsid w:val="002B6655"/>
    <w:rsid w:val="002C7699"/>
    <w:rsid w:val="002D07F5"/>
    <w:rsid w:val="002D438F"/>
    <w:rsid w:val="002E1986"/>
    <w:rsid w:val="002E4DEF"/>
    <w:rsid w:val="002E50B5"/>
    <w:rsid w:val="002F1E92"/>
    <w:rsid w:val="002F1F9D"/>
    <w:rsid w:val="002F7CE2"/>
    <w:rsid w:val="00301247"/>
    <w:rsid w:val="00303642"/>
    <w:rsid w:val="00305AF9"/>
    <w:rsid w:val="00307442"/>
    <w:rsid w:val="003106EF"/>
    <w:rsid w:val="00320A7B"/>
    <w:rsid w:val="003221F5"/>
    <w:rsid w:val="00323A0C"/>
    <w:rsid w:val="00333E10"/>
    <w:rsid w:val="00333E29"/>
    <w:rsid w:val="003379D7"/>
    <w:rsid w:val="0034730C"/>
    <w:rsid w:val="003501A9"/>
    <w:rsid w:val="003530C3"/>
    <w:rsid w:val="00354424"/>
    <w:rsid w:val="00357CC5"/>
    <w:rsid w:val="00361134"/>
    <w:rsid w:val="00365B1A"/>
    <w:rsid w:val="003675AC"/>
    <w:rsid w:val="003740DF"/>
    <w:rsid w:val="0037541A"/>
    <w:rsid w:val="00377B89"/>
    <w:rsid w:val="00380F5B"/>
    <w:rsid w:val="00382747"/>
    <w:rsid w:val="00383BDD"/>
    <w:rsid w:val="00383CF1"/>
    <w:rsid w:val="003854A5"/>
    <w:rsid w:val="003878EB"/>
    <w:rsid w:val="00390302"/>
    <w:rsid w:val="0039364A"/>
    <w:rsid w:val="003A7EC3"/>
    <w:rsid w:val="003B351F"/>
    <w:rsid w:val="003B38CE"/>
    <w:rsid w:val="003B5064"/>
    <w:rsid w:val="003C3133"/>
    <w:rsid w:val="003D001B"/>
    <w:rsid w:val="003D0A04"/>
    <w:rsid w:val="003E0244"/>
    <w:rsid w:val="003E2DAE"/>
    <w:rsid w:val="003F29B3"/>
    <w:rsid w:val="003F3502"/>
    <w:rsid w:val="003F5B61"/>
    <w:rsid w:val="004015AA"/>
    <w:rsid w:val="0040690D"/>
    <w:rsid w:val="00407104"/>
    <w:rsid w:val="00407A4D"/>
    <w:rsid w:val="00410561"/>
    <w:rsid w:val="00415CFA"/>
    <w:rsid w:val="004179FB"/>
    <w:rsid w:val="00420D76"/>
    <w:rsid w:val="004257E8"/>
    <w:rsid w:val="00432B4D"/>
    <w:rsid w:val="0043403A"/>
    <w:rsid w:val="004343EB"/>
    <w:rsid w:val="00444528"/>
    <w:rsid w:val="004457AF"/>
    <w:rsid w:val="00450B11"/>
    <w:rsid w:val="00455497"/>
    <w:rsid w:val="00460A50"/>
    <w:rsid w:val="004705AE"/>
    <w:rsid w:val="00470739"/>
    <w:rsid w:val="00473CAB"/>
    <w:rsid w:val="00474DF5"/>
    <w:rsid w:val="004758C3"/>
    <w:rsid w:val="004805D9"/>
    <w:rsid w:val="00481913"/>
    <w:rsid w:val="00486D74"/>
    <w:rsid w:val="004872B7"/>
    <w:rsid w:val="004A2686"/>
    <w:rsid w:val="004A71FF"/>
    <w:rsid w:val="004B0486"/>
    <w:rsid w:val="004B6BE0"/>
    <w:rsid w:val="004B7FA4"/>
    <w:rsid w:val="004C2C76"/>
    <w:rsid w:val="004C38D5"/>
    <w:rsid w:val="004E1FF1"/>
    <w:rsid w:val="004E7A87"/>
    <w:rsid w:val="004F0A8A"/>
    <w:rsid w:val="004F1BAE"/>
    <w:rsid w:val="004F3F9E"/>
    <w:rsid w:val="004F49B4"/>
    <w:rsid w:val="004F51FC"/>
    <w:rsid w:val="004F5E2A"/>
    <w:rsid w:val="005119AE"/>
    <w:rsid w:val="00512D8D"/>
    <w:rsid w:val="00526263"/>
    <w:rsid w:val="00532802"/>
    <w:rsid w:val="00537F78"/>
    <w:rsid w:val="00541175"/>
    <w:rsid w:val="0054283B"/>
    <w:rsid w:val="00544195"/>
    <w:rsid w:val="00544978"/>
    <w:rsid w:val="0055056E"/>
    <w:rsid w:val="00550938"/>
    <w:rsid w:val="00550A23"/>
    <w:rsid w:val="00556569"/>
    <w:rsid w:val="00560815"/>
    <w:rsid w:val="005630A7"/>
    <w:rsid w:val="00567674"/>
    <w:rsid w:val="005734DD"/>
    <w:rsid w:val="00574523"/>
    <w:rsid w:val="00577119"/>
    <w:rsid w:val="00582A4A"/>
    <w:rsid w:val="005860C3"/>
    <w:rsid w:val="0059037B"/>
    <w:rsid w:val="0059293C"/>
    <w:rsid w:val="00594A78"/>
    <w:rsid w:val="00595519"/>
    <w:rsid w:val="00595854"/>
    <w:rsid w:val="005A4E6A"/>
    <w:rsid w:val="005C2A17"/>
    <w:rsid w:val="005C5DCC"/>
    <w:rsid w:val="005D0469"/>
    <w:rsid w:val="005D0A08"/>
    <w:rsid w:val="005D1103"/>
    <w:rsid w:val="005D34EC"/>
    <w:rsid w:val="005D3F3A"/>
    <w:rsid w:val="005D51DB"/>
    <w:rsid w:val="005D53BC"/>
    <w:rsid w:val="005E0D2C"/>
    <w:rsid w:val="005E147D"/>
    <w:rsid w:val="005E5395"/>
    <w:rsid w:val="005F39ED"/>
    <w:rsid w:val="00600DD2"/>
    <w:rsid w:val="006030FA"/>
    <w:rsid w:val="0060323F"/>
    <w:rsid w:val="0060609A"/>
    <w:rsid w:val="0060687D"/>
    <w:rsid w:val="00616053"/>
    <w:rsid w:val="00625E9A"/>
    <w:rsid w:val="0063307B"/>
    <w:rsid w:val="00635BD8"/>
    <w:rsid w:val="0065111A"/>
    <w:rsid w:val="00651FCB"/>
    <w:rsid w:val="006556BE"/>
    <w:rsid w:val="00655C55"/>
    <w:rsid w:val="00656DC1"/>
    <w:rsid w:val="00670F47"/>
    <w:rsid w:val="00683813"/>
    <w:rsid w:val="00687A14"/>
    <w:rsid w:val="00692F70"/>
    <w:rsid w:val="006933B2"/>
    <w:rsid w:val="00694D2C"/>
    <w:rsid w:val="00695A39"/>
    <w:rsid w:val="006A0B77"/>
    <w:rsid w:val="006A4DCA"/>
    <w:rsid w:val="006A7F7D"/>
    <w:rsid w:val="006B4418"/>
    <w:rsid w:val="006C21C8"/>
    <w:rsid w:val="006C4553"/>
    <w:rsid w:val="006D156B"/>
    <w:rsid w:val="006D1CF3"/>
    <w:rsid w:val="006D3898"/>
    <w:rsid w:val="006D6675"/>
    <w:rsid w:val="006F00B7"/>
    <w:rsid w:val="006F13D4"/>
    <w:rsid w:val="006F3767"/>
    <w:rsid w:val="006F507E"/>
    <w:rsid w:val="00705143"/>
    <w:rsid w:val="007126A4"/>
    <w:rsid w:val="007141AD"/>
    <w:rsid w:val="007156BA"/>
    <w:rsid w:val="00721812"/>
    <w:rsid w:val="00723D3B"/>
    <w:rsid w:val="0072415D"/>
    <w:rsid w:val="00732CF9"/>
    <w:rsid w:val="0073386E"/>
    <w:rsid w:val="00734120"/>
    <w:rsid w:val="00735C75"/>
    <w:rsid w:val="00737373"/>
    <w:rsid w:val="00741A5E"/>
    <w:rsid w:val="00741E84"/>
    <w:rsid w:val="007445A9"/>
    <w:rsid w:val="007454B9"/>
    <w:rsid w:val="007461AB"/>
    <w:rsid w:val="007470DE"/>
    <w:rsid w:val="00751768"/>
    <w:rsid w:val="00753231"/>
    <w:rsid w:val="00753EF8"/>
    <w:rsid w:val="00754C49"/>
    <w:rsid w:val="007552EF"/>
    <w:rsid w:val="007555E5"/>
    <w:rsid w:val="00756885"/>
    <w:rsid w:val="00757E25"/>
    <w:rsid w:val="007747E3"/>
    <w:rsid w:val="007909DA"/>
    <w:rsid w:val="007A2B88"/>
    <w:rsid w:val="007A319F"/>
    <w:rsid w:val="007A50F1"/>
    <w:rsid w:val="007A537E"/>
    <w:rsid w:val="007B3700"/>
    <w:rsid w:val="007C03A9"/>
    <w:rsid w:val="007C1C9B"/>
    <w:rsid w:val="007C22C4"/>
    <w:rsid w:val="007C579D"/>
    <w:rsid w:val="007C6EF8"/>
    <w:rsid w:val="007D1764"/>
    <w:rsid w:val="007D38B2"/>
    <w:rsid w:val="007E4B7D"/>
    <w:rsid w:val="007F5DF5"/>
    <w:rsid w:val="00801556"/>
    <w:rsid w:val="0080343E"/>
    <w:rsid w:val="0081148D"/>
    <w:rsid w:val="00812009"/>
    <w:rsid w:val="00812B68"/>
    <w:rsid w:val="00817B76"/>
    <w:rsid w:val="00823C9F"/>
    <w:rsid w:val="008262A8"/>
    <w:rsid w:val="0082750C"/>
    <w:rsid w:val="00831237"/>
    <w:rsid w:val="00833E77"/>
    <w:rsid w:val="008343D7"/>
    <w:rsid w:val="00841425"/>
    <w:rsid w:val="00842BB3"/>
    <w:rsid w:val="00846FBA"/>
    <w:rsid w:val="00853442"/>
    <w:rsid w:val="0085640A"/>
    <w:rsid w:val="008617B7"/>
    <w:rsid w:val="00866081"/>
    <w:rsid w:val="00867D34"/>
    <w:rsid w:val="00872045"/>
    <w:rsid w:val="00877CF5"/>
    <w:rsid w:val="0089204B"/>
    <w:rsid w:val="008A45CD"/>
    <w:rsid w:val="008C31F4"/>
    <w:rsid w:val="008C5D7D"/>
    <w:rsid w:val="008C7380"/>
    <w:rsid w:val="008D00C8"/>
    <w:rsid w:val="008E20F7"/>
    <w:rsid w:val="008E2371"/>
    <w:rsid w:val="008E427C"/>
    <w:rsid w:val="008E6EB5"/>
    <w:rsid w:val="008E7056"/>
    <w:rsid w:val="008E7CEE"/>
    <w:rsid w:val="008F4AEA"/>
    <w:rsid w:val="00900284"/>
    <w:rsid w:val="009031F0"/>
    <w:rsid w:val="00904C81"/>
    <w:rsid w:val="00910BB3"/>
    <w:rsid w:val="00911923"/>
    <w:rsid w:val="00911B01"/>
    <w:rsid w:val="00912C24"/>
    <w:rsid w:val="009163EF"/>
    <w:rsid w:val="00924683"/>
    <w:rsid w:val="0093784B"/>
    <w:rsid w:val="00942EF3"/>
    <w:rsid w:val="00943152"/>
    <w:rsid w:val="009441E1"/>
    <w:rsid w:val="00950B34"/>
    <w:rsid w:val="00952EA8"/>
    <w:rsid w:val="00955695"/>
    <w:rsid w:val="009608EA"/>
    <w:rsid w:val="009612B4"/>
    <w:rsid w:val="00961EEF"/>
    <w:rsid w:val="00962317"/>
    <w:rsid w:val="00963F45"/>
    <w:rsid w:val="009747E5"/>
    <w:rsid w:val="00974BA6"/>
    <w:rsid w:val="00975B95"/>
    <w:rsid w:val="00977F20"/>
    <w:rsid w:val="00982CE8"/>
    <w:rsid w:val="00983354"/>
    <w:rsid w:val="00985303"/>
    <w:rsid w:val="00992464"/>
    <w:rsid w:val="0099768A"/>
    <w:rsid w:val="009A68B2"/>
    <w:rsid w:val="009B22E7"/>
    <w:rsid w:val="009B35E8"/>
    <w:rsid w:val="009C663F"/>
    <w:rsid w:val="009E009B"/>
    <w:rsid w:val="009E410B"/>
    <w:rsid w:val="009E4785"/>
    <w:rsid w:val="009F1974"/>
    <w:rsid w:val="009F2EB5"/>
    <w:rsid w:val="009F7E0D"/>
    <w:rsid w:val="00A00E8A"/>
    <w:rsid w:val="00A00F17"/>
    <w:rsid w:val="00A01C6C"/>
    <w:rsid w:val="00A16A83"/>
    <w:rsid w:val="00A17280"/>
    <w:rsid w:val="00A343BB"/>
    <w:rsid w:val="00A34C7C"/>
    <w:rsid w:val="00A35F67"/>
    <w:rsid w:val="00A35FF8"/>
    <w:rsid w:val="00A4291F"/>
    <w:rsid w:val="00A45B8E"/>
    <w:rsid w:val="00A45C0B"/>
    <w:rsid w:val="00A51445"/>
    <w:rsid w:val="00A55D3B"/>
    <w:rsid w:val="00A61221"/>
    <w:rsid w:val="00A6487B"/>
    <w:rsid w:val="00A65D1C"/>
    <w:rsid w:val="00A719CE"/>
    <w:rsid w:val="00A730D2"/>
    <w:rsid w:val="00A77BFF"/>
    <w:rsid w:val="00A830D0"/>
    <w:rsid w:val="00A847E6"/>
    <w:rsid w:val="00A85E9A"/>
    <w:rsid w:val="00A9451D"/>
    <w:rsid w:val="00A97194"/>
    <w:rsid w:val="00A97FD6"/>
    <w:rsid w:val="00AA10FE"/>
    <w:rsid w:val="00AA2990"/>
    <w:rsid w:val="00AA6056"/>
    <w:rsid w:val="00AA7FF3"/>
    <w:rsid w:val="00AB034A"/>
    <w:rsid w:val="00AB0A1B"/>
    <w:rsid w:val="00AB5FB7"/>
    <w:rsid w:val="00AC6061"/>
    <w:rsid w:val="00AD4114"/>
    <w:rsid w:val="00AD5889"/>
    <w:rsid w:val="00AD7BEF"/>
    <w:rsid w:val="00AE35EF"/>
    <w:rsid w:val="00AF1CC6"/>
    <w:rsid w:val="00AF4996"/>
    <w:rsid w:val="00AF588F"/>
    <w:rsid w:val="00B03798"/>
    <w:rsid w:val="00B055FD"/>
    <w:rsid w:val="00B16967"/>
    <w:rsid w:val="00B24CB7"/>
    <w:rsid w:val="00B302A4"/>
    <w:rsid w:val="00B3107E"/>
    <w:rsid w:val="00B32F8B"/>
    <w:rsid w:val="00B33B47"/>
    <w:rsid w:val="00B33C01"/>
    <w:rsid w:val="00B41A4E"/>
    <w:rsid w:val="00B424AE"/>
    <w:rsid w:val="00B601D3"/>
    <w:rsid w:val="00B65807"/>
    <w:rsid w:val="00B6673F"/>
    <w:rsid w:val="00B74F51"/>
    <w:rsid w:val="00B75FF1"/>
    <w:rsid w:val="00B77312"/>
    <w:rsid w:val="00B777AE"/>
    <w:rsid w:val="00B867AC"/>
    <w:rsid w:val="00B8711F"/>
    <w:rsid w:val="00B94256"/>
    <w:rsid w:val="00B94ECD"/>
    <w:rsid w:val="00BB00D2"/>
    <w:rsid w:val="00BB53B5"/>
    <w:rsid w:val="00BB6193"/>
    <w:rsid w:val="00BD16AB"/>
    <w:rsid w:val="00BD4273"/>
    <w:rsid w:val="00BF215A"/>
    <w:rsid w:val="00BF564E"/>
    <w:rsid w:val="00BF5D86"/>
    <w:rsid w:val="00C0301E"/>
    <w:rsid w:val="00C03E2E"/>
    <w:rsid w:val="00C03F48"/>
    <w:rsid w:val="00C12B17"/>
    <w:rsid w:val="00C1344C"/>
    <w:rsid w:val="00C17115"/>
    <w:rsid w:val="00C17982"/>
    <w:rsid w:val="00C26188"/>
    <w:rsid w:val="00C3298E"/>
    <w:rsid w:val="00C34DE6"/>
    <w:rsid w:val="00C409FF"/>
    <w:rsid w:val="00C46568"/>
    <w:rsid w:val="00C614FF"/>
    <w:rsid w:val="00C64443"/>
    <w:rsid w:val="00C7371D"/>
    <w:rsid w:val="00C76845"/>
    <w:rsid w:val="00C82C63"/>
    <w:rsid w:val="00C85B6B"/>
    <w:rsid w:val="00C96680"/>
    <w:rsid w:val="00C97690"/>
    <w:rsid w:val="00CA3C6F"/>
    <w:rsid w:val="00CA47AF"/>
    <w:rsid w:val="00CA641D"/>
    <w:rsid w:val="00CB3FA2"/>
    <w:rsid w:val="00CB5065"/>
    <w:rsid w:val="00CB77B6"/>
    <w:rsid w:val="00CC7370"/>
    <w:rsid w:val="00CD2141"/>
    <w:rsid w:val="00CE23DE"/>
    <w:rsid w:val="00CE2BE5"/>
    <w:rsid w:val="00CF0A80"/>
    <w:rsid w:val="00D00E4F"/>
    <w:rsid w:val="00D04EF8"/>
    <w:rsid w:val="00D11FC1"/>
    <w:rsid w:val="00D1377C"/>
    <w:rsid w:val="00D14363"/>
    <w:rsid w:val="00D14682"/>
    <w:rsid w:val="00D16D4B"/>
    <w:rsid w:val="00D16DE4"/>
    <w:rsid w:val="00D22230"/>
    <w:rsid w:val="00D40A92"/>
    <w:rsid w:val="00D422EB"/>
    <w:rsid w:val="00D52647"/>
    <w:rsid w:val="00D52B9B"/>
    <w:rsid w:val="00D53C45"/>
    <w:rsid w:val="00D55626"/>
    <w:rsid w:val="00D61E2F"/>
    <w:rsid w:val="00D733A0"/>
    <w:rsid w:val="00D75B50"/>
    <w:rsid w:val="00D8596C"/>
    <w:rsid w:val="00D9195A"/>
    <w:rsid w:val="00D930EE"/>
    <w:rsid w:val="00D95CF2"/>
    <w:rsid w:val="00D97B1E"/>
    <w:rsid w:val="00DA4A49"/>
    <w:rsid w:val="00DA4D93"/>
    <w:rsid w:val="00DA4E25"/>
    <w:rsid w:val="00DA57E3"/>
    <w:rsid w:val="00DA7067"/>
    <w:rsid w:val="00DB0FA7"/>
    <w:rsid w:val="00DB33A4"/>
    <w:rsid w:val="00DB45D3"/>
    <w:rsid w:val="00DB5CFD"/>
    <w:rsid w:val="00DC1384"/>
    <w:rsid w:val="00DC15B6"/>
    <w:rsid w:val="00DC32CA"/>
    <w:rsid w:val="00DC43B3"/>
    <w:rsid w:val="00DC7298"/>
    <w:rsid w:val="00DD174E"/>
    <w:rsid w:val="00DD62F8"/>
    <w:rsid w:val="00DE0DFA"/>
    <w:rsid w:val="00DE12FB"/>
    <w:rsid w:val="00DE1EAD"/>
    <w:rsid w:val="00DE3334"/>
    <w:rsid w:val="00DE557F"/>
    <w:rsid w:val="00DE7403"/>
    <w:rsid w:val="00DF0A61"/>
    <w:rsid w:val="00DF562E"/>
    <w:rsid w:val="00DF5BD3"/>
    <w:rsid w:val="00E0160B"/>
    <w:rsid w:val="00E07277"/>
    <w:rsid w:val="00E07371"/>
    <w:rsid w:val="00E1368F"/>
    <w:rsid w:val="00E22356"/>
    <w:rsid w:val="00E23A56"/>
    <w:rsid w:val="00E23CE1"/>
    <w:rsid w:val="00E25F0A"/>
    <w:rsid w:val="00E35538"/>
    <w:rsid w:val="00E37EE0"/>
    <w:rsid w:val="00E40BC6"/>
    <w:rsid w:val="00E42505"/>
    <w:rsid w:val="00E43DD1"/>
    <w:rsid w:val="00E448CE"/>
    <w:rsid w:val="00E45D22"/>
    <w:rsid w:val="00E543D3"/>
    <w:rsid w:val="00E6419A"/>
    <w:rsid w:val="00E64E59"/>
    <w:rsid w:val="00E73EB6"/>
    <w:rsid w:val="00E751A8"/>
    <w:rsid w:val="00E831C1"/>
    <w:rsid w:val="00E8396B"/>
    <w:rsid w:val="00E87923"/>
    <w:rsid w:val="00E92B85"/>
    <w:rsid w:val="00E942B1"/>
    <w:rsid w:val="00E956BA"/>
    <w:rsid w:val="00E95BD3"/>
    <w:rsid w:val="00E961C5"/>
    <w:rsid w:val="00EA101E"/>
    <w:rsid w:val="00EA471C"/>
    <w:rsid w:val="00EA6148"/>
    <w:rsid w:val="00EB2597"/>
    <w:rsid w:val="00EB2D07"/>
    <w:rsid w:val="00EB3806"/>
    <w:rsid w:val="00EB4944"/>
    <w:rsid w:val="00EB4BC5"/>
    <w:rsid w:val="00EC2F2C"/>
    <w:rsid w:val="00EC317A"/>
    <w:rsid w:val="00EC4F33"/>
    <w:rsid w:val="00ED357F"/>
    <w:rsid w:val="00ED6166"/>
    <w:rsid w:val="00EE1CC9"/>
    <w:rsid w:val="00EE3269"/>
    <w:rsid w:val="00EE4A28"/>
    <w:rsid w:val="00EF2094"/>
    <w:rsid w:val="00EF4833"/>
    <w:rsid w:val="00EF4C7D"/>
    <w:rsid w:val="00F05BC7"/>
    <w:rsid w:val="00F100A0"/>
    <w:rsid w:val="00F1215F"/>
    <w:rsid w:val="00F12DD7"/>
    <w:rsid w:val="00F1563B"/>
    <w:rsid w:val="00F1565F"/>
    <w:rsid w:val="00F25EAA"/>
    <w:rsid w:val="00F26B07"/>
    <w:rsid w:val="00F326CA"/>
    <w:rsid w:val="00F35380"/>
    <w:rsid w:val="00F403A8"/>
    <w:rsid w:val="00F43075"/>
    <w:rsid w:val="00F51B06"/>
    <w:rsid w:val="00F54450"/>
    <w:rsid w:val="00F565C2"/>
    <w:rsid w:val="00F57162"/>
    <w:rsid w:val="00F6354B"/>
    <w:rsid w:val="00F64C94"/>
    <w:rsid w:val="00F719AA"/>
    <w:rsid w:val="00F71E11"/>
    <w:rsid w:val="00F744F7"/>
    <w:rsid w:val="00F76199"/>
    <w:rsid w:val="00F87D03"/>
    <w:rsid w:val="00F905BC"/>
    <w:rsid w:val="00F9464A"/>
    <w:rsid w:val="00F94F30"/>
    <w:rsid w:val="00FB44DE"/>
    <w:rsid w:val="00FB5BFA"/>
    <w:rsid w:val="00FC066A"/>
    <w:rsid w:val="00FC66F9"/>
    <w:rsid w:val="00FC6949"/>
    <w:rsid w:val="00FD03F5"/>
    <w:rsid w:val="00FD15B3"/>
    <w:rsid w:val="00FE04BA"/>
    <w:rsid w:val="00FF4C79"/>
    <w:rsid w:val="00FF7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1AD"/>
    <w:rPr>
      <w:sz w:val="24"/>
      <w:szCs w:val="24"/>
    </w:rPr>
  </w:style>
  <w:style w:type="paragraph" w:styleId="1">
    <w:name w:val="heading 1"/>
    <w:basedOn w:val="a"/>
    <w:next w:val="a"/>
    <w:qFormat/>
    <w:rsid w:val="00A847E6"/>
    <w:pPr>
      <w:keepNext/>
      <w:jc w:val="center"/>
      <w:outlineLvl w:val="0"/>
    </w:pPr>
    <w:rPr>
      <w:b/>
      <w:bCs/>
      <w:sz w:val="32"/>
      <w:szCs w:val="32"/>
    </w:rPr>
  </w:style>
  <w:style w:type="paragraph" w:styleId="2">
    <w:name w:val="heading 2"/>
    <w:basedOn w:val="a"/>
    <w:next w:val="a"/>
    <w:qFormat/>
    <w:rsid w:val="00A847E6"/>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2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2370CE"/>
    <w:pPr>
      <w:tabs>
        <w:tab w:val="center" w:pos="4677"/>
        <w:tab w:val="right" w:pos="9355"/>
      </w:tabs>
    </w:pPr>
  </w:style>
  <w:style w:type="character" w:styleId="a5">
    <w:name w:val="page number"/>
    <w:basedOn w:val="a0"/>
    <w:rsid w:val="002370CE"/>
  </w:style>
  <w:style w:type="paragraph" w:styleId="a6">
    <w:name w:val="header"/>
    <w:basedOn w:val="a"/>
    <w:link w:val="a7"/>
    <w:uiPriority w:val="99"/>
    <w:rsid w:val="00105803"/>
    <w:pPr>
      <w:tabs>
        <w:tab w:val="center" w:pos="4677"/>
        <w:tab w:val="right" w:pos="9355"/>
      </w:tabs>
    </w:pPr>
  </w:style>
  <w:style w:type="character" w:customStyle="1" w:styleId="a7">
    <w:name w:val="Верхний колонтитул Знак"/>
    <w:basedOn w:val="a0"/>
    <w:link w:val="a6"/>
    <w:uiPriority w:val="99"/>
    <w:rsid w:val="008F4AEA"/>
    <w:rPr>
      <w:sz w:val="24"/>
      <w:szCs w:val="24"/>
    </w:rPr>
  </w:style>
  <w:style w:type="paragraph" w:styleId="a8">
    <w:name w:val="Title"/>
    <w:basedOn w:val="a"/>
    <w:link w:val="a9"/>
    <w:qFormat/>
    <w:rsid w:val="00A847E6"/>
    <w:pPr>
      <w:jc w:val="center"/>
    </w:pPr>
    <w:rPr>
      <w:b/>
      <w:bCs/>
    </w:rPr>
  </w:style>
  <w:style w:type="character" w:customStyle="1" w:styleId="a9">
    <w:name w:val="Название Знак"/>
    <w:link w:val="a8"/>
    <w:rsid w:val="002421B5"/>
    <w:rPr>
      <w:b/>
      <w:bCs/>
      <w:sz w:val="24"/>
      <w:szCs w:val="24"/>
    </w:rPr>
  </w:style>
  <w:style w:type="paragraph" w:customStyle="1" w:styleId="aa">
    <w:name w:val="Знак Знак Знак Знак Знак Знак"/>
    <w:basedOn w:val="a"/>
    <w:rsid w:val="00567674"/>
    <w:rPr>
      <w:rFonts w:ascii="Verdana" w:hAnsi="Verdana" w:cs="Verdana"/>
      <w:sz w:val="20"/>
      <w:szCs w:val="20"/>
      <w:lang w:val="en-US" w:eastAsia="en-US"/>
    </w:rPr>
  </w:style>
  <w:style w:type="paragraph" w:styleId="ab">
    <w:name w:val="Balloon Text"/>
    <w:basedOn w:val="a"/>
    <w:link w:val="ac"/>
    <w:rsid w:val="005C2A17"/>
    <w:rPr>
      <w:rFonts w:ascii="Tahoma" w:hAnsi="Tahoma"/>
      <w:sz w:val="16"/>
      <w:szCs w:val="16"/>
    </w:rPr>
  </w:style>
  <w:style w:type="character" w:customStyle="1" w:styleId="ac">
    <w:name w:val="Текст выноски Знак"/>
    <w:link w:val="ab"/>
    <w:rsid w:val="005C2A17"/>
    <w:rPr>
      <w:rFonts w:ascii="Tahoma" w:hAnsi="Tahoma" w:cs="Tahoma"/>
      <w:sz w:val="16"/>
      <w:szCs w:val="16"/>
    </w:rPr>
  </w:style>
  <w:style w:type="paragraph" w:customStyle="1" w:styleId="ConsPlusNonformat">
    <w:name w:val="ConsPlusNonformat"/>
    <w:rsid w:val="00FE04BA"/>
    <w:pPr>
      <w:widowControl w:val="0"/>
      <w:autoSpaceDE w:val="0"/>
      <w:autoSpaceDN w:val="0"/>
    </w:pPr>
    <w:rPr>
      <w:rFonts w:ascii="Courier New" w:hAnsi="Courier New" w:cs="Courier New"/>
    </w:rPr>
  </w:style>
  <w:style w:type="paragraph" w:customStyle="1" w:styleId="ConsPlusNormal">
    <w:name w:val="ConsPlusNormal"/>
    <w:rsid w:val="004C38D5"/>
    <w:pPr>
      <w:widowControl w:val="0"/>
      <w:autoSpaceDE w:val="0"/>
      <w:autoSpaceDN w:val="0"/>
    </w:pPr>
    <w:rPr>
      <w:rFonts w:ascii="Liberation Serif" w:hAnsi="Liberation Serif" w:cs="Liberation Serif"/>
      <w:sz w:val="24"/>
    </w:rPr>
  </w:style>
  <w:style w:type="character" w:customStyle="1" w:styleId="20">
    <w:name w:val="Основной текст (2)_"/>
    <w:basedOn w:val="a0"/>
    <w:link w:val="21"/>
    <w:rsid w:val="00975B95"/>
    <w:rPr>
      <w:sz w:val="28"/>
      <w:szCs w:val="28"/>
      <w:shd w:val="clear" w:color="auto" w:fill="FFFFFF"/>
    </w:rPr>
  </w:style>
  <w:style w:type="paragraph" w:customStyle="1" w:styleId="21">
    <w:name w:val="Основной текст (2)"/>
    <w:basedOn w:val="a"/>
    <w:link w:val="20"/>
    <w:rsid w:val="00975B95"/>
    <w:pPr>
      <w:widowControl w:val="0"/>
      <w:shd w:val="clear" w:color="auto" w:fill="FFFFFF"/>
      <w:spacing w:after="300" w:line="324" w:lineRule="exact"/>
      <w:ind w:hanging="320"/>
    </w:pPr>
    <w:rPr>
      <w:sz w:val="28"/>
      <w:szCs w:val="28"/>
    </w:rPr>
  </w:style>
  <w:style w:type="character" w:customStyle="1" w:styleId="22">
    <w:name w:val="Основной текст (2) + Полужирный"/>
    <w:basedOn w:val="20"/>
    <w:rsid w:val="00975B95"/>
    <w:rPr>
      <w:b/>
      <w:bCs/>
      <w:color w:val="000000"/>
      <w:spacing w:val="0"/>
      <w:w w:val="100"/>
      <w:position w:val="0"/>
      <w:lang w:val="ru-RU" w:eastAsia="ru-RU" w:bidi="ru-RU"/>
    </w:rPr>
  </w:style>
  <w:style w:type="paragraph" w:customStyle="1" w:styleId="ConsPlusTitle">
    <w:name w:val="ConsPlusTitle"/>
    <w:rsid w:val="00A4291F"/>
    <w:pPr>
      <w:widowControl w:val="0"/>
      <w:autoSpaceDE w:val="0"/>
      <w:autoSpaceDN w:val="0"/>
    </w:pPr>
    <w:rPr>
      <w:rFonts w:ascii="Liberation Serif" w:hAnsi="Liberation Serif" w:cs="Liberation Serif"/>
      <w:b/>
      <w:sz w:val="24"/>
    </w:rPr>
  </w:style>
  <w:style w:type="character" w:styleId="ad">
    <w:name w:val="Hyperlink"/>
    <w:basedOn w:val="a0"/>
    <w:rsid w:val="00943152"/>
    <w:rPr>
      <w:color w:val="0000FF"/>
      <w:u w:val="single"/>
    </w:rPr>
  </w:style>
  <w:style w:type="character" w:styleId="ae">
    <w:name w:val="FollowedHyperlink"/>
    <w:basedOn w:val="a0"/>
    <w:rsid w:val="00985303"/>
    <w:rPr>
      <w:color w:val="800080"/>
      <w:u w:val="single"/>
    </w:rPr>
  </w:style>
</w:styles>
</file>

<file path=word/webSettings.xml><?xml version="1.0" encoding="utf-8"?>
<w:webSettings xmlns:r="http://schemas.openxmlformats.org/officeDocument/2006/relationships" xmlns:w="http://schemas.openxmlformats.org/wordprocessingml/2006/main">
  <w:divs>
    <w:div w:id="102462062">
      <w:bodyDiv w:val="1"/>
      <w:marLeft w:val="0"/>
      <w:marRight w:val="0"/>
      <w:marTop w:val="0"/>
      <w:marBottom w:val="0"/>
      <w:divBdr>
        <w:top w:val="none" w:sz="0" w:space="0" w:color="auto"/>
        <w:left w:val="none" w:sz="0" w:space="0" w:color="auto"/>
        <w:bottom w:val="none" w:sz="0" w:space="0" w:color="auto"/>
        <w:right w:val="none" w:sz="0" w:space="0" w:color="auto"/>
      </w:divBdr>
    </w:div>
    <w:div w:id="216168871">
      <w:bodyDiv w:val="1"/>
      <w:marLeft w:val="0"/>
      <w:marRight w:val="0"/>
      <w:marTop w:val="0"/>
      <w:marBottom w:val="0"/>
      <w:divBdr>
        <w:top w:val="none" w:sz="0" w:space="0" w:color="auto"/>
        <w:left w:val="none" w:sz="0" w:space="0" w:color="auto"/>
        <w:bottom w:val="none" w:sz="0" w:space="0" w:color="auto"/>
        <w:right w:val="none" w:sz="0" w:space="0" w:color="auto"/>
      </w:divBdr>
    </w:div>
    <w:div w:id="240020573">
      <w:bodyDiv w:val="1"/>
      <w:marLeft w:val="0"/>
      <w:marRight w:val="0"/>
      <w:marTop w:val="0"/>
      <w:marBottom w:val="0"/>
      <w:divBdr>
        <w:top w:val="none" w:sz="0" w:space="0" w:color="auto"/>
        <w:left w:val="none" w:sz="0" w:space="0" w:color="auto"/>
        <w:bottom w:val="none" w:sz="0" w:space="0" w:color="auto"/>
        <w:right w:val="none" w:sz="0" w:space="0" w:color="auto"/>
      </w:divBdr>
    </w:div>
    <w:div w:id="385954457">
      <w:bodyDiv w:val="1"/>
      <w:marLeft w:val="0"/>
      <w:marRight w:val="0"/>
      <w:marTop w:val="0"/>
      <w:marBottom w:val="0"/>
      <w:divBdr>
        <w:top w:val="none" w:sz="0" w:space="0" w:color="auto"/>
        <w:left w:val="none" w:sz="0" w:space="0" w:color="auto"/>
        <w:bottom w:val="none" w:sz="0" w:space="0" w:color="auto"/>
        <w:right w:val="none" w:sz="0" w:space="0" w:color="auto"/>
      </w:divBdr>
    </w:div>
    <w:div w:id="569116642">
      <w:bodyDiv w:val="1"/>
      <w:marLeft w:val="0"/>
      <w:marRight w:val="0"/>
      <w:marTop w:val="0"/>
      <w:marBottom w:val="0"/>
      <w:divBdr>
        <w:top w:val="none" w:sz="0" w:space="0" w:color="auto"/>
        <w:left w:val="none" w:sz="0" w:space="0" w:color="auto"/>
        <w:bottom w:val="none" w:sz="0" w:space="0" w:color="auto"/>
        <w:right w:val="none" w:sz="0" w:space="0" w:color="auto"/>
      </w:divBdr>
    </w:div>
    <w:div w:id="610744707">
      <w:bodyDiv w:val="1"/>
      <w:marLeft w:val="0"/>
      <w:marRight w:val="0"/>
      <w:marTop w:val="0"/>
      <w:marBottom w:val="0"/>
      <w:divBdr>
        <w:top w:val="none" w:sz="0" w:space="0" w:color="auto"/>
        <w:left w:val="none" w:sz="0" w:space="0" w:color="auto"/>
        <w:bottom w:val="none" w:sz="0" w:space="0" w:color="auto"/>
        <w:right w:val="none" w:sz="0" w:space="0" w:color="auto"/>
      </w:divBdr>
    </w:div>
    <w:div w:id="626860182">
      <w:bodyDiv w:val="1"/>
      <w:marLeft w:val="0"/>
      <w:marRight w:val="0"/>
      <w:marTop w:val="0"/>
      <w:marBottom w:val="0"/>
      <w:divBdr>
        <w:top w:val="none" w:sz="0" w:space="0" w:color="auto"/>
        <w:left w:val="none" w:sz="0" w:space="0" w:color="auto"/>
        <w:bottom w:val="none" w:sz="0" w:space="0" w:color="auto"/>
        <w:right w:val="none" w:sz="0" w:space="0" w:color="auto"/>
      </w:divBdr>
    </w:div>
    <w:div w:id="725643973">
      <w:bodyDiv w:val="1"/>
      <w:marLeft w:val="0"/>
      <w:marRight w:val="0"/>
      <w:marTop w:val="0"/>
      <w:marBottom w:val="0"/>
      <w:divBdr>
        <w:top w:val="none" w:sz="0" w:space="0" w:color="auto"/>
        <w:left w:val="none" w:sz="0" w:space="0" w:color="auto"/>
        <w:bottom w:val="none" w:sz="0" w:space="0" w:color="auto"/>
        <w:right w:val="none" w:sz="0" w:space="0" w:color="auto"/>
      </w:divBdr>
    </w:div>
    <w:div w:id="999576320">
      <w:bodyDiv w:val="1"/>
      <w:marLeft w:val="0"/>
      <w:marRight w:val="0"/>
      <w:marTop w:val="0"/>
      <w:marBottom w:val="0"/>
      <w:divBdr>
        <w:top w:val="none" w:sz="0" w:space="0" w:color="auto"/>
        <w:left w:val="none" w:sz="0" w:space="0" w:color="auto"/>
        <w:bottom w:val="none" w:sz="0" w:space="0" w:color="auto"/>
        <w:right w:val="none" w:sz="0" w:space="0" w:color="auto"/>
      </w:divBdr>
    </w:div>
    <w:div w:id="1013150687">
      <w:bodyDiv w:val="1"/>
      <w:marLeft w:val="0"/>
      <w:marRight w:val="0"/>
      <w:marTop w:val="0"/>
      <w:marBottom w:val="0"/>
      <w:divBdr>
        <w:top w:val="none" w:sz="0" w:space="0" w:color="auto"/>
        <w:left w:val="none" w:sz="0" w:space="0" w:color="auto"/>
        <w:bottom w:val="none" w:sz="0" w:space="0" w:color="auto"/>
        <w:right w:val="none" w:sz="0" w:space="0" w:color="auto"/>
      </w:divBdr>
    </w:div>
    <w:div w:id="1016617718">
      <w:bodyDiv w:val="1"/>
      <w:marLeft w:val="0"/>
      <w:marRight w:val="0"/>
      <w:marTop w:val="0"/>
      <w:marBottom w:val="0"/>
      <w:divBdr>
        <w:top w:val="none" w:sz="0" w:space="0" w:color="auto"/>
        <w:left w:val="none" w:sz="0" w:space="0" w:color="auto"/>
        <w:bottom w:val="none" w:sz="0" w:space="0" w:color="auto"/>
        <w:right w:val="none" w:sz="0" w:space="0" w:color="auto"/>
      </w:divBdr>
    </w:div>
    <w:div w:id="1434783371">
      <w:bodyDiv w:val="1"/>
      <w:marLeft w:val="0"/>
      <w:marRight w:val="0"/>
      <w:marTop w:val="0"/>
      <w:marBottom w:val="0"/>
      <w:divBdr>
        <w:top w:val="none" w:sz="0" w:space="0" w:color="auto"/>
        <w:left w:val="none" w:sz="0" w:space="0" w:color="auto"/>
        <w:bottom w:val="none" w:sz="0" w:space="0" w:color="auto"/>
        <w:right w:val="none" w:sz="0" w:space="0" w:color="auto"/>
      </w:divBdr>
    </w:div>
    <w:div w:id="1435518031">
      <w:bodyDiv w:val="1"/>
      <w:marLeft w:val="0"/>
      <w:marRight w:val="0"/>
      <w:marTop w:val="0"/>
      <w:marBottom w:val="0"/>
      <w:divBdr>
        <w:top w:val="none" w:sz="0" w:space="0" w:color="auto"/>
        <w:left w:val="none" w:sz="0" w:space="0" w:color="auto"/>
        <w:bottom w:val="none" w:sz="0" w:space="0" w:color="auto"/>
        <w:right w:val="none" w:sz="0" w:space="0" w:color="auto"/>
      </w:divBdr>
    </w:div>
    <w:div w:id="1572615665">
      <w:bodyDiv w:val="1"/>
      <w:marLeft w:val="0"/>
      <w:marRight w:val="0"/>
      <w:marTop w:val="0"/>
      <w:marBottom w:val="0"/>
      <w:divBdr>
        <w:top w:val="none" w:sz="0" w:space="0" w:color="auto"/>
        <w:left w:val="none" w:sz="0" w:space="0" w:color="auto"/>
        <w:bottom w:val="none" w:sz="0" w:space="0" w:color="auto"/>
        <w:right w:val="none" w:sz="0" w:space="0" w:color="auto"/>
      </w:divBdr>
    </w:div>
    <w:div w:id="1747073880">
      <w:bodyDiv w:val="1"/>
      <w:marLeft w:val="0"/>
      <w:marRight w:val="0"/>
      <w:marTop w:val="0"/>
      <w:marBottom w:val="0"/>
      <w:divBdr>
        <w:top w:val="none" w:sz="0" w:space="0" w:color="auto"/>
        <w:left w:val="none" w:sz="0" w:space="0" w:color="auto"/>
        <w:bottom w:val="none" w:sz="0" w:space="0" w:color="auto"/>
        <w:right w:val="none" w:sz="0" w:space="0" w:color="auto"/>
      </w:divBdr>
      <w:divsChild>
        <w:div w:id="1589314616">
          <w:marLeft w:val="0"/>
          <w:marRight w:val="0"/>
          <w:marTop w:val="0"/>
          <w:marBottom w:val="0"/>
          <w:divBdr>
            <w:top w:val="none" w:sz="0" w:space="0" w:color="auto"/>
            <w:left w:val="none" w:sz="0" w:space="0" w:color="auto"/>
            <w:bottom w:val="none" w:sz="0" w:space="0" w:color="auto"/>
            <w:right w:val="none" w:sz="0" w:space="0" w:color="auto"/>
          </w:divBdr>
          <w:divsChild>
            <w:div w:id="577254666">
              <w:marLeft w:val="0"/>
              <w:marRight w:val="0"/>
              <w:marTop w:val="0"/>
              <w:marBottom w:val="0"/>
              <w:divBdr>
                <w:top w:val="none" w:sz="0" w:space="0" w:color="auto"/>
                <w:left w:val="none" w:sz="0" w:space="0" w:color="auto"/>
                <w:bottom w:val="none" w:sz="0" w:space="0" w:color="auto"/>
                <w:right w:val="none" w:sz="0" w:space="0" w:color="auto"/>
              </w:divBdr>
              <w:divsChild>
                <w:div w:id="632439947">
                  <w:marLeft w:val="0"/>
                  <w:marRight w:val="0"/>
                  <w:marTop w:val="0"/>
                  <w:marBottom w:val="0"/>
                  <w:divBdr>
                    <w:top w:val="none" w:sz="0" w:space="0" w:color="auto"/>
                    <w:left w:val="none" w:sz="0" w:space="0" w:color="auto"/>
                    <w:bottom w:val="none" w:sz="0" w:space="0" w:color="auto"/>
                    <w:right w:val="none" w:sz="0" w:space="0" w:color="auto"/>
                  </w:divBdr>
                  <w:divsChild>
                    <w:div w:id="14551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0B940E38F07BF60FD848B5319E0230D9EFD967448817CE890ADEC9F2732B9DFEEEDD238F6734F6C994607D13oDX0K" TargetMode="External"/><Relationship Id="rId13" Type="http://schemas.openxmlformats.org/officeDocument/2006/relationships/hyperlink" Target="consultantplus://offline/ref=741F9EE6BB1376CC6B4B86F86DB4327EA0B648BF15619F86F989B10C663CAF7DB6CD25CC916A6A45DDE7CAA5F02AFD9C185D9BEES9F1J" TargetMode="External"/><Relationship Id="rId18" Type="http://schemas.openxmlformats.org/officeDocument/2006/relationships/hyperlink" Target="consultantplus://offline/ref=741F9EE6BB1376CC6B4B86F86DB4327EA0B645B8156D9F86F989B10C663CAF7DB6CD25CE99613E1599B993F6BC61F09A0E419BE88DA69F6DS9F7J" TargetMode="External"/><Relationship Id="rId26" Type="http://schemas.openxmlformats.org/officeDocument/2006/relationships/hyperlink" Target="consultantplus://offline/ref=741F9EE6BB1376CC6B4B86F86DB4327EA0B649B91C6A9F86F989B10C663CAF7DA4CD7DC29B6920149DACC5A7FAS3F6J" TargetMode="External"/><Relationship Id="rId3" Type="http://schemas.openxmlformats.org/officeDocument/2006/relationships/settings" Target="settings.xml"/><Relationship Id="rId21" Type="http://schemas.openxmlformats.org/officeDocument/2006/relationships/hyperlink" Target="consultantplus://offline/ref=741F9EE6BB1376CC6B4B86F86DB4327EA0B648BF15619F86F989B10C663CAF7DB6CD25CD98683540C8F692AAFA3CE398024199EC91SAF6J"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301D6BC6C86F0C42DD722D49B3EE3A7203A892402C8877644566878254283496A127F00763889C077316DDB6542AC78FFE487E51ADF77566j5sCI" TargetMode="External"/><Relationship Id="rId17" Type="http://schemas.openxmlformats.org/officeDocument/2006/relationships/hyperlink" Target="consultantplus://offline/ref=741F9EE6BB1376CC6B4B86F86DB4327EA0B648BF15619F86F989B10C663CAF7DB6CD25CD9D653540C8F692AAFA3CE398024199EC91SAF6J" TargetMode="External"/><Relationship Id="rId25" Type="http://schemas.openxmlformats.org/officeDocument/2006/relationships/hyperlink" Target="consultantplus://offline/ref=741F9EE6BB1376CC6B4B86F86DB4327EA0B649B91C6A9F86F989B10C663CAF7DB6CD25CE99613C1790B993F6BC61F09A0E419BE88DA69F6DS9F7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1F9EE6BB1376CC6B4B86F86DB4327EA0B648BF15619F86F989B10C663CAF7DB6CD25CC9C683540C8F692AAFA3CE398024199EC91SAF6J" TargetMode="External"/><Relationship Id="rId20" Type="http://schemas.openxmlformats.org/officeDocument/2006/relationships/hyperlink" Target="consultantplus://offline/ref=741F9EE6BB1376CC6B4B86F86DB4327EA0B648BF15619F86F989B10C663CAF7DB6CD25CD98683540C8F692AAFA3CE398024199EC91SAF6J" TargetMode="External"/><Relationship Id="rId29" Type="http://schemas.openxmlformats.org/officeDocument/2006/relationships/hyperlink" Target="consultantplus://offline/ref=741F9EE6BB1376CC6B4B86F86DB4327EA0B649B91C6A9F86F989B10C663CAF7DB6CD25CE99613C1391B993F6BC61F09A0E419BE88DA69F6DS9F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0B940E38F07BF60FD848B5319E0230D9EFD863448B17CE890ADEC9F2732B9DFEEEDD238F6734F6C994607D13oDX0K" TargetMode="External"/><Relationship Id="rId24" Type="http://schemas.openxmlformats.org/officeDocument/2006/relationships/hyperlink" Target="consultantplus://offline/ref=741F9EE6BB1376CC6B4B86F86DB4327EA0B647B913609F86F989B10C663CAF7DA4CD7DC29B6920149DACC5A7FAS3F6J"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741F9EE6BB1376CC6B4B86F86DB4327EA0B648BF15619F86F989B10C663CAF7DB6CD25CB9A6A6A45DDE7CAA5F02AFD9C185D9BEES9F1J" TargetMode="External"/><Relationship Id="rId23" Type="http://schemas.openxmlformats.org/officeDocument/2006/relationships/hyperlink" Target="consultantplus://offline/ref=741F9EE6BB1376CC6B4B98F57BD86C74A2B51EB5166997D6A4DAB75B396CA928F68D239BC8256B199BBAD9A7FC2AFF9804S5FDJ" TargetMode="External"/><Relationship Id="rId28" Type="http://schemas.openxmlformats.org/officeDocument/2006/relationships/hyperlink" Target="consultantplus://offline/ref=741F9EE6BB1376CC6B4B86F86DB4327EA0B649B91C6A9F86F989B10C663CAF7DA4CD7DC29B6920149DACC5A7FAS3F6J" TargetMode="External"/><Relationship Id="rId10" Type="http://schemas.openxmlformats.org/officeDocument/2006/relationships/hyperlink" Target="consultantplus://offline/ref=B40B940E38F07BF60FD848B5319E0230D9EFD663418517CE890ADEC9F2732B9DECEE852F8F632AF4C581362C5584760E6B657AB69C232021o6X2K" TargetMode="External"/><Relationship Id="rId19" Type="http://schemas.openxmlformats.org/officeDocument/2006/relationships/hyperlink" Target="consultantplus://offline/ref=741F9EE6BB1376CC6B4B86F86DB4327EA2B747BF11619F86F989B10C663CAF7DA4CD7DC29B6920149DACC5A7FAS3F6J"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40B940E38F07BF60FD848B5319E0230D9E0D266408A17CE890ADEC9F2732B9DFEEEDD238F6734F6C994607D13oDX0K" TargetMode="External"/><Relationship Id="rId14" Type="http://schemas.openxmlformats.org/officeDocument/2006/relationships/hyperlink" Target="consultantplus://offline/ref=741F9EE6BB1376CC6B4B86F86DB4327EA0B645B8156D9F86F989B10C663CAF7DB6CD25CE99613E1599B993F6BC61F09A0E419BE88DA69F6DS9F7J" TargetMode="External"/><Relationship Id="rId22" Type="http://schemas.openxmlformats.org/officeDocument/2006/relationships/hyperlink" Target="consultantplus://offline/ref=741F9EE6BB1376CC6B4B86F86DB4327EA0B648BF15619F86F989B10C663CAF7DB6CD25CE9B653540C8F692AAFA3CE398024199EC91SAF6J" TargetMode="External"/><Relationship Id="rId27" Type="http://schemas.openxmlformats.org/officeDocument/2006/relationships/hyperlink" Target="consultantplus://offline/ref=741F9EE6BB1376CC6B4B86F86DB4327EA0B649B91C6A9F86F989B10C663CAF7DB6CD25CE99613D1698B993F6BC61F09A0E419BE88DA69F6DS9F7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44</Pages>
  <Words>14973</Words>
  <Characters>85352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Office</Company>
  <LinksUpToDate>false</LinksUpToDate>
  <CharactersWithSpaces>100125</CharactersWithSpaces>
  <SharedDoc>false</SharedDoc>
  <HLinks>
    <vt:vector size="540" baseType="variant">
      <vt:variant>
        <vt:i4>3407922</vt:i4>
      </vt:variant>
      <vt:variant>
        <vt:i4>267</vt:i4>
      </vt:variant>
      <vt:variant>
        <vt:i4>0</vt:i4>
      </vt:variant>
      <vt:variant>
        <vt:i4>5</vt:i4>
      </vt:variant>
      <vt:variant>
        <vt:lpwstr>consultantplus://offline/ref=301D6BC6C86F0C42DD722D49B3EE3A7203A893422B8D77644566878254283496A127F007638895077216DDB6542AC78FFE487E51ADF77566j5sCI</vt:lpwstr>
      </vt:variant>
      <vt:variant>
        <vt:lpwstr/>
      </vt:variant>
      <vt:variant>
        <vt:i4>5570653</vt:i4>
      </vt:variant>
      <vt:variant>
        <vt:i4>264</vt:i4>
      </vt:variant>
      <vt:variant>
        <vt:i4>0</vt:i4>
      </vt:variant>
      <vt:variant>
        <vt:i4>5</vt:i4>
      </vt:variant>
      <vt:variant>
        <vt:lpwstr>consultantplus://offline/ref=301D6BC6C86F0C42DD722D49B3EE3A7203A893422B8D77644566878254283496A127F005658F975A2659DCEA107AD48FF3487C59B1jFs4I</vt:lpwstr>
      </vt:variant>
      <vt:variant>
        <vt:lpwstr/>
      </vt:variant>
      <vt:variant>
        <vt:i4>917572</vt:i4>
      </vt:variant>
      <vt:variant>
        <vt:i4>261</vt:i4>
      </vt:variant>
      <vt:variant>
        <vt:i4>0</vt:i4>
      </vt:variant>
      <vt:variant>
        <vt:i4>5</vt:i4>
      </vt:variant>
      <vt:variant>
        <vt:lpwstr/>
      </vt:variant>
      <vt:variant>
        <vt:lpwstr>P648</vt:lpwstr>
      </vt:variant>
      <vt:variant>
        <vt:i4>68</vt:i4>
      </vt:variant>
      <vt:variant>
        <vt:i4>258</vt:i4>
      </vt:variant>
      <vt:variant>
        <vt:i4>0</vt:i4>
      </vt:variant>
      <vt:variant>
        <vt:i4>5</vt:i4>
      </vt:variant>
      <vt:variant>
        <vt:lpwstr/>
      </vt:variant>
      <vt:variant>
        <vt:lpwstr>P646</vt:lpwstr>
      </vt:variant>
      <vt:variant>
        <vt:i4>131140</vt:i4>
      </vt:variant>
      <vt:variant>
        <vt:i4>255</vt:i4>
      </vt:variant>
      <vt:variant>
        <vt:i4>0</vt:i4>
      </vt:variant>
      <vt:variant>
        <vt:i4>5</vt:i4>
      </vt:variant>
      <vt:variant>
        <vt:lpwstr/>
      </vt:variant>
      <vt:variant>
        <vt:lpwstr>P644</vt:lpwstr>
      </vt:variant>
      <vt:variant>
        <vt:i4>262212</vt:i4>
      </vt:variant>
      <vt:variant>
        <vt:i4>252</vt:i4>
      </vt:variant>
      <vt:variant>
        <vt:i4>0</vt:i4>
      </vt:variant>
      <vt:variant>
        <vt:i4>5</vt:i4>
      </vt:variant>
      <vt:variant>
        <vt:lpwstr/>
      </vt:variant>
      <vt:variant>
        <vt:lpwstr>P642</vt:lpwstr>
      </vt:variant>
      <vt:variant>
        <vt:i4>393285</vt:i4>
      </vt:variant>
      <vt:variant>
        <vt:i4>249</vt:i4>
      </vt:variant>
      <vt:variant>
        <vt:i4>0</vt:i4>
      </vt:variant>
      <vt:variant>
        <vt:i4>5</vt:i4>
      </vt:variant>
      <vt:variant>
        <vt:lpwstr/>
      </vt:variant>
      <vt:variant>
        <vt:lpwstr>P650</vt:lpwstr>
      </vt:variant>
      <vt:variant>
        <vt:i4>983108</vt:i4>
      </vt:variant>
      <vt:variant>
        <vt:i4>246</vt:i4>
      </vt:variant>
      <vt:variant>
        <vt:i4>0</vt:i4>
      </vt:variant>
      <vt:variant>
        <vt:i4>5</vt:i4>
      </vt:variant>
      <vt:variant>
        <vt:lpwstr/>
      </vt:variant>
      <vt:variant>
        <vt:lpwstr>P649</vt:lpwstr>
      </vt:variant>
      <vt:variant>
        <vt:i4>65604</vt:i4>
      </vt:variant>
      <vt:variant>
        <vt:i4>243</vt:i4>
      </vt:variant>
      <vt:variant>
        <vt:i4>0</vt:i4>
      </vt:variant>
      <vt:variant>
        <vt:i4>5</vt:i4>
      </vt:variant>
      <vt:variant>
        <vt:lpwstr/>
      </vt:variant>
      <vt:variant>
        <vt:lpwstr>P647</vt:lpwstr>
      </vt:variant>
      <vt:variant>
        <vt:i4>196676</vt:i4>
      </vt:variant>
      <vt:variant>
        <vt:i4>240</vt:i4>
      </vt:variant>
      <vt:variant>
        <vt:i4>0</vt:i4>
      </vt:variant>
      <vt:variant>
        <vt:i4>5</vt:i4>
      </vt:variant>
      <vt:variant>
        <vt:lpwstr/>
      </vt:variant>
      <vt:variant>
        <vt:lpwstr>P645</vt:lpwstr>
      </vt:variant>
      <vt:variant>
        <vt:i4>327748</vt:i4>
      </vt:variant>
      <vt:variant>
        <vt:i4>237</vt:i4>
      </vt:variant>
      <vt:variant>
        <vt:i4>0</vt:i4>
      </vt:variant>
      <vt:variant>
        <vt:i4>5</vt:i4>
      </vt:variant>
      <vt:variant>
        <vt:lpwstr/>
      </vt:variant>
      <vt:variant>
        <vt:lpwstr>P643</vt:lpwstr>
      </vt:variant>
      <vt:variant>
        <vt:i4>458820</vt:i4>
      </vt:variant>
      <vt:variant>
        <vt:i4>234</vt:i4>
      </vt:variant>
      <vt:variant>
        <vt:i4>0</vt:i4>
      </vt:variant>
      <vt:variant>
        <vt:i4>5</vt:i4>
      </vt:variant>
      <vt:variant>
        <vt:lpwstr/>
      </vt:variant>
      <vt:variant>
        <vt:lpwstr>P641</vt:lpwstr>
      </vt:variant>
      <vt:variant>
        <vt:i4>393284</vt:i4>
      </vt:variant>
      <vt:variant>
        <vt:i4>231</vt:i4>
      </vt:variant>
      <vt:variant>
        <vt:i4>0</vt:i4>
      </vt:variant>
      <vt:variant>
        <vt:i4>5</vt:i4>
      </vt:variant>
      <vt:variant>
        <vt:lpwstr/>
      </vt:variant>
      <vt:variant>
        <vt:lpwstr>P640</vt:lpwstr>
      </vt:variant>
      <vt:variant>
        <vt:i4>983107</vt:i4>
      </vt:variant>
      <vt:variant>
        <vt:i4>228</vt:i4>
      </vt:variant>
      <vt:variant>
        <vt:i4>0</vt:i4>
      </vt:variant>
      <vt:variant>
        <vt:i4>5</vt:i4>
      </vt:variant>
      <vt:variant>
        <vt:lpwstr/>
      </vt:variant>
      <vt:variant>
        <vt:lpwstr>P639</vt:lpwstr>
      </vt:variant>
      <vt:variant>
        <vt:i4>917571</vt:i4>
      </vt:variant>
      <vt:variant>
        <vt:i4>225</vt:i4>
      </vt:variant>
      <vt:variant>
        <vt:i4>0</vt:i4>
      </vt:variant>
      <vt:variant>
        <vt:i4>5</vt:i4>
      </vt:variant>
      <vt:variant>
        <vt:lpwstr/>
      </vt:variant>
      <vt:variant>
        <vt:lpwstr>P638</vt:lpwstr>
      </vt:variant>
      <vt:variant>
        <vt:i4>65603</vt:i4>
      </vt:variant>
      <vt:variant>
        <vt:i4>222</vt:i4>
      </vt:variant>
      <vt:variant>
        <vt:i4>0</vt:i4>
      </vt:variant>
      <vt:variant>
        <vt:i4>5</vt:i4>
      </vt:variant>
      <vt:variant>
        <vt:lpwstr/>
      </vt:variant>
      <vt:variant>
        <vt:lpwstr>P637</vt:lpwstr>
      </vt:variant>
      <vt:variant>
        <vt:i4>7012460</vt:i4>
      </vt:variant>
      <vt:variant>
        <vt:i4>219</vt:i4>
      </vt:variant>
      <vt:variant>
        <vt:i4>0</vt:i4>
      </vt:variant>
      <vt:variant>
        <vt:i4>5</vt:i4>
      </vt:variant>
      <vt:variant>
        <vt:lpwstr>consultantplus://offline/ref=301D6BC6C86F0C42DD723344A582647801ABC54A29807A33193281D50B7832C3E167F65220CC910F771D88E017749EDEBF037359B6EB756C4356B790j5sDI</vt:lpwstr>
      </vt:variant>
      <vt:variant>
        <vt:lpwstr/>
      </vt:variant>
      <vt:variant>
        <vt:i4>5242974</vt:i4>
      </vt:variant>
      <vt:variant>
        <vt:i4>216</vt:i4>
      </vt:variant>
      <vt:variant>
        <vt:i4>0</vt:i4>
      </vt:variant>
      <vt:variant>
        <vt:i4>5</vt:i4>
      </vt:variant>
      <vt:variant>
        <vt:lpwstr>consultantplus://offline/ref=301D6BC6C86F0C42DD722D49B3EE3A7203A89C462E8077644566878254283496B327A80B638D820E7F038BE712j7sEI</vt:lpwstr>
      </vt:variant>
      <vt:variant>
        <vt:lpwstr/>
      </vt:variant>
      <vt:variant>
        <vt:i4>5242974</vt:i4>
      </vt:variant>
      <vt:variant>
        <vt:i4>213</vt:i4>
      </vt:variant>
      <vt:variant>
        <vt:i4>0</vt:i4>
      </vt:variant>
      <vt:variant>
        <vt:i4>5</vt:i4>
      </vt:variant>
      <vt:variant>
        <vt:lpwstr>consultantplus://offline/ref=301D6BC6C86F0C42DD722D49B3EE3A7203A89C462E8077644566878254283496B327A80B638D820E7F038BE712j7sEI</vt:lpwstr>
      </vt:variant>
      <vt:variant>
        <vt:lpwstr/>
      </vt:variant>
      <vt:variant>
        <vt:i4>6029395</vt:i4>
      </vt:variant>
      <vt:variant>
        <vt:i4>210</vt:i4>
      </vt:variant>
      <vt:variant>
        <vt:i4>0</vt:i4>
      </vt:variant>
      <vt:variant>
        <vt:i4>5</vt:i4>
      </vt:variant>
      <vt:variant>
        <vt:lpwstr>consultantplus://offline/ref=301D6BC6C86F0C42DD723344A582647801ABC54A2A8D7D351C3281D50B7832C3E167F65232CCC903771897E71861C88FF9j5s7I</vt:lpwstr>
      </vt:variant>
      <vt:variant>
        <vt:lpwstr/>
      </vt:variant>
      <vt:variant>
        <vt:i4>5242887</vt:i4>
      </vt:variant>
      <vt:variant>
        <vt:i4>207</vt:i4>
      </vt:variant>
      <vt:variant>
        <vt:i4>0</vt:i4>
      </vt:variant>
      <vt:variant>
        <vt:i4>5</vt:i4>
      </vt:variant>
      <vt:variant>
        <vt:lpwstr>consultantplus://offline/ref=301D6BC6C86F0C42DD722D49B3EE3A7203A892402C8877644566878254283496B327A80B638D820E7F038BE712j7sEI</vt:lpwstr>
      </vt:variant>
      <vt:variant>
        <vt:lpwstr/>
      </vt:variant>
      <vt:variant>
        <vt:i4>5570567</vt:i4>
      </vt:variant>
      <vt:variant>
        <vt:i4>204</vt:i4>
      </vt:variant>
      <vt:variant>
        <vt:i4>0</vt:i4>
      </vt:variant>
      <vt:variant>
        <vt:i4>5</vt:i4>
      </vt:variant>
      <vt:variant>
        <vt:lpwstr>consultantplus://offline/ref=301D6BC6C86F0C42DD722D49B3EE3A7203A892402C8877644566878254283496A127F007638F975A2659DCEA107AD48FF3487C59B1jFs4I</vt:lpwstr>
      </vt:variant>
      <vt:variant>
        <vt:lpwstr/>
      </vt:variant>
      <vt:variant>
        <vt:i4>5570567</vt:i4>
      </vt:variant>
      <vt:variant>
        <vt:i4>201</vt:i4>
      </vt:variant>
      <vt:variant>
        <vt:i4>0</vt:i4>
      </vt:variant>
      <vt:variant>
        <vt:i4>5</vt:i4>
      </vt:variant>
      <vt:variant>
        <vt:lpwstr>consultantplus://offline/ref=301D6BC6C86F0C42DD722D49B3EE3A7203A892402C8877644566878254283496A127F007638F975A2659DCEA107AD48FF3487C59B1jFs4I</vt:lpwstr>
      </vt:variant>
      <vt:variant>
        <vt:lpwstr/>
      </vt:variant>
      <vt:variant>
        <vt:i4>5570642</vt:i4>
      </vt:variant>
      <vt:variant>
        <vt:i4>198</vt:i4>
      </vt:variant>
      <vt:variant>
        <vt:i4>0</vt:i4>
      </vt:variant>
      <vt:variant>
        <vt:i4>5</vt:i4>
      </vt:variant>
      <vt:variant>
        <vt:lpwstr>consultantplus://offline/ref=301D6BC6C86F0C42DD722D49B3EE3A7203A892402C8877644566878254283496A127F0046281975A2659DCEA107AD48FF3487C59B1jFs4I</vt:lpwstr>
      </vt:variant>
      <vt:variant>
        <vt:lpwstr/>
      </vt:variant>
      <vt:variant>
        <vt:i4>131138</vt:i4>
      </vt:variant>
      <vt:variant>
        <vt:i4>195</vt:i4>
      </vt:variant>
      <vt:variant>
        <vt:i4>0</vt:i4>
      </vt:variant>
      <vt:variant>
        <vt:i4>5</vt:i4>
      </vt:variant>
      <vt:variant>
        <vt:lpwstr/>
      </vt:variant>
      <vt:variant>
        <vt:lpwstr>P426</vt:lpwstr>
      </vt:variant>
      <vt:variant>
        <vt:i4>852034</vt:i4>
      </vt:variant>
      <vt:variant>
        <vt:i4>192</vt:i4>
      </vt:variant>
      <vt:variant>
        <vt:i4>0</vt:i4>
      </vt:variant>
      <vt:variant>
        <vt:i4>5</vt:i4>
      </vt:variant>
      <vt:variant>
        <vt:lpwstr/>
      </vt:variant>
      <vt:variant>
        <vt:lpwstr>P429</vt:lpwstr>
      </vt:variant>
      <vt:variant>
        <vt:i4>720960</vt:i4>
      </vt:variant>
      <vt:variant>
        <vt:i4>189</vt:i4>
      </vt:variant>
      <vt:variant>
        <vt:i4>0</vt:i4>
      </vt:variant>
      <vt:variant>
        <vt:i4>5</vt:i4>
      </vt:variant>
      <vt:variant>
        <vt:lpwstr/>
      </vt:variant>
      <vt:variant>
        <vt:lpwstr>P209</vt:lpwstr>
      </vt:variant>
      <vt:variant>
        <vt:i4>327750</vt:i4>
      </vt:variant>
      <vt:variant>
        <vt:i4>186</vt:i4>
      </vt:variant>
      <vt:variant>
        <vt:i4>0</vt:i4>
      </vt:variant>
      <vt:variant>
        <vt:i4>5</vt:i4>
      </vt:variant>
      <vt:variant>
        <vt:lpwstr/>
      </vt:variant>
      <vt:variant>
        <vt:lpwstr>P164</vt:lpwstr>
      </vt:variant>
      <vt:variant>
        <vt:i4>327748</vt:i4>
      </vt:variant>
      <vt:variant>
        <vt:i4>183</vt:i4>
      </vt:variant>
      <vt:variant>
        <vt:i4>0</vt:i4>
      </vt:variant>
      <vt:variant>
        <vt:i4>5</vt:i4>
      </vt:variant>
      <vt:variant>
        <vt:lpwstr/>
      </vt:variant>
      <vt:variant>
        <vt:lpwstr>P144</vt:lpwstr>
      </vt:variant>
      <vt:variant>
        <vt:i4>196678</vt:i4>
      </vt:variant>
      <vt:variant>
        <vt:i4>180</vt:i4>
      </vt:variant>
      <vt:variant>
        <vt:i4>0</vt:i4>
      </vt:variant>
      <vt:variant>
        <vt:i4>5</vt:i4>
      </vt:variant>
      <vt:variant>
        <vt:lpwstr/>
      </vt:variant>
      <vt:variant>
        <vt:lpwstr>P566</vt:lpwstr>
      </vt:variant>
      <vt:variant>
        <vt:i4>3604592</vt:i4>
      </vt:variant>
      <vt:variant>
        <vt:i4>177</vt:i4>
      </vt:variant>
      <vt:variant>
        <vt:i4>0</vt:i4>
      </vt:variant>
      <vt:variant>
        <vt:i4>5</vt:i4>
      </vt:variant>
      <vt:variant>
        <vt:lpwstr/>
      </vt:variant>
      <vt:variant>
        <vt:lpwstr>P72</vt:lpwstr>
      </vt:variant>
      <vt:variant>
        <vt:i4>852034</vt:i4>
      </vt:variant>
      <vt:variant>
        <vt:i4>174</vt:i4>
      </vt:variant>
      <vt:variant>
        <vt:i4>0</vt:i4>
      </vt:variant>
      <vt:variant>
        <vt:i4>5</vt:i4>
      </vt:variant>
      <vt:variant>
        <vt:lpwstr/>
      </vt:variant>
      <vt:variant>
        <vt:lpwstr>P429</vt:lpwstr>
      </vt:variant>
      <vt:variant>
        <vt:i4>196680</vt:i4>
      </vt:variant>
      <vt:variant>
        <vt:i4>171</vt:i4>
      </vt:variant>
      <vt:variant>
        <vt:i4>0</vt:i4>
      </vt:variant>
      <vt:variant>
        <vt:i4>5</vt:i4>
      </vt:variant>
      <vt:variant>
        <vt:lpwstr/>
      </vt:variant>
      <vt:variant>
        <vt:lpwstr>P182</vt:lpwstr>
      </vt:variant>
      <vt:variant>
        <vt:i4>196680</vt:i4>
      </vt:variant>
      <vt:variant>
        <vt:i4>168</vt:i4>
      </vt:variant>
      <vt:variant>
        <vt:i4>0</vt:i4>
      </vt:variant>
      <vt:variant>
        <vt:i4>5</vt:i4>
      </vt:variant>
      <vt:variant>
        <vt:lpwstr/>
      </vt:variant>
      <vt:variant>
        <vt:lpwstr>P182</vt:lpwstr>
      </vt:variant>
      <vt:variant>
        <vt:i4>852041</vt:i4>
      </vt:variant>
      <vt:variant>
        <vt:i4>165</vt:i4>
      </vt:variant>
      <vt:variant>
        <vt:i4>0</vt:i4>
      </vt:variant>
      <vt:variant>
        <vt:i4>5</vt:i4>
      </vt:variant>
      <vt:variant>
        <vt:lpwstr/>
      </vt:variant>
      <vt:variant>
        <vt:lpwstr>P598</vt:lpwstr>
      </vt:variant>
      <vt:variant>
        <vt:i4>5963866</vt:i4>
      </vt:variant>
      <vt:variant>
        <vt:i4>162</vt:i4>
      </vt:variant>
      <vt:variant>
        <vt:i4>0</vt:i4>
      </vt:variant>
      <vt:variant>
        <vt:i4>5</vt:i4>
      </vt:variant>
      <vt:variant>
        <vt:lpwstr>consultantplus://offline/ref=301D6BC6C86F0C42DD722D49B3EE3A7203A89E47288D77644566878254283496A127F00468DCCD4A221089E20E7FC291F9567Cj5s8I</vt:lpwstr>
      </vt:variant>
      <vt:variant>
        <vt:lpwstr/>
      </vt:variant>
      <vt:variant>
        <vt:i4>196678</vt:i4>
      </vt:variant>
      <vt:variant>
        <vt:i4>159</vt:i4>
      </vt:variant>
      <vt:variant>
        <vt:i4>0</vt:i4>
      </vt:variant>
      <vt:variant>
        <vt:i4>5</vt:i4>
      </vt:variant>
      <vt:variant>
        <vt:lpwstr/>
      </vt:variant>
      <vt:variant>
        <vt:lpwstr>P566</vt:lpwstr>
      </vt:variant>
      <vt:variant>
        <vt:i4>262210</vt:i4>
      </vt:variant>
      <vt:variant>
        <vt:i4>156</vt:i4>
      </vt:variant>
      <vt:variant>
        <vt:i4>0</vt:i4>
      </vt:variant>
      <vt:variant>
        <vt:i4>5</vt:i4>
      </vt:variant>
      <vt:variant>
        <vt:lpwstr/>
      </vt:variant>
      <vt:variant>
        <vt:lpwstr>P226</vt:lpwstr>
      </vt:variant>
      <vt:variant>
        <vt:i4>327750</vt:i4>
      </vt:variant>
      <vt:variant>
        <vt:i4>153</vt:i4>
      </vt:variant>
      <vt:variant>
        <vt:i4>0</vt:i4>
      </vt:variant>
      <vt:variant>
        <vt:i4>5</vt:i4>
      </vt:variant>
      <vt:variant>
        <vt:lpwstr/>
      </vt:variant>
      <vt:variant>
        <vt:lpwstr>P164</vt:lpwstr>
      </vt:variant>
      <vt:variant>
        <vt:i4>327748</vt:i4>
      </vt:variant>
      <vt:variant>
        <vt:i4>150</vt:i4>
      </vt:variant>
      <vt:variant>
        <vt:i4>0</vt:i4>
      </vt:variant>
      <vt:variant>
        <vt:i4>5</vt:i4>
      </vt:variant>
      <vt:variant>
        <vt:lpwstr/>
      </vt:variant>
      <vt:variant>
        <vt:lpwstr>P144</vt:lpwstr>
      </vt:variant>
      <vt:variant>
        <vt:i4>3539056</vt:i4>
      </vt:variant>
      <vt:variant>
        <vt:i4>147</vt:i4>
      </vt:variant>
      <vt:variant>
        <vt:i4>0</vt:i4>
      </vt:variant>
      <vt:variant>
        <vt:i4>5</vt:i4>
      </vt:variant>
      <vt:variant>
        <vt:lpwstr/>
      </vt:variant>
      <vt:variant>
        <vt:lpwstr>P66</vt:lpwstr>
      </vt:variant>
      <vt:variant>
        <vt:i4>327750</vt:i4>
      </vt:variant>
      <vt:variant>
        <vt:i4>144</vt:i4>
      </vt:variant>
      <vt:variant>
        <vt:i4>0</vt:i4>
      </vt:variant>
      <vt:variant>
        <vt:i4>5</vt:i4>
      </vt:variant>
      <vt:variant>
        <vt:lpwstr/>
      </vt:variant>
      <vt:variant>
        <vt:lpwstr>P164</vt:lpwstr>
      </vt:variant>
      <vt:variant>
        <vt:i4>327748</vt:i4>
      </vt:variant>
      <vt:variant>
        <vt:i4>141</vt:i4>
      </vt:variant>
      <vt:variant>
        <vt:i4>0</vt:i4>
      </vt:variant>
      <vt:variant>
        <vt:i4>5</vt:i4>
      </vt:variant>
      <vt:variant>
        <vt:lpwstr/>
      </vt:variant>
      <vt:variant>
        <vt:lpwstr>P144</vt:lpwstr>
      </vt:variant>
      <vt:variant>
        <vt:i4>589894</vt:i4>
      </vt:variant>
      <vt:variant>
        <vt:i4>138</vt:i4>
      </vt:variant>
      <vt:variant>
        <vt:i4>0</vt:i4>
      </vt:variant>
      <vt:variant>
        <vt:i4>5</vt:i4>
      </vt:variant>
      <vt:variant>
        <vt:lpwstr/>
      </vt:variant>
      <vt:variant>
        <vt:lpwstr>P168</vt:lpwstr>
      </vt:variant>
      <vt:variant>
        <vt:i4>327750</vt:i4>
      </vt:variant>
      <vt:variant>
        <vt:i4>135</vt:i4>
      </vt:variant>
      <vt:variant>
        <vt:i4>0</vt:i4>
      </vt:variant>
      <vt:variant>
        <vt:i4>5</vt:i4>
      </vt:variant>
      <vt:variant>
        <vt:lpwstr/>
      </vt:variant>
      <vt:variant>
        <vt:lpwstr>P164</vt:lpwstr>
      </vt:variant>
      <vt:variant>
        <vt:i4>327748</vt:i4>
      </vt:variant>
      <vt:variant>
        <vt:i4>132</vt:i4>
      </vt:variant>
      <vt:variant>
        <vt:i4>0</vt:i4>
      </vt:variant>
      <vt:variant>
        <vt:i4>5</vt:i4>
      </vt:variant>
      <vt:variant>
        <vt:lpwstr/>
      </vt:variant>
      <vt:variant>
        <vt:lpwstr>P144</vt:lpwstr>
      </vt:variant>
      <vt:variant>
        <vt:i4>3473516</vt:i4>
      </vt:variant>
      <vt:variant>
        <vt:i4>129</vt:i4>
      </vt:variant>
      <vt:variant>
        <vt:i4>0</vt:i4>
      </vt:variant>
      <vt:variant>
        <vt:i4>5</vt:i4>
      </vt:variant>
      <vt:variant>
        <vt:lpwstr>consultantplus://offline/ref=301D6BC6C86F0C42DD722D49B3EE3A7203A892402C8877644566878254283496A127F0026083C85F334884E71561CA87E5547E5BjBs2I</vt:lpwstr>
      </vt:variant>
      <vt:variant>
        <vt:lpwstr/>
      </vt:variant>
      <vt:variant>
        <vt:i4>196680</vt:i4>
      </vt:variant>
      <vt:variant>
        <vt:i4>126</vt:i4>
      </vt:variant>
      <vt:variant>
        <vt:i4>0</vt:i4>
      </vt:variant>
      <vt:variant>
        <vt:i4>5</vt:i4>
      </vt:variant>
      <vt:variant>
        <vt:lpwstr/>
      </vt:variant>
      <vt:variant>
        <vt:lpwstr>P182</vt:lpwstr>
      </vt:variant>
      <vt:variant>
        <vt:i4>5242970</vt:i4>
      </vt:variant>
      <vt:variant>
        <vt:i4>123</vt:i4>
      </vt:variant>
      <vt:variant>
        <vt:i4>0</vt:i4>
      </vt:variant>
      <vt:variant>
        <vt:i4>5</vt:i4>
      </vt:variant>
      <vt:variant>
        <vt:lpwstr>consultantplus://offline/ref=301D6BC6C86F0C42DD722D49B3EE3A7203A798462F8C77644566878254283496B327A80B638D820E7F038BE712j7sEI</vt:lpwstr>
      </vt:variant>
      <vt:variant>
        <vt:lpwstr/>
      </vt:variant>
      <vt:variant>
        <vt:i4>5242892</vt:i4>
      </vt:variant>
      <vt:variant>
        <vt:i4>120</vt:i4>
      </vt:variant>
      <vt:variant>
        <vt:i4>0</vt:i4>
      </vt:variant>
      <vt:variant>
        <vt:i4>5</vt:i4>
      </vt:variant>
      <vt:variant>
        <vt:lpwstr>consultantplus://offline/ref=301D6BC6C86F0C42DD722D49B3EE3A7203A89C462A8F77644566878254283496B327A80B638D820E7F038BE712j7sEI</vt:lpwstr>
      </vt:variant>
      <vt:variant>
        <vt:lpwstr/>
      </vt:variant>
      <vt:variant>
        <vt:i4>5242887</vt:i4>
      </vt:variant>
      <vt:variant>
        <vt:i4>117</vt:i4>
      </vt:variant>
      <vt:variant>
        <vt:i4>0</vt:i4>
      </vt:variant>
      <vt:variant>
        <vt:i4>5</vt:i4>
      </vt:variant>
      <vt:variant>
        <vt:lpwstr>consultantplus://offline/ref=301D6BC6C86F0C42DD722D49B3EE3A7203A892402C8877644566878254283496B327A80B638D820E7F038BE712j7sEI</vt:lpwstr>
      </vt:variant>
      <vt:variant>
        <vt:lpwstr/>
      </vt:variant>
      <vt:variant>
        <vt:i4>327748</vt:i4>
      </vt:variant>
      <vt:variant>
        <vt:i4>114</vt:i4>
      </vt:variant>
      <vt:variant>
        <vt:i4>0</vt:i4>
      </vt:variant>
      <vt:variant>
        <vt:i4>5</vt:i4>
      </vt:variant>
      <vt:variant>
        <vt:lpwstr/>
      </vt:variant>
      <vt:variant>
        <vt:lpwstr>P144</vt:lpwstr>
      </vt:variant>
      <vt:variant>
        <vt:i4>458821</vt:i4>
      </vt:variant>
      <vt:variant>
        <vt:i4>111</vt:i4>
      </vt:variant>
      <vt:variant>
        <vt:i4>0</vt:i4>
      </vt:variant>
      <vt:variant>
        <vt:i4>5</vt:i4>
      </vt:variant>
      <vt:variant>
        <vt:lpwstr/>
      </vt:variant>
      <vt:variant>
        <vt:lpwstr>P156</vt:lpwstr>
      </vt:variant>
      <vt:variant>
        <vt:i4>327749</vt:i4>
      </vt:variant>
      <vt:variant>
        <vt:i4>108</vt:i4>
      </vt:variant>
      <vt:variant>
        <vt:i4>0</vt:i4>
      </vt:variant>
      <vt:variant>
        <vt:i4>5</vt:i4>
      </vt:variant>
      <vt:variant>
        <vt:lpwstr/>
      </vt:variant>
      <vt:variant>
        <vt:lpwstr>P154</vt:lpwstr>
      </vt:variant>
      <vt:variant>
        <vt:i4>196677</vt:i4>
      </vt:variant>
      <vt:variant>
        <vt:i4>105</vt:i4>
      </vt:variant>
      <vt:variant>
        <vt:i4>0</vt:i4>
      </vt:variant>
      <vt:variant>
        <vt:i4>5</vt:i4>
      </vt:variant>
      <vt:variant>
        <vt:lpwstr/>
      </vt:variant>
      <vt:variant>
        <vt:lpwstr>P152</vt:lpwstr>
      </vt:variant>
      <vt:variant>
        <vt:i4>65605</vt:i4>
      </vt:variant>
      <vt:variant>
        <vt:i4>102</vt:i4>
      </vt:variant>
      <vt:variant>
        <vt:i4>0</vt:i4>
      </vt:variant>
      <vt:variant>
        <vt:i4>5</vt:i4>
      </vt:variant>
      <vt:variant>
        <vt:lpwstr/>
      </vt:variant>
      <vt:variant>
        <vt:lpwstr>P150</vt:lpwstr>
      </vt:variant>
      <vt:variant>
        <vt:i4>458821</vt:i4>
      </vt:variant>
      <vt:variant>
        <vt:i4>99</vt:i4>
      </vt:variant>
      <vt:variant>
        <vt:i4>0</vt:i4>
      </vt:variant>
      <vt:variant>
        <vt:i4>5</vt:i4>
      </vt:variant>
      <vt:variant>
        <vt:lpwstr/>
      </vt:variant>
      <vt:variant>
        <vt:lpwstr>P156</vt:lpwstr>
      </vt:variant>
      <vt:variant>
        <vt:i4>327749</vt:i4>
      </vt:variant>
      <vt:variant>
        <vt:i4>96</vt:i4>
      </vt:variant>
      <vt:variant>
        <vt:i4>0</vt:i4>
      </vt:variant>
      <vt:variant>
        <vt:i4>5</vt:i4>
      </vt:variant>
      <vt:variant>
        <vt:lpwstr/>
      </vt:variant>
      <vt:variant>
        <vt:lpwstr>P154</vt:lpwstr>
      </vt:variant>
      <vt:variant>
        <vt:i4>196677</vt:i4>
      </vt:variant>
      <vt:variant>
        <vt:i4>93</vt:i4>
      </vt:variant>
      <vt:variant>
        <vt:i4>0</vt:i4>
      </vt:variant>
      <vt:variant>
        <vt:i4>5</vt:i4>
      </vt:variant>
      <vt:variant>
        <vt:lpwstr/>
      </vt:variant>
      <vt:variant>
        <vt:lpwstr>P152</vt:lpwstr>
      </vt:variant>
      <vt:variant>
        <vt:i4>65605</vt:i4>
      </vt:variant>
      <vt:variant>
        <vt:i4>90</vt:i4>
      </vt:variant>
      <vt:variant>
        <vt:i4>0</vt:i4>
      </vt:variant>
      <vt:variant>
        <vt:i4>5</vt:i4>
      </vt:variant>
      <vt:variant>
        <vt:lpwstr/>
      </vt:variant>
      <vt:variant>
        <vt:lpwstr>P150</vt:lpwstr>
      </vt:variant>
      <vt:variant>
        <vt:i4>458821</vt:i4>
      </vt:variant>
      <vt:variant>
        <vt:i4>87</vt:i4>
      </vt:variant>
      <vt:variant>
        <vt:i4>0</vt:i4>
      </vt:variant>
      <vt:variant>
        <vt:i4>5</vt:i4>
      </vt:variant>
      <vt:variant>
        <vt:lpwstr/>
      </vt:variant>
      <vt:variant>
        <vt:lpwstr>P156</vt:lpwstr>
      </vt:variant>
      <vt:variant>
        <vt:i4>327749</vt:i4>
      </vt:variant>
      <vt:variant>
        <vt:i4>84</vt:i4>
      </vt:variant>
      <vt:variant>
        <vt:i4>0</vt:i4>
      </vt:variant>
      <vt:variant>
        <vt:i4>5</vt:i4>
      </vt:variant>
      <vt:variant>
        <vt:lpwstr/>
      </vt:variant>
      <vt:variant>
        <vt:lpwstr>P154</vt:lpwstr>
      </vt:variant>
      <vt:variant>
        <vt:i4>196677</vt:i4>
      </vt:variant>
      <vt:variant>
        <vt:i4>81</vt:i4>
      </vt:variant>
      <vt:variant>
        <vt:i4>0</vt:i4>
      </vt:variant>
      <vt:variant>
        <vt:i4>5</vt:i4>
      </vt:variant>
      <vt:variant>
        <vt:lpwstr/>
      </vt:variant>
      <vt:variant>
        <vt:lpwstr>P152</vt:lpwstr>
      </vt:variant>
      <vt:variant>
        <vt:i4>65605</vt:i4>
      </vt:variant>
      <vt:variant>
        <vt:i4>78</vt:i4>
      </vt:variant>
      <vt:variant>
        <vt:i4>0</vt:i4>
      </vt:variant>
      <vt:variant>
        <vt:i4>5</vt:i4>
      </vt:variant>
      <vt:variant>
        <vt:lpwstr/>
      </vt:variant>
      <vt:variant>
        <vt:lpwstr>P150</vt:lpwstr>
      </vt:variant>
      <vt:variant>
        <vt:i4>589893</vt:i4>
      </vt:variant>
      <vt:variant>
        <vt:i4>75</vt:i4>
      </vt:variant>
      <vt:variant>
        <vt:i4>0</vt:i4>
      </vt:variant>
      <vt:variant>
        <vt:i4>5</vt:i4>
      </vt:variant>
      <vt:variant>
        <vt:lpwstr/>
      </vt:variant>
      <vt:variant>
        <vt:lpwstr>P158</vt:lpwstr>
      </vt:variant>
      <vt:variant>
        <vt:i4>393285</vt:i4>
      </vt:variant>
      <vt:variant>
        <vt:i4>72</vt:i4>
      </vt:variant>
      <vt:variant>
        <vt:i4>0</vt:i4>
      </vt:variant>
      <vt:variant>
        <vt:i4>5</vt:i4>
      </vt:variant>
      <vt:variant>
        <vt:lpwstr/>
      </vt:variant>
      <vt:variant>
        <vt:lpwstr>P157</vt:lpwstr>
      </vt:variant>
      <vt:variant>
        <vt:i4>262213</vt:i4>
      </vt:variant>
      <vt:variant>
        <vt:i4>69</vt:i4>
      </vt:variant>
      <vt:variant>
        <vt:i4>0</vt:i4>
      </vt:variant>
      <vt:variant>
        <vt:i4>5</vt:i4>
      </vt:variant>
      <vt:variant>
        <vt:lpwstr/>
      </vt:variant>
      <vt:variant>
        <vt:lpwstr>P155</vt:lpwstr>
      </vt:variant>
      <vt:variant>
        <vt:i4>131141</vt:i4>
      </vt:variant>
      <vt:variant>
        <vt:i4>66</vt:i4>
      </vt:variant>
      <vt:variant>
        <vt:i4>0</vt:i4>
      </vt:variant>
      <vt:variant>
        <vt:i4>5</vt:i4>
      </vt:variant>
      <vt:variant>
        <vt:lpwstr/>
      </vt:variant>
      <vt:variant>
        <vt:lpwstr>P153</vt:lpwstr>
      </vt:variant>
      <vt:variant>
        <vt:i4>69</vt:i4>
      </vt:variant>
      <vt:variant>
        <vt:i4>63</vt:i4>
      </vt:variant>
      <vt:variant>
        <vt:i4>0</vt:i4>
      </vt:variant>
      <vt:variant>
        <vt:i4>5</vt:i4>
      </vt:variant>
      <vt:variant>
        <vt:lpwstr/>
      </vt:variant>
      <vt:variant>
        <vt:lpwstr>P151</vt:lpwstr>
      </vt:variant>
      <vt:variant>
        <vt:i4>524356</vt:i4>
      </vt:variant>
      <vt:variant>
        <vt:i4>60</vt:i4>
      </vt:variant>
      <vt:variant>
        <vt:i4>0</vt:i4>
      </vt:variant>
      <vt:variant>
        <vt:i4>5</vt:i4>
      </vt:variant>
      <vt:variant>
        <vt:lpwstr/>
      </vt:variant>
      <vt:variant>
        <vt:lpwstr>P149</vt:lpwstr>
      </vt:variant>
      <vt:variant>
        <vt:i4>589892</vt:i4>
      </vt:variant>
      <vt:variant>
        <vt:i4>57</vt:i4>
      </vt:variant>
      <vt:variant>
        <vt:i4>0</vt:i4>
      </vt:variant>
      <vt:variant>
        <vt:i4>5</vt:i4>
      </vt:variant>
      <vt:variant>
        <vt:lpwstr/>
      </vt:variant>
      <vt:variant>
        <vt:lpwstr>P148</vt:lpwstr>
      </vt:variant>
      <vt:variant>
        <vt:i4>393284</vt:i4>
      </vt:variant>
      <vt:variant>
        <vt:i4>54</vt:i4>
      </vt:variant>
      <vt:variant>
        <vt:i4>0</vt:i4>
      </vt:variant>
      <vt:variant>
        <vt:i4>5</vt:i4>
      </vt:variant>
      <vt:variant>
        <vt:lpwstr/>
      </vt:variant>
      <vt:variant>
        <vt:lpwstr>P147</vt:lpwstr>
      </vt:variant>
      <vt:variant>
        <vt:i4>458820</vt:i4>
      </vt:variant>
      <vt:variant>
        <vt:i4>51</vt:i4>
      </vt:variant>
      <vt:variant>
        <vt:i4>0</vt:i4>
      </vt:variant>
      <vt:variant>
        <vt:i4>5</vt:i4>
      </vt:variant>
      <vt:variant>
        <vt:lpwstr/>
      </vt:variant>
      <vt:variant>
        <vt:lpwstr>P146</vt:lpwstr>
      </vt:variant>
      <vt:variant>
        <vt:i4>262212</vt:i4>
      </vt:variant>
      <vt:variant>
        <vt:i4>48</vt:i4>
      </vt:variant>
      <vt:variant>
        <vt:i4>0</vt:i4>
      </vt:variant>
      <vt:variant>
        <vt:i4>5</vt:i4>
      </vt:variant>
      <vt:variant>
        <vt:lpwstr/>
      </vt:variant>
      <vt:variant>
        <vt:lpwstr>P145</vt:lpwstr>
      </vt:variant>
      <vt:variant>
        <vt:i4>852041</vt:i4>
      </vt:variant>
      <vt:variant>
        <vt:i4>45</vt:i4>
      </vt:variant>
      <vt:variant>
        <vt:i4>0</vt:i4>
      </vt:variant>
      <vt:variant>
        <vt:i4>5</vt:i4>
      </vt:variant>
      <vt:variant>
        <vt:lpwstr/>
      </vt:variant>
      <vt:variant>
        <vt:lpwstr>P598</vt:lpwstr>
      </vt:variant>
      <vt:variant>
        <vt:i4>3407926</vt:i4>
      </vt:variant>
      <vt:variant>
        <vt:i4>42</vt:i4>
      </vt:variant>
      <vt:variant>
        <vt:i4>0</vt:i4>
      </vt:variant>
      <vt:variant>
        <vt:i4>5</vt:i4>
      </vt:variant>
      <vt:variant>
        <vt:lpwstr>consultantplus://offline/ref=301D6BC6C86F0C42DD722D49B3EE3A7203A89C462E8077644566878254283496A127F00763889C0C7316DDB6542AC78FFE487E51ADF77566j5sCI</vt:lpwstr>
      </vt:variant>
      <vt:variant>
        <vt:lpwstr/>
      </vt:variant>
      <vt:variant>
        <vt:i4>5242973</vt:i4>
      </vt:variant>
      <vt:variant>
        <vt:i4>39</vt:i4>
      </vt:variant>
      <vt:variant>
        <vt:i4>0</vt:i4>
      </vt:variant>
      <vt:variant>
        <vt:i4>5</vt:i4>
      </vt:variant>
      <vt:variant>
        <vt:lpwstr>consultantplus://offline/ref=301D6BC6C86F0C42DD722D49B3EE3A7203A892462B8E77644566878254283496B327A80B638D820E7F038BE712j7sEI</vt:lpwstr>
      </vt:variant>
      <vt:variant>
        <vt:lpwstr/>
      </vt:variant>
      <vt:variant>
        <vt:i4>3407931</vt:i4>
      </vt:variant>
      <vt:variant>
        <vt:i4>36</vt:i4>
      </vt:variant>
      <vt:variant>
        <vt:i4>0</vt:i4>
      </vt:variant>
      <vt:variant>
        <vt:i4>5</vt:i4>
      </vt:variant>
      <vt:variant>
        <vt:lpwstr>consultantplus://offline/ref=301D6BC6C86F0C42DD722D49B3EE3A7203A892402C8877644566878254283496A127F00763889C077316DDB6542AC78FFE487E51ADF77566j5sCI</vt:lpwstr>
      </vt:variant>
      <vt:variant>
        <vt:lpwstr/>
      </vt:variant>
      <vt:variant>
        <vt:i4>5242969</vt:i4>
      </vt:variant>
      <vt:variant>
        <vt:i4>33</vt:i4>
      </vt:variant>
      <vt:variant>
        <vt:i4>0</vt:i4>
      </vt:variant>
      <vt:variant>
        <vt:i4>5</vt:i4>
      </vt:variant>
      <vt:variant>
        <vt:lpwstr>consultantplus://offline/ref=301D6BC6C86F0C42DD722D49B3EE3A7203A893422B8D77644566878254283496B327A80B638D820E7F038BE712j7sEI</vt:lpwstr>
      </vt:variant>
      <vt:variant>
        <vt:lpwstr/>
      </vt:variant>
      <vt:variant>
        <vt:i4>5242970</vt:i4>
      </vt:variant>
      <vt:variant>
        <vt:i4>30</vt:i4>
      </vt:variant>
      <vt:variant>
        <vt:i4>0</vt:i4>
      </vt:variant>
      <vt:variant>
        <vt:i4>5</vt:i4>
      </vt:variant>
      <vt:variant>
        <vt:lpwstr>consultantplus://offline/ref=301D6BC6C86F0C42DD722D49B3EE3A7203A798432F8F77644566878254283496B327A80B638D820E7F038BE712j7sEI</vt:lpwstr>
      </vt:variant>
      <vt:variant>
        <vt:lpwstr/>
      </vt:variant>
      <vt:variant>
        <vt:i4>3473465</vt:i4>
      </vt:variant>
      <vt:variant>
        <vt:i4>27</vt:i4>
      </vt:variant>
      <vt:variant>
        <vt:i4>0</vt:i4>
      </vt:variant>
      <vt:variant>
        <vt:i4>5</vt:i4>
      </vt:variant>
      <vt:variant>
        <vt:lpwstr>consultantplus://offline/ref=301D6BC6C86F0C42DD722D49B3EE3A7203A892402C8877644566878254283496A127F0056B83C85F334884E71561CA87E5547E5BjBs2I</vt:lpwstr>
      </vt:variant>
      <vt:variant>
        <vt:lpwstr/>
      </vt:variant>
      <vt:variant>
        <vt:i4>73466905</vt:i4>
      </vt:variant>
      <vt:variant>
        <vt:i4>24</vt:i4>
      </vt:variant>
      <vt:variant>
        <vt:i4>0</vt:i4>
      </vt:variant>
      <vt:variant>
        <vt:i4>5</vt:i4>
      </vt:variant>
      <vt:variant>
        <vt:lpwstr>http://пышминский-го.рф/</vt:lpwstr>
      </vt:variant>
      <vt:variant>
        <vt:lpwstr/>
      </vt:variant>
      <vt:variant>
        <vt:i4>196678</vt:i4>
      </vt:variant>
      <vt:variant>
        <vt:i4>21</vt:i4>
      </vt:variant>
      <vt:variant>
        <vt:i4>0</vt:i4>
      </vt:variant>
      <vt:variant>
        <vt:i4>5</vt:i4>
      </vt:variant>
      <vt:variant>
        <vt:lpwstr/>
      </vt:variant>
      <vt:variant>
        <vt:lpwstr>P566</vt:lpwstr>
      </vt:variant>
      <vt:variant>
        <vt:i4>3539056</vt:i4>
      </vt:variant>
      <vt:variant>
        <vt:i4>18</vt:i4>
      </vt:variant>
      <vt:variant>
        <vt:i4>0</vt:i4>
      </vt:variant>
      <vt:variant>
        <vt:i4>5</vt:i4>
      </vt:variant>
      <vt:variant>
        <vt:lpwstr/>
      </vt:variant>
      <vt:variant>
        <vt:lpwstr>P69</vt:lpwstr>
      </vt:variant>
      <vt:variant>
        <vt:i4>5242967</vt:i4>
      </vt:variant>
      <vt:variant>
        <vt:i4>15</vt:i4>
      </vt:variant>
      <vt:variant>
        <vt:i4>0</vt:i4>
      </vt:variant>
      <vt:variant>
        <vt:i4>5</vt:i4>
      </vt:variant>
      <vt:variant>
        <vt:lpwstr>consultantplus://offline/ref=B40B940E38F07BF60FD848B5319E0230D8E7D360478817CE890ADEC9F2732B9DFEEEDD238F6734F6C994607D13oDX0K</vt:lpwstr>
      </vt:variant>
      <vt:variant>
        <vt:lpwstr/>
      </vt:variant>
      <vt:variant>
        <vt:i4>3407931</vt:i4>
      </vt:variant>
      <vt:variant>
        <vt:i4>12</vt:i4>
      </vt:variant>
      <vt:variant>
        <vt:i4>0</vt:i4>
      </vt:variant>
      <vt:variant>
        <vt:i4>5</vt:i4>
      </vt:variant>
      <vt:variant>
        <vt:lpwstr>consultantplus://offline/ref=301D6BC6C86F0C42DD722D49B3EE3A7203A892402C8877644566878254283496A127F00763889C077316DDB6542AC78FFE487E51ADF77566j5sCI</vt:lpwstr>
      </vt:variant>
      <vt:variant>
        <vt:lpwstr/>
      </vt:variant>
      <vt:variant>
        <vt:i4>5242966</vt:i4>
      </vt:variant>
      <vt:variant>
        <vt:i4>9</vt:i4>
      </vt:variant>
      <vt:variant>
        <vt:i4>0</vt:i4>
      </vt:variant>
      <vt:variant>
        <vt:i4>5</vt:i4>
      </vt:variant>
      <vt:variant>
        <vt:lpwstr>consultantplus://offline/ref=B40B940E38F07BF60FD848B5319E0230D9EFD863448B17CE890ADEC9F2732B9DFEEEDD238F6734F6C994607D13oDX0K</vt:lpwstr>
      </vt:variant>
      <vt:variant>
        <vt:lpwstr/>
      </vt:variant>
      <vt:variant>
        <vt:i4>6946867</vt:i4>
      </vt:variant>
      <vt:variant>
        <vt:i4>6</vt:i4>
      </vt:variant>
      <vt:variant>
        <vt:i4>0</vt:i4>
      </vt:variant>
      <vt:variant>
        <vt:i4>5</vt:i4>
      </vt:variant>
      <vt:variant>
        <vt:lpwstr>consultantplus://offline/ref=B40B940E38F07BF60FD848B5319E0230D9EFD663418517CE890ADEC9F2732B9DECEE852F8F632AF4C581362C5584760E6B657AB69C232021o6X2K</vt:lpwstr>
      </vt:variant>
      <vt:variant>
        <vt:lpwstr/>
      </vt:variant>
      <vt:variant>
        <vt:i4>5242888</vt:i4>
      </vt:variant>
      <vt:variant>
        <vt:i4>3</vt:i4>
      </vt:variant>
      <vt:variant>
        <vt:i4>0</vt:i4>
      </vt:variant>
      <vt:variant>
        <vt:i4>5</vt:i4>
      </vt:variant>
      <vt:variant>
        <vt:lpwstr>consultantplus://offline/ref=B40B940E38F07BF60FD848B5319E0230D9E0D266408A17CE890ADEC9F2732B9DFEEEDD238F6734F6C994607D13oDX0K</vt:lpwstr>
      </vt:variant>
      <vt:variant>
        <vt:lpwstr/>
      </vt:variant>
      <vt:variant>
        <vt:i4>5242889</vt:i4>
      </vt:variant>
      <vt:variant>
        <vt:i4>0</vt:i4>
      </vt:variant>
      <vt:variant>
        <vt:i4>0</vt:i4>
      </vt:variant>
      <vt:variant>
        <vt:i4>5</vt:i4>
      </vt:variant>
      <vt:variant>
        <vt:lpwstr>consultantplus://offline/ref=B40B940E38F07BF60FD848B5319E0230D9EFD967448817CE890ADEC9F2732B9DFEEEDD238F6734F6C994607D13oDX0K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35</cp:revision>
  <cp:lastPrinted>2021-01-14T11:45:00Z</cp:lastPrinted>
  <dcterms:created xsi:type="dcterms:W3CDTF">2022-08-11T03:55:00Z</dcterms:created>
  <dcterms:modified xsi:type="dcterms:W3CDTF">2022-08-15T08:27:00Z</dcterms:modified>
</cp:coreProperties>
</file>