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0B" w:rsidRPr="00093754" w:rsidRDefault="00E8500B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093754">
        <w:rPr>
          <w:rFonts w:ascii="Liberation Serif" w:hAnsi="Liberation Serif"/>
          <w:noProof/>
          <w:sz w:val="28"/>
          <w:szCs w:val="28"/>
        </w:rPr>
        <w:drawing>
          <wp:anchor distT="36195" distB="36195" distL="6401435" distR="6401435" simplePos="0" relativeHeight="251659264" behindDoc="0" locked="0" layoutInCell="1" allowOverlap="1" wp14:anchorId="57F139D4" wp14:editId="5C445F18">
            <wp:simplePos x="0" y="0"/>
            <wp:positionH relativeFrom="margin">
              <wp:posOffset>2571115</wp:posOffset>
            </wp:positionH>
            <wp:positionV relativeFrom="paragraph">
              <wp:posOffset>-329564</wp:posOffset>
            </wp:positionV>
            <wp:extent cx="1123950" cy="1219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5401F3" w:rsidRPr="00093754" w:rsidRDefault="005401F3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093754">
        <w:rPr>
          <w:rFonts w:ascii="Liberation Serif" w:hAnsi="Liberation Serif"/>
          <w:sz w:val="28"/>
          <w:szCs w:val="28"/>
        </w:rPr>
        <w:t>ПОСТАНОВЛЕНИЕ</w:t>
      </w:r>
      <w:r w:rsidRPr="00093754">
        <w:rPr>
          <w:rFonts w:ascii="Liberation Serif" w:hAnsi="Liberation Serif"/>
          <w:sz w:val="28"/>
          <w:szCs w:val="28"/>
        </w:rPr>
        <w:br/>
        <w:t>АДМИНИСТРАЦИИ ПЫШМИНСКОГО ГОРОДСКОГО ОКРУГА</w:t>
      </w: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093754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221C6F" w:rsidRPr="00093754" w:rsidRDefault="00221C6F" w:rsidP="00A677A5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21C6F" w:rsidRPr="00093754" w:rsidRDefault="00221C6F" w:rsidP="00A677A5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  <w:r w:rsidRPr="00093754">
        <w:rPr>
          <w:rFonts w:ascii="Liberation Serif" w:hAnsi="Liberation Serif"/>
          <w:sz w:val="28"/>
          <w:szCs w:val="28"/>
        </w:rPr>
        <w:t xml:space="preserve">____________________             № _____________      </w:t>
      </w:r>
      <w:r w:rsidR="00794795" w:rsidRPr="00093754">
        <w:rPr>
          <w:rFonts w:ascii="Liberation Serif" w:hAnsi="Liberation Serif"/>
          <w:sz w:val="28"/>
          <w:szCs w:val="28"/>
        </w:rPr>
        <w:t xml:space="preserve">                      </w:t>
      </w:r>
      <w:r w:rsidRPr="00093754">
        <w:rPr>
          <w:rFonts w:ascii="Liberation Serif" w:hAnsi="Liberation Serif"/>
          <w:sz w:val="28"/>
          <w:szCs w:val="28"/>
        </w:rPr>
        <w:t>пгт.</w:t>
      </w:r>
      <w:r w:rsidR="00794795" w:rsidRPr="00093754">
        <w:rPr>
          <w:rFonts w:ascii="Liberation Serif" w:hAnsi="Liberation Serif"/>
          <w:sz w:val="28"/>
          <w:szCs w:val="28"/>
        </w:rPr>
        <w:t xml:space="preserve"> </w:t>
      </w:r>
      <w:r w:rsidRPr="00093754">
        <w:rPr>
          <w:rFonts w:ascii="Liberation Serif" w:hAnsi="Liberation Serif"/>
          <w:sz w:val="28"/>
          <w:szCs w:val="28"/>
        </w:rPr>
        <w:t>Пышма</w:t>
      </w:r>
    </w:p>
    <w:p w:rsidR="00221C6F" w:rsidRPr="00093754" w:rsidRDefault="00221C6F" w:rsidP="00A677A5">
      <w:pPr>
        <w:pStyle w:val="ConsPlusNormal"/>
        <w:contextualSpacing/>
        <w:rPr>
          <w:sz w:val="28"/>
          <w:szCs w:val="28"/>
        </w:rPr>
      </w:pPr>
    </w:p>
    <w:p w:rsidR="00CA0D02" w:rsidRPr="00093754" w:rsidRDefault="00CA0D02" w:rsidP="00A677A5">
      <w:pPr>
        <w:pStyle w:val="ConsPlusTitle"/>
        <w:contextualSpacing/>
        <w:jc w:val="center"/>
        <w:rPr>
          <w:sz w:val="28"/>
          <w:szCs w:val="28"/>
        </w:rPr>
      </w:pPr>
    </w:p>
    <w:p w:rsidR="00271E8C" w:rsidRPr="00093754" w:rsidRDefault="00471FD6" w:rsidP="00A677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093754">
        <w:rPr>
          <w:rFonts w:eastAsia="Times New Roman" w:cs="Times New Roman"/>
          <w:b/>
          <w:bCs/>
          <w:iCs/>
          <w:sz w:val="28"/>
          <w:szCs w:val="28"/>
          <w:lang w:eastAsia="ru-RU"/>
        </w:rPr>
        <w:t>Об утверждении п</w:t>
      </w:r>
      <w:r w:rsidR="00271E8C" w:rsidRPr="00093754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в сфере муниципального </w:t>
      </w:r>
      <w:r w:rsidR="00E46136" w:rsidRPr="00093754">
        <w:rPr>
          <w:rFonts w:eastAsia="Times New Roman" w:cs="Times New Roman"/>
          <w:b/>
          <w:bCs/>
          <w:iCs/>
          <w:sz w:val="28"/>
          <w:szCs w:val="28"/>
          <w:lang w:eastAsia="ru-RU"/>
        </w:rPr>
        <w:t>жилищного</w:t>
      </w:r>
      <w:r w:rsidR="00271E8C" w:rsidRPr="00093754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контроля в Пышминском городском округе на 202</w:t>
      </w:r>
      <w:r w:rsidR="00256C60">
        <w:rPr>
          <w:rFonts w:eastAsia="Times New Roman" w:cs="Times New Roman"/>
          <w:b/>
          <w:bCs/>
          <w:iCs/>
          <w:sz w:val="28"/>
          <w:szCs w:val="28"/>
          <w:lang w:eastAsia="ru-RU"/>
        </w:rPr>
        <w:t>5</w:t>
      </w:r>
      <w:r w:rsidR="00271E8C" w:rsidRPr="00093754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</w:p>
    <w:p w:rsidR="00A911B0" w:rsidRPr="00093754" w:rsidRDefault="00A911B0" w:rsidP="00A677A5">
      <w:pPr>
        <w:spacing w:after="0" w:line="240" w:lineRule="auto"/>
        <w:jc w:val="both"/>
        <w:rPr>
          <w:sz w:val="28"/>
          <w:szCs w:val="28"/>
        </w:rPr>
      </w:pPr>
    </w:p>
    <w:p w:rsidR="00271E8C" w:rsidRPr="00093754" w:rsidRDefault="00271E8C" w:rsidP="00CA1B70">
      <w:pPr>
        <w:pStyle w:val="ConsPlusTitle"/>
        <w:ind w:firstLine="709"/>
        <w:jc w:val="both"/>
        <w:rPr>
          <w:rFonts w:cs="Arial"/>
          <w:b w:val="0"/>
          <w:sz w:val="28"/>
          <w:szCs w:val="28"/>
        </w:rPr>
      </w:pPr>
      <w:proofErr w:type="gramStart"/>
      <w:r w:rsidRPr="00093754">
        <w:rPr>
          <w:rFonts w:cs="Times New Roman"/>
          <w:b w:val="0"/>
          <w:sz w:val="28"/>
          <w:szCs w:val="28"/>
        </w:rPr>
        <w:t xml:space="preserve">В </w:t>
      </w:r>
      <w:r w:rsidRPr="00093754">
        <w:rPr>
          <w:rFonts w:cs="Arial"/>
          <w:b w:val="0"/>
          <w:sz w:val="28"/>
          <w:szCs w:val="28"/>
        </w:rPr>
        <w:t xml:space="preserve">соответствии с </w:t>
      </w:r>
      <w:r w:rsidR="00794795" w:rsidRPr="00093754">
        <w:rPr>
          <w:rFonts w:cs="Arial"/>
          <w:b w:val="0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093754">
        <w:rPr>
          <w:rFonts w:cs="Arial"/>
          <w:b w:val="0"/>
          <w:sz w:val="28"/>
          <w:szCs w:val="28"/>
        </w:rPr>
        <w:t>от 30</w:t>
      </w:r>
      <w:r w:rsidR="00794795" w:rsidRPr="00093754">
        <w:rPr>
          <w:rFonts w:cs="Arial"/>
          <w:b w:val="0"/>
          <w:sz w:val="28"/>
          <w:szCs w:val="28"/>
        </w:rPr>
        <w:t>.07.</w:t>
      </w:r>
      <w:r w:rsidRPr="00093754">
        <w:rPr>
          <w:rFonts w:cs="Arial"/>
          <w:b w:val="0"/>
          <w:sz w:val="28"/>
          <w:szCs w:val="28"/>
        </w:rPr>
        <w:t xml:space="preserve">2020 № 248-ФЗ «О государственном контроле (надзоре) и муниципальном контроле в Российской Федерации», </w:t>
      </w:r>
      <w:r w:rsidR="00A677A5" w:rsidRPr="00093754">
        <w:rPr>
          <w:b w:val="0"/>
          <w:sz w:val="28"/>
          <w:szCs w:val="28"/>
        </w:rPr>
        <w:t xml:space="preserve">постановлением Правительство Российской Федерации от 25.06.2021 г. № 990 «Об утверждении </w:t>
      </w:r>
      <w:hyperlink w:anchor="P30" w:tooltip="ПРАВИЛА">
        <w:r w:rsidR="00A677A5" w:rsidRPr="00093754">
          <w:rPr>
            <w:b w:val="0"/>
            <w:sz w:val="28"/>
            <w:szCs w:val="28"/>
          </w:rPr>
          <w:t>Правила</w:t>
        </w:r>
      </w:hyperlink>
      <w:r w:rsidR="00A677A5" w:rsidRPr="00093754">
        <w:rPr>
          <w:b w:val="0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677A5" w:rsidRPr="00093754">
        <w:rPr>
          <w:rFonts w:cs="Arial"/>
          <w:b w:val="0"/>
          <w:sz w:val="28"/>
          <w:szCs w:val="28"/>
        </w:rPr>
        <w:t xml:space="preserve"> </w:t>
      </w:r>
      <w:r w:rsidR="00794795" w:rsidRPr="00093754">
        <w:rPr>
          <w:rFonts w:cs="Arial"/>
          <w:b w:val="0"/>
          <w:sz w:val="28"/>
          <w:szCs w:val="28"/>
        </w:rPr>
        <w:t>решением Думы Пышминского городского</w:t>
      </w:r>
      <w:proofErr w:type="gramEnd"/>
      <w:r w:rsidR="00794795" w:rsidRPr="00093754">
        <w:rPr>
          <w:rFonts w:cs="Arial"/>
          <w:b w:val="0"/>
          <w:sz w:val="28"/>
          <w:szCs w:val="28"/>
        </w:rPr>
        <w:t xml:space="preserve"> округа от 25.08.2021 № </w:t>
      </w:r>
      <w:r w:rsidR="00E46136" w:rsidRPr="00093754">
        <w:rPr>
          <w:rFonts w:cs="Arial"/>
          <w:b w:val="0"/>
          <w:sz w:val="28"/>
          <w:szCs w:val="28"/>
        </w:rPr>
        <w:t>310</w:t>
      </w:r>
      <w:r w:rsidR="00794795" w:rsidRPr="00093754">
        <w:rPr>
          <w:rFonts w:cs="Arial"/>
          <w:b w:val="0"/>
          <w:sz w:val="28"/>
          <w:szCs w:val="28"/>
        </w:rPr>
        <w:t xml:space="preserve"> «Об утверждении Положения </w:t>
      </w:r>
      <w:r w:rsidR="00E46136" w:rsidRPr="00093754">
        <w:rPr>
          <w:rFonts w:cs="Arial"/>
          <w:b w:val="0"/>
          <w:sz w:val="28"/>
          <w:szCs w:val="28"/>
        </w:rPr>
        <w:t>об осуществлении муниципального жилищного контроля на территории Пышминского городского округа</w:t>
      </w:r>
      <w:r w:rsidR="00794795" w:rsidRPr="00093754">
        <w:rPr>
          <w:rFonts w:cs="Arial"/>
          <w:b w:val="0"/>
          <w:sz w:val="28"/>
          <w:szCs w:val="28"/>
        </w:rPr>
        <w:t>», руководствуясь</w:t>
      </w:r>
      <w:r w:rsidR="00794795" w:rsidRPr="00093754">
        <w:rPr>
          <w:rFonts w:cs="Arial"/>
          <w:sz w:val="28"/>
          <w:szCs w:val="28"/>
        </w:rPr>
        <w:t xml:space="preserve"> </w:t>
      </w:r>
      <w:r w:rsidRPr="00093754">
        <w:rPr>
          <w:rFonts w:cs="Arial"/>
          <w:b w:val="0"/>
          <w:sz w:val="28"/>
          <w:szCs w:val="28"/>
        </w:rPr>
        <w:t>Уставом Пышминского городского округа</w:t>
      </w:r>
      <w:r w:rsidR="00794795" w:rsidRPr="00093754">
        <w:rPr>
          <w:rFonts w:cs="Arial"/>
          <w:b w:val="0"/>
          <w:sz w:val="28"/>
          <w:szCs w:val="28"/>
        </w:rPr>
        <w:t>,</w:t>
      </w:r>
    </w:p>
    <w:p w:rsidR="00271E8C" w:rsidRPr="00093754" w:rsidRDefault="00271E8C" w:rsidP="00A677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3754">
        <w:rPr>
          <w:rFonts w:eastAsia="Times New Roman" w:cs="Times New Roman"/>
          <w:bCs/>
          <w:sz w:val="28"/>
          <w:szCs w:val="28"/>
          <w:lang w:eastAsia="ru-RU"/>
        </w:rPr>
        <w:t>ПОСТАНОВЛЯЮ:</w:t>
      </w:r>
    </w:p>
    <w:p w:rsidR="00271E8C" w:rsidRPr="00093754" w:rsidRDefault="00471FD6" w:rsidP="00A677A5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093754">
        <w:rPr>
          <w:rFonts w:eastAsia="Times New Roman" w:cs="Arial"/>
          <w:sz w:val="28"/>
          <w:szCs w:val="28"/>
          <w:lang w:eastAsia="ru-RU"/>
        </w:rPr>
        <w:t>Утвердить п</w:t>
      </w:r>
      <w:r w:rsidR="00271E8C" w:rsidRPr="00093754">
        <w:rPr>
          <w:rFonts w:eastAsia="Times New Roman" w:cs="Arial"/>
          <w:sz w:val="28"/>
          <w:szCs w:val="28"/>
          <w:lang w:eastAsia="ru-RU"/>
        </w:rPr>
        <w:t xml:space="preserve">рограмму профилактики рисков причинения вреда (ущерба) охраняемым законом ценностям в сфере муниципального </w:t>
      </w:r>
      <w:r w:rsidR="00E46136" w:rsidRPr="00093754">
        <w:rPr>
          <w:rFonts w:eastAsia="Times New Roman" w:cs="Arial"/>
          <w:sz w:val="28"/>
          <w:szCs w:val="28"/>
          <w:lang w:eastAsia="ru-RU"/>
        </w:rPr>
        <w:t>жилищного</w:t>
      </w:r>
      <w:r w:rsidR="00271E8C" w:rsidRPr="00093754">
        <w:rPr>
          <w:rFonts w:eastAsia="Times New Roman" w:cs="Arial"/>
          <w:sz w:val="28"/>
          <w:szCs w:val="28"/>
          <w:lang w:eastAsia="ru-RU"/>
        </w:rPr>
        <w:t xml:space="preserve"> контроля в Пышминском городском округе на 202</w:t>
      </w:r>
      <w:r w:rsidR="00256C60">
        <w:rPr>
          <w:rFonts w:eastAsia="Times New Roman" w:cs="Arial"/>
          <w:sz w:val="28"/>
          <w:szCs w:val="28"/>
          <w:lang w:eastAsia="ru-RU"/>
        </w:rPr>
        <w:t>5</w:t>
      </w:r>
      <w:r w:rsidR="00271E8C" w:rsidRPr="00093754">
        <w:rPr>
          <w:rFonts w:eastAsia="Times New Roman" w:cs="Arial"/>
          <w:sz w:val="28"/>
          <w:szCs w:val="28"/>
          <w:lang w:eastAsia="ru-RU"/>
        </w:rPr>
        <w:t xml:space="preserve"> год</w:t>
      </w:r>
      <w:r w:rsidRPr="00093754">
        <w:rPr>
          <w:rFonts w:eastAsia="Times New Roman" w:cs="Arial"/>
          <w:sz w:val="28"/>
          <w:szCs w:val="28"/>
          <w:lang w:eastAsia="ru-RU"/>
        </w:rPr>
        <w:t xml:space="preserve"> (далее – Программа профилактики, </w:t>
      </w:r>
      <w:r w:rsidR="00794795" w:rsidRPr="00093754">
        <w:rPr>
          <w:rFonts w:eastAsia="Times New Roman" w:cs="Arial"/>
          <w:sz w:val="28"/>
          <w:szCs w:val="28"/>
          <w:lang w:eastAsia="ru-RU"/>
        </w:rPr>
        <w:t>прилагается)</w:t>
      </w:r>
      <w:r w:rsidR="00271E8C" w:rsidRPr="00093754">
        <w:rPr>
          <w:rFonts w:eastAsia="Times New Roman" w:cs="Arial"/>
          <w:sz w:val="28"/>
          <w:szCs w:val="28"/>
          <w:lang w:eastAsia="ru-RU"/>
        </w:rPr>
        <w:t xml:space="preserve">. </w:t>
      </w:r>
    </w:p>
    <w:p w:rsidR="00652942" w:rsidRPr="00093754" w:rsidRDefault="00652942" w:rsidP="00A677A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93754">
        <w:rPr>
          <w:rFonts w:eastAsia="Times New Roman" w:cs="Arial"/>
          <w:sz w:val="28"/>
          <w:szCs w:val="28"/>
          <w:lang w:eastAsia="ru-RU"/>
        </w:rPr>
        <w:t xml:space="preserve">2. </w:t>
      </w:r>
      <w:r w:rsidR="003A52AC" w:rsidRPr="00093754">
        <w:rPr>
          <w:sz w:val="28"/>
          <w:szCs w:val="28"/>
        </w:rPr>
        <w:t>Настоящее постановление опубликовать на официальном сайте Пышминского городского округа (</w:t>
      </w:r>
      <w:r w:rsidR="003A52AC" w:rsidRPr="00093754">
        <w:rPr>
          <w:sz w:val="28"/>
          <w:szCs w:val="28"/>
          <w:lang w:val="en-US"/>
        </w:rPr>
        <w:t>www</w:t>
      </w:r>
      <w:r w:rsidR="003A52AC" w:rsidRPr="00093754">
        <w:rPr>
          <w:sz w:val="28"/>
          <w:szCs w:val="28"/>
        </w:rPr>
        <w:t>.пышминский-го</w:t>
      </w:r>
      <w:proofErr w:type="gramStart"/>
      <w:r w:rsidR="003A52AC" w:rsidRPr="00093754">
        <w:rPr>
          <w:sz w:val="28"/>
          <w:szCs w:val="28"/>
        </w:rPr>
        <w:t>.р</w:t>
      </w:r>
      <w:proofErr w:type="gramEnd"/>
      <w:r w:rsidR="003A52AC" w:rsidRPr="00093754">
        <w:rPr>
          <w:sz w:val="28"/>
          <w:szCs w:val="28"/>
        </w:rPr>
        <w:t>ф).</w:t>
      </w:r>
    </w:p>
    <w:p w:rsidR="00E8500B" w:rsidRPr="00093754" w:rsidRDefault="00652942" w:rsidP="00A677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93754">
        <w:rPr>
          <w:sz w:val="28"/>
          <w:szCs w:val="28"/>
        </w:rPr>
        <w:t>3</w:t>
      </w:r>
      <w:r w:rsidR="00E8500B" w:rsidRPr="00093754">
        <w:rPr>
          <w:sz w:val="28"/>
          <w:szCs w:val="28"/>
        </w:rPr>
        <w:t xml:space="preserve">. </w:t>
      </w:r>
      <w:proofErr w:type="gramStart"/>
      <w:r w:rsidR="00E8500B" w:rsidRPr="00093754">
        <w:rPr>
          <w:sz w:val="28"/>
          <w:szCs w:val="28"/>
        </w:rPr>
        <w:t>Контроль за</w:t>
      </w:r>
      <w:proofErr w:type="gramEnd"/>
      <w:r w:rsidR="00E8500B" w:rsidRPr="00093754">
        <w:rPr>
          <w:sz w:val="28"/>
          <w:szCs w:val="28"/>
        </w:rPr>
        <w:t xml:space="preserve"> исполнением настоящего постановления возложить на </w:t>
      </w:r>
      <w:r w:rsidR="00256C60">
        <w:rPr>
          <w:rFonts w:eastAsia="Calibri" w:cs="Times New Roman"/>
          <w:sz w:val="28"/>
          <w:szCs w:val="28"/>
        </w:rPr>
        <w:t>начальника отдела строительства, газификации и жилищной политики администрации</w:t>
      </w:r>
      <w:r w:rsidR="00E8500B" w:rsidRPr="00093754">
        <w:rPr>
          <w:rFonts w:eastAsia="Calibri" w:cs="Times New Roman"/>
          <w:sz w:val="28"/>
          <w:szCs w:val="28"/>
        </w:rPr>
        <w:t xml:space="preserve"> Пышминского городского округа </w:t>
      </w:r>
      <w:r w:rsidR="00256C60">
        <w:rPr>
          <w:rFonts w:eastAsia="Calibri" w:cs="Times New Roman"/>
          <w:sz w:val="28"/>
          <w:szCs w:val="28"/>
        </w:rPr>
        <w:t>О.А. Мещерякову</w:t>
      </w:r>
      <w:r w:rsidR="00E8500B" w:rsidRPr="00093754">
        <w:rPr>
          <w:rFonts w:eastAsia="Calibri" w:cs="Times New Roman"/>
          <w:sz w:val="28"/>
          <w:szCs w:val="28"/>
        </w:rPr>
        <w:t>.</w:t>
      </w:r>
    </w:p>
    <w:p w:rsidR="00E8500B" w:rsidRPr="00093754" w:rsidRDefault="00E8500B" w:rsidP="00A677A5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E8500B" w:rsidRPr="00093754" w:rsidRDefault="00E8500B" w:rsidP="00A677A5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E8500B" w:rsidRPr="00093754" w:rsidRDefault="00E8500B" w:rsidP="00A677A5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proofErr w:type="gramStart"/>
      <w:r w:rsidRPr="00093754">
        <w:rPr>
          <w:rFonts w:eastAsia="Calibri" w:cs="Times New Roman"/>
          <w:sz w:val="28"/>
          <w:szCs w:val="28"/>
        </w:rPr>
        <w:t>Исполняющ</w:t>
      </w:r>
      <w:r w:rsidR="005401F3" w:rsidRPr="00093754">
        <w:rPr>
          <w:rFonts w:eastAsia="Calibri" w:cs="Times New Roman"/>
          <w:sz w:val="28"/>
          <w:szCs w:val="28"/>
        </w:rPr>
        <w:t>ий</w:t>
      </w:r>
      <w:proofErr w:type="gramEnd"/>
      <w:r w:rsidR="005401F3" w:rsidRPr="00093754">
        <w:rPr>
          <w:rFonts w:eastAsia="Calibri" w:cs="Times New Roman"/>
          <w:sz w:val="28"/>
          <w:szCs w:val="28"/>
        </w:rPr>
        <w:t xml:space="preserve"> обязанности главы</w:t>
      </w:r>
    </w:p>
    <w:p w:rsidR="00E8500B" w:rsidRPr="00093754" w:rsidRDefault="00E8500B" w:rsidP="00A677A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3754">
        <w:rPr>
          <w:rFonts w:eastAsia="Calibri" w:cs="Times New Roman"/>
          <w:sz w:val="28"/>
          <w:szCs w:val="28"/>
        </w:rPr>
        <w:t xml:space="preserve">Пышминского городского округа                               </w:t>
      </w:r>
      <w:r w:rsidR="005401F3" w:rsidRPr="00093754">
        <w:rPr>
          <w:rFonts w:eastAsia="Calibri" w:cs="Times New Roman"/>
          <w:sz w:val="28"/>
          <w:szCs w:val="28"/>
        </w:rPr>
        <w:t xml:space="preserve">        </w:t>
      </w:r>
      <w:r w:rsidRPr="00093754">
        <w:rPr>
          <w:rFonts w:eastAsia="Calibri" w:cs="Times New Roman"/>
          <w:sz w:val="28"/>
          <w:szCs w:val="28"/>
        </w:rPr>
        <w:t xml:space="preserve">                 А.</w:t>
      </w:r>
      <w:r w:rsidR="005401F3" w:rsidRPr="00093754">
        <w:rPr>
          <w:rFonts w:eastAsia="Calibri" w:cs="Times New Roman"/>
          <w:sz w:val="28"/>
          <w:szCs w:val="28"/>
        </w:rPr>
        <w:t>А. Обоскалов</w:t>
      </w:r>
    </w:p>
    <w:p w:rsidR="00B726DC" w:rsidRPr="00093754" w:rsidRDefault="00B726DC" w:rsidP="00A677A5">
      <w:pPr>
        <w:spacing w:after="0" w:line="240" w:lineRule="auto"/>
        <w:rPr>
          <w:sz w:val="28"/>
          <w:szCs w:val="28"/>
        </w:rPr>
      </w:pPr>
    </w:p>
    <w:p w:rsidR="00FD7965" w:rsidRPr="00093754" w:rsidRDefault="00FD7965" w:rsidP="00A677A5">
      <w:pPr>
        <w:spacing w:after="0" w:line="240" w:lineRule="auto"/>
        <w:rPr>
          <w:sz w:val="28"/>
          <w:szCs w:val="28"/>
        </w:rPr>
      </w:pPr>
    </w:p>
    <w:p w:rsidR="00FD7965" w:rsidRPr="00093754" w:rsidRDefault="00FD7965" w:rsidP="00A677A5">
      <w:pPr>
        <w:spacing w:after="0" w:line="240" w:lineRule="auto"/>
        <w:rPr>
          <w:sz w:val="28"/>
          <w:szCs w:val="28"/>
        </w:rPr>
      </w:pPr>
    </w:p>
    <w:p w:rsidR="00EB2595" w:rsidRPr="00093754" w:rsidRDefault="00EB2595" w:rsidP="00A677A5">
      <w:pPr>
        <w:spacing w:after="0" w:line="240" w:lineRule="auto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9"/>
        <w:gridCol w:w="5618"/>
      </w:tblGrid>
      <w:tr w:rsidR="00695424" w:rsidRPr="00093754" w:rsidTr="001965B9"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695424" w:rsidRPr="00093754" w:rsidRDefault="00695424" w:rsidP="00A677A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695424" w:rsidRPr="00093754" w:rsidRDefault="00695424" w:rsidP="00A677A5">
            <w:pPr>
              <w:pStyle w:val="ConsPlusNormal"/>
              <w:rPr>
                <w:sz w:val="28"/>
                <w:szCs w:val="28"/>
              </w:rPr>
            </w:pPr>
            <w:r w:rsidRPr="00093754">
              <w:rPr>
                <w:sz w:val="28"/>
                <w:szCs w:val="28"/>
              </w:rPr>
              <w:t>УТВЕРЖДЕНА</w:t>
            </w:r>
          </w:p>
          <w:p w:rsidR="00695424" w:rsidRPr="00093754" w:rsidRDefault="00695424" w:rsidP="00A677A5">
            <w:pPr>
              <w:pStyle w:val="ConsPlusNormal"/>
              <w:rPr>
                <w:sz w:val="28"/>
                <w:szCs w:val="28"/>
              </w:rPr>
            </w:pPr>
            <w:r w:rsidRPr="00093754">
              <w:rPr>
                <w:sz w:val="28"/>
                <w:szCs w:val="28"/>
              </w:rPr>
              <w:t>постановлением администрации</w:t>
            </w:r>
          </w:p>
          <w:p w:rsidR="00695424" w:rsidRPr="00093754" w:rsidRDefault="00695424" w:rsidP="00A677A5">
            <w:pPr>
              <w:pStyle w:val="ConsPlusNormal"/>
              <w:rPr>
                <w:sz w:val="28"/>
                <w:szCs w:val="28"/>
              </w:rPr>
            </w:pPr>
            <w:r w:rsidRPr="00093754">
              <w:rPr>
                <w:sz w:val="28"/>
                <w:szCs w:val="28"/>
              </w:rPr>
              <w:t>Пышминского городского округа</w:t>
            </w:r>
          </w:p>
          <w:p w:rsidR="00695424" w:rsidRPr="00093754" w:rsidRDefault="00891C7D" w:rsidP="00A677A5">
            <w:pPr>
              <w:pStyle w:val="ConsPlusNormal"/>
              <w:rPr>
                <w:sz w:val="28"/>
                <w:szCs w:val="28"/>
              </w:rPr>
            </w:pPr>
            <w:r w:rsidRPr="00093754">
              <w:rPr>
                <w:sz w:val="28"/>
                <w:szCs w:val="28"/>
              </w:rPr>
              <w:t>от __________________</w:t>
            </w:r>
            <w:r w:rsidR="00695424" w:rsidRPr="00093754">
              <w:rPr>
                <w:sz w:val="28"/>
                <w:szCs w:val="28"/>
              </w:rPr>
              <w:t xml:space="preserve"> № _____</w:t>
            </w:r>
          </w:p>
          <w:p w:rsidR="00695424" w:rsidRPr="00093754" w:rsidRDefault="00695424" w:rsidP="00256C60">
            <w:pPr>
              <w:pStyle w:val="ConsPlusNormal"/>
              <w:rPr>
                <w:sz w:val="28"/>
                <w:szCs w:val="28"/>
              </w:rPr>
            </w:pPr>
            <w:r w:rsidRPr="00093754">
              <w:rPr>
                <w:sz w:val="28"/>
                <w:szCs w:val="28"/>
              </w:rPr>
              <w:t xml:space="preserve">«Об утверждении </w:t>
            </w:r>
            <w:r w:rsidRPr="00093754">
              <w:rPr>
                <w:rFonts w:cs="Arial"/>
                <w:sz w:val="28"/>
                <w:szCs w:val="28"/>
              </w:rPr>
              <w:t>программы профилактики рисков причинения вреда (ущерба) охраняемым законом ценностям в сфере муниципального жилищного контроля в Пышминском городском округе на 202</w:t>
            </w:r>
            <w:r w:rsidR="00256C60">
              <w:rPr>
                <w:rFonts w:cs="Arial"/>
                <w:sz w:val="28"/>
                <w:szCs w:val="28"/>
              </w:rPr>
              <w:t>5</w:t>
            </w:r>
            <w:r w:rsidRPr="00093754">
              <w:rPr>
                <w:rFonts w:cs="Arial"/>
                <w:sz w:val="28"/>
                <w:szCs w:val="28"/>
              </w:rPr>
              <w:t xml:space="preserve"> год</w:t>
            </w:r>
            <w:r w:rsidRPr="00093754">
              <w:rPr>
                <w:sz w:val="28"/>
                <w:szCs w:val="28"/>
              </w:rPr>
              <w:t>»</w:t>
            </w:r>
          </w:p>
        </w:tc>
      </w:tr>
    </w:tbl>
    <w:p w:rsidR="00695424" w:rsidRPr="00093754" w:rsidRDefault="00695424" w:rsidP="00A677A5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695424" w:rsidRPr="00093754" w:rsidRDefault="00FD7965" w:rsidP="00A677A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093754">
        <w:rPr>
          <w:rFonts w:eastAsia="Times New Roman" w:cs="Times New Roman"/>
          <w:sz w:val="28"/>
          <w:szCs w:val="28"/>
          <w:lang w:eastAsia="ru-RU"/>
        </w:rPr>
        <w:t>ПРОГРАММА</w:t>
      </w:r>
      <w:r w:rsidR="00471FD6" w:rsidRPr="0009375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95424" w:rsidRPr="00093754" w:rsidRDefault="00695424" w:rsidP="00A677A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093754">
        <w:rPr>
          <w:rFonts w:eastAsia="Times New Roman" w:cs="Times New Roman"/>
          <w:sz w:val="28"/>
          <w:szCs w:val="28"/>
          <w:lang w:eastAsia="ru-RU"/>
        </w:rPr>
        <w:t>профилактики р</w:t>
      </w:r>
      <w:r w:rsidR="00FD7965" w:rsidRPr="00093754">
        <w:rPr>
          <w:rFonts w:eastAsia="Times New Roman" w:cs="Times New Roman"/>
          <w:sz w:val="28"/>
          <w:szCs w:val="28"/>
          <w:lang w:eastAsia="ru-RU"/>
        </w:rPr>
        <w:t xml:space="preserve">исков причинения вреда (ущерба) охраняемым законом </w:t>
      </w:r>
    </w:p>
    <w:p w:rsidR="00695424" w:rsidRPr="00093754" w:rsidRDefault="00FD7965" w:rsidP="00A677A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093754">
        <w:rPr>
          <w:rFonts w:eastAsia="Times New Roman" w:cs="Times New Roman"/>
          <w:sz w:val="28"/>
          <w:szCs w:val="28"/>
          <w:lang w:eastAsia="ru-RU"/>
        </w:rPr>
        <w:t xml:space="preserve">ценностям в сфере муниципального </w:t>
      </w:r>
      <w:r w:rsidR="00E46136" w:rsidRPr="00093754">
        <w:rPr>
          <w:rFonts w:eastAsia="Times New Roman" w:cs="Times New Roman"/>
          <w:sz w:val="28"/>
          <w:szCs w:val="28"/>
          <w:lang w:eastAsia="ru-RU"/>
        </w:rPr>
        <w:t>жилищного</w:t>
      </w:r>
      <w:r w:rsidRPr="00093754">
        <w:rPr>
          <w:rFonts w:eastAsia="Times New Roman" w:cs="Times New Roman"/>
          <w:sz w:val="28"/>
          <w:szCs w:val="28"/>
          <w:lang w:eastAsia="ru-RU"/>
        </w:rPr>
        <w:t xml:space="preserve"> контроля </w:t>
      </w:r>
      <w:proofErr w:type="gramStart"/>
      <w:r w:rsidRPr="00093754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09375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D7965" w:rsidRPr="00093754" w:rsidRDefault="00FD7965" w:rsidP="00A677A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93754">
        <w:rPr>
          <w:rFonts w:eastAsia="Times New Roman" w:cs="Times New Roman"/>
          <w:sz w:val="28"/>
          <w:szCs w:val="28"/>
          <w:lang w:eastAsia="ru-RU"/>
        </w:rPr>
        <w:t>Пышминском городском округе на 202</w:t>
      </w:r>
      <w:r w:rsidR="00256C60">
        <w:rPr>
          <w:rFonts w:eastAsia="Times New Roman" w:cs="Times New Roman"/>
          <w:sz w:val="28"/>
          <w:szCs w:val="28"/>
          <w:lang w:eastAsia="ru-RU"/>
        </w:rPr>
        <w:t>5</w:t>
      </w:r>
      <w:r w:rsidRPr="00093754">
        <w:rPr>
          <w:rFonts w:eastAsia="Times New Roman" w:cs="Times New Roman"/>
          <w:sz w:val="28"/>
          <w:szCs w:val="28"/>
          <w:lang w:eastAsia="ru-RU"/>
        </w:rPr>
        <w:t xml:space="preserve"> год</w:t>
      </w:r>
      <w:proofErr w:type="gramEnd"/>
    </w:p>
    <w:p w:rsidR="006766BA" w:rsidRPr="00093754" w:rsidRDefault="006766BA" w:rsidP="00A677A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FD7965" w:rsidRPr="00093754" w:rsidRDefault="00FD7965" w:rsidP="00A677A5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3754">
        <w:rPr>
          <w:rFonts w:eastAsia="Times New Roman" w:cs="Times New Roman"/>
          <w:sz w:val="28"/>
          <w:szCs w:val="28"/>
          <w:lang w:eastAsia="ru-RU"/>
        </w:rPr>
        <w:t>1. Анализ текущего состояния</w:t>
      </w:r>
      <w:r w:rsidR="00E46136" w:rsidRPr="00093754">
        <w:rPr>
          <w:rFonts w:eastAsia="Times New Roman" w:cs="Times New Roman"/>
          <w:sz w:val="28"/>
          <w:szCs w:val="28"/>
          <w:lang w:eastAsia="ru-RU"/>
        </w:rPr>
        <w:t xml:space="preserve"> осуществления муниципального </w:t>
      </w:r>
      <w:r w:rsidRPr="00093754">
        <w:rPr>
          <w:rFonts w:eastAsia="Times New Roman" w:cs="Times New Roman"/>
          <w:sz w:val="28"/>
          <w:szCs w:val="28"/>
          <w:lang w:eastAsia="ru-RU"/>
        </w:rPr>
        <w:t xml:space="preserve">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FD7965" w:rsidRPr="00093754" w:rsidRDefault="00FD7965" w:rsidP="00A677A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7965" w:rsidRPr="00093754" w:rsidRDefault="00FD7965" w:rsidP="00A6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3754">
        <w:rPr>
          <w:rFonts w:eastAsia="Times New Roman" w:cs="Times New Roman"/>
          <w:sz w:val="28"/>
          <w:szCs w:val="28"/>
          <w:lang w:eastAsia="ru-RU"/>
        </w:rPr>
        <w:t>Положение о муницип</w:t>
      </w:r>
      <w:r w:rsidR="00794795" w:rsidRPr="00093754">
        <w:rPr>
          <w:rFonts w:eastAsia="Times New Roman" w:cs="Times New Roman"/>
          <w:sz w:val="28"/>
          <w:szCs w:val="28"/>
          <w:lang w:eastAsia="ru-RU"/>
        </w:rPr>
        <w:t xml:space="preserve">альном </w:t>
      </w:r>
      <w:r w:rsidR="00E46136" w:rsidRPr="00093754">
        <w:rPr>
          <w:rFonts w:eastAsia="Times New Roman" w:cs="Times New Roman"/>
          <w:sz w:val="28"/>
          <w:szCs w:val="28"/>
          <w:lang w:eastAsia="ru-RU"/>
        </w:rPr>
        <w:t xml:space="preserve">жилищном </w:t>
      </w:r>
      <w:r w:rsidR="00794795" w:rsidRPr="00093754">
        <w:rPr>
          <w:rFonts w:eastAsia="Times New Roman" w:cs="Times New Roman"/>
          <w:sz w:val="28"/>
          <w:szCs w:val="28"/>
          <w:lang w:eastAsia="ru-RU"/>
        </w:rPr>
        <w:t>контроле в Пышминском городском округе</w:t>
      </w:r>
      <w:r w:rsidRPr="00093754">
        <w:rPr>
          <w:rFonts w:eastAsia="Times New Roman" w:cs="Times New Roman"/>
          <w:sz w:val="28"/>
          <w:szCs w:val="28"/>
          <w:lang w:eastAsia="ru-RU"/>
        </w:rPr>
        <w:t>, утвержденное решением Думы Пышминского городского округа от 25.08.2021 № 31</w:t>
      </w:r>
      <w:r w:rsidR="00E46136" w:rsidRPr="00093754">
        <w:rPr>
          <w:rFonts w:eastAsia="Times New Roman" w:cs="Times New Roman"/>
          <w:sz w:val="28"/>
          <w:szCs w:val="28"/>
          <w:lang w:eastAsia="ru-RU"/>
        </w:rPr>
        <w:t>0</w:t>
      </w:r>
      <w:r w:rsidR="00794795" w:rsidRPr="00093754">
        <w:rPr>
          <w:rFonts w:eastAsia="Times New Roman" w:cs="Times New Roman"/>
          <w:sz w:val="28"/>
          <w:szCs w:val="28"/>
          <w:lang w:eastAsia="ru-RU"/>
        </w:rPr>
        <w:t>,</w:t>
      </w:r>
      <w:r w:rsidRPr="00093754">
        <w:rPr>
          <w:rFonts w:eastAsia="Times New Roman" w:cs="Times New Roman"/>
          <w:sz w:val="28"/>
          <w:szCs w:val="28"/>
          <w:lang w:eastAsia="ru-RU"/>
        </w:rPr>
        <w:t xml:space="preserve"> устанавливает порядок организации и осуществления муниципального </w:t>
      </w:r>
      <w:r w:rsidR="00742BD2" w:rsidRPr="00093754">
        <w:rPr>
          <w:rFonts w:eastAsia="Times New Roman" w:cs="Times New Roman"/>
          <w:sz w:val="28"/>
          <w:szCs w:val="28"/>
          <w:lang w:eastAsia="ru-RU"/>
        </w:rPr>
        <w:t xml:space="preserve">жилищного </w:t>
      </w:r>
      <w:r w:rsidRPr="00093754">
        <w:rPr>
          <w:rFonts w:eastAsia="Times New Roman" w:cs="Times New Roman"/>
          <w:sz w:val="28"/>
          <w:szCs w:val="28"/>
          <w:lang w:eastAsia="ru-RU"/>
        </w:rPr>
        <w:t xml:space="preserve">контроля </w:t>
      </w:r>
      <w:r w:rsidR="00471FD6" w:rsidRPr="00093754">
        <w:rPr>
          <w:rFonts w:eastAsia="Times New Roman" w:cs="Times New Roman"/>
          <w:sz w:val="28"/>
          <w:szCs w:val="28"/>
          <w:lang w:eastAsia="ru-RU"/>
        </w:rPr>
        <w:t>в</w:t>
      </w:r>
      <w:r w:rsidRPr="0009375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71FD6" w:rsidRPr="00093754">
        <w:rPr>
          <w:rFonts w:eastAsia="Times New Roman" w:cs="Times New Roman"/>
          <w:sz w:val="28"/>
          <w:szCs w:val="28"/>
          <w:lang w:eastAsia="ru-RU"/>
        </w:rPr>
        <w:t>Пышминском</w:t>
      </w:r>
      <w:r w:rsidRPr="00093754">
        <w:rPr>
          <w:rFonts w:eastAsia="Times New Roman" w:cs="Times New Roman"/>
          <w:sz w:val="28"/>
          <w:szCs w:val="28"/>
          <w:lang w:eastAsia="ru-RU"/>
        </w:rPr>
        <w:t xml:space="preserve"> городско</w:t>
      </w:r>
      <w:r w:rsidR="00471FD6" w:rsidRPr="00093754">
        <w:rPr>
          <w:rFonts w:eastAsia="Times New Roman" w:cs="Times New Roman"/>
          <w:sz w:val="28"/>
          <w:szCs w:val="28"/>
          <w:lang w:eastAsia="ru-RU"/>
        </w:rPr>
        <w:t>м</w:t>
      </w:r>
      <w:r w:rsidRPr="00093754">
        <w:rPr>
          <w:rFonts w:eastAsia="Times New Roman" w:cs="Times New Roman"/>
          <w:sz w:val="28"/>
          <w:szCs w:val="28"/>
          <w:lang w:eastAsia="ru-RU"/>
        </w:rPr>
        <w:t xml:space="preserve"> окр</w:t>
      </w:r>
      <w:r w:rsidR="00471FD6" w:rsidRPr="00093754">
        <w:rPr>
          <w:rFonts w:eastAsia="Times New Roman" w:cs="Times New Roman"/>
          <w:sz w:val="28"/>
          <w:szCs w:val="28"/>
          <w:lang w:eastAsia="ru-RU"/>
        </w:rPr>
        <w:t>уге</w:t>
      </w:r>
      <w:r w:rsidRPr="00093754">
        <w:rPr>
          <w:rFonts w:eastAsia="Times New Roman" w:cs="Times New Roman"/>
          <w:sz w:val="28"/>
          <w:szCs w:val="28"/>
          <w:lang w:eastAsia="ru-RU"/>
        </w:rPr>
        <w:t xml:space="preserve"> (далее – муниципальный </w:t>
      </w:r>
      <w:r w:rsidR="008B7A1C" w:rsidRPr="00093754">
        <w:rPr>
          <w:rFonts w:eastAsia="Times New Roman" w:cs="Times New Roman"/>
          <w:sz w:val="28"/>
          <w:szCs w:val="28"/>
          <w:lang w:eastAsia="ru-RU"/>
        </w:rPr>
        <w:t xml:space="preserve">жилищный </w:t>
      </w:r>
      <w:r w:rsidRPr="00093754">
        <w:rPr>
          <w:rFonts w:eastAsia="Times New Roman" w:cs="Times New Roman"/>
          <w:sz w:val="28"/>
          <w:szCs w:val="28"/>
          <w:lang w:eastAsia="ru-RU"/>
        </w:rPr>
        <w:t xml:space="preserve">контроль). 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proofErr w:type="gramStart"/>
      <w:r w:rsidRPr="00093754">
        <w:rPr>
          <w:rFonts w:eastAsia="Calibri" w:cs="Liberation Serif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>2) требований к формированию фондов капитального ремонта;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093754">
        <w:rPr>
          <w:rFonts w:eastAsia="Calibri" w:cs="Liberation Serif"/>
          <w:sz w:val="28"/>
          <w:szCs w:val="28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 xml:space="preserve">9) требований к порядку размещения </w:t>
      </w:r>
      <w:proofErr w:type="spellStart"/>
      <w:r w:rsidRPr="00093754">
        <w:rPr>
          <w:rFonts w:eastAsia="Calibri" w:cs="Liberation Serif"/>
          <w:sz w:val="28"/>
          <w:szCs w:val="28"/>
        </w:rPr>
        <w:t>ресурсоснабжающими</w:t>
      </w:r>
      <w:proofErr w:type="spellEnd"/>
      <w:r w:rsidRPr="00093754">
        <w:rPr>
          <w:rFonts w:eastAsia="Calibri" w:cs="Liberation Serif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AE624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>12) исполнение решений, принятых органом контроля по результатам контрольных мероприятий</w:t>
      </w:r>
      <w:r w:rsidR="00AE6246" w:rsidRPr="00093754">
        <w:rPr>
          <w:rFonts w:eastAsia="Calibri" w:cs="Liberation Serif"/>
          <w:sz w:val="28"/>
          <w:szCs w:val="28"/>
        </w:rPr>
        <w:t>;</w:t>
      </w:r>
    </w:p>
    <w:p w:rsidR="00E46136" w:rsidRPr="00093754" w:rsidRDefault="00AE624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spacing w:val="-2"/>
          <w:w w:val="101"/>
          <w:sz w:val="28"/>
          <w:szCs w:val="28"/>
        </w:rPr>
        <w:t xml:space="preserve">13) </w:t>
      </w:r>
      <w:r w:rsidRPr="00093754">
        <w:rPr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E46136" w:rsidRPr="00093754">
        <w:rPr>
          <w:rFonts w:eastAsia="Calibri" w:cs="Liberation Serif"/>
          <w:sz w:val="28"/>
          <w:szCs w:val="28"/>
        </w:rPr>
        <w:t>.</w:t>
      </w:r>
    </w:p>
    <w:p w:rsidR="00FD7965" w:rsidRPr="00093754" w:rsidRDefault="00FD7965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 xml:space="preserve">Контрольным органом, уполномоченными на осуществление муниципального </w:t>
      </w:r>
      <w:r w:rsidR="00835941" w:rsidRPr="00093754">
        <w:rPr>
          <w:rFonts w:eastAsia="Calibri" w:cs="Liberation Serif"/>
          <w:sz w:val="28"/>
          <w:szCs w:val="28"/>
        </w:rPr>
        <w:t>жилищного</w:t>
      </w:r>
      <w:r w:rsidRPr="00093754">
        <w:rPr>
          <w:rFonts w:eastAsia="Calibri" w:cs="Liberation Serif"/>
          <w:sz w:val="28"/>
          <w:szCs w:val="28"/>
        </w:rPr>
        <w:t xml:space="preserve"> контроля в границах Пышминского городского округа, является контрольный орган</w:t>
      </w:r>
      <w:r w:rsidR="00CA1B70" w:rsidRPr="00093754">
        <w:rPr>
          <w:rFonts w:eastAsia="Calibri" w:cs="Liberation Serif"/>
          <w:sz w:val="28"/>
          <w:szCs w:val="28"/>
        </w:rPr>
        <w:t xml:space="preserve"> - отдел</w:t>
      </w:r>
      <w:r w:rsidRPr="00093754">
        <w:rPr>
          <w:rFonts w:eastAsia="Calibri" w:cs="Liberation Serif"/>
          <w:sz w:val="28"/>
          <w:szCs w:val="28"/>
        </w:rPr>
        <w:t xml:space="preserve"> </w:t>
      </w:r>
      <w:r w:rsidR="00DD2C37" w:rsidRPr="00093754">
        <w:rPr>
          <w:rFonts w:eastAsia="Calibri" w:cs="Liberation Serif"/>
          <w:sz w:val="28"/>
          <w:szCs w:val="28"/>
        </w:rPr>
        <w:t xml:space="preserve">строительства, газификации и жилищной политики администрации Пышминского городского округа </w:t>
      </w:r>
      <w:r w:rsidR="00CA1B70" w:rsidRPr="00093754">
        <w:rPr>
          <w:rFonts w:eastAsia="Calibri" w:cs="Liberation Serif"/>
          <w:sz w:val="28"/>
          <w:szCs w:val="28"/>
        </w:rPr>
        <w:t xml:space="preserve">(далее </w:t>
      </w:r>
      <w:r w:rsidR="00DD2C37" w:rsidRPr="00093754">
        <w:rPr>
          <w:rFonts w:eastAsia="Calibri" w:cs="Liberation Serif"/>
          <w:sz w:val="28"/>
          <w:szCs w:val="28"/>
        </w:rPr>
        <w:t xml:space="preserve">контрольный </w:t>
      </w:r>
      <w:r w:rsidRPr="00093754">
        <w:rPr>
          <w:rFonts w:eastAsia="Calibri" w:cs="Liberation Serif"/>
          <w:sz w:val="28"/>
          <w:szCs w:val="28"/>
        </w:rPr>
        <w:t>орган).</w:t>
      </w:r>
      <w:r w:rsidR="00471FD6" w:rsidRPr="00093754">
        <w:rPr>
          <w:rFonts w:eastAsia="Calibri" w:cs="Liberation Serif"/>
          <w:sz w:val="28"/>
          <w:szCs w:val="28"/>
        </w:rPr>
        <w:t xml:space="preserve"> Должностными лицами, уполномоченными на осуществление муниципального </w:t>
      </w:r>
      <w:r w:rsidR="00E46136" w:rsidRPr="00093754">
        <w:rPr>
          <w:rFonts w:eastAsia="Calibri" w:cs="Liberation Serif"/>
          <w:sz w:val="28"/>
          <w:szCs w:val="28"/>
        </w:rPr>
        <w:t xml:space="preserve">жилищного </w:t>
      </w:r>
      <w:r w:rsidR="00471FD6" w:rsidRPr="00093754">
        <w:rPr>
          <w:rFonts w:eastAsia="Calibri" w:cs="Liberation Serif"/>
          <w:sz w:val="28"/>
          <w:szCs w:val="28"/>
        </w:rPr>
        <w:t xml:space="preserve">контроля согласно их компетенции, являются должностные лица </w:t>
      </w:r>
      <w:r w:rsidR="00E46136" w:rsidRPr="00093754">
        <w:rPr>
          <w:rFonts w:eastAsia="Calibri" w:cs="Liberation Serif"/>
          <w:sz w:val="28"/>
          <w:szCs w:val="28"/>
        </w:rPr>
        <w:t>отдела строительства, газификации и жилищной политики</w:t>
      </w:r>
      <w:r w:rsidR="00471FD6" w:rsidRPr="00093754">
        <w:rPr>
          <w:rFonts w:eastAsia="Calibri" w:cs="Liberation Serif"/>
          <w:sz w:val="28"/>
          <w:szCs w:val="28"/>
        </w:rPr>
        <w:t xml:space="preserve"> администрации Пышминского городского округа. </w:t>
      </w:r>
    </w:p>
    <w:p w:rsidR="00E46136" w:rsidRPr="00093754" w:rsidRDefault="00FD7965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 xml:space="preserve">Организация и осуществление муниципального </w:t>
      </w:r>
      <w:r w:rsidR="00E46136" w:rsidRPr="00093754">
        <w:rPr>
          <w:rFonts w:eastAsia="Calibri" w:cs="Liberation Serif"/>
          <w:sz w:val="28"/>
          <w:szCs w:val="28"/>
        </w:rPr>
        <w:t>жилищного</w:t>
      </w:r>
      <w:r w:rsidRPr="00093754">
        <w:rPr>
          <w:rFonts w:eastAsia="Calibri" w:cs="Liberation Serif"/>
          <w:sz w:val="28"/>
          <w:szCs w:val="28"/>
        </w:rPr>
        <w:t xml:space="preserve"> контроля регулируются Федеральным законом от 31 июля 2020 года № 248-ФЗ «О</w:t>
      </w:r>
      <w:r w:rsidR="00695424" w:rsidRPr="00093754">
        <w:rPr>
          <w:rFonts w:eastAsia="Calibri" w:cs="Liberation Serif"/>
          <w:sz w:val="28"/>
          <w:szCs w:val="28"/>
        </w:rPr>
        <w:t xml:space="preserve"> </w:t>
      </w:r>
      <w:r w:rsidRPr="00093754">
        <w:rPr>
          <w:rFonts w:eastAsia="Calibri" w:cs="Liberation Serif"/>
          <w:sz w:val="28"/>
          <w:szCs w:val="28"/>
        </w:rPr>
        <w:t>государственном контроле (надзоре) и муниципальном контроле в Российской Федерации» (далее – Закон № 248-ФЗ).</w:t>
      </w:r>
      <w:r w:rsidR="00E46136" w:rsidRPr="00093754">
        <w:rPr>
          <w:rFonts w:eastAsia="Calibri" w:cs="Liberation Serif"/>
          <w:sz w:val="28"/>
          <w:szCs w:val="28"/>
        </w:rPr>
        <w:t xml:space="preserve"> 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lastRenderedPageBreak/>
        <w:t xml:space="preserve">Объектом муниципального жилищного контроля </w:t>
      </w:r>
      <w:r w:rsidR="00DD2C37" w:rsidRPr="00093754">
        <w:rPr>
          <w:rFonts w:eastAsia="Calibri" w:cs="Liberation Serif"/>
          <w:sz w:val="28"/>
          <w:szCs w:val="28"/>
        </w:rPr>
        <w:t xml:space="preserve">является </w:t>
      </w:r>
      <w:r w:rsidR="00DD2C37" w:rsidRPr="00093754">
        <w:rPr>
          <w:sz w:val="28"/>
          <w:szCs w:val="28"/>
        </w:rPr>
        <w:t>МУП Пышминского городского округа «Управляющая компания Служба заказчика»,</w:t>
      </w:r>
      <w:r w:rsidR="00DD2C37" w:rsidRPr="00093754">
        <w:rPr>
          <w:rFonts w:eastAsia="Calibri" w:cs="Liberation Serif"/>
          <w:sz w:val="28"/>
          <w:szCs w:val="28"/>
        </w:rPr>
        <w:t xml:space="preserve"> </w:t>
      </w:r>
      <w:r w:rsidRPr="00093754">
        <w:rPr>
          <w:rFonts w:eastAsia="Calibri" w:cs="Liberation Serif"/>
          <w:sz w:val="28"/>
          <w:szCs w:val="28"/>
        </w:rPr>
        <w:t>(далее - объект контроля)</w:t>
      </w:r>
      <w:r w:rsidR="00DD2C37" w:rsidRPr="00093754">
        <w:rPr>
          <w:rFonts w:eastAsia="Calibri" w:cs="Liberation Serif"/>
          <w:sz w:val="28"/>
          <w:szCs w:val="28"/>
        </w:rPr>
        <w:t>,</w:t>
      </w:r>
      <w:r w:rsidRPr="00093754">
        <w:rPr>
          <w:rFonts w:eastAsia="Calibri" w:cs="Liberation Serif"/>
          <w:sz w:val="28"/>
          <w:szCs w:val="28"/>
        </w:rPr>
        <w:t xml:space="preserve"> </w:t>
      </w:r>
      <w:r w:rsidR="00DD2C37" w:rsidRPr="00093754">
        <w:rPr>
          <w:rFonts w:eastAsia="Calibri" w:cs="Liberation Serif"/>
          <w:sz w:val="28"/>
          <w:szCs w:val="28"/>
        </w:rPr>
        <w:t>контроль осуществляется</w:t>
      </w:r>
      <w:r w:rsidRPr="00093754">
        <w:rPr>
          <w:rFonts w:eastAsia="Calibri" w:cs="Liberation Serif"/>
          <w:sz w:val="28"/>
          <w:szCs w:val="28"/>
        </w:rPr>
        <w:t>: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>-</w:t>
      </w:r>
      <w:r w:rsidR="00DD2C37" w:rsidRPr="00093754">
        <w:rPr>
          <w:rFonts w:eastAsia="Calibri" w:cs="Liberation Serif"/>
          <w:sz w:val="28"/>
          <w:szCs w:val="28"/>
        </w:rPr>
        <w:t xml:space="preserve">за </w:t>
      </w:r>
      <w:r w:rsidRPr="00093754">
        <w:rPr>
          <w:rFonts w:eastAsia="Calibri" w:cs="Liberation Serif"/>
          <w:sz w:val="28"/>
          <w:szCs w:val="28"/>
        </w:rPr>
        <w:t>деятельность</w:t>
      </w:r>
      <w:r w:rsidR="00DD2C37" w:rsidRPr="00093754">
        <w:rPr>
          <w:rFonts w:eastAsia="Calibri" w:cs="Liberation Serif"/>
          <w:sz w:val="28"/>
          <w:szCs w:val="28"/>
        </w:rPr>
        <w:t>ю</w:t>
      </w:r>
      <w:r w:rsidRPr="00093754">
        <w:rPr>
          <w:rFonts w:eastAsia="Calibri" w:cs="Liberation Serif"/>
          <w:sz w:val="28"/>
          <w:szCs w:val="28"/>
        </w:rPr>
        <w:t xml:space="preserve"> по управлению многоквартирными домами;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 xml:space="preserve">- </w:t>
      </w:r>
      <w:r w:rsidR="00DD2C37" w:rsidRPr="00093754">
        <w:rPr>
          <w:rFonts w:eastAsia="Calibri" w:cs="Liberation Serif"/>
          <w:sz w:val="28"/>
          <w:szCs w:val="28"/>
        </w:rPr>
        <w:t xml:space="preserve">за </w:t>
      </w:r>
      <w:r w:rsidRPr="00093754">
        <w:rPr>
          <w:rFonts w:eastAsia="Calibri" w:cs="Liberation Serif"/>
          <w:sz w:val="28"/>
          <w:szCs w:val="28"/>
        </w:rPr>
        <w:t>деятельность</w:t>
      </w:r>
      <w:r w:rsidR="00DD2C37" w:rsidRPr="00093754">
        <w:rPr>
          <w:rFonts w:eastAsia="Calibri" w:cs="Liberation Serif"/>
          <w:sz w:val="28"/>
          <w:szCs w:val="28"/>
        </w:rPr>
        <w:t>ю</w:t>
      </w:r>
      <w:r w:rsidRPr="00093754">
        <w:rPr>
          <w:rFonts w:eastAsia="Calibri" w:cs="Liberation Serif"/>
          <w:sz w:val="28"/>
          <w:szCs w:val="28"/>
        </w:rPr>
        <w:t xml:space="preserve"> по формированию фондов капитального ремонта;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>-</w:t>
      </w:r>
      <w:r w:rsidR="00DD2C37" w:rsidRPr="00093754">
        <w:rPr>
          <w:rFonts w:eastAsia="Calibri" w:cs="Liberation Serif"/>
          <w:sz w:val="28"/>
          <w:szCs w:val="28"/>
        </w:rPr>
        <w:t xml:space="preserve">за </w:t>
      </w:r>
      <w:r w:rsidRPr="00093754">
        <w:rPr>
          <w:rFonts w:eastAsia="Calibri" w:cs="Liberation Serif"/>
          <w:sz w:val="28"/>
          <w:szCs w:val="28"/>
        </w:rPr>
        <w:t>деятельность</w:t>
      </w:r>
      <w:r w:rsidR="00DD2C37" w:rsidRPr="00093754">
        <w:rPr>
          <w:rFonts w:eastAsia="Calibri" w:cs="Liberation Serif"/>
          <w:sz w:val="28"/>
          <w:szCs w:val="28"/>
        </w:rPr>
        <w:t>ю</w:t>
      </w:r>
      <w:r w:rsidRPr="00093754">
        <w:rPr>
          <w:rFonts w:eastAsia="Calibri" w:cs="Liberation Serif"/>
          <w:sz w:val="28"/>
          <w:szCs w:val="28"/>
        </w:rPr>
        <w:t xml:space="preserve"> по предоставлению коммунальных услуг собственникам и пользователям помещений в многоквартирных домах и жилых домов;</w:t>
      </w:r>
    </w:p>
    <w:p w:rsidR="00E46136" w:rsidRPr="00093754" w:rsidRDefault="00E46136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 xml:space="preserve">- </w:t>
      </w:r>
      <w:r w:rsidR="00DD2C37" w:rsidRPr="00093754">
        <w:rPr>
          <w:rFonts w:eastAsia="Calibri" w:cs="Liberation Serif"/>
          <w:sz w:val="28"/>
          <w:szCs w:val="28"/>
        </w:rPr>
        <w:t xml:space="preserve">за </w:t>
      </w:r>
      <w:r w:rsidRPr="00093754">
        <w:rPr>
          <w:rFonts w:eastAsia="Calibri" w:cs="Liberation Serif"/>
          <w:sz w:val="28"/>
          <w:szCs w:val="28"/>
        </w:rPr>
        <w:t>деятельность</w:t>
      </w:r>
      <w:r w:rsidR="00093754" w:rsidRPr="00093754">
        <w:rPr>
          <w:rFonts w:eastAsia="Calibri" w:cs="Liberation Serif"/>
          <w:sz w:val="28"/>
          <w:szCs w:val="28"/>
        </w:rPr>
        <w:t>ю</w:t>
      </w:r>
      <w:r w:rsidRPr="00093754">
        <w:rPr>
          <w:rFonts w:eastAsia="Calibri" w:cs="Liberation Serif"/>
          <w:sz w:val="28"/>
          <w:szCs w:val="28"/>
        </w:rPr>
        <w:t xml:space="preserve"> по размещению информации в системе;</w:t>
      </w:r>
    </w:p>
    <w:p w:rsidR="00FD7965" w:rsidRPr="00093754" w:rsidRDefault="00E46136" w:rsidP="0009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093754">
        <w:rPr>
          <w:rFonts w:eastAsia="Calibri" w:cs="Liberation Serif"/>
          <w:sz w:val="28"/>
          <w:szCs w:val="28"/>
        </w:rPr>
        <w:t>-</w:t>
      </w:r>
      <w:r w:rsidR="00DD2C37" w:rsidRPr="00093754">
        <w:rPr>
          <w:rFonts w:eastAsia="Calibri" w:cs="Liberation Serif"/>
          <w:sz w:val="28"/>
          <w:szCs w:val="28"/>
        </w:rPr>
        <w:t xml:space="preserve">за </w:t>
      </w:r>
      <w:r w:rsidRPr="00093754">
        <w:rPr>
          <w:rFonts w:eastAsia="Calibri" w:cs="Liberation Serif"/>
          <w:sz w:val="28"/>
          <w:szCs w:val="28"/>
        </w:rPr>
        <w:t>деятельность</w:t>
      </w:r>
      <w:r w:rsidR="00093754" w:rsidRPr="00093754">
        <w:rPr>
          <w:rFonts w:eastAsia="Calibri" w:cs="Liberation Serif"/>
          <w:sz w:val="28"/>
          <w:szCs w:val="28"/>
        </w:rPr>
        <w:t>ю</w:t>
      </w:r>
      <w:r w:rsidRPr="00093754">
        <w:rPr>
          <w:rFonts w:eastAsia="Calibri" w:cs="Liberation Serif"/>
          <w:sz w:val="28"/>
          <w:szCs w:val="28"/>
        </w:rPr>
        <w:t xml:space="preserve"> по предоставлению жилых помещений в наемных домах социального использования.</w:t>
      </w:r>
    </w:p>
    <w:p w:rsidR="00093754" w:rsidRPr="00093754" w:rsidRDefault="00093754" w:rsidP="0009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FD7965" w:rsidRPr="00093754" w:rsidRDefault="00093754" w:rsidP="0009375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Цели и </w:t>
      </w:r>
      <w:r w:rsidR="00471FD6"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реализации П</w:t>
      </w:r>
      <w:r w:rsidR="00FD7965"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рограммы</w:t>
      </w:r>
      <w:r w:rsidR="00471FD6"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профилактики</w:t>
      </w:r>
    </w:p>
    <w:p w:rsidR="00093754" w:rsidRPr="00093754" w:rsidRDefault="00093754" w:rsidP="00093754">
      <w:pPr>
        <w:pStyle w:val="a9"/>
        <w:spacing w:after="0" w:line="240" w:lineRule="auto"/>
        <w:ind w:left="1744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7965" w:rsidRPr="00093754" w:rsidRDefault="00FD7965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93754">
        <w:rPr>
          <w:rFonts w:eastAsia="Calibri" w:cs="Times New Roman"/>
          <w:sz w:val="28"/>
          <w:szCs w:val="28"/>
        </w:rPr>
        <w:t>Целями профилактических мероприятий являются:</w:t>
      </w:r>
    </w:p>
    <w:p w:rsidR="00FD7965" w:rsidRPr="00093754" w:rsidRDefault="00FD7965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93754">
        <w:rPr>
          <w:rFonts w:eastAsia="Calibri" w:cs="Times New Roman"/>
          <w:sz w:val="28"/>
          <w:szCs w:val="28"/>
        </w:rPr>
        <w:t>1) стимулирование добросовестного соблюдения обязательных требований всеми контролируемыми лицами;</w:t>
      </w:r>
    </w:p>
    <w:p w:rsidR="00FD7965" w:rsidRPr="00093754" w:rsidRDefault="00FD7965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93754">
        <w:rPr>
          <w:rFonts w:eastAsia="Calibri" w:cs="Times New Roman"/>
          <w:sz w:val="28"/>
          <w:szCs w:val="28"/>
        </w:rPr>
        <w:t>2) устранение условий, причин и факторов, способных привести к нарушениям обязательных требований и/или причинению вреда (ущерба) охраняемым законом ценностям;</w:t>
      </w:r>
    </w:p>
    <w:p w:rsidR="00FD7965" w:rsidRPr="00093754" w:rsidRDefault="00FD7965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93754">
        <w:rPr>
          <w:rFonts w:eastAsia="Calibri" w:cs="Times New Roman"/>
          <w:sz w:val="28"/>
          <w:szCs w:val="28"/>
        </w:rPr>
        <w:t>3)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7965" w:rsidRPr="00093754" w:rsidRDefault="00FD7965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93754">
        <w:rPr>
          <w:rFonts w:eastAsia="Calibri" w:cs="Times New Roman"/>
          <w:sz w:val="28"/>
          <w:szCs w:val="28"/>
        </w:rPr>
        <w:t xml:space="preserve">Задачами профилактических мероприятий </w:t>
      </w:r>
      <w:r w:rsidR="00471FD6" w:rsidRPr="00093754">
        <w:rPr>
          <w:rFonts w:eastAsia="Calibri" w:cs="Times New Roman"/>
          <w:sz w:val="28"/>
          <w:szCs w:val="28"/>
        </w:rPr>
        <w:t>(П</w:t>
      </w:r>
      <w:r w:rsidRPr="00093754">
        <w:rPr>
          <w:rFonts w:eastAsia="Calibri" w:cs="Times New Roman"/>
          <w:sz w:val="28"/>
          <w:szCs w:val="28"/>
        </w:rPr>
        <w:t>рограммы профилактики) являются:</w:t>
      </w:r>
    </w:p>
    <w:p w:rsidR="00FD7965" w:rsidRPr="00093754" w:rsidRDefault="00FD7965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93754">
        <w:rPr>
          <w:rFonts w:eastAsia="Calibri" w:cs="Times New Roman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FD7965" w:rsidRPr="00093754" w:rsidRDefault="00FD7965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93754">
        <w:rPr>
          <w:rFonts w:eastAsia="Calibri" w:cs="Times New Roman"/>
          <w:sz w:val="28"/>
          <w:szCs w:val="28"/>
        </w:rPr>
        <w:t xml:space="preserve">2) </w:t>
      </w:r>
      <w:r w:rsidR="003A52AC" w:rsidRPr="00093754">
        <w:rPr>
          <w:rFonts w:eastAsia="Calibri" w:cs="Times New Roman"/>
          <w:sz w:val="28"/>
          <w:szCs w:val="28"/>
        </w:rPr>
        <w:t>вы</w:t>
      </w:r>
      <w:r w:rsidRPr="00093754">
        <w:rPr>
          <w:rFonts w:eastAsia="Calibri" w:cs="Times New Roman"/>
          <w:sz w:val="28"/>
          <w:szCs w:val="28"/>
        </w:rPr>
        <w:t xml:space="preserve">явление причин, факторов и условий, способствующих нарушению обязательных требований, разработка мероприятий, направленных на их устранение; </w:t>
      </w:r>
    </w:p>
    <w:p w:rsidR="00FD7965" w:rsidRPr="00093754" w:rsidRDefault="00FD7965" w:rsidP="00A6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93754">
        <w:rPr>
          <w:rFonts w:eastAsia="Calibri" w:cs="Times New Roman"/>
          <w:sz w:val="28"/>
          <w:szCs w:val="28"/>
        </w:rPr>
        <w:t>3) повышение правосознания и правовой культуры руководителей юридических лиц, индивидуальных предпринимателей и граждан.</w:t>
      </w:r>
    </w:p>
    <w:p w:rsidR="00FD7965" w:rsidRPr="00093754" w:rsidRDefault="00FD7965" w:rsidP="00A677A5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D7965" w:rsidRPr="00093754" w:rsidRDefault="00FD7965" w:rsidP="00A677A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  <w:r w:rsidR="003A52AC"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202</w:t>
      </w:r>
      <w:r w:rsidR="00256C6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3A52AC"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</w:p>
    <w:p w:rsidR="00FD7965" w:rsidRPr="00093754" w:rsidRDefault="00FD7965" w:rsidP="00A677A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3956"/>
        <w:gridCol w:w="2897"/>
        <w:gridCol w:w="2064"/>
      </w:tblGrid>
      <w:tr w:rsidR="00FD7965" w:rsidRPr="00093754" w:rsidTr="009A596B">
        <w:trPr>
          <w:trHeight w:val="486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FD7965" w:rsidRPr="00093754" w:rsidTr="009A596B">
        <w:trPr>
          <w:trHeight w:val="2537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 контролируемых и иных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заинтересованных лиц </w:t>
            </w:r>
            <w:proofErr w:type="gramStart"/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вопросам соблюдения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обязательных требований </w:t>
            </w:r>
            <w:r w:rsidR="00E46136"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жилищного </w:t>
            </w: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законодательства посредством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публикации на официальном сайте</w:t>
            </w:r>
            <w:r w:rsidRPr="000937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Пышминского городского округа,</w:t>
            </w:r>
            <w:r w:rsidRPr="000937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в газете «Пышминские вести»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256C6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202</w:t>
            </w:r>
            <w:r w:rsidR="00256C60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года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093754" w:rsidTr="009A596B">
        <w:trPr>
          <w:trHeight w:val="1549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FD7965" w:rsidP="00CA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Обобщение контрольным органом правоприменительной практики осуществления муниципального </w:t>
            </w:r>
            <w:r w:rsidR="00E46136"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жилищного</w:t>
            </w: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контроля в части компетенции. </w:t>
            </w:r>
          </w:p>
        </w:tc>
        <w:tc>
          <w:tcPr>
            <w:tcW w:w="2599" w:type="dxa"/>
            <w:shd w:val="clear" w:color="auto" w:fill="auto"/>
          </w:tcPr>
          <w:p w:rsidR="001D35FC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Ежегодно, не позднее </w:t>
            </w:r>
            <w:r w:rsidR="003A52AC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30 января года, следующего за годом обобщения правоприменительной практики. </w:t>
            </w:r>
          </w:p>
          <w:p w:rsidR="00FD7965" w:rsidRPr="00093754" w:rsidRDefault="003A52AC" w:rsidP="00CA1B7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Сроки подготовки и размещения на сайте доклада о правоприменительной практике (требование п. 6 Правил </w:t>
            </w:r>
            <w:r w:rsidR="00CA1B70" w:rsidRPr="00093754">
              <w:rPr>
                <w:sz w:val="28"/>
                <w:szCs w:val="28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CA1B70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 25.06.2021 № 990)</w:t>
            </w:r>
            <w:r w:rsidR="00FD796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093754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Объявление предостережения о недопустимости нарушения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обязательных требований,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установленных</w:t>
            </w:r>
            <w:proofErr w:type="gramEnd"/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действующим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</w:t>
            </w:r>
          </w:p>
          <w:p w:rsidR="00FD7965" w:rsidRPr="00093754" w:rsidRDefault="00FD7965" w:rsidP="00A677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оснований, предусмотренных действующим законодательством 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093754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FD7965" w:rsidP="00CA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Консультирование должностным лицом контрольного органа по вопросам, связанным с организацией и осуществлением </w:t>
            </w: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</w:t>
            </w:r>
            <w:r w:rsidR="00E46136"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жилищного </w:t>
            </w: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контроля в отношении контролируемых лиц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</w:t>
            </w:r>
            <w:r w:rsidR="001D35FC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остоянно п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обращениям</w:t>
            </w:r>
          </w:p>
          <w:p w:rsidR="00FD7965" w:rsidRPr="00093754" w:rsidRDefault="00FD7965" w:rsidP="00A677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контролируемых лиц и их</w:t>
            </w:r>
          </w:p>
          <w:p w:rsidR="00FD7965" w:rsidRPr="00093754" w:rsidRDefault="00FD7965" w:rsidP="00CA1B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представителей, </w:t>
            </w:r>
            <w:r w:rsidR="001D35FC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перечень вопросов, по </w:t>
            </w:r>
            <w:r w:rsidR="001D35FC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которым осуществляется консультирование (требование п. 5 Правил </w:t>
            </w:r>
            <w:r w:rsidR="00CA1B70" w:rsidRPr="00093754">
              <w:rPr>
                <w:sz w:val="28"/>
                <w:szCs w:val="28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CA1B70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 25.06.2021 № 990</w:t>
            </w:r>
            <w:r w:rsidR="001D35FC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Должностное лицо контрольного органа</w:t>
            </w:r>
          </w:p>
        </w:tc>
      </w:tr>
      <w:tr w:rsidR="00FD7965" w:rsidRPr="00093754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5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695424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A6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8"/>
                <w:szCs w:val="28"/>
              </w:rPr>
            </w:pPr>
            <w:r w:rsidRPr="00093754">
              <w:rPr>
                <w:rFonts w:eastAsia="Calibri" w:cs="Liberation Serif"/>
                <w:sz w:val="28"/>
                <w:szCs w:val="28"/>
              </w:rPr>
              <w:t>Один раз в год,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</w:tbl>
    <w:p w:rsidR="00FD7965" w:rsidRPr="00093754" w:rsidRDefault="00FD7965" w:rsidP="00A677A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D7965" w:rsidRPr="00093754" w:rsidRDefault="00FD7965" w:rsidP="00A677A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Показатели ре</w:t>
      </w:r>
      <w:r w:rsidR="00471FD6"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зультативности и эффективности П</w:t>
      </w:r>
      <w:r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рограммы</w:t>
      </w:r>
      <w:r w:rsidR="00471FD6"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профилактики</w:t>
      </w:r>
    </w:p>
    <w:p w:rsidR="00FD7965" w:rsidRPr="00093754" w:rsidRDefault="00FD7965" w:rsidP="00A677A5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548"/>
        <w:gridCol w:w="3052"/>
      </w:tblGrid>
      <w:tr w:rsidR="00FD7965" w:rsidRPr="00093754" w:rsidTr="009A596B">
        <w:trPr>
          <w:trHeight w:val="445"/>
        </w:trPr>
        <w:tc>
          <w:tcPr>
            <w:tcW w:w="136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5548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305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Величина </w:t>
            </w:r>
          </w:p>
        </w:tc>
      </w:tr>
      <w:tr w:rsidR="00FD7965" w:rsidRPr="00093754" w:rsidTr="009A596B">
        <w:trPr>
          <w:trHeight w:val="1645"/>
        </w:trPr>
        <w:tc>
          <w:tcPr>
            <w:tcW w:w="136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размещения на официальном сайте Пышминского городского округа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305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</w:tr>
      <w:tr w:rsidR="00FD7965" w:rsidRPr="00093754" w:rsidTr="009A596B">
        <w:trPr>
          <w:trHeight w:val="679"/>
        </w:trPr>
        <w:tc>
          <w:tcPr>
            <w:tcW w:w="136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D7965" w:rsidRPr="00093754" w:rsidRDefault="00FD7965" w:rsidP="00A6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305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FD7965" w:rsidRPr="00093754" w:rsidTr="009A596B">
        <w:trPr>
          <w:trHeight w:val="698"/>
        </w:trPr>
        <w:tc>
          <w:tcPr>
            <w:tcW w:w="136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D7965" w:rsidRPr="00093754" w:rsidRDefault="000F16D5" w:rsidP="00A6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046D3"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жилищного</w:t>
            </w: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законодательства. </w:t>
            </w:r>
          </w:p>
        </w:tc>
        <w:tc>
          <w:tcPr>
            <w:tcW w:w="305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FD7965" w:rsidRPr="00093754" w:rsidRDefault="001D35FC" w:rsidP="00A677A5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Liberation Serif"/>
          <w:sz w:val="28"/>
          <w:szCs w:val="28"/>
          <w:lang w:eastAsia="ru-RU"/>
        </w:rPr>
      </w:pPr>
      <w:r w:rsidRPr="00093754">
        <w:rPr>
          <w:rFonts w:eastAsia="Times New Roman" w:cs="Liberation Serif"/>
          <w:sz w:val="28"/>
          <w:szCs w:val="28"/>
          <w:lang w:eastAsia="ru-RU"/>
        </w:rPr>
        <w:t xml:space="preserve">Экономический эффект от реализованных мероприятий: </w:t>
      </w:r>
    </w:p>
    <w:p w:rsidR="001D35FC" w:rsidRPr="00093754" w:rsidRDefault="001D35FC" w:rsidP="00A677A5">
      <w:pPr>
        <w:spacing w:after="0" w:line="240" w:lineRule="auto"/>
        <w:ind w:firstLine="567"/>
        <w:jc w:val="both"/>
        <w:rPr>
          <w:rFonts w:cs="Liberation Serif"/>
          <w:sz w:val="28"/>
          <w:szCs w:val="28"/>
        </w:rPr>
      </w:pPr>
      <w:r w:rsidRPr="00093754">
        <w:rPr>
          <w:rFonts w:cs="Liberation Serif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Pr="00093754">
        <w:rPr>
          <w:rFonts w:cs="Liberation Serif"/>
          <w:sz w:val="28"/>
          <w:szCs w:val="28"/>
        </w:rPr>
        <w:lastRenderedPageBreak/>
        <w:t>юридическим лицам предостережении о недопустимости нарушения обязательных требований, а не проведение внеплановой проверки;</w:t>
      </w:r>
    </w:p>
    <w:p w:rsidR="001D35FC" w:rsidRDefault="001D35FC" w:rsidP="00A677A5">
      <w:pPr>
        <w:spacing w:after="0" w:line="240" w:lineRule="auto"/>
        <w:ind w:firstLine="567"/>
        <w:jc w:val="both"/>
        <w:rPr>
          <w:rFonts w:cs="Liberation Serif"/>
          <w:sz w:val="28"/>
          <w:szCs w:val="28"/>
        </w:rPr>
      </w:pPr>
      <w:r w:rsidRPr="00093754">
        <w:rPr>
          <w:rFonts w:cs="Liberation Serif"/>
          <w:sz w:val="28"/>
          <w:szCs w:val="28"/>
        </w:rPr>
        <w:t>- повышение уровня доверия подконтрольных субъектов к контрольно-надзорному органу.</w:t>
      </w:r>
    </w:p>
    <w:p w:rsidR="00093754" w:rsidRPr="00093754" w:rsidRDefault="00093754" w:rsidP="00A677A5">
      <w:pPr>
        <w:spacing w:after="0" w:line="240" w:lineRule="auto"/>
        <w:ind w:firstLine="567"/>
        <w:jc w:val="both"/>
        <w:rPr>
          <w:rFonts w:cs="Liberation Serif"/>
          <w:sz w:val="28"/>
          <w:szCs w:val="28"/>
        </w:rPr>
      </w:pPr>
    </w:p>
    <w:p w:rsidR="00A677A5" w:rsidRDefault="001D35FC" w:rsidP="00A677A5">
      <w:pPr>
        <w:spacing w:after="0" w:line="240" w:lineRule="auto"/>
        <w:jc w:val="center"/>
        <w:rPr>
          <w:rFonts w:cs="Liberation Serif"/>
          <w:bCs/>
          <w:color w:val="000000"/>
          <w:sz w:val="28"/>
          <w:szCs w:val="28"/>
        </w:rPr>
      </w:pPr>
      <w:r w:rsidRPr="00093754">
        <w:rPr>
          <w:rFonts w:cs="Liberation Serif"/>
          <w:bCs/>
          <w:color w:val="000000"/>
          <w:sz w:val="28"/>
          <w:szCs w:val="28"/>
        </w:rPr>
        <w:t>5. Проект плана мероприятий по профилактике нарушений на 202</w:t>
      </w:r>
      <w:r w:rsidR="00256C60">
        <w:rPr>
          <w:rFonts w:cs="Liberation Serif"/>
          <w:bCs/>
          <w:color w:val="000000"/>
          <w:sz w:val="28"/>
          <w:szCs w:val="28"/>
        </w:rPr>
        <w:t>5</w:t>
      </w:r>
      <w:r w:rsidRPr="00093754">
        <w:rPr>
          <w:rFonts w:cs="Liberation Serif"/>
          <w:bCs/>
          <w:color w:val="000000"/>
          <w:sz w:val="28"/>
          <w:szCs w:val="28"/>
        </w:rPr>
        <w:t xml:space="preserve"> год</w:t>
      </w:r>
    </w:p>
    <w:p w:rsidR="00093754" w:rsidRPr="00093754" w:rsidRDefault="00093754" w:rsidP="00A677A5">
      <w:pPr>
        <w:spacing w:after="0" w:line="240" w:lineRule="auto"/>
        <w:jc w:val="center"/>
        <w:rPr>
          <w:rFonts w:cs="Liberation Serif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100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"/>
        <w:gridCol w:w="1635"/>
        <w:gridCol w:w="5244"/>
        <w:gridCol w:w="1559"/>
        <w:gridCol w:w="991"/>
      </w:tblGrid>
      <w:tr w:rsidR="001D35FC" w:rsidRPr="00093754" w:rsidTr="00256C60">
        <w:trPr>
          <w:trHeight w:val="675"/>
          <w:tblCellSpacing w:w="0" w:type="dxa"/>
        </w:trPr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CA1B70" w:rsidP="00CA1B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color w:val="000000"/>
                <w:sz w:val="28"/>
                <w:szCs w:val="28"/>
              </w:rPr>
              <w:t>Номер строки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bCs/>
                <w:color w:val="000000"/>
                <w:sz w:val="28"/>
                <w:szCs w:val="28"/>
              </w:rPr>
              <w:t>Сведения о мероприятии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bCs/>
                <w:color w:val="010101"/>
                <w:sz w:val="28"/>
                <w:szCs w:val="28"/>
                <w:shd w:val="clear" w:color="auto" w:fill="FFFFFF"/>
              </w:rPr>
              <w:t>Срок исполнения</w:t>
            </w:r>
          </w:p>
        </w:tc>
      </w:tr>
      <w:tr w:rsidR="001D35FC" w:rsidRPr="00093754" w:rsidTr="00256C60">
        <w:trPr>
          <w:tblCellSpacing w:w="0" w:type="dxa"/>
        </w:trPr>
        <w:tc>
          <w:tcPr>
            <w:tcW w:w="610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635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  <w:shd w:val="clear" w:color="auto" w:fill="FFFFFF"/>
              </w:rPr>
              <w:t>Информирование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CA1B70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Контрольный орган</w:t>
            </w:r>
            <w:r w:rsidR="001D35FC" w:rsidRPr="00093754">
              <w:rPr>
                <w:rFonts w:cs="Liberation Serif"/>
                <w:color w:val="010101"/>
                <w:sz w:val="28"/>
                <w:szCs w:val="28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Пышминского городского округа в информационно-телекоммуникационной сети «Интернет» и в иных формах: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4) руководства по соблюдению обязательных требований, разработанные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lastRenderedPageBreak/>
              <w:t xml:space="preserve">и утвержденные в соответствии с Федеральным законом </w:t>
            </w:r>
            <w:r w:rsidR="00CA1B70" w:rsidRPr="00093754">
              <w:rPr>
                <w:bCs/>
                <w:color w:val="22272F"/>
                <w:sz w:val="28"/>
                <w:szCs w:val="28"/>
                <w:shd w:val="clear" w:color="auto" w:fill="FFFFFF"/>
              </w:rPr>
              <w:t xml:space="preserve">от 31.07.2020 № 247-ФЗ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"Об обязательных требованиях в Российской Федерации";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6) перечень объектов контроля, учитываемых в рамках формирования еж</w:t>
            </w:r>
            <w:r w:rsidR="00CA1B70" w:rsidRPr="00093754">
              <w:rPr>
                <w:rFonts w:cs="Liberation Serif"/>
                <w:color w:val="010101"/>
                <w:sz w:val="28"/>
                <w:szCs w:val="28"/>
              </w:rPr>
              <w:t xml:space="preserve">егодного плана контрольных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мероприятий, с указанием категории риска;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7) программу профилактики рисков причинения вреда и план проведения плановых контрольных мероприятий контрольным органом;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11) доклады о муниципальном жилищном контроле;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gramStart"/>
            <w:r w:rsidRPr="00093754">
              <w:rPr>
                <w:rFonts w:cs="Liberation Serif"/>
                <w:color w:val="010101"/>
                <w:sz w:val="28"/>
                <w:szCs w:val="28"/>
              </w:rPr>
              <w:t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  <w:shd w:val="clear" w:color="auto" w:fill="FFFFFF"/>
              </w:rPr>
              <w:lastRenderedPageBreak/>
              <w:t>Должностные лица органа муниципального контроля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CA1B70" w:rsidP="00A677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t>В течение</w:t>
            </w:r>
            <w:r w:rsidR="001D35FC" w:rsidRPr="00093754">
              <w:rPr>
                <w:rFonts w:cs="Liberation Serif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D35FC" w:rsidRPr="00093754" w:rsidTr="00256C60">
        <w:trPr>
          <w:tblCellSpacing w:w="0" w:type="dxa"/>
        </w:trPr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  <w:shd w:val="clear" w:color="auto" w:fill="FFFFFF"/>
              </w:rPr>
              <w:t>Консультирование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Консультирование осуществляется должностными лицами </w:t>
            </w:r>
            <w:r w:rsidR="00891C7D" w:rsidRPr="00093754">
              <w:rPr>
                <w:rFonts w:cs="Liberation Serif"/>
                <w:color w:val="010101"/>
                <w:sz w:val="28"/>
                <w:szCs w:val="28"/>
              </w:rPr>
              <w:t>контрольного органа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lastRenderedPageBreak/>
              <w:t>при личном обращении составляет 10 минут.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- порядок обжалования решений уполномоченных органов, действий (бездействия) должностных лиц органа муниципального контроля.</w:t>
            </w:r>
          </w:p>
          <w:p w:rsidR="001D35FC" w:rsidRPr="00093754" w:rsidRDefault="001D35FC" w:rsidP="00891C7D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По однотипным обращениям контролируемых лиц и их представителей по указанным вопросам, консультирование осуществляется посредством размещения на официальном сайте </w:t>
            </w:r>
            <w:r w:rsidR="00891C7D" w:rsidRPr="00093754">
              <w:rPr>
                <w:rFonts w:cs="Liberation Serif"/>
                <w:color w:val="010101"/>
                <w:sz w:val="28"/>
                <w:szCs w:val="28"/>
              </w:rPr>
              <w:t xml:space="preserve">Пышминского городского округа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в сети Интернет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lastRenderedPageBreak/>
              <w:t>Должностные лиц</w:t>
            </w:r>
            <w:r w:rsidR="001965B9" w:rsidRPr="00093754">
              <w:rPr>
                <w:rFonts w:cs="Liberation Serif"/>
                <w:color w:val="000000"/>
                <w:sz w:val="28"/>
                <w:szCs w:val="28"/>
              </w:rPr>
              <w:t>а органа муниципального контроля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CA1B7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t>В течени</w:t>
            </w:r>
            <w:r w:rsidR="00CA1B70" w:rsidRPr="00093754">
              <w:rPr>
                <w:rFonts w:cs="Liberation Serif"/>
                <w:color w:val="000000"/>
                <w:sz w:val="28"/>
                <w:szCs w:val="28"/>
              </w:rPr>
              <w:t>е</w:t>
            </w:r>
            <w:r w:rsidRPr="00093754">
              <w:rPr>
                <w:rFonts w:cs="Liberation Serif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1D35FC" w:rsidRPr="00093754" w:rsidRDefault="001D35FC" w:rsidP="00A677A5">
      <w:pPr>
        <w:spacing w:after="0" w:line="240" w:lineRule="auto"/>
        <w:rPr>
          <w:color w:val="000000"/>
          <w:sz w:val="28"/>
          <w:szCs w:val="28"/>
        </w:rPr>
      </w:pPr>
    </w:p>
    <w:sectPr w:rsidR="001D35FC" w:rsidRPr="00093754" w:rsidSect="00A677A5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6F" w:rsidRDefault="00982A6F" w:rsidP="00BD3AD8">
      <w:pPr>
        <w:spacing w:after="0" w:line="240" w:lineRule="auto"/>
      </w:pPr>
      <w:r>
        <w:separator/>
      </w:r>
    </w:p>
  </w:endnote>
  <w:endnote w:type="continuationSeparator" w:id="0">
    <w:p w:rsidR="00982A6F" w:rsidRDefault="00982A6F" w:rsidP="00BD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6F" w:rsidRDefault="00982A6F" w:rsidP="00BD3AD8">
      <w:pPr>
        <w:spacing w:after="0" w:line="240" w:lineRule="auto"/>
      </w:pPr>
      <w:r>
        <w:separator/>
      </w:r>
    </w:p>
  </w:footnote>
  <w:footnote w:type="continuationSeparator" w:id="0">
    <w:p w:rsidR="00982A6F" w:rsidRDefault="00982A6F" w:rsidP="00BD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01173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D3AD8" w:rsidRPr="00471FD6" w:rsidRDefault="00E946BD">
        <w:pPr>
          <w:pStyle w:val="a4"/>
          <w:jc w:val="center"/>
          <w:rPr>
            <w:sz w:val="26"/>
            <w:szCs w:val="26"/>
          </w:rPr>
        </w:pPr>
        <w:r w:rsidRPr="00471FD6">
          <w:rPr>
            <w:sz w:val="26"/>
            <w:szCs w:val="26"/>
          </w:rPr>
          <w:fldChar w:fldCharType="begin"/>
        </w:r>
        <w:r w:rsidR="00AB4217" w:rsidRPr="00471FD6">
          <w:rPr>
            <w:sz w:val="26"/>
            <w:szCs w:val="26"/>
          </w:rPr>
          <w:instrText xml:space="preserve"> PAGE   \* MERGEFORMAT </w:instrText>
        </w:r>
        <w:r w:rsidRPr="00471FD6">
          <w:rPr>
            <w:sz w:val="26"/>
            <w:szCs w:val="26"/>
          </w:rPr>
          <w:fldChar w:fldCharType="separate"/>
        </w:r>
        <w:r w:rsidR="00256C60">
          <w:rPr>
            <w:noProof/>
            <w:sz w:val="26"/>
            <w:szCs w:val="26"/>
          </w:rPr>
          <w:t>9</w:t>
        </w:r>
        <w:r w:rsidRPr="00471FD6">
          <w:rPr>
            <w:noProof/>
            <w:sz w:val="26"/>
            <w:szCs w:val="26"/>
          </w:rPr>
          <w:fldChar w:fldCharType="end"/>
        </w:r>
      </w:p>
    </w:sdtContent>
  </w:sdt>
  <w:p w:rsidR="00BD3AD8" w:rsidRDefault="00BD3A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D59"/>
    <w:multiLevelType w:val="hybridMultilevel"/>
    <w:tmpl w:val="7B9A6604"/>
    <w:lvl w:ilvl="0" w:tplc="9F7862E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5556B"/>
    <w:multiLevelType w:val="hybridMultilevel"/>
    <w:tmpl w:val="D5E8D1C8"/>
    <w:lvl w:ilvl="0" w:tplc="9F342D5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3611DF"/>
    <w:multiLevelType w:val="hybridMultilevel"/>
    <w:tmpl w:val="863400DE"/>
    <w:lvl w:ilvl="0" w:tplc="DF9871C2">
      <w:start w:val="1"/>
      <w:numFmt w:val="decimal"/>
      <w:lvlText w:val="%1."/>
      <w:lvlJc w:val="left"/>
      <w:pPr>
        <w:ind w:left="1068" w:hanging="360"/>
      </w:pPr>
      <w:rPr>
        <w:rFonts w:ascii="Liberation Serif" w:eastAsiaTheme="minorHAnsi" w:hAnsi="Liberation Serif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F50739"/>
    <w:multiLevelType w:val="hybridMultilevel"/>
    <w:tmpl w:val="D870F51E"/>
    <w:lvl w:ilvl="0" w:tplc="2C3A33C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02"/>
    <w:rsid w:val="00021AB7"/>
    <w:rsid w:val="000669F3"/>
    <w:rsid w:val="00071CD8"/>
    <w:rsid w:val="00073408"/>
    <w:rsid w:val="00087CF2"/>
    <w:rsid w:val="00093754"/>
    <w:rsid w:val="000A0510"/>
    <w:rsid w:val="000A2E2F"/>
    <w:rsid w:val="000B6F9F"/>
    <w:rsid w:val="000D5628"/>
    <w:rsid w:val="000F16D5"/>
    <w:rsid w:val="00101D8B"/>
    <w:rsid w:val="00121CFB"/>
    <w:rsid w:val="0014620E"/>
    <w:rsid w:val="00147157"/>
    <w:rsid w:val="001624B9"/>
    <w:rsid w:val="001965B9"/>
    <w:rsid w:val="001A08AE"/>
    <w:rsid w:val="001A4618"/>
    <w:rsid w:val="001B2EF1"/>
    <w:rsid w:val="001C5653"/>
    <w:rsid w:val="001D35FC"/>
    <w:rsid w:val="001F2241"/>
    <w:rsid w:val="00221C6F"/>
    <w:rsid w:val="00225FEF"/>
    <w:rsid w:val="002465C2"/>
    <w:rsid w:val="002500FF"/>
    <w:rsid w:val="00256C60"/>
    <w:rsid w:val="00271E8C"/>
    <w:rsid w:val="002876CE"/>
    <w:rsid w:val="00291BEC"/>
    <w:rsid w:val="002F5F46"/>
    <w:rsid w:val="003100EE"/>
    <w:rsid w:val="003433D6"/>
    <w:rsid w:val="00363439"/>
    <w:rsid w:val="003A52AC"/>
    <w:rsid w:val="003D44F7"/>
    <w:rsid w:val="003E09D5"/>
    <w:rsid w:val="003E2892"/>
    <w:rsid w:val="003F2EEE"/>
    <w:rsid w:val="00410DBF"/>
    <w:rsid w:val="00446752"/>
    <w:rsid w:val="00446779"/>
    <w:rsid w:val="00463869"/>
    <w:rsid w:val="00471FD6"/>
    <w:rsid w:val="00477B23"/>
    <w:rsid w:val="004869C0"/>
    <w:rsid w:val="00493736"/>
    <w:rsid w:val="004C1F5C"/>
    <w:rsid w:val="004E148B"/>
    <w:rsid w:val="004F1FA4"/>
    <w:rsid w:val="00500D0E"/>
    <w:rsid w:val="005401F3"/>
    <w:rsid w:val="0054069B"/>
    <w:rsid w:val="00560238"/>
    <w:rsid w:val="00597CCE"/>
    <w:rsid w:val="005B61AF"/>
    <w:rsid w:val="005C63FA"/>
    <w:rsid w:val="006010AC"/>
    <w:rsid w:val="0060370A"/>
    <w:rsid w:val="00612665"/>
    <w:rsid w:val="00636805"/>
    <w:rsid w:val="00652942"/>
    <w:rsid w:val="006766BA"/>
    <w:rsid w:val="00695424"/>
    <w:rsid w:val="006A581B"/>
    <w:rsid w:val="00704BAB"/>
    <w:rsid w:val="007236D4"/>
    <w:rsid w:val="00742BD2"/>
    <w:rsid w:val="00794795"/>
    <w:rsid w:val="007E1104"/>
    <w:rsid w:val="007E3E9C"/>
    <w:rsid w:val="007E7700"/>
    <w:rsid w:val="00817833"/>
    <w:rsid w:val="00835941"/>
    <w:rsid w:val="00853D1B"/>
    <w:rsid w:val="00885D11"/>
    <w:rsid w:val="00891C7D"/>
    <w:rsid w:val="008B7A1C"/>
    <w:rsid w:val="008E1747"/>
    <w:rsid w:val="00930D7A"/>
    <w:rsid w:val="00982A6F"/>
    <w:rsid w:val="00987A9B"/>
    <w:rsid w:val="00990072"/>
    <w:rsid w:val="009C55E2"/>
    <w:rsid w:val="009E4F43"/>
    <w:rsid w:val="009F7F85"/>
    <w:rsid w:val="00A03F21"/>
    <w:rsid w:val="00A302DC"/>
    <w:rsid w:val="00A677A5"/>
    <w:rsid w:val="00A911B0"/>
    <w:rsid w:val="00AB4217"/>
    <w:rsid w:val="00AD278D"/>
    <w:rsid w:val="00AE6246"/>
    <w:rsid w:val="00AF0811"/>
    <w:rsid w:val="00B21A7A"/>
    <w:rsid w:val="00B43E6D"/>
    <w:rsid w:val="00B57489"/>
    <w:rsid w:val="00B726DC"/>
    <w:rsid w:val="00B934E4"/>
    <w:rsid w:val="00B95BCF"/>
    <w:rsid w:val="00BC3713"/>
    <w:rsid w:val="00BD3AD8"/>
    <w:rsid w:val="00C06A4F"/>
    <w:rsid w:val="00C3011C"/>
    <w:rsid w:val="00C97B29"/>
    <w:rsid w:val="00CA0D02"/>
    <w:rsid w:val="00CA1B70"/>
    <w:rsid w:val="00CB677E"/>
    <w:rsid w:val="00CF6A2C"/>
    <w:rsid w:val="00D3338D"/>
    <w:rsid w:val="00D43B8D"/>
    <w:rsid w:val="00D72032"/>
    <w:rsid w:val="00D766F1"/>
    <w:rsid w:val="00D84DF5"/>
    <w:rsid w:val="00DA70A7"/>
    <w:rsid w:val="00DD2C37"/>
    <w:rsid w:val="00DF4644"/>
    <w:rsid w:val="00E046D3"/>
    <w:rsid w:val="00E357BA"/>
    <w:rsid w:val="00E46136"/>
    <w:rsid w:val="00E84453"/>
    <w:rsid w:val="00E8500B"/>
    <w:rsid w:val="00E946BD"/>
    <w:rsid w:val="00EA29F5"/>
    <w:rsid w:val="00EB2595"/>
    <w:rsid w:val="00EB6995"/>
    <w:rsid w:val="00ED4BD5"/>
    <w:rsid w:val="00F61C77"/>
    <w:rsid w:val="00FD7965"/>
    <w:rsid w:val="00FD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AD8"/>
    <w:rPr>
      <w:rFonts w:ascii="Liberation Serif" w:hAnsi="Liberation Serif"/>
      <w:sz w:val="24"/>
    </w:rPr>
  </w:style>
  <w:style w:type="character" w:styleId="a8">
    <w:name w:val="Strong"/>
    <w:basedOn w:val="a0"/>
    <w:uiPriority w:val="22"/>
    <w:qFormat/>
    <w:rsid w:val="00A911B0"/>
    <w:rPr>
      <w:b/>
      <w:bCs/>
    </w:rPr>
  </w:style>
  <w:style w:type="paragraph" w:styleId="a9">
    <w:name w:val="List Paragraph"/>
    <w:basedOn w:val="a"/>
    <w:uiPriority w:val="34"/>
    <w:qFormat/>
    <w:rsid w:val="00DF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AD8"/>
    <w:rPr>
      <w:rFonts w:ascii="Liberation Serif" w:hAnsi="Liberation Serif"/>
      <w:sz w:val="24"/>
    </w:rPr>
  </w:style>
  <w:style w:type="character" w:styleId="a8">
    <w:name w:val="Strong"/>
    <w:basedOn w:val="a0"/>
    <w:uiPriority w:val="22"/>
    <w:qFormat/>
    <w:rsid w:val="00A911B0"/>
    <w:rPr>
      <w:b/>
      <w:bCs/>
    </w:rPr>
  </w:style>
  <w:style w:type="paragraph" w:styleId="a9">
    <w:name w:val="List Paragraph"/>
    <w:basedOn w:val="a"/>
    <w:uiPriority w:val="34"/>
    <w:qFormat/>
    <w:rsid w:val="00DF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9FC7E-1D7B-4822-9192-C6BBA2C9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Анастасия</cp:lastModifiedBy>
  <cp:revision>17</cp:revision>
  <cp:lastPrinted>2021-05-12T11:28:00Z</cp:lastPrinted>
  <dcterms:created xsi:type="dcterms:W3CDTF">2022-11-08T04:27:00Z</dcterms:created>
  <dcterms:modified xsi:type="dcterms:W3CDTF">2024-07-29T06:29:00Z</dcterms:modified>
</cp:coreProperties>
</file>