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4B7" w:rsidRPr="004727BC" w:rsidRDefault="00EA74B7" w:rsidP="00EA74B7">
      <w:pPr>
        <w:ind w:firstLine="0"/>
        <w:jc w:val="center"/>
        <w:rPr>
          <w:rFonts w:ascii="Liberation Serif" w:hAnsi="Liberation Serif" w:cs="Times New Roman"/>
          <w:b/>
          <w:sz w:val="26"/>
          <w:szCs w:val="26"/>
        </w:rPr>
      </w:pPr>
      <w:r w:rsidRPr="004727BC">
        <w:rPr>
          <w:rFonts w:ascii="Liberation Serif" w:hAnsi="Liberation Serif"/>
          <w:sz w:val="26"/>
          <w:szCs w:val="26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8" o:title=""/>
          </v:shape>
          <o:OLEObject Type="Embed" ProgID="MSPhotoEd.3" ShapeID="_x0000_i1025" DrawAspect="Content" ObjectID="_1780406670" r:id="rId9"/>
        </w:object>
      </w:r>
    </w:p>
    <w:p w:rsidR="00EA74B7" w:rsidRPr="004727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</w:pPr>
    </w:p>
    <w:p w:rsidR="00765665" w:rsidRPr="004727BC" w:rsidRDefault="00765665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</w:pPr>
    </w:p>
    <w:p w:rsidR="002825D9" w:rsidRPr="004727BC" w:rsidRDefault="00E83549" w:rsidP="002825D9">
      <w:pPr>
        <w:ind w:firstLine="0"/>
        <w:jc w:val="center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  <w:r w:rsidRPr="004727BC">
        <w:rPr>
          <w:rFonts w:ascii="Liberation Serif" w:eastAsia="Times New Roman" w:hAnsi="Liberation Serif" w:cs="Times New Roman"/>
          <w:sz w:val="26"/>
          <w:szCs w:val="26"/>
          <w:lang w:eastAsia="ru-RU"/>
        </w:rPr>
        <w:t>РАСПОРЯЖЕНИЕ</w:t>
      </w:r>
    </w:p>
    <w:p w:rsidR="00EA74B7" w:rsidRPr="004727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  <w:r w:rsidRPr="004727BC">
        <w:rPr>
          <w:rFonts w:ascii="Liberation Serif" w:eastAsia="Times New Roman" w:hAnsi="Liberation Serif" w:cs="Times New Roman"/>
          <w:sz w:val="26"/>
          <w:szCs w:val="26"/>
          <w:lang w:eastAsia="ru-RU"/>
        </w:rPr>
        <w:t>АДМИНИСТРАЦИ</w:t>
      </w:r>
      <w:r w:rsidR="002825D9" w:rsidRPr="004727BC">
        <w:rPr>
          <w:rFonts w:ascii="Liberation Serif" w:eastAsia="Times New Roman" w:hAnsi="Liberation Serif" w:cs="Times New Roman"/>
          <w:sz w:val="26"/>
          <w:szCs w:val="26"/>
          <w:lang w:eastAsia="ru-RU"/>
        </w:rPr>
        <w:t>И</w:t>
      </w:r>
      <w:r w:rsidRPr="004727BC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ПЫШМИНСКОГО ГОРОДСКОГО ОКРУГА</w:t>
      </w:r>
    </w:p>
    <w:p w:rsidR="002825D9" w:rsidRPr="004727BC" w:rsidRDefault="002825D9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</w:pPr>
      <w:r w:rsidRPr="004727BC"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  <w:t>______________________________________</w:t>
      </w:r>
      <w:r w:rsidR="00EC0070" w:rsidRPr="004727BC"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  <w:t>______________________________</w:t>
      </w:r>
    </w:p>
    <w:p w:rsidR="00EA74B7" w:rsidRPr="004727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</w:pPr>
    </w:p>
    <w:p w:rsidR="00EA74B7" w:rsidRPr="004727BC" w:rsidRDefault="00A811C3" w:rsidP="00EA74B7">
      <w:pPr>
        <w:ind w:firstLine="0"/>
        <w:jc w:val="center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  <w:r w:rsidRPr="004727BC">
        <w:rPr>
          <w:rFonts w:ascii="Liberation Serif" w:eastAsia="Times New Roman" w:hAnsi="Liberation Serif" w:cs="Times New Roman"/>
          <w:sz w:val="26"/>
          <w:szCs w:val="26"/>
          <w:u w:val="single"/>
          <w:lang w:eastAsia="ru-RU"/>
        </w:rPr>
        <w:t xml:space="preserve">            31.07.2020     </w:t>
      </w:r>
      <w:r w:rsidR="00EA74B7" w:rsidRPr="004727BC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</w:t>
      </w:r>
      <w:r w:rsidR="002825D9" w:rsidRPr="004727BC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                    </w:t>
      </w:r>
      <w:r w:rsidR="00EA74B7" w:rsidRPr="004727BC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  </w:t>
      </w:r>
      <w:r w:rsidRPr="004727BC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№ </w:t>
      </w:r>
      <w:r w:rsidRPr="004727BC">
        <w:rPr>
          <w:rFonts w:ascii="Liberation Serif" w:eastAsia="Times New Roman" w:hAnsi="Liberation Serif" w:cs="Times New Roman"/>
          <w:sz w:val="26"/>
          <w:szCs w:val="26"/>
          <w:u w:val="single"/>
          <w:lang w:eastAsia="ru-RU"/>
        </w:rPr>
        <w:t xml:space="preserve">   626    </w:t>
      </w:r>
      <w:r w:rsidR="002825D9" w:rsidRPr="004727BC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                            </w:t>
      </w:r>
      <w:proofErr w:type="spellStart"/>
      <w:r w:rsidR="00B067F0" w:rsidRPr="004727BC">
        <w:rPr>
          <w:rFonts w:ascii="Liberation Serif" w:eastAsia="Times New Roman" w:hAnsi="Liberation Serif" w:cs="Times New Roman"/>
          <w:sz w:val="26"/>
          <w:szCs w:val="26"/>
          <w:lang w:eastAsia="ru-RU"/>
        </w:rPr>
        <w:t>пг</w:t>
      </w:r>
      <w:r w:rsidR="00EA74B7" w:rsidRPr="004727BC">
        <w:rPr>
          <w:rFonts w:ascii="Liberation Serif" w:eastAsia="Times New Roman" w:hAnsi="Liberation Serif" w:cs="Times New Roman"/>
          <w:sz w:val="26"/>
          <w:szCs w:val="26"/>
          <w:lang w:eastAsia="ru-RU"/>
        </w:rPr>
        <w:t>т</w:t>
      </w:r>
      <w:proofErr w:type="spellEnd"/>
      <w:r w:rsidR="00EA74B7" w:rsidRPr="004727BC">
        <w:rPr>
          <w:rFonts w:ascii="Liberation Serif" w:eastAsia="Times New Roman" w:hAnsi="Liberation Serif" w:cs="Times New Roman"/>
          <w:sz w:val="26"/>
          <w:szCs w:val="26"/>
          <w:lang w:eastAsia="ru-RU"/>
        </w:rPr>
        <w:t>. Пышма</w:t>
      </w:r>
    </w:p>
    <w:p w:rsidR="00D1719A" w:rsidRPr="004727BC" w:rsidRDefault="00D1719A" w:rsidP="00D1719A">
      <w:pPr>
        <w:ind w:firstLine="0"/>
        <w:jc w:val="center"/>
        <w:rPr>
          <w:rFonts w:ascii="Liberation Serif" w:hAnsi="Liberation Serif" w:cs="Times New Roman"/>
          <w:sz w:val="26"/>
          <w:szCs w:val="26"/>
        </w:rPr>
      </w:pPr>
    </w:p>
    <w:p w:rsidR="00765665" w:rsidRPr="004727BC" w:rsidRDefault="00765665" w:rsidP="00585524">
      <w:pPr>
        <w:ind w:firstLine="0"/>
        <w:rPr>
          <w:rFonts w:ascii="Liberation Serif" w:hAnsi="Liberation Serif" w:cs="Times New Roman"/>
          <w:sz w:val="26"/>
          <w:szCs w:val="26"/>
        </w:rPr>
      </w:pPr>
      <w:bookmarkStart w:id="0" w:name="_GoBack"/>
      <w:bookmarkEnd w:id="0"/>
    </w:p>
    <w:p w:rsidR="009C65D4" w:rsidRPr="004727BC" w:rsidRDefault="004F19E1" w:rsidP="004F19E1">
      <w:pPr>
        <w:ind w:firstLine="0"/>
        <w:jc w:val="center"/>
        <w:rPr>
          <w:rFonts w:ascii="Liberation Serif" w:eastAsiaTheme="minorEastAsia" w:hAnsi="Liberation Serif" w:cs="Times New Roman"/>
          <w:sz w:val="26"/>
          <w:szCs w:val="26"/>
          <w:lang w:eastAsia="ru-RU"/>
        </w:rPr>
      </w:pPr>
      <w:r w:rsidRPr="004727BC">
        <w:rPr>
          <w:rFonts w:ascii="Liberation Serif" w:eastAsiaTheme="minorEastAsia" w:hAnsi="Liberation Serif" w:cs="Times New Roman"/>
          <w:b/>
          <w:sz w:val="26"/>
          <w:szCs w:val="26"/>
          <w:lang w:eastAsia="ru-RU"/>
        </w:rPr>
        <w:t>О назначении должностных лиц, уполномоченных на проведение внутренней антикоррупционной экспертизы нормативных правовых актов Пышминского городского округа и проектов нормативных правовых актов Пышминского городского округа</w:t>
      </w:r>
      <w:r w:rsidR="00A811C3" w:rsidRPr="004727BC">
        <w:rPr>
          <w:rFonts w:ascii="Liberation Serif" w:eastAsiaTheme="minorEastAsia" w:hAnsi="Liberation Serif" w:cs="Times New Roman"/>
          <w:b/>
          <w:sz w:val="26"/>
          <w:szCs w:val="26"/>
          <w:lang w:eastAsia="ru-RU"/>
        </w:rPr>
        <w:t xml:space="preserve"> </w:t>
      </w:r>
      <w:r w:rsidR="00A811C3" w:rsidRPr="004727BC">
        <w:rPr>
          <w:rFonts w:ascii="Liberation Serif" w:eastAsiaTheme="minorEastAsia" w:hAnsi="Liberation Serif" w:cs="Times New Roman"/>
          <w:sz w:val="26"/>
          <w:szCs w:val="26"/>
          <w:lang w:eastAsia="ru-RU"/>
        </w:rPr>
        <w:t>(в ред. от 31.10.2023)</w:t>
      </w:r>
    </w:p>
    <w:p w:rsidR="00A811C3" w:rsidRPr="004727BC" w:rsidRDefault="00A811C3" w:rsidP="004F19E1">
      <w:pPr>
        <w:ind w:firstLine="0"/>
        <w:jc w:val="center"/>
        <w:rPr>
          <w:rFonts w:ascii="Liberation Serif" w:eastAsiaTheme="minorEastAsia" w:hAnsi="Liberation Serif" w:cs="Times New Roman"/>
          <w:b/>
          <w:color w:val="0070C0"/>
          <w:sz w:val="26"/>
          <w:szCs w:val="26"/>
          <w:lang w:eastAsia="ru-RU"/>
        </w:rPr>
      </w:pPr>
      <w:r w:rsidRPr="004727BC">
        <w:rPr>
          <w:rFonts w:ascii="Liberation Serif" w:eastAsiaTheme="minorEastAsia" w:hAnsi="Liberation Serif" w:cs="Times New Roman"/>
          <w:color w:val="0070C0"/>
          <w:sz w:val="26"/>
          <w:szCs w:val="26"/>
          <w:lang w:eastAsia="ru-RU"/>
        </w:rPr>
        <w:t>Список изменяющих документов 16.08.2022 № 632, 31.10.2023 № 876</w:t>
      </w:r>
    </w:p>
    <w:p w:rsidR="009C65D4" w:rsidRPr="004727BC" w:rsidRDefault="009C65D4" w:rsidP="009C65D4">
      <w:pPr>
        <w:ind w:firstLine="0"/>
        <w:jc w:val="center"/>
        <w:rPr>
          <w:rFonts w:ascii="Liberation Serif" w:eastAsiaTheme="minorEastAsia" w:hAnsi="Liberation Serif" w:cs="Times New Roman"/>
          <w:b/>
          <w:sz w:val="26"/>
          <w:szCs w:val="26"/>
          <w:lang w:eastAsia="ru-RU"/>
        </w:rPr>
      </w:pPr>
    </w:p>
    <w:p w:rsidR="00B019DC" w:rsidRPr="004727BC" w:rsidRDefault="00B019DC" w:rsidP="00765394">
      <w:pPr>
        <w:rPr>
          <w:rFonts w:ascii="Liberation Serif" w:eastAsiaTheme="minorEastAsia" w:hAnsi="Liberation Serif" w:cs="Times New Roman"/>
          <w:sz w:val="26"/>
          <w:szCs w:val="26"/>
          <w:lang w:eastAsia="ru-RU"/>
        </w:rPr>
      </w:pPr>
      <w:r w:rsidRPr="004727BC">
        <w:rPr>
          <w:rFonts w:ascii="Liberation Serif" w:eastAsiaTheme="minorEastAsia" w:hAnsi="Liberation Serif" w:cs="Times New Roman"/>
          <w:sz w:val="26"/>
          <w:szCs w:val="26"/>
          <w:lang w:eastAsia="ru-RU"/>
        </w:rPr>
        <w:t>В соответствии с Порядком организации и проведения внутренней антикоррупционной экспертизы нормативных правовых актов и проектов нормативных правовых актов Пышминского городского округа, утвержденным решением Думы Пышминского городского округа от 28.10.2009 № 72, с изменениями, внесенными решением Думы Пышминского городского округа от 25.11.2015 № 181</w:t>
      </w:r>
    </w:p>
    <w:p w:rsidR="00BB6864" w:rsidRPr="004727BC" w:rsidRDefault="00BB6864" w:rsidP="00BB6864">
      <w:pPr>
        <w:rPr>
          <w:rFonts w:ascii="Liberation Serif" w:eastAsiaTheme="minorEastAsia" w:hAnsi="Liberation Serif" w:cs="Times New Roman"/>
          <w:sz w:val="26"/>
          <w:szCs w:val="26"/>
          <w:lang w:eastAsia="ru-RU"/>
        </w:rPr>
      </w:pPr>
      <w:r w:rsidRPr="004727BC">
        <w:rPr>
          <w:rFonts w:ascii="Liberation Serif" w:eastAsiaTheme="minorEastAsia" w:hAnsi="Liberation Serif" w:cs="Times New Roman"/>
          <w:sz w:val="26"/>
          <w:szCs w:val="26"/>
          <w:lang w:eastAsia="ru-RU"/>
        </w:rPr>
        <w:t>1. Назначить уполномоченными на проведение внутренней антикоррупционной экспертизы нормативных правовых актов Пышминского городского округа и проектов нормативных правовых актов Пышминского городского округа следующих должностных лиц:</w:t>
      </w:r>
    </w:p>
    <w:p w:rsidR="00BB6864" w:rsidRPr="004727BC" w:rsidRDefault="00BB6864" w:rsidP="00BB6864">
      <w:pPr>
        <w:rPr>
          <w:rFonts w:ascii="Liberation Serif" w:eastAsiaTheme="minorEastAsia" w:hAnsi="Liberation Serif" w:cs="Times New Roman"/>
          <w:sz w:val="26"/>
          <w:szCs w:val="26"/>
          <w:lang w:eastAsia="ru-RU"/>
        </w:rPr>
      </w:pPr>
      <w:r w:rsidRPr="004727BC">
        <w:rPr>
          <w:rFonts w:ascii="Liberation Serif" w:eastAsiaTheme="minorEastAsia" w:hAnsi="Liberation Serif" w:cs="Times New Roman"/>
          <w:sz w:val="26"/>
          <w:szCs w:val="26"/>
          <w:lang w:eastAsia="ru-RU"/>
        </w:rPr>
        <w:t xml:space="preserve">1) </w:t>
      </w:r>
      <w:proofErr w:type="spellStart"/>
      <w:r w:rsidRPr="004727BC">
        <w:rPr>
          <w:rFonts w:ascii="Liberation Serif" w:eastAsiaTheme="minorEastAsia" w:hAnsi="Liberation Serif" w:cs="Times New Roman"/>
          <w:sz w:val="26"/>
          <w:szCs w:val="26"/>
          <w:lang w:eastAsia="ru-RU"/>
        </w:rPr>
        <w:t>Скакунова</w:t>
      </w:r>
      <w:proofErr w:type="spellEnd"/>
      <w:r w:rsidRPr="004727BC">
        <w:rPr>
          <w:rFonts w:ascii="Liberation Serif" w:eastAsiaTheme="minorEastAsia" w:hAnsi="Liberation Serif" w:cs="Times New Roman"/>
          <w:sz w:val="26"/>
          <w:szCs w:val="26"/>
          <w:lang w:eastAsia="ru-RU"/>
        </w:rPr>
        <w:t xml:space="preserve"> Николая Михайловича, начальника организационно-правового отдела администрации Пышминского городского округа;</w:t>
      </w:r>
    </w:p>
    <w:p w:rsidR="00BB6864" w:rsidRPr="004727BC" w:rsidRDefault="00BB6864" w:rsidP="00BB6864">
      <w:pPr>
        <w:rPr>
          <w:rFonts w:ascii="Liberation Serif" w:eastAsiaTheme="minorEastAsia" w:hAnsi="Liberation Serif" w:cs="Times New Roman"/>
          <w:sz w:val="26"/>
          <w:szCs w:val="26"/>
          <w:lang w:eastAsia="ru-RU"/>
        </w:rPr>
      </w:pPr>
      <w:r w:rsidRPr="004727BC">
        <w:rPr>
          <w:rFonts w:ascii="Liberation Serif" w:eastAsiaTheme="minorEastAsia" w:hAnsi="Liberation Serif" w:cs="Times New Roman"/>
          <w:sz w:val="26"/>
          <w:szCs w:val="26"/>
          <w:lang w:eastAsia="ru-RU"/>
        </w:rPr>
        <w:t xml:space="preserve">2) </w:t>
      </w:r>
      <w:proofErr w:type="spellStart"/>
      <w:r w:rsidRPr="004727BC">
        <w:rPr>
          <w:rFonts w:ascii="Liberation Serif" w:eastAsiaTheme="minorEastAsia" w:hAnsi="Liberation Serif" w:cs="Times New Roman"/>
          <w:sz w:val="26"/>
          <w:szCs w:val="26"/>
          <w:lang w:eastAsia="ru-RU"/>
        </w:rPr>
        <w:t>Лепихина</w:t>
      </w:r>
      <w:proofErr w:type="spellEnd"/>
      <w:r w:rsidRPr="004727BC">
        <w:rPr>
          <w:rFonts w:ascii="Liberation Serif" w:eastAsiaTheme="minorEastAsia" w:hAnsi="Liberation Serif" w:cs="Times New Roman"/>
          <w:sz w:val="26"/>
          <w:szCs w:val="26"/>
          <w:lang w:eastAsia="ru-RU"/>
        </w:rPr>
        <w:t xml:space="preserve"> Максима Олеговича, главного специалиста по юридическим вопросам организационно-правового отдела администрации Пышминского городского округа;</w:t>
      </w:r>
    </w:p>
    <w:p w:rsidR="00765665" w:rsidRPr="004727BC" w:rsidRDefault="00765665" w:rsidP="00D45E9D">
      <w:pPr>
        <w:rPr>
          <w:rFonts w:ascii="Liberation Serif" w:eastAsiaTheme="minorEastAsia" w:hAnsi="Liberation Serif" w:cs="Times New Roman"/>
          <w:sz w:val="26"/>
          <w:szCs w:val="26"/>
          <w:lang w:eastAsia="ru-RU"/>
        </w:rPr>
      </w:pPr>
      <w:r w:rsidRPr="004727BC">
        <w:rPr>
          <w:rFonts w:ascii="Liberation Serif" w:eastAsiaTheme="minorEastAsia" w:hAnsi="Liberation Serif" w:cs="Times New Roman"/>
          <w:sz w:val="26"/>
          <w:szCs w:val="26"/>
          <w:lang w:eastAsia="ru-RU"/>
        </w:rPr>
        <w:t>2.</w:t>
      </w:r>
      <w:r w:rsidRPr="004727BC">
        <w:rPr>
          <w:sz w:val="26"/>
          <w:szCs w:val="26"/>
        </w:rPr>
        <w:t xml:space="preserve"> </w:t>
      </w:r>
      <w:r w:rsidRPr="004727BC">
        <w:rPr>
          <w:rFonts w:ascii="Liberation Serif" w:eastAsiaTheme="minorEastAsia" w:hAnsi="Liberation Serif" w:cs="Times New Roman"/>
          <w:sz w:val="26"/>
          <w:szCs w:val="26"/>
          <w:lang w:eastAsia="ru-RU"/>
        </w:rPr>
        <w:t>Признать утратившим силу распоряжение администрации Пышминского городского округа от 20.09.2018 № 886 «О назначении должностных лиц, уполномоченных на проведение внутренней антикоррупционной экспертизы нормативных правовых актов Пышминского городского округа и проектов нормативных правовых актов Пышминского городского округа»</w:t>
      </w:r>
      <w:r w:rsidR="00391D01" w:rsidRPr="004727BC">
        <w:rPr>
          <w:rFonts w:ascii="Liberation Serif" w:eastAsiaTheme="minorEastAsia" w:hAnsi="Liberation Serif" w:cs="Times New Roman"/>
          <w:sz w:val="26"/>
          <w:szCs w:val="26"/>
          <w:lang w:eastAsia="ru-RU"/>
        </w:rPr>
        <w:t>.</w:t>
      </w:r>
    </w:p>
    <w:p w:rsidR="001408DA" w:rsidRPr="004727BC" w:rsidRDefault="00765665" w:rsidP="001408DA">
      <w:pPr>
        <w:rPr>
          <w:rFonts w:ascii="Liberation Serif" w:eastAsiaTheme="minorEastAsia" w:hAnsi="Liberation Serif" w:cs="Times New Roman"/>
          <w:sz w:val="26"/>
          <w:szCs w:val="26"/>
          <w:lang w:eastAsia="ru-RU"/>
        </w:rPr>
      </w:pPr>
      <w:r w:rsidRPr="004727BC">
        <w:rPr>
          <w:rFonts w:ascii="Liberation Serif" w:eastAsiaTheme="minorEastAsia" w:hAnsi="Liberation Serif" w:cs="Times New Roman"/>
          <w:sz w:val="26"/>
          <w:szCs w:val="26"/>
          <w:lang w:eastAsia="ru-RU"/>
        </w:rPr>
        <w:t>3</w:t>
      </w:r>
      <w:r w:rsidR="001408DA" w:rsidRPr="004727BC">
        <w:rPr>
          <w:rFonts w:ascii="Liberation Serif" w:eastAsiaTheme="minorEastAsia" w:hAnsi="Liberation Serif" w:cs="Times New Roman"/>
          <w:sz w:val="26"/>
          <w:szCs w:val="26"/>
          <w:lang w:eastAsia="ru-RU"/>
        </w:rPr>
        <w:t>. Настоящее постановление опубликовать на официальном сайте Пышминского городского округа (www.пышминский-го.рф).</w:t>
      </w:r>
    </w:p>
    <w:p w:rsidR="001408DA" w:rsidRPr="004727BC" w:rsidRDefault="001408DA" w:rsidP="00D45E9D">
      <w:pPr>
        <w:rPr>
          <w:rFonts w:ascii="Liberation Serif" w:eastAsiaTheme="minorEastAsia" w:hAnsi="Liberation Serif" w:cs="Times New Roman"/>
          <w:sz w:val="26"/>
          <w:szCs w:val="26"/>
          <w:lang w:eastAsia="ru-RU"/>
        </w:rPr>
      </w:pPr>
    </w:p>
    <w:p w:rsidR="00765394" w:rsidRPr="004727BC" w:rsidRDefault="00765394" w:rsidP="00D45E9D">
      <w:pPr>
        <w:rPr>
          <w:rFonts w:ascii="Liberation Serif" w:eastAsiaTheme="minorEastAsia" w:hAnsi="Liberation Serif" w:cs="Times New Roman"/>
          <w:sz w:val="26"/>
          <w:szCs w:val="26"/>
          <w:lang w:eastAsia="ru-RU"/>
        </w:rPr>
      </w:pPr>
    </w:p>
    <w:p w:rsidR="00FC3267" w:rsidRPr="004727BC" w:rsidRDefault="00FC3267" w:rsidP="00FC3267">
      <w:pPr>
        <w:ind w:firstLine="0"/>
        <w:rPr>
          <w:rFonts w:ascii="Liberation Serif" w:eastAsiaTheme="minorEastAsia" w:hAnsi="Liberation Serif" w:cs="Times New Roman"/>
          <w:sz w:val="26"/>
          <w:szCs w:val="26"/>
          <w:lang w:eastAsia="ru-RU"/>
        </w:rPr>
      </w:pPr>
      <w:r w:rsidRPr="004727BC">
        <w:rPr>
          <w:rFonts w:ascii="Liberation Serif" w:eastAsiaTheme="minorEastAsia" w:hAnsi="Liberation Serif" w:cs="Times New Roman"/>
          <w:sz w:val="26"/>
          <w:szCs w:val="26"/>
          <w:lang w:eastAsia="ru-RU"/>
        </w:rPr>
        <w:t>Исполняющий обязанности главы</w:t>
      </w:r>
    </w:p>
    <w:p w:rsidR="00DE49FD" w:rsidRPr="004727BC" w:rsidRDefault="00FC3267" w:rsidP="00FC3267">
      <w:pPr>
        <w:ind w:firstLine="0"/>
        <w:rPr>
          <w:rFonts w:ascii="Liberation Serif" w:eastAsiaTheme="minorEastAsia" w:hAnsi="Liberation Serif" w:cs="Times New Roman"/>
          <w:sz w:val="26"/>
          <w:szCs w:val="26"/>
          <w:lang w:eastAsia="ru-RU"/>
        </w:rPr>
      </w:pPr>
      <w:r w:rsidRPr="004727BC">
        <w:rPr>
          <w:rFonts w:ascii="Liberation Serif" w:eastAsiaTheme="minorEastAsia" w:hAnsi="Liberation Serif" w:cs="Times New Roman"/>
          <w:sz w:val="26"/>
          <w:szCs w:val="26"/>
          <w:lang w:eastAsia="ru-RU"/>
        </w:rPr>
        <w:t xml:space="preserve">Пышминского городского округа                                                      </w:t>
      </w:r>
      <w:r w:rsidR="004727BC">
        <w:rPr>
          <w:rFonts w:ascii="Liberation Serif" w:eastAsiaTheme="minorEastAsia" w:hAnsi="Liberation Serif" w:cs="Times New Roman"/>
          <w:sz w:val="26"/>
          <w:szCs w:val="26"/>
          <w:lang w:eastAsia="ru-RU"/>
        </w:rPr>
        <w:t xml:space="preserve">          </w:t>
      </w:r>
      <w:r w:rsidRPr="004727BC">
        <w:rPr>
          <w:rFonts w:ascii="Liberation Serif" w:eastAsiaTheme="minorEastAsia" w:hAnsi="Liberation Serif" w:cs="Times New Roman"/>
          <w:sz w:val="26"/>
          <w:szCs w:val="26"/>
          <w:lang w:eastAsia="ru-RU"/>
        </w:rPr>
        <w:t xml:space="preserve">   А.А. Обоскалов</w:t>
      </w:r>
    </w:p>
    <w:sectPr w:rsidR="00DE49FD" w:rsidRPr="004727BC" w:rsidSect="00391D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20E" w:rsidRDefault="0069120E" w:rsidP="00A82A38">
      <w:r>
        <w:separator/>
      </w:r>
    </w:p>
  </w:endnote>
  <w:endnote w:type="continuationSeparator" w:id="0">
    <w:p w:rsidR="0069120E" w:rsidRDefault="0069120E" w:rsidP="00A82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2F9" w:rsidRDefault="009F52F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2F9" w:rsidRDefault="009F52F9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2F9" w:rsidRDefault="009F52F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20E" w:rsidRDefault="0069120E" w:rsidP="00A82A38">
      <w:r>
        <w:separator/>
      </w:r>
    </w:p>
  </w:footnote>
  <w:footnote w:type="continuationSeparator" w:id="0">
    <w:p w:rsidR="0069120E" w:rsidRDefault="0069120E" w:rsidP="00A82A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2F9" w:rsidRDefault="009F52F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1721384"/>
      <w:docPartObj>
        <w:docPartGallery w:val="Page Numbers (Top of Page)"/>
        <w:docPartUnique/>
      </w:docPartObj>
    </w:sdtPr>
    <w:sdtEndPr>
      <w:rPr>
        <w:rFonts w:ascii="Liberation Serif" w:hAnsi="Liberation Serif"/>
      </w:rPr>
    </w:sdtEndPr>
    <w:sdtContent>
      <w:p w:rsidR="00391D01" w:rsidRPr="009F52F9" w:rsidRDefault="00391D01">
        <w:pPr>
          <w:pStyle w:val="a7"/>
          <w:jc w:val="center"/>
          <w:rPr>
            <w:rFonts w:ascii="Liberation Serif" w:hAnsi="Liberation Serif"/>
          </w:rPr>
        </w:pPr>
        <w:r w:rsidRPr="009F52F9">
          <w:rPr>
            <w:rFonts w:ascii="Liberation Serif" w:hAnsi="Liberation Serif"/>
          </w:rPr>
          <w:fldChar w:fldCharType="begin"/>
        </w:r>
        <w:r w:rsidRPr="009F52F9">
          <w:rPr>
            <w:rFonts w:ascii="Liberation Serif" w:hAnsi="Liberation Serif"/>
          </w:rPr>
          <w:instrText>PAGE   \* MERGEFORMAT</w:instrText>
        </w:r>
        <w:r w:rsidRPr="009F52F9">
          <w:rPr>
            <w:rFonts w:ascii="Liberation Serif" w:hAnsi="Liberation Serif"/>
          </w:rPr>
          <w:fldChar w:fldCharType="separate"/>
        </w:r>
        <w:r w:rsidR="004F6C74">
          <w:rPr>
            <w:rFonts w:ascii="Liberation Serif" w:hAnsi="Liberation Serif"/>
            <w:noProof/>
          </w:rPr>
          <w:t>2</w:t>
        </w:r>
        <w:r w:rsidRPr="009F52F9">
          <w:rPr>
            <w:rFonts w:ascii="Liberation Serif" w:hAnsi="Liberation Serif"/>
          </w:rPr>
          <w:fldChar w:fldCharType="end"/>
        </w:r>
      </w:p>
    </w:sdtContent>
  </w:sdt>
  <w:p w:rsidR="00391D01" w:rsidRDefault="00391D01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1D01" w:rsidRDefault="00391D01">
    <w:pPr>
      <w:pStyle w:val="a7"/>
      <w:jc w:val="center"/>
    </w:pPr>
  </w:p>
  <w:p w:rsidR="004A680C" w:rsidRDefault="004A680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268B2"/>
    <w:multiLevelType w:val="hybridMultilevel"/>
    <w:tmpl w:val="06FE7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9AA"/>
    <w:rsid w:val="000047D6"/>
    <w:rsid w:val="00010927"/>
    <w:rsid w:val="00022A38"/>
    <w:rsid w:val="00040569"/>
    <w:rsid w:val="00050BA1"/>
    <w:rsid w:val="000547FE"/>
    <w:rsid w:val="00055D31"/>
    <w:rsid w:val="00067982"/>
    <w:rsid w:val="00087BD8"/>
    <w:rsid w:val="000A3471"/>
    <w:rsid w:val="000A6F75"/>
    <w:rsid w:val="000B423A"/>
    <w:rsid w:val="000D7B9A"/>
    <w:rsid w:val="000E54AE"/>
    <w:rsid w:val="00103DF8"/>
    <w:rsid w:val="00110DFF"/>
    <w:rsid w:val="001129BE"/>
    <w:rsid w:val="00120643"/>
    <w:rsid w:val="001225CA"/>
    <w:rsid w:val="00124B53"/>
    <w:rsid w:val="001317A9"/>
    <w:rsid w:val="00134797"/>
    <w:rsid w:val="001408DA"/>
    <w:rsid w:val="00174634"/>
    <w:rsid w:val="0019638D"/>
    <w:rsid w:val="001B563B"/>
    <w:rsid w:val="001D5BD8"/>
    <w:rsid w:val="001D6AE6"/>
    <w:rsid w:val="001F42BF"/>
    <w:rsid w:val="001F5B1D"/>
    <w:rsid w:val="00200CBC"/>
    <w:rsid w:val="00206FD4"/>
    <w:rsid w:val="00216BE2"/>
    <w:rsid w:val="00245918"/>
    <w:rsid w:val="002658BB"/>
    <w:rsid w:val="002825D9"/>
    <w:rsid w:val="002A3566"/>
    <w:rsid w:val="002C5935"/>
    <w:rsid w:val="002D4FB5"/>
    <w:rsid w:val="002D634C"/>
    <w:rsid w:val="002D6850"/>
    <w:rsid w:val="002D713D"/>
    <w:rsid w:val="003020EF"/>
    <w:rsid w:val="00333705"/>
    <w:rsid w:val="0035511F"/>
    <w:rsid w:val="00356B3F"/>
    <w:rsid w:val="00366F38"/>
    <w:rsid w:val="003823D0"/>
    <w:rsid w:val="00391D01"/>
    <w:rsid w:val="003A3AC7"/>
    <w:rsid w:val="003E4FC8"/>
    <w:rsid w:val="003E51E7"/>
    <w:rsid w:val="003E57DF"/>
    <w:rsid w:val="004206D3"/>
    <w:rsid w:val="00424F44"/>
    <w:rsid w:val="004604B8"/>
    <w:rsid w:val="004727BC"/>
    <w:rsid w:val="00490808"/>
    <w:rsid w:val="00491811"/>
    <w:rsid w:val="004A2E2F"/>
    <w:rsid w:val="004A680C"/>
    <w:rsid w:val="004B29CE"/>
    <w:rsid w:val="004C1D66"/>
    <w:rsid w:val="004C43B9"/>
    <w:rsid w:val="004C6A04"/>
    <w:rsid w:val="004D6B3C"/>
    <w:rsid w:val="004D74BC"/>
    <w:rsid w:val="004F19E1"/>
    <w:rsid w:val="004F3307"/>
    <w:rsid w:val="004F6C74"/>
    <w:rsid w:val="00501F66"/>
    <w:rsid w:val="00503D9F"/>
    <w:rsid w:val="00511C46"/>
    <w:rsid w:val="00513454"/>
    <w:rsid w:val="0051400B"/>
    <w:rsid w:val="00522FCE"/>
    <w:rsid w:val="0053618D"/>
    <w:rsid w:val="0055433E"/>
    <w:rsid w:val="00576280"/>
    <w:rsid w:val="00585524"/>
    <w:rsid w:val="00591906"/>
    <w:rsid w:val="00593F60"/>
    <w:rsid w:val="005C1307"/>
    <w:rsid w:val="005C4A0D"/>
    <w:rsid w:val="005D601D"/>
    <w:rsid w:val="00617CDD"/>
    <w:rsid w:val="006200C4"/>
    <w:rsid w:val="00642DB6"/>
    <w:rsid w:val="0065061B"/>
    <w:rsid w:val="0065073A"/>
    <w:rsid w:val="00656B1F"/>
    <w:rsid w:val="006718B1"/>
    <w:rsid w:val="0069120E"/>
    <w:rsid w:val="00693961"/>
    <w:rsid w:val="00696696"/>
    <w:rsid w:val="006A2D30"/>
    <w:rsid w:val="006B4CB5"/>
    <w:rsid w:val="006B55D6"/>
    <w:rsid w:val="006B7FBA"/>
    <w:rsid w:val="006D616A"/>
    <w:rsid w:val="00710B7F"/>
    <w:rsid w:val="007175E1"/>
    <w:rsid w:val="00722811"/>
    <w:rsid w:val="007333CA"/>
    <w:rsid w:val="0074087D"/>
    <w:rsid w:val="0074626C"/>
    <w:rsid w:val="00765394"/>
    <w:rsid w:val="00765665"/>
    <w:rsid w:val="00771D50"/>
    <w:rsid w:val="007849B4"/>
    <w:rsid w:val="007A0D7D"/>
    <w:rsid w:val="007A4D6E"/>
    <w:rsid w:val="007C11DF"/>
    <w:rsid w:val="007C3EBC"/>
    <w:rsid w:val="007D0F2E"/>
    <w:rsid w:val="007D5162"/>
    <w:rsid w:val="007E5513"/>
    <w:rsid w:val="008307C5"/>
    <w:rsid w:val="008506AA"/>
    <w:rsid w:val="00851E8F"/>
    <w:rsid w:val="00874BE1"/>
    <w:rsid w:val="00877277"/>
    <w:rsid w:val="0088638E"/>
    <w:rsid w:val="00896E89"/>
    <w:rsid w:val="008A5EE0"/>
    <w:rsid w:val="008A78ED"/>
    <w:rsid w:val="008B681D"/>
    <w:rsid w:val="008D458D"/>
    <w:rsid w:val="0090123D"/>
    <w:rsid w:val="00911AB5"/>
    <w:rsid w:val="00913102"/>
    <w:rsid w:val="00941A95"/>
    <w:rsid w:val="00946E0A"/>
    <w:rsid w:val="00947821"/>
    <w:rsid w:val="009A37B7"/>
    <w:rsid w:val="009B7318"/>
    <w:rsid w:val="009C5F9C"/>
    <w:rsid w:val="009C65D4"/>
    <w:rsid w:val="009D2B98"/>
    <w:rsid w:val="009F25DE"/>
    <w:rsid w:val="009F52F9"/>
    <w:rsid w:val="009F53FD"/>
    <w:rsid w:val="009F78EC"/>
    <w:rsid w:val="00A07CE7"/>
    <w:rsid w:val="00A25266"/>
    <w:rsid w:val="00A40C2E"/>
    <w:rsid w:val="00A463C8"/>
    <w:rsid w:val="00A61C92"/>
    <w:rsid w:val="00A63382"/>
    <w:rsid w:val="00A811C3"/>
    <w:rsid w:val="00A82A38"/>
    <w:rsid w:val="00AA7B80"/>
    <w:rsid w:val="00AB6EAF"/>
    <w:rsid w:val="00AC035C"/>
    <w:rsid w:val="00AF7F23"/>
    <w:rsid w:val="00B019DC"/>
    <w:rsid w:val="00B067F0"/>
    <w:rsid w:val="00B21C90"/>
    <w:rsid w:val="00BB6864"/>
    <w:rsid w:val="00BC07DB"/>
    <w:rsid w:val="00BC0800"/>
    <w:rsid w:val="00BF10F0"/>
    <w:rsid w:val="00C00D99"/>
    <w:rsid w:val="00C03760"/>
    <w:rsid w:val="00C045C8"/>
    <w:rsid w:val="00C1044E"/>
    <w:rsid w:val="00C50A58"/>
    <w:rsid w:val="00C91D53"/>
    <w:rsid w:val="00CD27EA"/>
    <w:rsid w:val="00CF7DFA"/>
    <w:rsid w:val="00D0094D"/>
    <w:rsid w:val="00D1719A"/>
    <w:rsid w:val="00D3383E"/>
    <w:rsid w:val="00D33F18"/>
    <w:rsid w:val="00D35E16"/>
    <w:rsid w:val="00D45E9D"/>
    <w:rsid w:val="00D520C1"/>
    <w:rsid w:val="00D5407A"/>
    <w:rsid w:val="00D75CB4"/>
    <w:rsid w:val="00D77B48"/>
    <w:rsid w:val="00D8160E"/>
    <w:rsid w:val="00D82E90"/>
    <w:rsid w:val="00D864A4"/>
    <w:rsid w:val="00DA2B25"/>
    <w:rsid w:val="00DC7021"/>
    <w:rsid w:val="00DE49FD"/>
    <w:rsid w:val="00DF1786"/>
    <w:rsid w:val="00E25F30"/>
    <w:rsid w:val="00E40B49"/>
    <w:rsid w:val="00E459AA"/>
    <w:rsid w:val="00E476FC"/>
    <w:rsid w:val="00E72D2E"/>
    <w:rsid w:val="00E75ADF"/>
    <w:rsid w:val="00E83549"/>
    <w:rsid w:val="00EA74B7"/>
    <w:rsid w:val="00EB7276"/>
    <w:rsid w:val="00EC0070"/>
    <w:rsid w:val="00ED3F65"/>
    <w:rsid w:val="00F06206"/>
    <w:rsid w:val="00F21EB6"/>
    <w:rsid w:val="00F30738"/>
    <w:rsid w:val="00F32BA7"/>
    <w:rsid w:val="00F4390D"/>
    <w:rsid w:val="00F44810"/>
    <w:rsid w:val="00F8066B"/>
    <w:rsid w:val="00F935B9"/>
    <w:rsid w:val="00FB5EE9"/>
    <w:rsid w:val="00FC3267"/>
    <w:rsid w:val="00FC79B5"/>
    <w:rsid w:val="00FE74E8"/>
    <w:rsid w:val="00FF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427DD"/>
  <w15:docId w15:val="{429CC56A-1631-42C7-AE85-828D60F90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82A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82A38"/>
  </w:style>
  <w:style w:type="paragraph" w:styleId="a9">
    <w:name w:val="footer"/>
    <w:basedOn w:val="a"/>
    <w:link w:val="aa"/>
    <w:uiPriority w:val="99"/>
    <w:unhideWhenUsed/>
    <w:rsid w:val="00A82A3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82A38"/>
  </w:style>
  <w:style w:type="table" w:customStyle="1" w:styleId="1">
    <w:name w:val="Сетка таблицы1"/>
    <w:basedOn w:val="a1"/>
    <w:next w:val="a3"/>
    <w:uiPriority w:val="59"/>
    <w:rsid w:val="009F78EC"/>
    <w:pPr>
      <w:ind w:firstLine="0"/>
      <w:jc w:val="left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6C81BF-6125-4DE5-8DBF-3AFD922AD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user</cp:lastModifiedBy>
  <cp:revision>7</cp:revision>
  <cp:lastPrinted>2018-06-20T05:42:00Z</cp:lastPrinted>
  <dcterms:created xsi:type="dcterms:W3CDTF">2024-06-20T06:22:00Z</dcterms:created>
  <dcterms:modified xsi:type="dcterms:W3CDTF">2024-06-20T11:37:00Z</dcterms:modified>
</cp:coreProperties>
</file>