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32" w:rsidRDefault="00D33732" w:rsidP="004B2E30">
      <w:pPr>
        <w:spacing w:after="0" w:line="240" w:lineRule="auto"/>
        <w:rPr>
          <w:rFonts w:ascii="Times New Roman" w:hAnsi="Times New Roman" w:cs="Times New Roman"/>
          <w:sz w:val="28"/>
          <w:szCs w:val="28"/>
        </w:rPr>
      </w:pPr>
    </w:p>
    <w:p w:rsidR="00A46732" w:rsidRPr="00A46732" w:rsidRDefault="00A46732" w:rsidP="00A46732">
      <w:pPr>
        <w:widowControl w:val="0"/>
        <w:autoSpaceDE w:val="0"/>
        <w:autoSpaceDN w:val="0"/>
        <w:adjustRightInd w:val="0"/>
        <w:spacing w:after="0" w:line="240" w:lineRule="auto"/>
        <w:ind w:left="4344" w:right="4469"/>
        <w:rPr>
          <w:rFonts w:ascii="Times New Roman" w:eastAsiaTheme="minorEastAsia" w:hAnsi="Times New Roman" w:cs="Times New Roman"/>
          <w:sz w:val="24"/>
          <w:szCs w:val="24"/>
          <w:lang w:eastAsia="ru-RU"/>
        </w:rPr>
      </w:pPr>
      <w:r w:rsidRPr="00A46732">
        <w:rPr>
          <w:rFonts w:ascii="Times New Roman" w:eastAsiaTheme="minorEastAsia" w:hAnsi="Times New Roman" w:cs="Times New Roman"/>
          <w:noProof/>
          <w:sz w:val="24"/>
          <w:szCs w:val="24"/>
          <w:lang w:eastAsia="ru-RU"/>
        </w:rPr>
        <w:drawing>
          <wp:inline distT="0" distB="0" distL="0" distR="0">
            <wp:extent cx="733425" cy="116586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33425" cy="1165860"/>
                    </a:xfrm>
                    <a:prstGeom prst="rect">
                      <a:avLst/>
                    </a:prstGeom>
                    <a:noFill/>
                    <a:ln w="9525">
                      <a:noFill/>
                      <a:miter lim="800000"/>
                      <a:headEnd/>
                      <a:tailEnd/>
                    </a:ln>
                  </pic:spPr>
                </pic:pic>
              </a:graphicData>
            </a:graphic>
          </wp:inline>
        </w:drawing>
      </w:r>
    </w:p>
    <w:p w:rsidR="00A46732" w:rsidRPr="00A46732" w:rsidRDefault="00A46732" w:rsidP="00A46732">
      <w:pPr>
        <w:widowControl w:val="0"/>
        <w:autoSpaceDE w:val="0"/>
        <w:autoSpaceDN w:val="0"/>
        <w:adjustRightInd w:val="0"/>
        <w:spacing w:before="322" w:after="0" w:line="317" w:lineRule="exact"/>
        <w:ind w:right="3532"/>
        <w:contextualSpacing/>
        <w:rPr>
          <w:rFonts w:ascii="Times New Roman" w:eastAsia="Times New Roman" w:hAnsi="Times New Roman" w:cs="Times New Roman"/>
          <w:b/>
          <w:spacing w:val="3"/>
          <w:sz w:val="28"/>
          <w:szCs w:val="28"/>
          <w:lang w:eastAsia="ru-RU"/>
        </w:rPr>
      </w:pPr>
    </w:p>
    <w:p w:rsidR="00A46732" w:rsidRPr="00A46732" w:rsidRDefault="00A46732" w:rsidP="00A46732">
      <w:pPr>
        <w:widowControl w:val="0"/>
        <w:autoSpaceDE w:val="0"/>
        <w:autoSpaceDN w:val="0"/>
        <w:adjustRightInd w:val="0"/>
        <w:spacing w:before="322" w:after="0" w:line="317" w:lineRule="exact"/>
        <w:ind w:right="3532"/>
        <w:contextualSpacing/>
        <w:jc w:val="center"/>
        <w:rPr>
          <w:rFonts w:ascii="Times New Roman" w:eastAsia="Times New Roman" w:hAnsi="Times New Roman" w:cs="Times New Roman"/>
          <w:b/>
          <w:spacing w:val="3"/>
          <w:sz w:val="28"/>
          <w:szCs w:val="28"/>
          <w:lang w:eastAsia="ru-RU"/>
        </w:rPr>
      </w:pPr>
      <w:r w:rsidRPr="00A46732">
        <w:rPr>
          <w:rFonts w:ascii="Times New Roman" w:eastAsia="Times New Roman" w:hAnsi="Times New Roman" w:cs="Times New Roman"/>
          <w:b/>
          <w:spacing w:val="3"/>
          <w:sz w:val="28"/>
          <w:szCs w:val="28"/>
          <w:lang w:eastAsia="ru-RU"/>
        </w:rPr>
        <w:t xml:space="preserve">                         </w:t>
      </w:r>
      <w:r>
        <w:rPr>
          <w:rFonts w:ascii="Times New Roman" w:eastAsia="Times New Roman" w:hAnsi="Times New Roman" w:cs="Times New Roman"/>
          <w:b/>
          <w:spacing w:val="3"/>
          <w:sz w:val="28"/>
          <w:szCs w:val="28"/>
          <w:lang w:eastAsia="ru-RU"/>
        </w:rPr>
        <w:t xml:space="preserve">                </w:t>
      </w:r>
      <w:r w:rsidRPr="00A46732">
        <w:rPr>
          <w:rFonts w:ascii="Times New Roman" w:eastAsia="Times New Roman" w:hAnsi="Times New Roman" w:cs="Times New Roman"/>
          <w:b/>
          <w:spacing w:val="3"/>
          <w:sz w:val="28"/>
          <w:szCs w:val="28"/>
          <w:lang w:eastAsia="ru-RU"/>
        </w:rPr>
        <w:t>Российская Федерация</w:t>
      </w:r>
    </w:p>
    <w:p w:rsidR="00A46732" w:rsidRPr="00A46732" w:rsidRDefault="00A46732" w:rsidP="00A46732">
      <w:pPr>
        <w:widowControl w:val="0"/>
        <w:autoSpaceDE w:val="0"/>
        <w:autoSpaceDN w:val="0"/>
        <w:adjustRightInd w:val="0"/>
        <w:spacing w:before="322" w:after="0" w:line="317" w:lineRule="exact"/>
        <w:ind w:right="3532"/>
        <w:contextualSpacing/>
        <w:jc w:val="center"/>
        <w:rPr>
          <w:rFonts w:ascii="Times New Roman" w:eastAsiaTheme="minorEastAsia" w:hAnsi="Times New Roman" w:cs="Times New Roman"/>
          <w:b/>
          <w:sz w:val="28"/>
          <w:szCs w:val="28"/>
          <w:lang w:eastAsia="ru-RU"/>
        </w:rPr>
      </w:pPr>
      <w:r w:rsidRPr="00A46732">
        <w:rPr>
          <w:rFonts w:ascii="Times New Roman" w:eastAsia="Times New Roman" w:hAnsi="Times New Roman" w:cs="Times New Roman"/>
          <w:b/>
          <w:spacing w:val="3"/>
          <w:sz w:val="28"/>
          <w:szCs w:val="28"/>
          <w:lang w:eastAsia="ru-RU"/>
        </w:rPr>
        <w:t xml:space="preserve">                       </w:t>
      </w:r>
      <w:r>
        <w:rPr>
          <w:rFonts w:ascii="Times New Roman" w:eastAsia="Times New Roman" w:hAnsi="Times New Roman" w:cs="Times New Roman"/>
          <w:b/>
          <w:spacing w:val="3"/>
          <w:sz w:val="28"/>
          <w:szCs w:val="28"/>
          <w:lang w:eastAsia="ru-RU"/>
        </w:rPr>
        <w:t xml:space="preserve">              </w:t>
      </w:r>
      <w:r w:rsidRPr="00A46732">
        <w:rPr>
          <w:rFonts w:ascii="Times New Roman" w:eastAsia="Times New Roman" w:hAnsi="Times New Roman" w:cs="Times New Roman"/>
          <w:b/>
          <w:spacing w:val="3"/>
          <w:sz w:val="28"/>
          <w:szCs w:val="28"/>
          <w:lang w:eastAsia="ru-RU"/>
        </w:rPr>
        <w:t xml:space="preserve">  </w:t>
      </w:r>
      <w:r>
        <w:rPr>
          <w:rFonts w:ascii="Times New Roman" w:eastAsia="Times New Roman" w:hAnsi="Times New Roman" w:cs="Times New Roman"/>
          <w:b/>
          <w:spacing w:val="3"/>
          <w:sz w:val="28"/>
          <w:szCs w:val="28"/>
          <w:lang w:eastAsia="ru-RU"/>
        </w:rPr>
        <w:t xml:space="preserve">  </w:t>
      </w:r>
      <w:r w:rsidRPr="00A46732">
        <w:rPr>
          <w:rFonts w:ascii="Times New Roman" w:eastAsia="Times New Roman" w:hAnsi="Times New Roman" w:cs="Times New Roman"/>
          <w:b/>
          <w:spacing w:val="3"/>
          <w:sz w:val="28"/>
          <w:szCs w:val="28"/>
          <w:lang w:eastAsia="ru-RU"/>
        </w:rPr>
        <w:t xml:space="preserve"> Свердловская область</w:t>
      </w:r>
    </w:p>
    <w:p w:rsidR="00A46732" w:rsidRPr="00A46732" w:rsidRDefault="00A46732" w:rsidP="00A46732">
      <w:pPr>
        <w:widowControl w:val="0"/>
        <w:autoSpaceDE w:val="0"/>
        <w:autoSpaceDN w:val="0"/>
        <w:adjustRightInd w:val="0"/>
        <w:spacing w:before="67" w:after="0" w:line="643" w:lineRule="exact"/>
        <w:rPr>
          <w:rFonts w:ascii="Times New Roman" w:eastAsiaTheme="minorEastAsia" w:hAnsi="Times New Roman" w:cs="Times New Roman"/>
          <w:b/>
          <w:sz w:val="28"/>
          <w:szCs w:val="28"/>
          <w:lang w:eastAsia="ru-RU"/>
        </w:rPr>
      </w:pPr>
      <w:r>
        <w:rPr>
          <w:rFonts w:ascii="Times New Roman" w:eastAsia="Times New Roman" w:hAnsi="Times New Roman" w:cs="Times New Roman"/>
          <w:b/>
          <w:spacing w:val="10"/>
          <w:sz w:val="28"/>
          <w:szCs w:val="28"/>
          <w:lang w:eastAsia="ru-RU"/>
        </w:rPr>
        <w:t xml:space="preserve">         </w:t>
      </w:r>
      <w:r w:rsidRPr="00A46732">
        <w:rPr>
          <w:rFonts w:ascii="Times New Roman" w:eastAsia="Times New Roman" w:hAnsi="Times New Roman" w:cs="Times New Roman"/>
          <w:b/>
          <w:spacing w:val="10"/>
          <w:sz w:val="28"/>
          <w:szCs w:val="28"/>
          <w:lang w:eastAsia="ru-RU"/>
        </w:rPr>
        <w:t>АДМИНИСТРАЦИЯ  ПЫШМИНСКОГО ГОРОДСКОГО ОКРУГА</w:t>
      </w:r>
    </w:p>
    <w:p w:rsidR="00A46732" w:rsidRPr="00A46732" w:rsidRDefault="00A46732" w:rsidP="00A46732">
      <w:pPr>
        <w:widowControl w:val="0"/>
        <w:autoSpaceDE w:val="0"/>
        <w:autoSpaceDN w:val="0"/>
        <w:adjustRightInd w:val="0"/>
        <w:spacing w:after="0" w:line="643" w:lineRule="exact"/>
        <w:ind w:right="14"/>
        <w:jc w:val="center"/>
        <w:rPr>
          <w:rFonts w:ascii="Times New Roman" w:eastAsiaTheme="minorEastAsia" w:hAnsi="Times New Roman" w:cs="Times New Roman"/>
          <w:b/>
          <w:sz w:val="28"/>
          <w:szCs w:val="28"/>
          <w:lang w:eastAsia="ru-RU"/>
        </w:rPr>
      </w:pPr>
      <w:r>
        <w:rPr>
          <w:rFonts w:ascii="Times New Roman" w:eastAsia="Times New Roman" w:hAnsi="Times New Roman" w:cs="Times New Roman"/>
          <w:b/>
          <w:bCs/>
          <w:spacing w:val="1"/>
          <w:sz w:val="28"/>
          <w:szCs w:val="28"/>
          <w:lang w:eastAsia="ru-RU"/>
        </w:rPr>
        <w:t>ПОСТАНОВЛЕНИЕ</w:t>
      </w:r>
    </w:p>
    <w:p w:rsidR="00A46732" w:rsidRPr="00A46732" w:rsidRDefault="00224DDD" w:rsidP="00A46732">
      <w:pPr>
        <w:widowControl w:val="0"/>
        <w:tabs>
          <w:tab w:val="left" w:leader="underscore" w:pos="3379"/>
          <w:tab w:val="left" w:pos="6955"/>
          <w:tab w:val="left" w:leader="underscore" w:pos="9528"/>
        </w:tabs>
        <w:autoSpaceDE w:val="0"/>
        <w:autoSpaceDN w:val="0"/>
        <w:adjustRightInd w:val="0"/>
        <w:spacing w:after="0" w:line="643"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pacing w:val="-3"/>
          <w:sz w:val="29"/>
          <w:szCs w:val="29"/>
          <w:lang w:eastAsia="ru-RU"/>
        </w:rPr>
        <w:t>о</w:t>
      </w:r>
      <w:r w:rsidR="00A46732" w:rsidRPr="00A46732">
        <w:rPr>
          <w:rFonts w:ascii="Times New Roman" w:eastAsia="Times New Roman" w:hAnsi="Times New Roman" w:cs="Times New Roman"/>
          <w:spacing w:val="-3"/>
          <w:sz w:val="29"/>
          <w:szCs w:val="29"/>
          <w:lang w:eastAsia="ru-RU"/>
        </w:rPr>
        <w:t>т</w:t>
      </w:r>
      <w:r>
        <w:rPr>
          <w:rFonts w:ascii="Times New Roman" w:eastAsia="Times New Roman" w:hAnsi="Times New Roman" w:cs="Times New Roman"/>
          <w:spacing w:val="-3"/>
          <w:sz w:val="29"/>
          <w:szCs w:val="29"/>
          <w:lang w:eastAsia="ru-RU"/>
        </w:rPr>
        <w:t xml:space="preserve"> 13.03.2018                                                                                                     </w:t>
      </w:r>
      <w:r w:rsidR="00A46732" w:rsidRPr="00A46732">
        <w:rPr>
          <w:rFonts w:ascii="Times New Roman" w:eastAsia="Times New Roman" w:hAnsi="Times New Roman" w:cs="Times New Roman"/>
          <w:sz w:val="29"/>
          <w:szCs w:val="29"/>
          <w:lang w:eastAsia="ru-RU"/>
        </w:rPr>
        <w:t>№</w:t>
      </w:r>
      <w:r>
        <w:rPr>
          <w:rFonts w:ascii="Times New Roman" w:eastAsia="Times New Roman" w:hAnsi="Times New Roman" w:cs="Times New Roman"/>
          <w:sz w:val="29"/>
          <w:szCs w:val="29"/>
          <w:lang w:eastAsia="ru-RU"/>
        </w:rPr>
        <w:t xml:space="preserve"> 126</w:t>
      </w:r>
      <w:r w:rsidR="00A46732" w:rsidRPr="00A46732">
        <w:rPr>
          <w:rFonts w:ascii="Times New Roman" w:eastAsia="Times New Roman" w:hAnsi="Times New Roman" w:cs="Times New Roman"/>
          <w:sz w:val="29"/>
          <w:szCs w:val="29"/>
          <w:lang w:eastAsia="ru-RU"/>
        </w:rPr>
        <w:tab/>
      </w:r>
    </w:p>
    <w:p w:rsidR="00A46732" w:rsidRPr="00A46732" w:rsidRDefault="00A46732" w:rsidP="00A46732">
      <w:pPr>
        <w:widowControl w:val="0"/>
        <w:autoSpaceDE w:val="0"/>
        <w:autoSpaceDN w:val="0"/>
        <w:adjustRightInd w:val="0"/>
        <w:spacing w:after="0" w:line="643" w:lineRule="exact"/>
        <w:ind w:right="5"/>
        <w:jc w:val="center"/>
        <w:rPr>
          <w:rFonts w:ascii="Times New Roman" w:eastAsia="Times New Roman" w:hAnsi="Times New Roman" w:cs="Times New Roman"/>
          <w:b/>
          <w:spacing w:val="7"/>
          <w:sz w:val="28"/>
          <w:szCs w:val="28"/>
          <w:lang w:eastAsia="ru-RU"/>
        </w:rPr>
      </w:pPr>
      <w:proofErr w:type="spellStart"/>
      <w:r w:rsidRPr="00A46732">
        <w:rPr>
          <w:rFonts w:ascii="Times New Roman" w:eastAsia="Times New Roman" w:hAnsi="Times New Roman" w:cs="Times New Roman"/>
          <w:b/>
          <w:spacing w:val="7"/>
          <w:sz w:val="28"/>
          <w:szCs w:val="28"/>
          <w:lang w:eastAsia="ru-RU"/>
        </w:rPr>
        <w:t>пгт</w:t>
      </w:r>
      <w:proofErr w:type="spellEnd"/>
      <w:r w:rsidRPr="00A46732">
        <w:rPr>
          <w:rFonts w:ascii="Times New Roman" w:eastAsia="Times New Roman" w:hAnsi="Times New Roman" w:cs="Times New Roman"/>
          <w:b/>
          <w:spacing w:val="7"/>
          <w:sz w:val="28"/>
          <w:szCs w:val="28"/>
          <w:lang w:eastAsia="ru-RU"/>
        </w:rPr>
        <w:t>. Пышма</w:t>
      </w:r>
    </w:p>
    <w:p w:rsidR="001E7C96" w:rsidRDefault="001E7C96" w:rsidP="004B2E30">
      <w:pPr>
        <w:spacing w:after="0" w:line="240" w:lineRule="auto"/>
        <w:rPr>
          <w:rFonts w:ascii="Times New Roman" w:hAnsi="Times New Roman" w:cs="Times New Roman"/>
          <w:sz w:val="28"/>
          <w:szCs w:val="28"/>
        </w:rPr>
      </w:pPr>
    </w:p>
    <w:p w:rsidR="004B2E30" w:rsidRDefault="004B2E30" w:rsidP="004B2E30">
      <w:pPr>
        <w:spacing w:after="0" w:line="240" w:lineRule="auto"/>
        <w:jc w:val="center"/>
        <w:rPr>
          <w:rFonts w:ascii="Times New Roman" w:hAnsi="Times New Roman" w:cs="Times New Roman"/>
          <w:b/>
          <w:sz w:val="28"/>
          <w:szCs w:val="28"/>
        </w:rPr>
      </w:pPr>
      <w:bookmarkStart w:id="0" w:name="_GoBack"/>
      <w:proofErr w:type="gramStart"/>
      <w:r w:rsidRPr="004B2E30">
        <w:rPr>
          <w:rFonts w:ascii="Times New Roman" w:hAnsi="Times New Roman" w:cs="Times New Roman"/>
          <w:b/>
          <w:sz w:val="28"/>
          <w:szCs w:val="28"/>
        </w:rPr>
        <w:t xml:space="preserve">О внесении изменений в Административный регламент  </w:t>
      </w:r>
      <w:r w:rsidR="00CB4EFA">
        <w:rPr>
          <w:rFonts w:ascii="Times New Roman" w:hAnsi="Times New Roman" w:cs="Times New Roman"/>
          <w:b/>
          <w:sz w:val="28"/>
          <w:szCs w:val="28"/>
        </w:rPr>
        <w:t>исполнения муниципальной функции по осуществлению муниципального контроля в сфере благоустройства на территории</w:t>
      </w:r>
      <w:proofErr w:type="gramEnd"/>
      <w:r w:rsidR="00CB4EFA">
        <w:rPr>
          <w:rFonts w:ascii="Times New Roman" w:hAnsi="Times New Roman" w:cs="Times New Roman"/>
          <w:b/>
          <w:sz w:val="28"/>
          <w:szCs w:val="28"/>
        </w:rPr>
        <w:t xml:space="preserve"> Пышминского городского округа, утвержденный постановлением администрации Пышминского городского округа от 12.11.2015 №658</w:t>
      </w:r>
    </w:p>
    <w:p w:rsidR="004B2E30" w:rsidRDefault="004B2E30" w:rsidP="004B2E30">
      <w:pPr>
        <w:spacing w:after="0" w:line="240" w:lineRule="auto"/>
        <w:jc w:val="both"/>
        <w:rPr>
          <w:rFonts w:ascii="Times New Roman" w:hAnsi="Times New Roman" w:cs="Times New Roman"/>
          <w:b/>
          <w:sz w:val="28"/>
          <w:szCs w:val="28"/>
        </w:rPr>
      </w:pPr>
    </w:p>
    <w:bookmarkEnd w:id="0"/>
    <w:p w:rsidR="004B2E30" w:rsidRPr="004B2E30" w:rsidRDefault="004B2E30" w:rsidP="004B2E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4B2E30" w:rsidRPr="004B2E30" w:rsidRDefault="00CB4EFA" w:rsidP="004B2E30">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Рассмотрев Протест прокурора Пышминского района от 1</w:t>
      </w:r>
      <w:r w:rsidR="005502A9">
        <w:rPr>
          <w:rFonts w:ascii="Times New Roman" w:hAnsi="Times New Roman" w:cs="Times New Roman"/>
          <w:sz w:val="28"/>
          <w:szCs w:val="28"/>
        </w:rPr>
        <w:t>5</w:t>
      </w:r>
      <w:r>
        <w:rPr>
          <w:rFonts w:ascii="Times New Roman" w:hAnsi="Times New Roman" w:cs="Times New Roman"/>
          <w:sz w:val="28"/>
          <w:szCs w:val="28"/>
        </w:rPr>
        <w:t>.02.2018</w:t>
      </w:r>
      <w:r w:rsidR="005502A9">
        <w:rPr>
          <w:rFonts w:ascii="Times New Roman" w:hAnsi="Times New Roman" w:cs="Times New Roman"/>
          <w:sz w:val="28"/>
          <w:szCs w:val="28"/>
        </w:rPr>
        <w:t xml:space="preserve"> № 01-22-2018</w:t>
      </w:r>
      <w:r>
        <w:rPr>
          <w:rFonts w:ascii="Times New Roman" w:hAnsi="Times New Roman" w:cs="Times New Roman"/>
          <w:sz w:val="28"/>
          <w:szCs w:val="28"/>
        </w:rPr>
        <w:t>, в</w:t>
      </w:r>
      <w:r w:rsidR="004B2E30" w:rsidRPr="004B2E30">
        <w:rPr>
          <w:rFonts w:ascii="Times New Roman" w:hAnsi="Times New Roman" w:cs="Times New Roman"/>
          <w:sz w:val="28"/>
          <w:szCs w:val="28"/>
        </w:rPr>
        <w:t xml:space="preserve"> соответствии с Федеральным </w:t>
      </w:r>
      <w:hyperlink r:id="rId5" w:history="1">
        <w:r w:rsidR="004B2E30" w:rsidRPr="004B2E30">
          <w:rPr>
            <w:rStyle w:val="a3"/>
            <w:rFonts w:ascii="Times New Roman" w:hAnsi="Times New Roman" w:cs="Times New Roman"/>
            <w:color w:val="auto"/>
            <w:sz w:val="28"/>
            <w:szCs w:val="28"/>
            <w:u w:val="none"/>
          </w:rPr>
          <w:t>законом</w:t>
        </w:r>
      </w:hyperlink>
      <w:r w:rsidR="004B2E30" w:rsidRPr="004B2E30">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6" w:history="1">
        <w:r w:rsidR="004B2E30" w:rsidRPr="004B2E30">
          <w:rPr>
            <w:rStyle w:val="a3"/>
            <w:rFonts w:ascii="Times New Roman" w:hAnsi="Times New Roman" w:cs="Times New Roman"/>
            <w:color w:val="auto"/>
            <w:sz w:val="28"/>
            <w:szCs w:val="28"/>
            <w:u w:val="none"/>
          </w:rPr>
          <w:t>постановлением</w:t>
        </w:r>
      </w:hyperlink>
      <w:r w:rsidR="004B2E30" w:rsidRPr="004B2E30">
        <w:rPr>
          <w:rFonts w:ascii="Times New Roman" w:hAnsi="Times New Roman" w:cs="Times New Roman"/>
          <w:sz w:val="28"/>
          <w:szCs w:val="28"/>
        </w:rPr>
        <w:t xml:space="preserve"> главы Пышминского  городского округа от 10.03.2009 № 97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4B2E30" w:rsidRPr="004B2E30" w:rsidRDefault="004B2E30" w:rsidP="004B2E30">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B2E30">
        <w:rPr>
          <w:rFonts w:ascii="Times New Roman" w:hAnsi="Times New Roman" w:cs="Times New Roman"/>
          <w:sz w:val="28"/>
          <w:szCs w:val="28"/>
        </w:rPr>
        <w:t>п</w:t>
      </w:r>
      <w:proofErr w:type="gramEnd"/>
      <w:r w:rsidRPr="004B2E30">
        <w:rPr>
          <w:rFonts w:ascii="Times New Roman" w:hAnsi="Times New Roman" w:cs="Times New Roman"/>
          <w:sz w:val="28"/>
          <w:szCs w:val="28"/>
        </w:rPr>
        <w:t xml:space="preserve"> о с т а н о в л я ю:</w:t>
      </w:r>
    </w:p>
    <w:p w:rsidR="00B51C49" w:rsidRDefault="004B2E30" w:rsidP="00CB4EFA">
      <w:pPr>
        <w:spacing w:after="0" w:line="240" w:lineRule="auto"/>
        <w:jc w:val="both"/>
        <w:rPr>
          <w:rFonts w:ascii="Times New Roman" w:hAnsi="Times New Roman" w:cs="Times New Roman"/>
          <w:sz w:val="28"/>
          <w:szCs w:val="28"/>
        </w:rPr>
      </w:pPr>
      <w:r w:rsidRPr="004B2E30">
        <w:rPr>
          <w:rFonts w:ascii="Times New Roman" w:hAnsi="Times New Roman" w:cs="Times New Roman"/>
          <w:sz w:val="28"/>
          <w:szCs w:val="28"/>
        </w:rPr>
        <w:t xml:space="preserve">1. </w:t>
      </w:r>
      <w:r>
        <w:rPr>
          <w:rFonts w:ascii="Times New Roman" w:hAnsi="Times New Roman" w:cs="Times New Roman"/>
          <w:sz w:val="28"/>
          <w:szCs w:val="28"/>
        </w:rPr>
        <w:t xml:space="preserve">Внести следующие изменения в </w:t>
      </w:r>
      <w:r w:rsidR="00CB4EFA" w:rsidRPr="00CB4EFA">
        <w:rPr>
          <w:rFonts w:ascii="Times New Roman" w:hAnsi="Times New Roman" w:cs="Times New Roman"/>
          <w:sz w:val="28"/>
          <w:szCs w:val="28"/>
        </w:rPr>
        <w:t>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w:t>
      </w:r>
      <w:r w:rsidR="00CB4EFA">
        <w:rPr>
          <w:rFonts w:ascii="Times New Roman" w:hAnsi="Times New Roman" w:cs="Times New Roman"/>
          <w:sz w:val="28"/>
          <w:szCs w:val="28"/>
        </w:rPr>
        <w:t>, утвержденный постан</w:t>
      </w:r>
      <w:r w:rsidR="009B3062">
        <w:rPr>
          <w:rFonts w:ascii="Times New Roman" w:hAnsi="Times New Roman" w:cs="Times New Roman"/>
          <w:sz w:val="28"/>
          <w:szCs w:val="28"/>
        </w:rPr>
        <w:t>ов</w:t>
      </w:r>
      <w:r w:rsidR="00CB4EFA">
        <w:rPr>
          <w:rFonts w:ascii="Times New Roman" w:hAnsi="Times New Roman" w:cs="Times New Roman"/>
          <w:sz w:val="28"/>
          <w:szCs w:val="28"/>
        </w:rPr>
        <w:t>лением админист</w:t>
      </w:r>
      <w:r w:rsidR="009B3062">
        <w:rPr>
          <w:rFonts w:ascii="Times New Roman" w:hAnsi="Times New Roman" w:cs="Times New Roman"/>
          <w:sz w:val="28"/>
          <w:szCs w:val="28"/>
        </w:rPr>
        <w:t>ра</w:t>
      </w:r>
      <w:r w:rsidR="00CB4EFA">
        <w:rPr>
          <w:rFonts w:ascii="Times New Roman" w:hAnsi="Times New Roman" w:cs="Times New Roman"/>
          <w:sz w:val="28"/>
          <w:szCs w:val="28"/>
        </w:rPr>
        <w:t>ции Пышминского горо</w:t>
      </w:r>
      <w:r w:rsidR="009B3062">
        <w:rPr>
          <w:rFonts w:ascii="Times New Roman" w:hAnsi="Times New Roman" w:cs="Times New Roman"/>
          <w:sz w:val="28"/>
          <w:szCs w:val="28"/>
        </w:rPr>
        <w:t>дского округа от 12.11.2015 №658:</w:t>
      </w:r>
    </w:p>
    <w:p w:rsidR="00BB339E" w:rsidRDefault="00BB339E" w:rsidP="00CB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пункт 2.1. подраздела 2 раздела </w:t>
      </w:r>
      <w:r>
        <w:rPr>
          <w:rFonts w:ascii="Times New Roman" w:hAnsi="Times New Roman" w:cs="Times New Roman"/>
          <w:sz w:val="28"/>
          <w:szCs w:val="28"/>
          <w:lang w:val="en-US"/>
        </w:rPr>
        <w:t>I</w:t>
      </w:r>
      <w:r w:rsidRPr="00BB339E">
        <w:rPr>
          <w:rFonts w:ascii="Times New Roman" w:hAnsi="Times New Roman" w:cs="Times New Roman"/>
          <w:sz w:val="28"/>
          <w:szCs w:val="28"/>
        </w:rPr>
        <w:t xml:space="preserve"> </w:t>
      </w:r>
      <w:r>
        <w:rPr>
          <w:rFonts w:ascii="Times New Roman" w:hAnsi="Times New Roman" w:cs="Times New Roman"/>
          <w:sz w:val="28"/>
          <w:szCs w:val="28"/>
        </w:rPr>
        <w:t xml:space="preserve"> изложить в следующей редакции:</w:t>
      </w:r>
    </w:p>
    <w:p w:rsidR="00BB339E" w:rsidRDefault="00BB339E" w:rsidP="00BB339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w:t>
      </w:r>
      <w:r w:rsidRPr="008455C6">
        <w:rPr>
          <w:rFonts w:ascii="Times New Roman" w:hAnsi="Times New Roman" w:cs="Times New Roman"/>
          <w:sz w:val="28"/>
          <w:szCs w:val="28"/>
        </w:rPr>
        <w:t xml:space="preserve">2.1. Муниципальную функцию по осуществлению муниципального контроля в сфере благоустройства от имени администрации </w:t>
      </w:r>
      <w:r>
        <w:rPr>
          <w:rFonts w:ascii="Times New Roman" w:hAnsi="Times New Roman" w:cs="Times New Roman"/>
          <w:sz w:val="28"/>
          <w:szCs w:val="28"/>
        </w:rPr>
        <w:t xml:space="preserve">Пышминского </w:t>
      </w:r>
      <w:r w:rsidRPr="008455C6">
        <w:rPr>
          <w:rFonts w:ascii="Times New Roman" w:hAnsi="Times New Roman" w:cs="Times New Roman"/>
          <w:sz w:val="28"/>
          <w:szCs w:val="28"/>
        </w:rPr>
        <w:t xml:space="preserve">городского округа </w:t>
      </w:r>
      <w:r>
        <w:rPr>
          <w:rFonts w:ascii="Times New Roman" w:hAnsi="Times New Roman" w:cs="Times New Roman"/>
          <w:sz w:val="28"/>
          <w:szCs w:val="28"/>
        </w:rPr>
        <w:t>исполняют:</w:t>
      </w:r>
      <w:r w:rsidRPr="006A0905">
        <w:rPr>
          <w:rFonts w:ascii="Times New Roman" w:hAnsi="Times New Roman" w:cs="Times New Roman"/>
          <w:sz w:val="28"/>
          <w:szCs w:val="28"/>
        </w:rPr>
        <w:t xml:space="preserve"> </w:t>
      </w:r>
    </w:p>
    <w:p w:rsidR="00BB339E" w:rsidRDefault="00BB339E" w:rsidP="00BB339E">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Пышминское</w:t>
      </w:r>
      <w:proofErr w:type="spellEnd"/>
      <w:r>
        <w:rPr>
          <w:rFonts w:ascii="Times New Roman" w:hAnsi="Times New Roman" w:cs="Times New Roman"/>
          <w:sz w:val="28"/>
          <w:szCs w:val="28"/>
        </w:rPr>
        <w:t xml:space="preserve"> территориальное управление администрации Пышминского городского округа;</w:t>
      </w:r>
    </w:p>
    <w:p w:rsidR="00BB339E" w:rsidRDefault="00BB339E" w:rsidP="00BB339E">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Четкаринское</w:t>
      </w:r>
      <w:proofErr w:type="spellEnd"/>
      <w:r>
        <w:rPr>
          <w:rFonts w:ascii="Times New Roman" w:hAnsi="Times New Roman" w:cs="Times New Roman"/>
          <w:sz w:val="28"/>
          <w:szCs w:val="28"/>
        </w:rPr>
        <w:t xml:space="preserve"> территориальное управление администрации Пышминского городского округа;</w:t>
      </w:r>
    </w:p>
    <w:p w:rsidR="00BB339E" w:rsidRDefault="00BB339E" w:rsidP="00BB339E">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Печеркинское</w:t>
      </w:r>
      <w:proofErr w:type="spellEnd"/>
      <w:r>
        <w:rPr>
          <w:rFonts w:ascii="Times New Roman" w:hAnsi="Times New Roman" w:cs="Times New Roman"/>
          <w:sz w:val="28"/>
          <w:szCs w:val="28"/>
        </w:rPr>
        <w:t xml:space="preserve"> территориальное управление администрации Пышминского городского округа;</w:t>
      </w:r>
    </w:p>
    <w:p w:rsidR="00BB339E" w:rsidRDefault="00BB339E" w:rsidP="00BB339E">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Черемышское</w:t>
      </w:r>
      <w:proofErr w:type="spellEnd"/>
      <w:r>
        <w:rPr>
          <w:rFonts w:ascii="Times New Roman" w:hAnsi="Times New Roman" w:cs="Times New Roman"/>
          <w:sz w:val="28"/>
          <w:szCs w:val="28"/>
        </w:rPr>
        <w:t xml:space="preserve"> территориальное управление администрации Пышминского городского округа;</w:t>
      </w:r>
    </w:p>
    <w:p w:rsidR="00BB339E" w:rsidRDefault="00BB339E" w:rsidP="00BB339E">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Ощепковское</w:t>
      </w:r>
      <w:proofErr w:type="spellEnd"/>
      <w:r>
        <w:rPr>
          <w:rFonts w:ascii="Times New Roman" w:hAnsi="Times New Roman" w:cs="Times New Roman"/>
          <w:sz w:val="28"/>
          <w:szCs w:val="28"/>
        </w:rPr>
        <w:t xml:space="preserve"> территориальное управление администрации Пышминского городского округа;</w:t>
      </w:r>
    </w:p>
    <w:p w:rsidR="00BB339E" w:rsidRDefault="00BB339E" w:rsidP="00BB339E">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отдел архитектуры и градостроительства администрации Пышминского городского округа (далее – органы муниципального контроля).</w:t>
      </w:r>
    </w:p>
    <w:p w:rsidR="00BB339E" w:rsidRDefault="00BB339E" w:rsidP="00BB339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1.2. </w:t>
      </w:r>
      <w:r w:rsidR="00BA5F83">
        <w:rPr>
          <w:rFonts w:ascii="Times New Roman" w:hAnsi="Times New Roman" w:cs="Times New Roman"/>
          <w:sz w:val="28"/>
          <w:szCs w:val="28"/>
        </w:rPr>
        <w:t xml:space="preserve"> абзац восьмой пункта 3.1. подраздела 3 раздела </w:t>
      </w:r>
      <w:r w:rsidR="00BA5F83">
        <w:rPr>
          <w:rFonts w:ascii="Times New Roman" w:hAnsi="Times New Roman" w:cs="Times New Roman"/>
          <w:sz w:val="28"/>
          <w:szCs w:val="28"/>
          <w:lang w:val="en-US"/>
        </w:rPr>
        <w:t>I</w:t>
      </w:r>
      <w:r w:rsidR="00BA5F83" w:rsidRPr="00BB339E">
        <w:rPr>
          <w:rFonts w:ascii="Times New Roman" w:hAnsi="Times New Roman" w:cs="Times New Roman"/>
          <w:sz w:val="28"/>
          <w:szCs w:val="28"/>
        </w:rPr>
        <w:t xml:space="preserve"> </w:t>
      </w:r>
      <w:r w:rsidR="00BA5F83">
        <w:rPr>
          <w:rFonts w:ascii="Times New Roman" w:hAnsi="Times New Roman" w:cs="Times New Roman"/>
          <w:sz w:val="28"/>
          <w:szCs w:val="28"/>
        </w:rPr>
        <w:t xml:space="preserve"> изложить в следующей редакции:</w:t>
      </w:r>
    </w:p>
    <w:p w:rsidR="00BA5F83" w:rsidRDefault="00BA5F83" w:rsidP="00BB339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Правилами благоустройства  и санитарного содержания территории Пышминского городского округа, утвержденными  решением Думы Пышминского городского округа от 29.06.2016 № 230»;</w:t>
      </w:r>
    </w:p>
    <w:p w:rsidR="00AD520A" w:rsidRDefault="009B3062" w:rsidP="00550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A5F83">
        <w:rPr>
          <w:rFonts w:ascii="Times New Roman" w:hAnsi="Times New Roman" w:cs="Times New Roman"/>
          <w:sz w:val="28"/>
          <w:szCs w:val="28"/>
        </w:rPr>
        <w:t>3</w:t>
      </w:r>
      <w:r>
        <w:rPr>
          <w:rFonts w:ascii="Times New Roman" w:hAnsi="Times New Roman" w:cs="Times New Roman"/>
          <w:sz w:val="28"/>
          <w:szCs w:val="28"/>
        </w:rPr>
        <w:t xml:space="preserve">.  </w:t>
      </w:r>
      <w:r w:rsidR="005502A9">
        <w:rPr>
          <w:rFonts w:ascii="Times New Roman" w:hAnsi="Times New Roman" w:cs="Times New Roman"/>
          <w:sz w:val="28"/>
          <w:szCs w:val="28"/>
        </w:rPr>
        <w:t xml:space="preserve"> подпункт 13 пункта 5.2 подраздела 5 раздела </w:t>
      </w:r>
      <w:r w:rsidR="005502A9">
        <w:rPr>
          <w:rFonts w:ascii="Times New Roman" w:hAnsi="Times New Roman" w:cs="Times New Roman"/>
          <w:sz w:val="28"/>
          <w:szCs w:val="28"/>
          <w:lang w:val="en-US"/>
        </w:rPr>
        <w:t>I</w:t>
      </w:r>
      <w:r w:rsidR="005502A9">
        <w:rPr>
          <w:rFonts w:ascii="Times New Roman" w:hAnsi="Times New Roman" w:cs="Times New Roman"/>
          <w:sz w:val="28"/>
          <w:szCs w:val="28"/>
        </w:rPr>
        <w:t xml:space="preserve"> изложить в следующей редакции: </w:t>
      </w:r>
    </w:p>
    <w:p w:rsidR="00896A54" w:rsidRDefault="005502A9" w:rsidP="00550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 (при наличии  соответствующего журнала)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A5F83" w:rsidRDefault="00BA5F83" w:rsidP="00550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пункт 1.1. подраздела 1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A5F83">
        <w:rPr>
          <w:rFonts w:ascii="Times New Roman" w:hAnsi="Times New Roman" w:cs="Times New Roman"/>
          <w:sz w:val="28"/>
          <w:szCs w:val="28"/>
        </w:rPr>
        <w:t>1.1. Информация о месте нахождения и графике работы органов, выполняющих муниципальную функцию по  осуществлению муниципального контроля в сфере благоустройства:</w:t>
      </w:r>
    </w:p>
    <w:p w:rsidR="00BA5F83" w:rsidRPr="00BA5F83" w:rsidRDefault="00BA5F83" w:rsidP="00BA5F83">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 xml:space="preserve">1.1.1. Администрация Пышминского городского округа: Свердловская область, </w:t>
      </w:r>
      <w:proofErr w:type="spellStart"/>
      <w:r>
        <w:rPr>
          <w:rFonts w:ascii="Times New Roman" w:eastAsia="Calibri" w:hAnsi="Times New Roman" w:cs="Times New Roman"/>
          <w:sz w:val="28"/>
          <w:szCs w:val="28"/>
        </w:rPr>
        <w:t>пгт</w:t>
      </w:r>
      <w:proofErr w:type="spellEnd"/>
      <w:r w:rsidRPr="00BA5F83">
        <w:rPr>
          <w:rFonts w:ascii="Times New Roman" w:eastAsia="Calibri" w:hAnsi="Times New Roman" w:cs="Times New Roman"/>
          <w:sz w:val="28"/>
          <w:szCs w:val="28"/>
        </w:rPr>
        <w:t xml:space="preserve">. Пышма, улица 1 Мая, дом 2. Контактные телефоны: приемная  (34372) 2-15-55, телефон заместителя главы администрации Пышминского городского округа по организации управления (34372) 2-15-07, телефон заместителя главы администрации Пышминского городского округа по ЖКХ (34372) 2-16-83. Адрес электронной почты: </w:t>
      </w:r>
      <w:hyperlink r:id="rId7" w:history="1">
        <w:r w:rsidRPr="00BA5F83">
          <w:rPr>
            <w:rStyle w:val="a3"/>
            <w:rFonts w:ascii="Times New Roman" w:eastAsia="Calibri" w:hAnsi="Times New Roman" w:cs="Times New Roman"/>
            <w:sz w:val="28"/>
            <w:szCs w:val="28"/>
            <w:lang w:val="en-US"/>
          </w:rPr>
          <w:t>pischma</w:t>
        </w:r>
        <w:r w:rsidRPr="00BA5F83">
          <w:rPr>
            <w:rStyle w:val="a3"/>
            <w:rFonts w:ascii="Times New Roman" w:eastAsia="Calibri" w:hAnsi="Times New Roman" w:cs="Times New Roman"/>
            <w:sz w:val="28"/>
            <w:szCs w:val="28"/>
          </w:rPr>
          <w:t>@</w:t>
        </w:r>
        <w:r w:rsidRPr="00BA5F83">
          <w:rPr>
            <w:rStyle w:val="a3"/>
            <w:rFonts w:ascii="Times New Roman" w:eastAsia="Calibri" w:hAnsi="Times New Roman" w:cs="Times New Roman"/>
            <w:sz w:val="28"/>
            <w:szCs w:val="28"/>
            <w:lang w:val="en-US"/>
          </w:rPr>
          <w:t>rambler</w:t>
        </w:r>
        <w:r w:rsidRPr="00BA5F83">
          <w:rPr>
            <w:rStyle w:val="a3"/>
            <w:rFonts w:ascii="Times New Roman" w:eastAsia="Calibri" w:hAnsi="Times New Roman" w:cs="Times New Roman"/>
            <w:sz w:val="28"/>
            <w:szCs w:val="28"/>
          </w:rPr>
          <w:t>.</w:t>
        </w:r>
        <w:r w:rsidRPr="00BA5F83">
          <w:rPr>
            <w:rStyle w:val="a3"/>
            <w:rFonts w:ascii="Times New Roman" w:eastAsia="Calibri" w:hAnsi="Times New Roman" w:cs="Times New Roman"/>
            <w:sz w:val="28"/>
            <w:szCs w:val="28"/>
            <w:lang w:val="en-US"/>
          </w:rPr>
          <w:t>ru</w:t>
        </w:r>
      </w:hyperlink>
      <w:r w:rsidRPr="00BA5F83">
        <w:rPr>
          <w:rFonts w:ascii="Times New Roman" w:eastAsia="Calibri" w:hAnsi="Times New Roman" w:cs="Times New Roman"/>
          <w:sz w:val="28"/>
          <w:szCs w:val="28"/>
        </w:rPr>
        <w:t>. Официальный сайт Пышминского городского округа: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пышминский-го.рф</w:t>
      </w:r>
      <w:proofErr w:type="spellEnd"/>
      <w:r w:rsidRPr="00BA5F83">
        <w:rPr>
          <w:rFonts w:ascii="Times New Roman" w:eastAsia="Calibri" w:hAnsi="Times New Roman" w:cs="Times New Roman"/>
          <w:sz w:val="28"/>
          <w:szCs w:val="28"/>
        </w:rPr>
        <w:t xml:space="preserve">. </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Режим работы:</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понедельник - четверг: начало работы в 08.00 часов, окончание работы в 17.15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пятница: начало работы в 08.00 часов, окончание работы в 16.00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перерыв на обед: с 12.00 часов до 13.00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суббота, воскресенье - выходные дни.</w:t>
      </w:r>
    </w:p>
    <w:p w:rsidR="00BA5F83" w:rsidRPr="00BA5F83" w:rsidRDefault="00BA5F83" w:rsidP="00BA5F83">
      <w:pPr>
        <w:spacing w:after="0" w:line="240" w:lineRule="auto"/>
        <w:jc w:val="both"/>
        <w:rPr>
          <w:rFonts w:ascii="Times New Roman" w:hAnsi="Times New Roman" w:cs="Times New Roman"/>
          <w:sz w:val="28"/>
          <w:szCs w:val="28"/>
        </w:rPr>
      </w:pPr>
      <w:r w:rsidRPr="00BA5F83">
        <w:rPr>
          <w:rFonts w:ascii="Times New Roman" w:eastAsia="Calibri" w:hAnsi="Times New Roman" w:cs="Times New Roman"/>
          <w:sz w:val="28"/>
          <w:szCs w:val="28"/>
        </w:rPr>
        <w:t xml:space="preserve">1.1.2. Отдел архитектуры и градостроительства администрации Пышминского городского округа: </w:t>
      </w:r>
      <w:r w:rsidRPr="00BA5F83">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sidRPr="00BA5F83">
        <w:rPr>
          <w:rFonts w:ascii="Times New Roman" w:hAnsi="Times New Roman" w:cs="Times New Roman"/>
          <w:sz w:val="28"/>
          <w:szCs w:val="28"/>
        </w:rPr>
        <w:t>. Пышма, ул. Кирова,17 – первый этаж, кабинет № 19</w:t>
      </w:r>
    </w:p>
    <w:p w:rsidR="00BA5F83" w:rsidRPr="00BA5F83" w:rsidRDefault="00BA5F83" w:rsidP="00BA5F83">
      <w:pPr>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Режим работы:</w:t>
      </w:r>
    </w:p>
    <w:p w:rsidR="00BA5F83" w:rsidRPr="00BA5F83" w:rsidRDefault="00BA5F83" w:rsidP="00BA5F83">
      <w:pPr>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понедельник         </w:t>
      </w:r>
    </w:p>
    <w:p w:rsidR="00BA5F83" w:rsidRPr="00BA5F83" w:rsidRDefault="00BA5F83" w:rsidP="00BA5F83">
      <w:pPr>
        <w:tabs>
          <w:tab w:val="left" w:pos="2475"/>
        </w:tabs>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вторник                    - с 8.00 до 17.15 часов.</w:t>
      </w:r>
    </w:p>
    <w:p w:rsidR="00BA5F83" w:rsidRPr="00BA5F83" w:rsidRDefault="00BA5F83" w:rsidP="00BA5F83">
      <w:pPr>
        <w:tabs>
          <w:tab w:val="left" w:pos="2475"/>
        </w:tabs>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среда</w:t>
      </w:r>
    </w:p>
    <w:p w:rsidR="00BA5F83" w:rsidRPr="00BA5F83" w:rsidRDefault="00BA5F83" w:rsidP="00BA5F83">
      <w:pPr>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четверг</w:t>
      </w:r>
    </w:p>
    <w:p w:rsidR="00BA5F83" w:rsidRPr="00BA5F83" w:rsidRDefault="00BA5F83" w:rsidP="00BA5F83">
      <w:pPr>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пятница                   - с 8.00 до 16.00 часов.</w:t>
      </w:r>
    </w:p>
    <w:p w:rsidR="00BA5F83" w:rsidRPr="00BA5F83" w:rsidRDefault="00BA5F83" w:rsidP="00BA5F83">
      <w:pPr>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Обеденный перерыв с 12.00 до 13.00 часов.</w:t>
      </w:r>
    </w:p>
    <w:p w:rsidR="00BA5F83" w:rsidRPr="00BA5F83" w:rsidRDefault="00BA5F83" w:rsidP="00BA5F83">
      <w:pPr>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lastRenderedPageBreak/>
        <w:t>Суббота, воскресенье – выходные дни.</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 xml:space="preserve">1.1.3. </w:t>
      </w:r>
      <w:proofErr w:type="spellStart"/>
      <w:r>
        <w:rPr>
          <w:rFonts w:ascii="Times New Roman" w:eastAsia="Calibri" w:hAnsi="Times New Roman" w:cs="Times New Roman"/>
          <w:sz w:val="28"/>
          <w:szCs w:val="28"/>
        </w:rPr>
        <w:t>Пышминское</w:t>
      </w:r>
      <w:proofErr w:type="spellEnd"/>
      <w:r>
        <w:rPr>
          <w:rFonts w:ascii="Times New Roman" w:eastAsia="Calibri" w:hAnsi="Times New Roman" w:cs="Times New Roman"/>
          <w:sz w:val="28"/>
          <w:szCs w:val="28"/>
        </w:rPr>
        <w:t xml:space="preserve"> территориальное управление администрации </w:t>
      </w:r>
      <w:r w:rsidR="001534B0">
        <w:rPr>
          <w:rFonts w:ascii="Times New Roman" w:eastAsia="Calibri" w:hAnsi="Times New Roman" w:cs="Times New Roman"/>
          <w:sz w:val="28"/>
          <w:szCs w:val="28"/>
        </w:rPr>
        <w:t>Пышминского городского округа</w:t>
      </w:r>
      <w:r w:rsidRPr="00BA5F83">
        <w:rPr>
          <w:rFonts w:ascii="Times New Roman" w:eastAsia="Calibri" w:hAnsi="Times New Roman" w:cs="Times New Roman"/>
          <w:sz w:val="28"/>
          <w:szCs w:val="28"/>
        </w:rPr>
        <w:t xml:space="preserve">: Свердловская область, </w:t>
      </w:r>
      <w:proofErr w:type="spellStart"/>
      <w:r w:rsidR="001534B0">
        <w:rPr>
          <w:rFonts w:ascii="Times New Roman" w:eastAsia="Calibri" w:hAnsi="Times New Roman" w:cs="Times New Roman"/>
          <w:sz w:val="28"/>
          <w:szCs w:val="28"/>
        </w:rPr>
        <w:t>пгт</w:t>
      </w:r>
      <w:proofErr w:type="spellEnd"/>
      <w:r w:rsidRPr="00BA5F83">
        <w:rPr>
          <w:rFonts w:ascii="Times New Roman" w:eastAsia="Calibri" w:hAnsi="Times New Roman" w:cs="Times New Roman"/>
          <w:sz w:val="28"/>
          <w:szCs w:val="28"/>
        </w:rPr>
        <w:t xml:space="preserve">. Пышма, улица Кирова, д. 17. </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Контактные телефоны: (34372) 2-13-76</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 xml:space="preserve">Режим работы </w:t>
      </w:r>
      <w:r w:rsidR="001534B0">
        <w:rPr>
          <w:rFonts w:ascii="Times New Roman" w:eastAsia="Calibri" w:hAnsi="Times New Roman" w:cs="Times New Roman"/>
          <w:sz w:val="28"/>
          <w:szCs w:val="28"/>
        </w:rPr>
        <w:t>Пышминского территориального управления администрации Пышминского городского округа</w:t>
      </w:r>
      <w:r w:rsidRPr="00BA5F83">
        <w:rPr>
          <w:rFonts w:ascii="Times New Roman" w:eastAsia="Calibri" w:hAnsi="Times New Roman" w:cs="Times New Roman"/>
          <w:sz w:val="28"/>
          <w:szCs w:val="28"/>
        </w:rPr>
        <w:t>:</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понедельник - четверг: начало работы в 08.00 часов, окончание работы в 17.15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пятница: начало работы в 08.00 часов, окончание работы в 16.00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перерыв на обед: с 12.00 часов до 13.00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суббота, воскресенье - выходные дни.</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Свердловская область, </w:t>
      </w:r>
      <w:proofErr w:type="spellStart"/>
      <w:r w:rsidRPr="00BA5F83">
        <w:rPr>
          <w:rFonts w:ascii="Times New Roman" w:hAnsi="Times New Roman" w:cs="Times New Roman"/>
          <w:sz w:val="28"/>
          <w:szCs w:val="28"/>
        </w:rPr>
        <w:t>Пышминский</w:t>
      </w:r>
      <w:proofErr w:type="spellEnd"/>
      <w:r w:rsidRPr="00BA5F83">
        <w:rPr>
          <w:rFonts w:ascii="Times New Roman" w:hAnsi="Times New Roman" w:cs="Times New Roman"/>
          <w:sz w:val="28"/>
          <w:szCs w:val="28"/>
        </w:rPr>
        <w:t xml:space="preserve"> район, </w:t>
      </w:r>
      <w:r w:rsidR="001534B0" w:rsidRPr="001534B0">
        <w:rPr>
          <w:rStyle w:val="a6"/>
          <w:rFonts w:ascii="Times New Roman" w:hAnsi="Times New Roman" w:cs="Times New Roman"/>
          <w:b w:val="0"/>
          <w:color w:val="272626"/>
          <w:sz w:val="28"/>
          <w:szCs w:val="28"/>
          <w:shd w:val="clear" w:color="auto" w:fill="FFFFFF"/>
        </w:rPr>
        <w:t xml:space="preserve">с. </w:t>
      </w:r>
      <w:proofErr w:type="spellStart"/>
      <w:r w:rsidR="001534B0" w:rsidRPr="001534B0">
        <w:rPr>
          <w:rStyle w:val="a6"/>
          <w:rFonts w:ascii="Times New Roman" w:hAnsi="Times New Roman" w:cs="Times New Roman"/>
          <w:b w:val="0"/>
          <w:color w:val="272626"/>
          <w:sz w:val="28"/>
          <w:szCs w:val="28"/>
          <w:shd w:val="clear" w:color="auto" w:fill="FFFFFF"/>
        </w:rPr>
        <w:t>Чернышово</w:t>
      </w:r>
      <w:proofErr w:type="spellEnd"/>
      <w:r w:rsidR="001534B0" w:rsidRPr="001534B0">
        <w:rPr>
          <w:rStyle w:val="a6"/>
          <w:rFonts w:ascii="Times New Roman" w:hAnsi="Times New Roman" w:cs="Times New Roman"/>
          <w:b w:val="0"/>
          <w:color w:val="272626"/>
          <w:sz w:val="28"/>
          <w:szCs w:val="28"/>
          <w:shd w:val="clear" w:color="auto" w:fill="FFFFFF"/>
        </w:rPr>
        <w:t>, ул. Механизаторов, д. 2а, кв.</w:t>
      </w:r>
      <w:r w:rsidR="001534B0">
        <w:rPr>
          <w:rStyle w:val="a6"/>
          <w:rFonts w:ascii="Times New Roman" w:hAnsi="Times New Roman" w:cs="Times New Roman"/>
          <w:b w:val="0"/>
          <w:color w:val="272626"/>
          <w:sz w:val="28"/>
          <w:szCs w:val="28"/>
          <w:shd w:val="clear" w:color="auto" w:fill="FFFFFF"/>
        </w:rPr>
        <w:t>1</w:t>
      </w:r>
      <w:r w:rsidRPr="00BA5F83">
        <w:rPr>
          <w:rFonts w:ascii="Times New Roman" w:hAnsi="Times New Roman" w:cs="Times New Roman"/>
          <w:sz w:val="28"/>
          <w:szCs w:val="28"/>
        </w:rPr>
        <w:t xml:space="preserve">. </w:t>
      </w:r>
    </w:p>
    <w:p w:rsidR="001534B0" w:rsidRPr="00BA5F83" w:rsidRDefault="001534B0" w:rsidP="001534B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понедельник - четверг: начало работы в 08.00 часов, окончание работы в 17.15 часов;</w:t>
      </w:r>
    </w:p>
    <w:p w:rsidR="001534B0" w:rsidRPr="00BA5F83" w:rsidRDefault="001534B0" w:rsidP="001534B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пятница: начало работы в 08.00 часов, окончание работы в 16.00 часов;</w:t>
      </w:r>
    </w:p>
    <w:p w:rsidR="001534B0" w:rsidRPr="00BA5F83" w:rsidRDefault="001534B0" w:rsidP="001534B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перерыв на обед: с 12.00 часов до 13.00 часов;</w:t>
      </w:r>
    </w:p>
    <w:p w:rsidR="001534B0" w:rsidRPr="00BA5F83" w:rsidRDefault="001534B0" w:rsidP="001534B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суббота, воскресенье - выходные дни.</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Контактный телефон: 8 (34372) </w:t>
      </w:r>
      <w:r w:rsidR="001534B0" w:rsidRPr="001534B0">
        <w:rPr>
          <w:rFonts w:ascii="Times New Roman" w:hAnsi="Times New Roman" w:cs="Times New Roman"/>
          <w:color w:val="272626"/>
          <w:sz w:val="28"/>
          <w:szCs w:val="28"/>
          <w:shd w:val="clear" w:color="auto" w:fill="FFFFFF"/>
        </w:rPr>
        <w:t>5-56-44</w:t>
      </w:r>
      <w:r w:rsidRPr="00BA5F83">
        <w:rPr>
          <w:rFonts w:ascii="Times New Roman" w:hAnsi="Times New Roman" w:cs="Times New Roman"/>
          <w:sz w:val="28"/>
          <w:szCs w:val="28"/>
        </w:rPr>
        <w:t>.</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 xml:space="preserve">1.1.4.Печеркинское территориальное управление администрации Пышминского городского округа: Свердловская область, </w:t>
      </w:r>
      <w:proofErr w:type="spellStart"/>
      <w:r w:rsidRPr="00BA5F83">
        <w:rPr>
          <w:rFonts w:ascii="Times New Roman" w:eastAsia="Calibri" w:hAnsi="Times New Roman" w:cs="Times New Roman"/>
          <w:sz w:val="28"/>
          <w:szCs w:val="28"/>
        </w:rPr>
        <w:t>Пышминский</w:t>
      </w:r>
      <w:proofErr w:type="spellEnd"/>
      <w:r w:rsidRPr="00BA5F83">
        <w:rPr>
          <w:rFonts w:ascii="Times New Roman" w:eastAsia="Calibri" w:hAnsi="Times New Roman" w:cs="Times New Roman"/>
          <w:sz w:val="28"/>
          <w:szCs w:val="28"/>
        </w:rPr>
        <w:t xml:space="preserve"> район, с. </w:t>
      </w:r>
      <w:proofErr w:type="spellStart"/>
      <w:r w:rsidRPr="00BA5F83">
        <w:rPr>
          <w:rFonts w:ascii="Times New Roman" w:eastAsia="Calibri" w:hAnsi="Times New Roman" w:cs="Times New Roman"/>
          <w:sz w:val="28"/>
          <w:szCs w:val="28"/>
        </w:rPr>
        <w:t>Печеркино</w:t>
      </w:r>
      <w:proofErr w:type="spellEnd"/>
      <w:r w:rsidRPr="00BA5F83">
        <w:rPr>
          <w:rFonts w:ascii="Times New Roman" w:eastAsia="Calibri" w:hAnsi="Times New Roman" w:cs="Times New Roman"/>
          <w:sz w:val="28"/>
          <w:szCs w:val="28"/>
        </w:rPr>
        <w:t xml:space="preserve">, улица Буденного, д. 30. </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Контактные телефоны: (34372) 2-37-98.</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Режим работы</w:t>
      </w:r>
      <w:r w:rsidRPr="00BA5F83">
        <w:rPr>
          <w:rFonts w:ascii="Times New Roman" w:eastAsia="Calibri" w:hAnsi="Times New Roman" w:cs="Times New Roman"/>
          <w:color w:val="FF0000"/>
          <w:sz w:val="28"/>
          <w:szCs w:val="28"/>
        </w:rPr>
        <w:t xml:space="preserve"> </w:t>
      </w:r>
      <w:proofErr w:type="spellStart"/>
      <w:r w:rsidRPr="00BA5F83">
        <w:rPr>
          <w:rFonts w:ascii="Times New Roman" w:eastAsia="Calibri" w:hAnsi="Times New Roman" w:cs="Times New Roman"/>
          <w:sz w:val="28"/>
          <w:szCs w:val="28"/>
        </w:rPr>
        <w:t>Печеркинского</w:t>
      </w:r>
      <w:proofErr w:type="spellEnd"/>
      <w:r w:rsidRPr="00BA5F83">
        <w:rPr>
          <w:rFonts w:ascii="Times New Roman" w:eastAsia="Calibri" w:hAnsi="Times New Roman" w:cs="Times New Roman"/>
          <w:sz w:val="28"/>
          <w:szCs w:val="28"/>
        </w:rPr>
        <w:t xml:space="preserve"> территориального управления администрации Пышминского городского округа:</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понедельник - четверг: начало работы в 08.00 часов, окончание работы в 17.15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пятница: начало работы в 08.00 часов, окончание работы в 16.00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перерыв на обед: с 12.00 часов до 13.00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суббота, воскресенье - выходные дни.</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Свердловская область, </w:t>
      </w:r>
      <w:proofErr w:type="spellStart"/>
      <w:r w:rsidRPr="00BA5F83">
        <w:rPr>
          <w:rFonts w:ascii="Times New Roman" w:hAnsi="Times New Roman" w:cs="Times New Roman"/>
          <w:sz w:val="28"/>
          <w:szCs w:val="28"/>
        </w:rPr>
        <w:t>Пышминский</w:t>
      </w:r>
      <w:proofErr w:type="spellEnd"/>
      <w:r w:rsidRPr="00BA5F83">
        <w:rPr>
          <w:rFonts w:ascii="Times New Roman" w:hAnsi="Times New Roman" w:cs="Times New Roman"/>
          <w:sz w:val="28"/>
          <w:szCs w:val="28"/>
        </w:rPr>
        <w:t xml:space="preserve"> район, с. </w:t>
      </w:r>
      <w:proofErr w:type="spellStart"/>
      <w:r w:rsidRPr="00BA5F83">
        <w:rPr>
          <w:rFonts w:ascii="Times New Roman" w:hAnsi="Times New Roman" w:cs="Times New Roman"/>
          <w:sz w:val="28"/>
          <w:szCs w:val="28"/>
        </w:rPr>
        <w:t>Трифоново</w:t>
      </w:r>
      <w:proofErr w:type="spellEnd"/>
      <w:r w:rsidRPr="00BA5F83">
        <w:rPr>
          <w:rFonts w:ascii="Times New Roman" w:hAnsi="Times New Roman" w:cs="Times New Roman"/>
          <w:sz w:val="28"/>
          <w:szCs w:val="28"/>
        </w:rPr>
        <w:t xml:space="preserve">, улица Ленина, 96. </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Режим работы: ежедневно кроме субботы, воскресения, с 08.00 до 12.00 и с 13.00 до 17.15, в пятницу до 16.00.</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Контактный телефон: 8 (34372) 2-37-98.</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Свердловская область, </w:t>
      </w:r>
      <w:proofErr w:type="spellStart"/>
      <w:r w:rsidRPr="00BA5F83">
        <w:rPr>
          <w:rFonts w:ascii="Times New Roman" w:hAnsi="Times New Roman" w:cs="Times New Roman"/>
          <w:sz w:val="28"/>
          <w:szCs w:val="28"/>
        </w:rPr>
        <w:t>Пышминский</w:t>
      </w:r>
      <w:proofErr w:type="spellEnd"/>
      <w:r w:rsidRPr="00BA5F83">
        <w:rPr>
          <w:rFonts w:ascii="Times New Roman" w:hAnsi="Times New Roman" w:cs="Times New Roman"/>
          <w:sz w:val="28"/>
          <w:szCs w:val="28"/>
        </w:rPr>
        <w:t xml:space="preserve"> район, д. Холкина, улица Карла Маркса, 18. </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Режим работы: ежедневно кроме субботы, воскресения, с 08.00 до 12.00 и с 13.00 до 15.00.</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Контактный телефон: 8 (34372) 2-37-98.</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 xml:space="preserve">1.1.5. </w:t>
      </w:r>
      <w:proofErr w:type="spellStart"/>
      <w:r w:rsidRPr="00BA5F83">
        <w:rPr>
          <w:rFonts w:ascii="Times New Roman" w:eastAsia="Calibri" w:hAnsi="Times New Roman" w:cs="Times New Roman"/>
          <w:sz w:val="28"/>
          <w:szCs w:val="28"/>
        </w:rPr>
        <w:t>Четкаринское</w:t>
      </w:r>
      <w:proofErr w:type="spellEnd"/>
      <w:r w:rsidRPr="00BA5F83">
        <w:rPr>
          <w:rFonts w:ascii="Times New Roman" w:eastAsia="Calibri" w:hAnsi="Times New Roman" w:cs="Times New Roman"/>
          <w:sz w:val="28"/>
          <w:szCs w:val="28"/>
        </w:rPr>
        <w:t xml:space="preserve"> территориальное управление администрации Пышминского городского округа: Свердловская область, </w:t>
      </w:r>
      <w:proofErr w:type="spellStart"/>
      <w:r w:rsidRPr="00BA5F83">
        <w:rPr>
          <w:rFonts w:ascii="Times New Roman" w:eastAsia="Calibri" w:hAnsi="Times New Roman" w:cs="Times New Roman"/>
          <w:sz w:val="28"/>
          <w:szCs w:val="28"/>
        </w:rPr>
        <w:t>Пышминский</w:t>
      </w:r>
      <w:proofErr w:type="spellEnd"/>
      <w:r w:rsidRPr="00BA5F83">
        <w:rPr>
          <w:rFonts w:ascii="Times New Roman" w:eastAsia="Calibri" w:hAnsi="Times New Roman" w:cs="Times New Roman"/>
          <w:sz w:val="28"/>
          <w:szCs w:val="28"/>
        </w:rPr>
        <w:t xml:space="preserve"> район, с. </w:t>
      </w:r>
      <w:proofErr w:type="spellStart"/>
      <w:r w:rsidRPr="00BA5F83">
        <w:rPr>
          <w:rFonts w:ascii="Times New Roman" w:eastAsia="Calibri" w:hAnsi="Times New Roman" w:cs="Times New Roman"/>
          <w:sz w:val="28"/>
          <w:szCs w:val="28"/>
        </w:rPr>
        <w:t>Четкарино</w:t>
      </w:r>
      <w:proofErr w:type="spellEnd"/>
      <w:r w:rsidRPr="00BA5F83">
        <w:rPr>
          <w:rFonts w:ascii="Times New Roman" w:eastAsia="Calibri" w:hAnsi="Times New Roman" w:cs="Times New Roman"/>
          <w:sz w:val="28"/>
          <w:szCs w:val="28"/>
        </w:rPr>
        <w:t xml:space="preserve">, улица Ворошилова, д. 9. </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Контактные телефоны: (34372) 23-45-57.</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Режим работы</w:t>
      </w:r>
      <w:r w:rsidRPr="00BA5F83">
        <w:rPr>
          <w:rFonts w:ascii="Times New Roman" w:eastAsia="Calibri" w:hAnsi="Times New Roman" w:cs="Times New Roman"/>
          <w:color w:val="FF0000"/>
          <w:sz w:val="28"/>
          <w:szCs w:val="28"/>
        </w:rPr>
        <w:t xml:space="preserve"> </w:t>
      </w:r>
      <w:proofErr w:type="spellStart"/>
      <w:r w:rsidRPr="00BA5F83">
        <w:rPr>
          <w:rFonts w:ascii="Times New Roman" w:eastAsia="Calibri" w:hAnsi="Times New Roman" w:cs="Times New Roman"/>
          <w:sz w:val="28"/>
          <w:szCs w:val="28"/>
        </w:rPr>
        <w:t>Четкаринского</w:t>
      </w:r>
      <w:proofErr w:type="spellEnd"/>
      <w:r w:rsidRPr="00BA5F83">
        <w:rPr>
          <w:rFonts w:ascii="Times New Roman" w:eastAsia="Calibri" w:hAnsi="Times New Roman" w:cs="Times New Roman"/>
          <w:sz w:val="28"/>
          <w:szCs w:val="28"/>
        </w:rPr>
        <w:t xml:space="preserve"> территориального управления администрации Пышминского городского округа:</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 xml:space="preserve">понедельник - четверг: начало работы в 08.00 часов, окончание работы в 17.15 </w:t>
      </w:r>
      <w:r w:rsidRPr="00BA5F83">
        <w:rPr>
          <w:rFonts w:ascii="Times New Roman" w:eastAsia="Calibri" w:hAnsi="Times New Roman" w:cs="Times New Roman"/>
          <w:sz w:val="28"/>
          <w:szCs w:val="28"/>
        </w:rPr>
        <w:lastRenderedPageBreak/>
        <w:t>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пятница: начало работы в 08.00 часов, окончание работы в 16.00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перерыв на обед: с 12.00 часов до 13.00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суббота, воскресенье - выходные дни.</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Свердловская область, </w:t>
      </w:r>
      <w:proofErr w:type="spellStart"/>
      <w:r w:rsidRPr="00BA5F83">
        <w:rPr>
          <w:rFonts w:ascii="Times New Roman" w:hAnsi="Times New Roman" w:cs="Times New Roman"/>
          <w:sz w:val="28"/>
          <w:szCs w:val="28"/>
        </w:rPr>
        <w:t>Пышминский</w:t>
      </w:r>
      <w:proofErr w:type="spellEnd"/>
      <w:r w:rsidRPr="00BA5F83">
        <w:rPr>
          <w:rFonts w:ascii="Times New Roman" w:hAnsi="Times New Roman" w:cs="Times New Roman"/>
          <w:sz w:val="28"/>
          <w:szCs w:val="28"/>
        </w:rPr>
        <w:t xml:space="preserve"> район, д. </w:t>
      </w:r>
      <w:proofErr w:type="spellStart"/>
      <w:r w:rsidRPr="00BA5F83">
        <w:rPr>
          <w:rFonts w:ascii="Times New Roman" w:hAnsi="Times New Roman" w:cs="Times New Roman"/>
          <w:sz w:val="28"/>
          <w:szCs w:val="28"/>
        </w:rPr>
        <w:t>Речелга</w:t>
      </w:r>
      <w:proofErr w:type="spellEnd"/>
      <w:r w:rsidRPr="00BA5F83">
        <w:rPr>
          <w:rFonts w:ascii="Times New Roman" w:hAnsi="Times New Roman" w:cs="Times New Roman"/>
          <w:sz w:val="28"/>
          <w:szCs w:val="28"/>
        </w:rPr>
        <w:t xml:space="preserve">, пер. Школьный, 3. </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Режим работы: ежедневно кроме субботы, воскресения с 08.00 до 12.00.</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Контактный телефон: 8 (34372) 3-45-65.</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Свердловская область, </w:t>
      </w:r>
      <w:proofErr w:type="spellStart"/>
      <w:r w:rsidRPr="00BA5F83">
        <w:rPr>
          <w:rFonts w:ascii="Times New Roman" w:hAnsi="Times New Roman" w:cs="Times New Roman"/>
          <w:sz w:val="28"/>
          <w:szCs w:val="28"/>
        </w:rPr>
        <w:t>Пышминский</w:t>
      </w:r>
      <w:proofErr w:type="spellEnd"/>
      <w:r w:rsidRPr="00BA5F83">
        <w:rPr>
          <w:rFonts w:ascii="Times New Roman" w:hAnsi="Times New Roman" w:cs="Times New Roman"/>
          <w:sz w:val="28"/>
          <w:szCs w:val="28"/>
        </w:rPr>
        <w:t xml:space="preserve"> район, с. </w:t>
      </w:r>
      <w:proofErr w:type="spellStart"/>
      <w:r w:rsidRPr="00BA5F83">
        <w:rPr>
          <w:rFonts w:ascii="Times New Roman" w:hAnsi="Times New Roman" w:cs="Times New Roman"/>
          <w:sz w:val="28"/>
          <w:szCs w:val="28"/>
        </w:rPr>
        <w:t>Боровлянское</w:t>
      </w:r>
      <w:proofErr w:type="spellEnd"/>
      <w:r w:rsidRPr="00BA5F83">
        <w:rPr>
          <w:rFonts w:ascii="Times New Roman" w:hAnsi="Times New Roman" w:cs="Times New Roman"/>
          <w:sz w:val="28"/>
          <w:szCs w:val="28"/>
        </w:rPr>
        <w:t xml:space="preserve">, улица Ленина, 26, кабинет № 1. </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Режим работы: ежедневно кроме субботы, воскресения с 08.00 до 12.00 и с 13.00 до 17.15.</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Контактный телефон: 8 (34372) 4-47-18.</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Свердловская область, </w:t>
      </w:r>
      <w:proofErr w:type="spellStart"/>
      <w:r w:rsidRPr="00BA5F83">
        <w:rPr>
          <w:rFonts w:ascii="Times New Roman" w:hAnsi="Times New Roman" w:cs="Times New Roman"/>
          <w:sz w:val="28"/>
          <w:szCs w:val="28"/>
        </w:rPr>
        <w:t>Пышминский</w:t>
      </w:r>
      <w:proofErr w:type="spellEnd"/>
      <w:r w:rsidRPr="00BA5F83">
        <w:rPr>
          <w:rFonts w:ascii="Times New Roman" w:hAnsi="Times New Roman" w:cs="Times New Roman"/>
          <w:sz w:val="28"/>
          <w:szCs w:val="28"/>
        </w:rPr>
        <w:t xml:space="preserve"> район, п. Первомайский, улица Ленина,1г. </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Режим работы: ежедневно кроме субботы, воскресения с 08.00 до 12.00 и с 13.00 до 17.15, в пятницу до 16.00.</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Контактный телефон: 8 (34372) 5-66-80.</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 xml:space="preserve">1.1.6. </w:t>
      </w:r>
      <w:proofErr w:type="spellStart"/>
      <w:r w:rsidRPr="00BA5F83">
        <w:rPr>
          <w:rFonts w:ascii="Times New Roman" w:eastAsia="Calibri" w:hAnsi="Times New Roman" w:cs="Times New Roman"/>
          <w:sz w:val="28"/>
          <w:szCs w:val="28"/>
        </w:rPr>
        <w:t>Черемышское</w:t>
      </w:r>
      <w:proofErr w:type="spellEnd"/>
      <w:r w:rsidRPr="00BA5F83">
        <w:rPr>
          <w:rFonts w:ascii="Times New Roman" w:eastAsia="Calibri" w:hAnsi="Times New Roman" w:cs="Times New Roman"/>
          <w:sz w:val="28"/>
          <w:szCs w:val="28"/>
        </w:rPr>
        <w:t xml:space="preserve">  территориальное управление администрации Пышминского городского округа: Свердловская область, </w:t>
      </w:r>
      <w:proofErr w:type="spellStart"/>
      <w:r w:rsidRPr="00BA5F83">
        <w:rPr>
          <w:rFonts w:ascii="Times New Roman" w:eastAsia="Calibri" w:hAnsi="Times New Roman" w:cs="Times New Roman"/>
          <w:sz w:val="28"/>
          <w:szCs w:val="28"/>
        </w:rPr>
        <w:t>Пышминский</w:t>
      </w:r>
      <w:proofErr w:type="spellEnd"/>
      <w:r w:rsidRPr="00BA5F83">
        <w:rPr>
          <w:rFonts w:ascii="Times New Roman" w:eastAsia="Calibri" w:hAnsi="Times New Roman" w:cs="Times New Roman"/>
          <w:sz w:val="28"/>
          <w:szCs w:val="28"/>
        </w:rPr>
        <w:t xml:space="preserve"> район, с. </w:t>
      </w:r>
      <w:proofErr w:type="spellStart"/>
      <w:r w:rsidRPr="00BA5F83">
        <w:rPr>
          <w:rFonts w:ascii="Times New Roman" w:eastAsia="Calibri" w:hAnsi="Times New Roman" w:cs="Times New Roman"/>
          <w:sz w:val="28"/>
          <w:szCs w:val="28"/>
        </w:rPr>
        <w:t>Черемыш</w:t>
      </w:r>
      <w:proofErr w:type="spellEnd"/>
      <w:r w:rsidRPr="00BA5F83">
        <w:rPr>
          <w:rFonts w:ascii="Times New Roman" w:eastAsia="Calibri" w:hAnsi="Times New Roman" w:cs="Times New Roman"/>
          <w:sz w:val="28"/>
          <w:szCs w:val="28"/>
        </w:rPr>
        <w:t>, ул. Ленина, д. 68.</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 xml:space="preserve"> Контактные телефоны: (34372) 4-73-90.</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 xml:space="preserve">Режим работы </w:t>
      </w:r>
      <w:proofErr w:type="spellStart"/>
      <w:r w:rsidRPr="00BA5F83">
        <w:rPr>
          <w:rFonts w:ascii="Times New Roman" w:eastAsia="Calibri" w:hAnsi="Times New Roman" w:cs="Times New Roman"/>
          <w:sz w:val="28"/>
          <w:szCs w:val="28"/>
        </w:rPr>
        <w:t>Черемышского</w:t>
      </w:r>
      <w:proofErr w:type="spellEnd"/>
      <w:r w:rsidRPr="00BA5F83">
        <w:rPr>
          <w:rFonts w:ascii="Times New Roman" w:eastAsia="Calibri" w:hAnsi="Times New Roman" w:cs="Times New Roman"/>
          <w:sz w:val="28"/>
          <w:szCs w:val="28"/>
        </w:rPr>
        <w:t xml:space="preserve">  территориального управления администрации Пышминского городского округа:</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понедельник - четверг: начало работы в 08.00 часов, окончание работы в 17.15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пятница: начало работы в 08.00 часов, окончание работы в 16.00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перерыв на обед: с 12.00 часов до 13.00 часов;</w:t>
      </w:r>
    </w:p>
    <w:p w:rsidR="00BA5F83" w:rsidRPr="00BA5F83" w:rsidRDefault="00BA5F83" w:rsidP="00BA5F8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суббота, воскресенье - выходные дни.</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Свердловская область, </w:t>
      </w:r>
      <w:proofErr w:type="spellStart"/>
      <w:r w:rsidRPr="00BA5F83">
        <w:rPr>
          <w:rFonts w:ascii="Times New Roman" w:hAnsi="Times New Roman" w:cs="Times New Roman"/>
          <w:sz w:val="28"/>
          <w:szCs w:val="28"/>
        </w:rPr>
        <w:t>Пышминский</w:t>
      </w:r>
      <w:proofErr w:type="spellEnd"/>
      <w:r w:rsidRPr="00BA5F83">
        <w:rPr>
          <w:rFonts w:ascii="Times New Roman" w:hAnsi="Times New Roman" w:cs="Times New Roman"/>
          <w:sz w:val="28"/>
          <w:szCs w:val="28"/>
        </w:rPr>
        <w:t xml:space="preserve"> район, с. </w:t>
      </w:r>
      <w:proofErr w:type="spellStart"/>
      <w:r w:rsidRPr="00BA5F83">
        <w:rPr>
          <w:rFonts w:ascii="Times New Roman" w:hAnsi="Times New Roman" w:cs="Times New Roman"/>
          <w:sz w:val="28"/>
          <w:szCs w:val="28"/>
        </w:rPr>
        <w:t>Тупицыно</w:t>
      </w:r>
      <w:proofErr w:type="spellEnd"/>
      <w:r w:rsidRPr="00BA5F83">
        <w:rPr>
          <w:rFonts w:ascii="Times New Roman" w:hAnsi="Times New Roman" w:cs="Times New Roman"/>
          <w:sz w:val="28"/>
          <w:szCs w:val="28"/>
        </w:rPr>
        <w:t xml:space="preserve">, улица Ленина, 16. </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Режим работы: ежедневно кроме субботы, воскресения с 08.00 до 12.00 и с 13.00 до 17.15, в пятницу до 16.00.</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Контактный телефон: 8 (34372) 4-57-18.</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Свердловская область, </w:t>
      </w:r>
      <w:proofErr w:type="spellStart"/>
      <w:r w:rsidRPr="00BA5F83">
        <w:rPr>
          <w:rFonts w:ascii="Times New Roman" w:hAnsi="Times New Roman" w:cs="Times New Roman"/>
          <w:sz w:val="28"/>
          <w:szCs w:val="28"/>
        </w:rPr>
        <w:t>Пышминский</w:t>
      </w:r>
      <w:proofErr w:type="spellEnd"/>
      <w:r w:rsidRPr="00BA5F83">
        <w:rPr>
          <w:rFonts w:ascii="Times New Roman" w:hAnsi="Times New Roman" w:cs="Times New Roman"/>
          <w:sz w:val="28"/>
          <w:szCs w:val="28"/>
        </w:rPr>
        <w:t xml:space="preserve"> район, с. </w:t>
      </w:r>
      <w:proofErr w:type="spellStart"/>
      <w:r w:rsidRPr="00BA5F83">
        <w:rPr>
          <w:rFonts w:ascii="Times New Roman" w:hAnsi="Times New Roman" w:cs="Times New Roman"/>
          <w:sz w:val="28"/>
          <w:szCs w:val="28"/>
        </w:rPr>
        <w:t>Тимохинское</w:t>
      </w:r>
      <w:proofErr w:type="spellEnd"/>
      <w:r w:rsidRPr="00BA5F83">
        <w:rPr>
          <w:rFonts w:ascii="Times New Roman" w:hAnsi="Times New Roman" w:cs="Times New Roman"/>
          <w:sz w:val="28"/>
          <w:szCs w:val="28"/>
        </w:rPr>
        <w:t xml:space="preserve">, улица Халтурина, 30. </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Режим работы: ежедневно кроме субботы, воскресения с 08.00 до 12.00 и с 13.00 до 17.15, в пятницу до 16.00.</w:t>
      </w:r>
    </w:p>
    <w:p w:rsidR="00BA5F83" w:rsidRPr="00BA5F83" w:rsidRDefault="00BA5F83" w:rsidP="00BA5F83">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Контактный телефон: 8 (34372) 4-55-33.</w:t>
      </w:r>
    </w:p>
    <w:p w:rsidR="001534B0" w:rsidRPr="001534B0" w:rsidRDefault="001534B0" w:rsidP="001534B0">
      <w:pPr>
        <w:widowControl w:val="0"/>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t xml:space="preserve">1.1.7. </w:t>
      </w:r>
      <w:proofErr w:type="spellStart"/>
      <w:r>
        <w:rPr>
          <w:rFonts w:ascii="Times New Roman" w:eastAsia="Calibri" w:hAnsi="Times New Roman" w:cs="Times New Roman"/>
          <w:sz w:val="28"/>
          <w:szCs w:val="28"/>
        </w:rPr>
        <w:t>Ощепковское</w:t>
      </w:r>
      <w:proofErr w:type="spellEnd"/>
      <w:r>
        <w:rPr>
          <w:rFonts w:ascii="Times New Roman" w:eastAsia="Calibri" w:hAnsi="Times New Roman" w:cs="Times New Roman"/>
          <w:sz w:val="28"/>
          <w:szCs w:val="28"/>
        </w:rPr>
        <w:t xml:space="preserve"> </w:t>
      </w:r>
      <w:r w:rsidRPr="00BA5F83">
        <w:rPr>
          <w:rFonts w:ascii="Times New Roman" w:eastAsia="Calibri" w:hAnsi="Times New Roman" w:cs="Times New Roman"/>
          <w:sz w:val="28"/>
          <w:szCs w:val="28"/>
        </w:rPr>
        <w:t xml:space="preserve">  территориальное управление администрации Пышминского городского округа: Свердловская область, </w:t>
      </w:r>
      <w:proofErr w:type="spellStart"/>
      <w:r>
        <w:rPr>
          <w:rFonts w:ascii="Times New Roman" w:eastAsia="Calibri" w:hAnsi="Times New Roman" w:cs="Times New Roman"/>
          <w:sz w:val="28"/>
          <w:szCs w:val="28"/>
        </w:rPr>
        <w:t>пгт</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ышма</w:t>
      </w:r>
      <w:proofErr w:type="spellEnd"/>
      <w:r>
        <w:rPr>
          <w:rFonts w:ascii="Times New Roman" w:eastAsia="Calibri" w:hAnsi="Times New Roman" w:cs="Times New Roman"/>
          <w:sz w:val="28"/>
          <w:szCs w:val="28"/>
        </w:rPr>
        <w:t xml:space="preserve">, </w:t>
      </w:r>
      <w:r w:rsidRPr="001534B0">
        <w:rPr>
          <w:rStyle w:val="a6"/>
          <w:rFonts w:ascii="Times New Roman" w:hAnsi="Times New Roman" w:cs="Times New Roman"/>
          <w:b w:val="0"/>
          <w:sz w:val="28"/>
          <w:szCs w:val="28"/>
          <w:shd w:val="clear" w:color="auto" w:fill="FFFFFF"/>
        </w:rPr>
        <w:t xml:space="preserve">ул. Красных </w:t>
      </w:r>
      <w:proofErr w:type="spellStart"/>
      <w:r w:rsidRPr="001534B0">
        <w:rPr>
          <w:rStyle w:val="a6"/>
          <w:rFonts w:ascii="Times New Roman" w:hAnsi="Times New Roman" w:cs="Times New Roman"/>
          <w:b w:val="0"/>
          <w:sz w:val="28"/>
          <w:szCs w:val="28"/>
          <w:shd w:val="clear" w:color="auto" w:fill="FFFFFF"/>
        </w:rPr>
        <w:t>Путиловцев</w:t>
      </w:r>
      <w:proofErr w:type="spellEnd"/>
      <w:r w:rsidRPr="001534B0">
        <w:rPr>
          <w:rStyle w:val="a6"/>
          <w:rFonts w:ascii="Times New Roman" w:hAnsi="Times New Roman" w:cs="Times New Roman"/>
          <w:b w:val="0"/>
          <w:sz w:val="28"/>
          <w:szCs w:val="28"/>
          <w:shd w:val="clear" w:color="auto" w:fill="FFFFFF"/>
        </w:rPr>
        <w:t>, д. 19</w:t>
      </w:r>
      <w:r w:rsidRPr="001534B0">
        <w:rPr>
          <w:rFonts w:ascii="Times New Roman" w:eastAsia="Calibri" w:hAnsi="Times New Roman" w:cs="Times New Roman"/>
          <w:b/>
          <w:sz w:val="28"/>
          <w:szCs w:val="28"/>
        </w:rPr>
        <w:t>.</w:t>
      </w:r>
    </w:p>
    <w:p w:rsidR="001534B0" w:rsidRPr="00BA5F83" w:rsidRDefault="001534B0" w:rsidP="001534B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 xml:space="preserve"> Контактные телефоны: (34372) </w:t>
      </w:r>
      <w:r>
        <w:rPr>
          <w:rFonts w:ascii="Times New Roman" w:eastAsia="Calibri" w:hAnsi="Times New Roman" w:cs="Times New Roman"/>
          <w:sz w:val="28"/>
          <w:szCs w:val="28"/>
        </w:rPr>
        <w:t>2-40-61</w:t>
      </w:r>
      <w:r w:rsidRPr="00BA5F83">
        <w:rPr>
          <w:rFonts w:ascii="Times New Roman" w:eastAsia="Calibri" w:hAnsi="Times New Roman" w:cs="Times New Roman"/>
          <w:sz w:val="28"/>
          <w:szCs w:val="28"/>
        </w:rPr>
        <w:t>.</w:t>
      </w:r>
    </w:p>
    <w:p w:rsidR="001534B0" w:rsidRPr="00BA5F83" w:rsidRDefault="001534B0" w:rsidP="001534B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 xml:space="preserve">Режим работы </w:t>
      </w:r>
      <w:proofErr w:type="spellStart"/>
      <w:r>
        <w:rPr>
          <w:rFonts w:ascii="Times New Roman" w:eastAsia="Calibri" w:hAnsi="Times New Roman" w:cs="Times New Roman"/>
          <w:sz w:val="28"/>
          <w:szCs w:val="28"/>
        </w:rPr>
        <w:t>Ощепковского</w:t>
      </w:r>
      <w:proofErr w:type="spellEnd"/>
      <w:r w:rsidRPr="00BA5F83">
        <w:rPr>
          <w:rFonts w:ascii="Times New Roman" w:eastAsia="Calibri" w:hAnsi="Times New Roman" w:cs="Times New Roman"/>
          <w:sz w:val="28"/>
          <w:szCs w:val="28"/>
        </w:rPr>
        <w:t xml:space="preserve">  территориального управления администрации Пышминского городского округа:</w:t>
      </w:r>
    </w:p>
    <w:p w:rsidR="001534B0" w:rsidRPr="00BA5F83" w:rsidRDefault="001534B0" w:rsidP="001534B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понедельник - четверг: начало работы в 08.00 часов, окончание работы в 17.15 часов;</w:t>
      </w:r>
    </w:p>
    <w:p w:rsidR="001534B0" w:rsidRPr="00BA5F83" w:rsidRDefault="001534B0" w:rsidP="001534B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пятница: начало работы в 08.00 часов, окончание работы в 16.00 часов;</w:t>
      </w:r>
    </w:p>
    <w:p w:rsidR="001534B0" w:rsidRPr="00BA5F83" w:rsidRDefault="001534B0" w:rsidP="001534B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t>перерыв на обед: с 12.00 часов до 13.00 часов;</w:t>
      </w:r>
    </w:p>
    <w:p w:rsidR="001534B0" w:rsidRPr="00BA5F83" w:rsidRDefault="001534B0" w:rsidP="001534B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A5F83">
        <w:rPr>
          <w:rFonts w:ascii="Times New Roman" w:eastAsia="Calibri" w:hAnsi="Times New Roman" w:cs="Times New Roman"/>
          <w:sz w:val="28"/>
          <w:szCs w:val="28"/>
        </w:rPr>
        <w:lastRenderedPageBreak/>
        <w:t>суббота, воскресенье - выходные дни.</w:t>
      </w:r>
    </w:p>
    <w:p w:rsidR="001534B0" w:rsidRPr="00BA5F83" w:rsidRDefault="001534B0" w:rsidP="001534B0">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Свердловская область, </w:t>
      </w:r>
      <w:proofErr w:type="spellStart"/>
      <w:r w:rsidRPr="00BA5F83">
        <w:rPr>
          <w:rFonts w:ascii="Times New Roman" w:hAnsi="Times New Roman" w:cs="Times New Roman"/>
          <w:sz w:val="28"/>
          <w:szCs w:val="28"/>
        </w:rPr>
        <w:t>Пышминский</w:t>
      </w:r>
      <w:proofErr w:type="spellEnd"/>
      <w:r w:rsidRPr="00BA5F83">
        <w:rPr>
          <w:rFonts w:ascii="Times New Roman" w:hAnsi="Times New Roman" w:cs="Times New Roman"/>
          <w:sz w:val="28"/>
          <w:szCs w:val="28"/>
        </w:rPr>
        <w:t xml:space="preserve"> район, с. </w:t>
      </w:r>
      <w:proofErr w:type="spellStart"/>
      <w:r w:rsidRPr="00BA5F83">
        <w:rPr>
          <w:rFonts w:ascii="Times New Roman" w:hAnsi="Times New Roman" w:cs="Times New Roman"/>
          <w:sz w:val="28"/>
          <w:szCs w:val="28"/>
        </w:rPr>
        <w:t>Чупино</w:t>
      </w:r>
      <w:proofErr w:type="spellEnd"/>
      <w:r w:rsidRPr="00BA5F83">
        <w:rPr>
          <w:rFonts w:ascii="Times New Roman" w:hAnsi="Times New Roman" w:cs="Times New Roman"/>
          <w:sz w:val="28"/>
          <w:szCs w:val="28"/>
        </w:rPr>
        <w:t xml:space="preserve">, ул. Октябрьская, 40. </w:t>
      </w:r>
    </w:p>
    <w:p w:rsidR="001534B0" w:rsidRPr="00BA5F83" w:rsidRDefault="001534B0" w:rsidP="001534B0">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Режим работы: ежедневно кроме субботы, воскресения с 08.00 до 12.00 и с 13.00 до 17.15.</w:t>
      </w:r>
    </w:p>
    <w:p w:rsidR="001534B0" w:rsidRPr="00BA5F83" w:rsidRDefault="001534B0" w:rsidP="001534B0">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Контактный телефон: 8 (34372) 4-51-19.</w:t>
      </w:r>
    </w:p>
    <w:p w:rsidR="001534B0" w:rsidRPr="00BA5F83" w:rsidRDefault="001534B0" w:rsidP="001534B0">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 xml:space="preserve">Свердловская область, </w:t>
      </w:r>
      <w:proofErr w:type="spellStart"/>
      <w:r w:rsidRPr="00BA5F83">
        <w:rPr>
          <w:rFonts w:ascii="Times New Roman" w:hAnsi="Times New Roman" w:cs="Times New Roman"/>
          <w:sz w:val="28"/>
          <w:szCs w:val="28"/>
        </w:rPr>
        <w:t>Пышминский</w:t>
      </w:r>
      <w:proofErr w:type="spellEnd"/>
      <w:r w:rsidRPr="00BA5F83">
        <w:rPr>
          <w:rFonts w:ascii="Times New Roman" w:hAnsi="Times New Roman" w:cs="Times New Roman"/>
          <w:sz w:val="28"/>
          <w:szCs w:val="28"/>
        </w:rPr>
        <w:t xml:space="preserve"> район, с. </w:t>
      </w:r>
      <w:proofErr w:type="spellStart"/>
      <w:r w:rsidRPr="00BA5F83">
        <w:rPr>
          <w:rFonts w:ascii="Times New Roman" w:hAnsi="Times New Roman" w:cs="Times New Roman"/>
          <w:sz w:val="28"/>
          <w:szCs w:val="28"/>
        </w:rPr>
        <w:t>Пульниково</w:t>
      </w:r>
      <w:proofErr w:type="spellEnd"/>
      <w:r w:rsidRPr="00BA5F83">
        <w:rPr>
          <w:rFonts w:ascii="Times New Roman" w:hAnsi="Times New Roman" w:cs="Times New Roman"/>
          <w:sz w:val="28"/>
          <w:szCs w:val="28"/>
        </w:rPr>
        <w:t xml:space="preserve">, ул. Школьная, 6. </w:t>
      </w:r>
    </w:p>
    <w:p w:rsidR="00BA5F83" w:rsidRPr="00BA5F83" w:rsidRDefault="001534B0" w:rsidP="001534B0">
      <w:pPr>
        <w:autoSpaceDE w:val="0"/>
        <w:autoSpaceDN w:val="0"/>
        <w:adjustRightInd w:val="0"/>
        <w:spacing w:after="0" w:line="240" w:lineRule="auto"/>
        <w:jc w:val="both"/>
        <w:rPr>
          <w:rFonts w:ascii="Times New Roman" w:hAnsi="Times New Roman" w:cs="Times New Roman"/>
          <w:sz w:val="28"/>
          <w:szCs w:val="28"/>
        </w:rPr>
      </w:pPr>
      <w:r w:rsidRPr="00BA5F83">
        <w:rPr>
          <w:rFonts w:ascii="Times New Roman" w:hAnsi="Times New Roman" w:cs="Times New Roman"/>
          <w:sz w:val="28"/>
          <w:szCs w:val="28"/>
        </w:rPr>
        <w:t>Режим работы: ежедневно кроме субботы, воскресения с 08.00 до 15.00, перерыв на обед с 12.00 до 13.00.</w:t>
      </w:r>
      <w:r>
        <w:rPr>
          <w:rFonts w:ascii="Times New Roman" w:hAnsi="Times New Roman" w:cs="Times New Roman"/>
          <w:sz w:val="28"/>
          <w:szCs w:val="28"/>
        </w:rPr>
        <w:t>»;</w:t>
      </w:r>
    </w:p>
    <w:p w:rsidR="00AD520A" w:rsidRDefault="005502A9" w:rsidP="00BA5F83">
      <w:pPr>
        <w:shd w:val="clear" w:color="auto" w:fill="FFFFFF"/>
        <w:spacing w:after="0" w:line="240" w:lineRule="auto"/>
        <w:jc w:val="both"/>
        <w:rPr>
          <w:rFonts w:ascii="Times New Roman" w:hAnsi="Times New Roman" w:cs="Times New Roman"/>
          <w:sz w:val="28"/>
          <w:szCs w:val="28"/>
        </w:rPr>
      </w:pPr>
      <w:r w:rsidRPr="00AD520A">
        <w:rPr>
          <w:rFonts w:ascii="Times New Roman" w:hAnsi="Times New Roman" w:cs="Times New Roman"/>
          <w:sz w:val="28"/>
          <w:szCs w:val="28"/>
        </w:rPr>
        <w:t>1.</w:t>
      </w:r>
      <w:r w:rsidR="001534B0">
        <w:rPr>
          <w:rFonts w:ascii="Times New Roman" w:hAnsi="Times New Roman" w:cs="Times New Roman"/>
          <w:sz w:val="28"/>
          <w:szCs w:val="28"/>
        </w:rPr>
        <w:t>5</w:t>
      </w:r>
      <w:r w:rsidRPr="00AD520A">
        <w:rPr>
          <w:rFonts w:ascii="Times New Roman" w:hAnsi="Times New Roman" w:cs="Times New Roman"/>
          <w:sz w:val="28"/>
          <w:szCs w:val="28"/>
        </w:rPr>
        <w:t xml:space="preserve">. </w:t>
      </w:r>
      <w:r w:rsidR="00AD520A" w:rsidRPr="00AD520A">
        <w:rPr>
          <w:rFonts w:ascii="Times New Roman" w:hAnsi="Times New Roman" w:cs="Times New Roman"/>
          <w:sz w:val="28"/>
          <w:szCs w:val="28"/>
        </w:rPr>
        <w:t xml:space="preserve"> пункт 2.1. подраздела 2 раздела </w:t>
      </w:r>
      <w:r w:rsidR="00AD520A" w:rsidRPr="00AD520A">
        <w:rPr>
          <w:rFonts w:ascii="Times New Roman" w:hAnsi="Times New Roman" w:cs="Times New Roman"/>
          <w:sz w:val="28"/>
          <w:szCs w:val="28"/>
          <w:lang w:val="en-US"/>
        </w:rPr>
        <w:t>II</w:t>
      </w:r>
      <w:r w:rsidR="00AD520A" w:rsidRPr="00AD520A">
        <w:rPr>
          <w:rFonts w:ascii="Times New Roman" w:hAnsi="Times New Roman" w:cs="Times New Roman"/>
          <w:sz w:val="28"/>
          <w:szCs w:val="28"/>
        </w:rPr>
        <w:t xml:space="preserve"> изложить в следующей редакции: </w:t>
      </w:r>
    </w:p>
    <w:p w:rsidR="00AD520A" w:rsidRPr="00AD520A" w:rsidRDefault="00AD520A" w:rsidP="00BA5F83">
      <w:pPr>
        <w:shd w:val="clear" w:color="auto" w:fill="FFFFFF"/>
        <w:spacing w:after="0" w:line="240" w:lineRule="auto"/>
        <w:jc w:val="both"/>
        <w:rPr>
          <w:rFonts w:ascii="Times New Roman" w:eastAsia="Times New Roman" w:hAnsi="Times New Roman" w:cs="Times New Roman"/>
          <w:sz w:val="28"/>
          <w:szCs w:val="28"/>
          <w:lang w:eastAsia="ru-RU"/>
        </w:rPr>
      </w:pPr>
      <w:r w:rsidRPr="00AD520A">
        <w:rPr>
          <w:rFonts w:ascii="Times New Roman" w:hAnsi="Times New Roman" w:cs="Times New Roman"/>
          <w:sz w:val="28"/>
          <w:szCs w:val="28"/>
        </w:rPr>
        <w:t xml:space="preserve">«2.1. </w:t>
      </w:r>
      <w:r w:rsidRPr="00AD520A">
        <w:rPr>
          <w:rFonts w:ascii="Times New Roman" w:eastAsia="Times New Roman" w:hAnsi="Times New Roman" w:cs="Times New Roman"/>
          <w:sz w:val="28"/>
          <w:szCs w:val="28"/>
          <w:lang w:eastAsia="ru-RU"/>
        </w:rPr>
        <w:t xml:space="preserve">Срок проведения </w:t>
      </w:r>
      <w:r>
        <w:rPr>
          <w:rFonts w:ascii="Times New Roman" w:eastAsia="Times New Roman" w:hAnsi="Times New Roman" w:cs="Times New Roman"/>
          <w:sz w:val="28"/>
          <w:szCs w:val="28"/>
          <w:lang w:eastAsia="ru-RU"/>
        </w:rPr>
        <w:t>исполнения муниципальной функции (</w:t>
      </w:r>
      <w:proofErr w:type="gramStart"/>
      <w:r>
        <w:rPr>
          <w:rFonts w:ascii="Times New Roman" w:eastAsia="Times New Roman" w:hAnsi="Times New Roman" w:cs="Times New Roman"/>
          <w:sz w:val="28"/>
          <w:szCs w:val="28"/>
          <w:lang w:eastAsia="ru-RU"/>
        </w:rPr>
        <w:t>с даты начала</w:t>
      </w:r>
      <w:proofErr w:type="gramEnd"/>
      <w:r>
        <w:rPr>
          <w:rFonts w:ascii="Times New Roman" w:eastAsia="Times New Roman" w:hAnsi="Times New Roman" w:cs="Times New Roman"/>
          <w:sz w:val="28"/>
          <w:szCs w:val="28"/>
          <w:lang w:eastAsia="ru-RU"/>
        </w:rPr>
        <w:t xml:space="preserve"> проверки до даты составления акта проверки) </w:t>
      </w:r>
      <w:r w:rsidRPr="00AD520A">
        <w:rPr>
          <w:rFonts w:ascii="Times New Roman" w:eastAsia="Times New Roman" w:hAnsi="Times New Roman" w:cs="Times New Roman"/>
          <w:sz w:val="28"/>
          <w:szCs w:val="28"/>
          <w:lang w:eastAsia="ru-RU"/>
        </w:rPr>
        <w:t xml:space="preserve"> не может превышать двадцать рабочих дней.</w:t>
      </w:r>
    </w:p>
    <w:p w:rsidR="00AD520A" w:rsidRPr="00AD520A" w:rsidRDefault="00AD520A" w:rsidP="00AD520A">
      <w:pPr>
        <w:shd w:val="clear" w:color="auto" w:fill="FFFFFF"/>
        <w:spacing w:after="0" w:line="240" w:lineRule="auto"/>
        <w:jc w:val="both"/>
        <w:rPr>
          <w:rFonts w:ascii="Times New Roman" w:eastAsia="Times New Roman" w:hAnsi="Times New Roman" w:cs="Times New Roman"/>
          <w:sz w:val="28"/>
          <w:szCs w:val="28"/>
          <w:lang w:eastAsia="ru-RU"/>
        </w:rPr>
      </w:pPr>
      <w:bookmarkStart w:id="1" w:name="dst220"/>
      <w:bookmarkStart w:id="2" w:name="dst100341"/>
      <w:bookmarkEnd w:id="1"/>
      <w:bookmarkEnd w:id="2"/>
      <w:r>
        <w:rPr>
          <w:rFonts w:ascii="Times New Roman" w:eastAsia="Times New Roman" w:hAnsi="Times New Roman" w:cs="Times New Roman"/>
          <w:sz w:val="28"/>
          <w:szCs w:val="28"/>
          <w:lang w:eastAsia="ru-RU"/>
        </w:rPr>
        <w:t xml:space="preserve">      </w:t>
      </w:r>
      <w:r w:rsidRPr="00AD520A">
        <w:rPr>
          <w:rFonts w:ascii="Times New Roman" w:eastAsia="Times New Roman" w:hAnsi="Times New Roman" w:cs="Times New Roman"/>
          <w:sz w:val="28"/>
          <w:szCs w:val="28"/>
          <w:lang w:eastAsia="ru-RU"/>
        </w:rPr>
        <w:t>В отношении одного субъекта </w:t>
      </w:r>
      <w:hyperlink r:id="rId8" w:anchor="dst100020" w:history="1">
        <w:r w:rsidRPr="00AD520A">
          <w:rPr>
            <w:rFonts w:ascii="Times New Roman" w:eastAsia="Times New Roman" w:hAnsi="Times New Roman" w:cs="Times New Roman"/>
            <w:sz w:val="28"/>
            <w:szCs w:val="28"/>
            <w:lang w:eastAsia="ru-RU"/>
          </w:rPr>
          <w:t>малого предпринимательства</w:t>
        </w:r>
      </w:hyperlink>
      <w:r w:rsidRPr="00AD520A">
        <w:rPr>
          <w:rFonts w:ascii="Times New Roman" w:eastAsia="Times New Roman" w:hAnsi="Times New Roman" w:cs="Times New Roman"/>
          <w:sz w:val="28"/>
          <w:szCs w:val="28"/>
          <w:lang w:eastAsia="ru-RU"/>
        </w:rPr>
        <w:t>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7D19BD" w:rsidRPr="00AD520A">
        <w:rPr>
          <w:rFonts w:ascii="Times New Roman" w:eastAsia="Times New Roman" w:hAnsi="Times New Roman" w:cs="Times New Roman"/>
          <w:sz w:val="28"/>
          <w:szCs w:val="28"/>
          <w:lang w:eastAsia="ru-RU"/>
        </w:rPr>
        <w:fldChar w:fldCharType="begin"/>
      </w:r>
      <w:r w:rsidRPr="00AD520A">
        <w:rPr>
          <w:rFonts w:ascii="Times New Roman" w:eastAsia="Times New Roman" w:hAnsi="Times New Roman" w:cs="Times New Roman"/>
          <w:sz w:val="28"/>
          <w:szCs w:val="28"/>
          <w:lang w:eastAsia="ru-RU"/>
        </w:rPr>
        <w:instrText xml:space="preserve"> HYPERLINK "http://www.consultant.ru/document/cons_doc_LAW_283577/08b3ecbcdc9a360ad1dc314150a6328886703356/" \l "dst100024" </w:instrText>
      </w:r>
      <w:r w:rsidR="007D19BD" w:rsidRPr="00AD520A">
        <w:rPr>
          <w:rFonts w:ascii="Times New Roman" w:eastAsia="Times New Roman" w:hAnsi="Times New Roman" w:cs="Times New Roman"/>
          <w:sz w:val="28"/>
          <w:szCs w:val="28"/>
          <w:lang w:eastAsia="ru-RU"/>
        </w:rPr>
        <w:fldChar w:fldCharType="separate"/>
      </w:r>
      <w:r w:rsidRPr="00AD520A">
        <w:rPr>
          <w:rFonts w:ascii="Times New Roman" w:eastAsia="Times New Roman" w:hAnsi="Times New Roman" w:cs="Times New Roman"/>
          <w:sz w:val="28"/>
          <w:szCs w:val="28"/>
          <w:lang w:eastAsia="ru-RU"/>
        </w:rPr>
        <w:t>микропредприятия</w:t>
      </w:r>
      <w:proofErr w:type="spellEnd"/>
      <w:r w:rsidR="007D19BD" w:rsidRPr="00AD520A">
        <w:rPr>
          <w:rFonts w:ascii="Times New Roman" w:eastAsia="Times New Roman" w:hAnsi="Times New Roman" w:cs="Times New Roman"/>
          <w:sz w:val="28"/>
          <w:szCs w:val="28"/>
          <w:lang w:eastAsia="ru-RU"/>
        </w:rPr>
        <w:fldChar w:fldCharType="end"/>
      </w:r>
      <w:r w:rsidRPr="00AD520A">
        <w:rPr>
          <w:rFonts w:ascii="Times New Roman" w:eastAsia="Times New Roman" w:hAnsi="Times New Roman" w:cs="Times New Roman"/>
          <w:sz w:val="28"/>
          <w:szCs w:val="28"/>
          <w:lang w:eastAsia="ru-RU"/>
        </w:rPr>
        <w:t> в год.</w:t>
      </w:r>
    </w:p>
    <w:p w:rsidR="00AD520A" w:rsidRPr="00AD520A" w:rsidRDefault="00AD520A" w:rsidP="00AD520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246"/>
      <w:bookmarkEnd w:id="3"/>
      <w:r w:rsidRPr="00AD520A">
        <w:rPr>
          <w:rFonts w:ascii="Times New Roman" w:eastAsia="Times New Roman" w:hAnsi="Times New Roman" w:cs="Times New Roman"/>
          <w:sz w:val="28"/>
          <w:szCs w:val="28"/>
          <w:lang w:eastAsia="ru-RU"/>
        </w:rPr>
        <w:t>В случае необходимости при проведении проверки, указанной в </w:t>
      </w:r>
      <w:r>
        <w:rPr>
          <w:rFonts w:ascii="Times New Roman" w:eastAsia="Times New Roman" w:hAnsi="Times New Roman" w:cs="Times New Roman"/>
          <w:sz w:val="28"/>
          <w:szCs w:val="28"/>
          <w:lang w:eastAsia="ru-RU"/>
        </w:rPr>
        <w:t>абзаце  втором  настоящего пункта</w:t>
      </w:r>
      <w:r w:rsidRPr="00AD520A">
        <w:rPr>
          <w:rFonts w:ascii="Times New Roman" w:eastAsia="Times New Roman" w:hAnsi="Times New Roman" w:cs="Times New Roman"/>
          <w:sz w:val="28"/>
          <w:szCs w:val="28"/>
          <w:lang w:eastAsia="ru-RU"/>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D520A" w:rsidRDefault="00AD520A" w:rsidP="00AD520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247"/>
      <w:bookmarkEnd w:id="4"/>
      <w:r w:rsidRPr="00AD520A">
        <w:rPr>
          <w:rFonts w:ascii="Times New Roman" w:eastAsia="Times New Roman" w:hAnsi="Times New Roman" w:cs="Times New Roman"/>
          <w:sz w:val="28"/>
          <w:szCs w:val="28"/>
          <w:lang w:eastAsia="ru-RU"/>
        </w:rPr>
        <w:t xml:space="preserve">На период </w:t>
      </w:r>
      <w:proofErr w:type="gramStart"/>
      <w:r w:rsidRPr="00AD520A">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AD520A">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A56010">
        <w:rPr>
          <w:rFonts w:ascii="Times New Roman" w:eastAsia="Times New Roman" w:hAnsi="Times New Roman" w:cs="Times New Roman"/>
          <w:sz w:val="28"/>
          <w:szCs w:val="28"/>
          <w:lang w:eastAsia="ru-RU"/>
        </w:rPr>
        <w:t>»;</w:t>
      </w:r>
    </w:p>
    <w:p w:rsidR="00A56010" w:rsidRDefault="00A56010" w:rsidP="00A56010">
      <w:pPr>
        <w:shd w:val="clear" w:color="auto" w:fill="FFFFFF"/>
        <w:spacing w:after="0" w:line="240" w:lineRule="auto"/>
        <w:jc w:val="both"/>
        <w:rPr>
          <w:rFonts w:ascii="Times New Roman" w:eastAsia="Times New Roman" w:hAnsi="Times New Roman" w:cs="Times New Roman"/>
          <w:sz w:val="28"/>
          <w:szCs w:val="28"/>
          <w:lang w:eastAsia="ru-RU"/>
        </w:rPr>
      </w:pPr>
      <w:r w:rsidRPr="00A56010">
        <w:rPr>
          <w:rFonts w:ascii="Times New Roman" w:eastAsia="Times New Roman" w:hAnsi="Times New Roman" w:cs="Times New Roman"/>
          <w:sz w:val="28"/>
          <w:szCs w:val="28"/>
          <w:lang w:eastAsia="ru-RU"/>
        </w:rPr>
        <w:t>1.</w:t>
      </w:r>
      <w:r w:rsidR="001534B0">
        <w:rPr>
          <w:rFonts w:ascii="Times New Roman" w:eastAsia="Times New Roman" w:hAnsi="Times New Roman" w:cs="Times New Roman"/>
          <w:sz w:val="28"/>
          <w:szCs w:val="28"/>
          <w:lang w:eastAsia="ru-RU"/>
        </w:rPr>
        <w:t>6</w:t>
      </w:r>
      <w:r w:rsidRPr="00A56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пункт 1.2.2. пункта 1.2. подраздела 1 раздела </w:t>
      </w:r>
      <w:r>
        <w:rPr>
          <w:rFonts w:ascii="Times New Roman" w:eastAsia="Times New Roman" w:hAnsi="Times New Roman" w:cs="Times New Roman"/>
          <w:sz w:val="28"/>
          <w:szCs w:val="28"/>
          <w:lang w:val="en-US" w:eastAsia="ru-RU"/>
        </w:rPr>
        <w:t>III</w:t>
      </w:r>
      <w:r w:rsidRPr="00A56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изложить в следующей редакции:</w:t>
      </w:r>
    </w:p>
    <w:p w:rsidR="00A56010" w:rsidRPr="00A56010" w:rsidRDefault="00A56010" w:rsidP="00A5601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Pr="00A56010">
        <w:rPr>
          <w:rFonts w:ascii="Times New Roman" w:eastAsia="Times New Roman" w:hAnsi="Times New Roman" w:cs="Times New Roman"/>
          <w:sz w:val="28"/>
          <w:szCs w:val="28"/>
          <w:lang w:eastAsia="ru-RU"/>
        </w:rPr>
        <w:t xml:space="preserve"> Основанием для проведения внеплановой проверки является:</w:t>
      </w:r>
    </w:p>
    <w:p w:rsidR="00A56010" w:rsidRPr="00A56010" w:rsidRDefault="00A56010" w:rsidP="00A56010">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 w:name="dst100128"/>
      <w:bookmarkEnd w:id="5"/>
      <w:r w:rsidRPr="00A56010">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6010" w:rsidRPr="00A56010" w:rsidRDefault="00A56010" w:rsidP="00A56010">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 w:name="dst317"/>
      <w:bookmarkStart w:id="7" w:name="dst318"/>
      <w:bookmarkEnd w:id="6"/>
      <w:bookmarkEnd w:id="7"/>
      <w:proofErr w:type="gramStart"/>
      <w:r w:rsidRPr="00A56010">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56010" w:rsidRPr="00A56010" w:rsidRDefault="00A56010" w:rsidP="00A56010">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 w:name="dst256"/>
      <w:bookmarkEnd w:id="8"/>
      <w:r w:rsidRPr="00A56010">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A56010">
        <w:rPr>
          <w:rFonts w:ascii="Times New Roman" w:eastAsia="Times New Roman" w:hAnsi="Times New Roman" w:cs="Times New Roman"/>
          <w:sz w:val="28"/>
          <w:szCs w:val="28"/>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56010" w:rsidRPr="00A56010" w:rsidRDefault="00A56010" w:rsidP="00A56010">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 w:name="dst257"/>
      <w:bookmarkEnd w:id="9"/>
      <w:proofErr w:type="gramStart"/>
      <w:r w:rsidRPr="00A56010">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56010">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A56010" w:rsidRPr="00A56010" w:rsidRDefault="00A56010" w:rsidP="00A56010">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 w:name="dst319"/>
      <w:bookmarkStart w:id="11" w:name="dst320"/>
      <w:bookmarkStart w:id="12" w:name="dst111"/>
      <w:bookmarkEnd w:id="10"/>
      <w:bookmarkEnd w:id="11"/>
      <w:bookmarkEnd w:id="12"/>
      <w:r w:rsidRPr="00A56010">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6010" w:rsidRDefault="00BB339E" w:rsidP="00A56010">
      <w:pPr>
        <w:shd w:val="clear" w:color="auto" w:fill="FFFFFF"/>
        <w:spacing w:after="0" w:line="29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34B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подпункт 3.1.1.10 пункта 3.1.1 подраздела  3 раздела </w:t>
      </w:r>
      <w:r>
        <w:rPr>
          <w:rFonts w:ascii="Times New Roman" w:eastAsia="Times New Roman" w:hAnsi="Times New Roman" w:cs="Times New Roman"/>
          <w:sz w:val="28"/>
          <w:szCs w:val="28"/>
          <w:lang w:val="en-US" w:eastAsia="ru-RU"/>
        </w:rPr>
        <w:t>III</w:t>
      </w:r>
      <w:r w:rsidRPr="00BB33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изложить в следующей редакции: </w:t>
      </w:r>
    </w:p>
    <w:p w:rsidR="00BB339E" w:rsidRDefault="00BB339E" w:rsidP="00A56010">
      <w:pPr>
        <w:shd w:val="clear" w:color="auto" w:fill="FFFFFF"/>
        <w:spacing w:after="0" w:line="290" w:lineRule="atLeast"/>
        <w:jc w:val="both"/>
        <w:rPr>
          <w:rFonts w:ascii="Times New Roman" w:hAnsi="Times New Roman" w:cs="Times New Roman"/>
          <w:sz w:val="28"/>
          <w:szCs w:val="28"/>
          <w:shd w:val="clear" w:color="auto" w:fill="FFFFFF"/>
        </w:rPr>
      </w:pPr>
      <w:r w:rsidRPr="00BB339E">
        <w:rPr>
          <w:rFonts w:ascii="Times New Roman" w:eastAsia="Times New Roman" w:hAnsi="Times New Roman" w:cs="Times New Roman"/>
          <w:sz w:val="28"/>
          <w:szCs w:val="28"/>
          <w:lang w:eastAsia="ru-RU"/>
        </w:rPr>
        <w:t xml:space="preserve">«3.1.1.10. </w:t>
      </w:r>
      <w:r w:rsidRPr="00BB339E">
        <w:rPr>
          <w:rFonts w:ascii="Times New Roman" w:hAnsi="Times New Roman" w:cs="Times New Roman"/>
          <w:sz w:val="28"/>
          <w:szCs w:val="28"/>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B339E">
        <w:rPr>
          <w:rFonts w:ascii="Times New Roman" w:hAnsi="Times New Roman" w:cs="Times New Roman"/>
          <w:sz w:val="28"/>
          <w:szCs w:val="28"/>
          <w:shd w:val="clear" w:color="auto" w:fill="FFFFFF"/>
        </w:rPr>
        <w:t>,</w:t>
      </w:r>
      <w:proofErr w:type="gramEnd"/>
      <w:r w:rsidRPr="00BB339E">
        <w:rPr>
          <w:rFonts w:ascii="Times New Roman" w:hAnsi="Times New Roman" w:cs="Times New Roman"/>
          <w:sz w:val="28"/>
          <w:szCs w:val="28"/>
          <w:shd w:val="clear" w:color="auto" w:fill="FFFFFF"/>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BB339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roofErr w:type="gramEnd"/>
    </w:p>
    <w:p w:rsidR="00BB339E" w:rsidRDefault="00BB339E" w:rsidP="00A56010">
      <w:pPr>
        <w:shd w:val="clear" w:color="auto" w:fill="FFFFFF"/>
        <w:spacing w:after="0" w:line="290" w:lineRule="atLeast"/>
        <w:jc w:val="both"/>
        <w:rPr>
          <w:rFonts w:ascii="Times New Roman" w:hAnsi="Times New Roman" w:cs="Times New Roman"/>
          <w:sz w:val="28"/>
          <w:szCs w:val="28"/>
          <w:shd w:val="clear" w:color="auto" w:fill="FFFFFF"/>
        </w:rPr>
      </w:pPr>
      <w:r w:rsidRPr="00BB339E">
        <w:rPr>
          <w:rFonts w:ascii="Times New Roman" w:hAnsi="Times New Roman" w:cs="Times New Roman"/>
          <w:sz w:val="28"/>
          <w:szCs w:val="28"/>
          <w:shd w:val="clear" w:color="auto" w:fill="FFFFFF"/>
        </w:rPr>
        <w:t>1.</w:t>
      </w:r>
      <w:r w:rsidR="001534B0">
        <w:rPr>
          <w:rFonts w:ascii="Times New Roman" w:hAnsi="Times New Roman" w:cs="Times New Roman"/>
          <w:sz w:val="28"/>
          <w:szCs w:val="28"/>
          <w:shd w:val="clear" w:color="auto" w:fill="FFFFFF"/>
        </w:rPr>
        <w:t>8</w:t>
      </w:r>
      <w:r w:rsidRPr="00BB33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пункт 4.6. подраздела 4 раздела </w:t>
      </w:r>
      <w:r>
        <w:rPr>
          <w:rFonts w:ascii="Times New Roman" w:hAnsi="Times New Roman" w:cs="Times New Roman"/>
          <w:sz w:val="28"/>
          <w:szCs w:val="28"/>
          <w:shd w:val="clear" w:color="auto" w:fill="FFFFFF"/>
          <w:lang w:val="en-US"/>
        </w:rPr>
        <w:t>III</w:t>
      </w:r>
      <w:r w:rsidRPr="00BB33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изложить в следующей редакции:</w:t>
      </w:r>
    </w:p>
    <w:p w:rsidR="00BB339E" w:rsidRDefault="00BB339E" w:rsidP="00A56010">
      <w:pPr>
        <w:shd w:val="clear" w:color="auto" w:fill="FFFFFF"/>
        <w:spacing w:after="0" w:line="29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«4.6. </w:t>
      </w:r>
      <w:r w:rsidRPr="00BB339E">
        <w:rPr>
          <w:rFonts w:ascii="Times New Roman" w:hAnsi="Times New Roman" w:cs="Times New Roman"/>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B339E">
        <w:rPr>
          <w:rFonts w:ascii="Times New Roman" w:hAnsi="Times New Roman" w:cs="Times New Roman"/>
          <w:sz w:val="28"/>
          <w:szCs w:val="28"/>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w:t>
      </w:r>
      <w:r w:rsidRPr="00BB339E">
        <w:rPr>
          <w:rFonts w:ascii="Times New Roman" w:hAnsi="Times New Roman" w:cs="Times New Roman"/>
          <w:sz w:val="28"/>
          <w:szCs w:val="28"/>
          <w:shd w:val="clear" w:color="auto" w:fill="FFFFFF"/>
        </w:rPr>
        <w:lastRenderedPageBreak/>
        <w:t>муниципального контроля.</w:t>
      </w:r>
      <w:proofErr w:type="gramEnd"/>
      <w:r w:rsidRPr="00BB339E">
        <w:rPr>
          <w:rFonts w:ascii="Times New Roman" w:hAnsi="Times New Roman" w:cs="Times New Roman"/>
          <w:sz w:val="28"/>
          <w:szCs w:val="28"/>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BB339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roofErr w:type="gramEnd"/>
    </w:p>
    <w:p w:rsidR="00BB339E" w:rsidRDefault="00BB339E" w:rsidP="00BB339E">
      <w:pPr>
        <w:shd w:val="clear" w:color="auto" w:fill="FFFFFF"/>
        <w:spacing w:after="0" w:line="29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1534B0">
        <w:rPr>
          <w:rFonts w:ascii="Times New Roman" w:hAnsi="Times New Roman" w:cs="Times New Roman"/>
          <w:sz w:val="28"/>
          <w:szCs w:val="28"/>
          <w:shd w:val="clear" w:color="auto" w:fill="FFFFFF"/>
        </w:rPr>
        <w:t>9</w:t>
      </w:r>
      <w:r>
        <w:rPr>
          <w:rFonts w:ascii="Times New Roman" w:hAnsi="Times New Roman" w:cs="Times New Roman"/>
          <w:sz w:val="28"/>
          <w:szCs w:val="28"/>
          <w:shd w:val="clear" w:color="auto" w:fill="FFFFFF"/>
        </w:rPr>
        <w:t>.  подпункт 4.11.</w:t>
      </w:r>
      <w:r w:rsidRPr="00BB33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подраздела 4 раздела </w:t>
      </w:r>
      <w:r>
        <w:rPr>
          <w:rFonts w:ascii="Times New Roman" w:hAnsi="Times New Roman" w:cs="Times New Roman"/>
          <w:sz w:val="28"/>
          <w:szCs w:val="28"/>
          <w:shd w:val="clear" w:color="auto" w:fill="FFFFFF"/>
          <w:lang w:val="en-US"/>
        </w:rPr>
        <w:t>III</w:t>
      </w:r>
      <w:r w:rsidRPr="00BB33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изложить в следующей редакции:</w:t>
      </w:r>
    </w:p>
    <w:p w:rsidR="00BB339E" w:rsidRPr="00AD520A" w:rsidRDefault="00BB339E" w:rsidP="00A56010">
      <w:pPr>
        <w:shd w:val="clear" w:color="auto" w:fill="FFFFFF"/>
        <w:spacing w:after="0" w:line="290" w:lineRule="atLeast"/>
        <w:jc w:val="both"/>
        <w:rPr>
          <w:rFonts w:ascii="Times New Roman" w:eastAsia="Times New Roman" w:hAnsi="Times New Roman" w:cs="Times New Roman"/>
          <w:sz w:val="28"/>
          <w:szCs w:val="28"/>
          <w:lang w:eastAsia="ru-RU"/>
        </w:rPr>
      </w:pPr>
      <w:r w:rsidRPr="00BB339E">
        <w:rPr>
          <w:rFonts w:ascii="Times New Roman" w:eastAsia="Times New Roman" w:hAnsi="Times New Roman" w:cs="Times New Roman"/>
          <w:sz w:val="28"/>
          <w:szCs w:val="28"/>
          <w:lang w:eastAsia="ru-RU"/>
        </w:rPr>
        <w:t xml:space="preserve">«4.11. </w:t>
      </w:r>
      <w:proofErr w:type="gramStart"/>
      <w:r w:rsidRPr="00BB339E">
        <w:rPr>
          <w:rFonts w:ascii="Times New Roman" w:hAnsi="Times New Roman" w:cs="Times New Roman"/>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w:t>
      </w:r>
      <w:r>
        <w:rPr>
          <w:rFonts w:ascii="Times New Roman" w:hAnsi="Times New Roman" w:cs="Times New Roman"/>
          <w:sz w:val="28"/>
          <w:szCs w:val="28"/>
          <w:shd w:val="clear" w:color="auto" w:fill="FFFFFF"/>
        </w:rPr>
        <w:t>й о</w:t>
      </w:r>
      <w:r w:rsidRPr="00BB339E">
        <w:rPr>
          <w:rFonts w:ascii="Times New Roman" w:hAnsi="Times New Roman" w:cs="Times New Roman"/>
          <w:sz w:val="28"/>
          <w:szCs w:val="28"/>
          <w:shd w:val="clear" w:color="auto" w:fill="FFFFFF"/>
        </w:rPr>
        <w:t>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B339E">
        <w:rPr>
          <w:rFonts w:ascii="Times New Roman" w:hAnsi="Times New Roman" w:cs="Times New Roman"/>
          <w:sz w:val="28"/>
          <w:szCs w:val="28"/>
          <w:shd w:val="clear" w:color="auto" w:fill="FFFFFF"/>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BB339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roofErr w:type="gramEnd"/>
    </w:p>
    <w:p w:rsidR="004B2E30" w:rsidRPr="00AD520A" w:rsidRDefault="004B2E30" w:rsidP="00A14FF5">
      <w:pPr>
        <w:autoSpaceDE w:val="0"/>
        <w:autoSpaceDN w:val="0"/>
        <w:adjustRightInd w:val="0"/>
        <w:spacing w:after="0" w:line="240" w:lineRule="auto"/>
        <w:jc w:val="both"/>
        <w:outlineLvl w:val="0"/>
        <w:rPr>
          <w:rFonts w:ascii="Times New Roman" w:hAnsi="Times New Roman" w:cs="Times New Roman"/>
          <w:sz w:val="28"/>
          <w:szCs w:val="28"/>
        </w:rPr>
      </w:pPr>
      <w:r w:rsidRPr="00AD520A">
        <w:rPr>
          <w:rFonts w:ascii="Times New Roman" w:hAnsi="Times New Roman" w:cs="Times New Roman"/>
          <w:sz w:val="28"/>
          <w:szCs w:val="28"/>
        </w:rPr>
        <w:t>2. Опубликовать настоящее постановление в газете «</w:t>
      </w:r>
      <w:proofErr w:type="spellStart"/>
      <w:r w:rsidRPr="00AD520A">
        <w:rPr>
          <w:rFonts w:ascii="Times New Roman" w:hAnsi="Times New Roman" w:cs="Times New Roman"/>
          <w:sz w:val="28"/>
          <w:szCs w:val="28"/>
        </w:rPr>
        <w:t>Пышминские</w:t>
      </w:r>
      <w:proofErr w:type="spellEnd"/>
      <w:r w:rsidRPr="00AD520A">
        <w:rPr>
          <w:rFonts w:ascii="Times New Roman" w:hAnsi="Times New Roman" w:cs="Times New Roman"/>
          <w:sz w:val="28"/>
          <w:szCs w:val="28"/>
        </w:rPr>
        <w:t xml:space="preserve"> вести» и разместить на официальном сайте администрации Пышминского городского округа.</w:t>
      </w:r>
    </w:p>
    <w:p w:rsidR="004B2E30" w:rsidRPr="00AD520A" w:rsidRDefault="004B2E30" w:rsidP="00A14FF5">
      <w:pPr>
        <w:autoSpaceDE w:val="0"/>
        <w:autoSpaceDN w:val="0"/>
        <w:adjustRightInd w:val="0"/>
        <w:spacing w:after="0" w:line="240" w:lineRule="auto"/>
        <w:jc w:val="both"/>
        <w:outlineLvl w:val="0"/>
        <w:rPr>
          <w:rFonts w:ascii="Times New Roman" w:hAnsi="Times New Roman" w:cs="Times New Roman"/>
          <w:sz w:val="28"/>
          <w:szCs w:val="28"/>
        </w:rPr>
      </w:pPr>
      <w:r w:rsidRPr="00AD520A">
        <w:rPr>
          <w:rFonts w:ascii="Times New Roman" w:hAnsi="Times New Roman" w:cs="Times New Roman"/>
          <w:sz w:val="28"/>
          <w:szCs w:val="28"/>
        </w:rPr>
        <w:t xml:space="preserve">3. </w:t>
      </w:r>
      <w:proofErr w:type="gramStart"/>
      <w:r w:rsidRPr="00AD520A">
        <w:rPr>
          <w:rFonts w:ascii="Times New Roman" w:hAnsi="Times New Roman" w:cs="Times New Roman"/>
          <w:sz w:val="28"/>
          <w:szCs w:val="28"/>
        </w:rPr>
        <w:t>Контроль за</w:t>
      </w:r>
      <w:proofErr w:type="gramEnd"/>
      <w:r w:rsidRPr="00AD520A">
        <w:rPr>
          <w:rFonts w:ascii="Times New Roman" w:hAnsi="Times New Roman" w:cs="Times New Roman"/>
          <w:sz w:val="28"/>
          <w:szCs w:val="28"/>
        </w:rPr>
        <w:t xml:space="preserve"> исполнением настоящего постановления оставляю за собой. </w:t>
      </w:r>
    </w:p>
    <w:p w:rsidR="004B2E30" w:rsidRPr="00AD520A" w:rsidRDefault="004B2E30" w:rsidP="00A14FF5">
      <w:pPr>
        <w:spacing w:after="0" w:line="240" w:lineRule="auto"/>
        <w:jc w:val="both"/>
        <w:rPr>
          <w:rFonts w:ascii="Times New Roman" w:hAnsi="Times New Roman" w:cs="Times New Roman"/>
          <w:sz w:val="28"/>
          <w:szCs w:val="28"/>
        </w:rPr>
      </w:pPr>
    </w:p>
    <w:p w:rsidR="004B2E30" w:rsidRPr="00AD520A" w:rsidRDefault="004B2E30" w:rsidP="00A14FF5">
      <w:pPr>
        <w:widowControl w:val="0"/>
        <w:autoSpaceDE w:val="0"/>
        <w:autoSpaceDN w:val="0"/>
        <w:adjustRightInd w:val="0"/>
        <w:spacing w:after="0" w:line="240" w:lineRule="auto"/>
        <w:rPr>
          <w:rFonts w:ascii="Times New Roman" w:hAnsi="Times New Roman" w:cs="Times New Roman"/>
          <w:sz w:val="28"/>
          <w:szCs w:val="28"/>
        </w:rPr>
      </w:pPr>
    </w:p>
    <w:p w:rsidR="004B2E30" w:rsidRPr="00AD520A" w:rsidRDefault="004B2E30" w:rsidP="00A14FF5">
      <w:pPr>
        <w:widowControl w:val="0"/>
        <w:autoSpaceDE w:val="0"/>
        <w:autoSpaceDN w:val="0"/>
        <w:adjustRightInd w:val="0"/>
        <w:spacing w:after="0" w:line="240" w:lineRule="auto"/>
        <w:rPr>
          <w:rFonts w:ascii="Times New Roman" w:hAnsi="Times New Roman" w:cs="Times New Roman"/>
          <w:sz w:val="28"/>
          <w:szCs w:val="28"/>
        </w:rPr>
      </w:pPr>
    </w:p>
    <w:p w:rsidR="004B2E30" w:rsidRPr="00AD520A" w:rsidRDefault="004B2E30" w:rsidP="00A14FF5">
      <w:pPr>
        <w:widowControl w:val="0"/>
        <w:autoSpaceDE w:val="0"/>
        <w:autoSpaceDN w:val="0"/>
        <w:adjustRightInd w:val="0"/>
        <w:spacing w:after="0" w:line="240" w:lineRule="auto"/>
        <w:rPr>
          <w:rFonts w:ascii="Times New Roman" w:hAnsi="Times New Roman" w:cs="Times New Roman"/>
          <w:sz w:val="28"/>
          <w:szCs w:val="28"/>
        </w:rPr>
      </w:pPr>
      <w:r w:rsidRPr="00AD520A">
        <w:rPr>
          <w:rFonts w:ascii="Times New Roman" w:hAnsi="Times New Roman" w:cs="Times New Roman"/>
          <w:sz w:val="28"/>
          <w:szCs w:val="28"/>
        </w:rPr>
        <w:t>Глава  Пышминского городского округа                                                     В.В. Соколов</w:t>
      </w:r>
    </w:p>
    <w:p w:rsidR="004B2E30" w:rsidRPr="00AD520A" w:rsidRDefault="004B2E30" w:rsidP="00A14FF5">
      <w:pPr>
        <w:spacing w:after="0" w:line="240" w:lineRule="auto"/>
        <w:rPr>
          <w:rFonts w:ascii="Times New Roman" w:hAnsi="Times New Roman" w:cs="Times New Roman"/>
        </w:rPr>
      </w:pPr>
    </w:p>
    <w:p w:rsidR="004B2E30" w:rsidRPr="00AD520A" w:rsidRDefault="004B2E30"/>
    <w:p w:rsidR="004B2E30" w:rsidRPr="00AD520A" w:rsidRDefault="004B2E30"/>
    <w:p w:rsidR="004B2E30" w:rsidRPr="00AD520A" w:rsidRDefault="004B2E30"/>
    <w:p w:rsidR="004B2E30" w:rsidRDefault="004B2E30"/>
    <w:p w:rsidR="0061727D" w:rsidRDefault="0061727D"/>
    <w:p w:rsidR="00A46732" w:rsidRDefault="00A46732"/>
    <w:p w:rsidR="00A46732" w:rsidRDefault="00A46732"/>
    <w:p w:rsidR="00A46732" w:rsidRDefault="00A46732"/>
    <w:sectPr w:rsidR="00A46732" w:rsidSect="004B2E3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2E30"/>
    <w:rsid w:val="00001411"/>
    <w:rsid w:val="00057CEF"/>
    <w:rsid w:val="001534B0"/>
    <w:rsid w:val="00191D37"/>
    <w:rsid w:val="001E7C96"/>
    <w:rsid w:val="00224DDD"/>
    <w:rsid w:val="00266AD7"/>
    <w:rsid w:val="00496E94"/>
    <w:rsid w:val="004B2E30"/>
    <w:rsid w:val="005502A9"/>
    <w:rsid w:val="0061727D"/>
    <w:rsid w:val="006D0DC1"/>
    <w:rsid w:val="00736A42"/>
    <w:rsid w:val="007D19BD"/>
    <w:rsid w:val="00835A75"/>
    <w:rsid w:val="00896A54"/>
    <w:rsid w:val="00940D4D"/>
    <w:rsid w:val="009B3062"/>
    <w:rsid w:val="009E4B4D"/>
    <w:rsid w:val="00A14FF5"/>
    <w:rsid w:val="00A46732"/>
    <w:rsid w:val="00A56010"/>
    <w:rsid w:val="00AD520A"/>
    <w:rsid w:val="00B51C49"/>
    <w:rsid w:val="00BA5F83"/>
    <w:rsid w:val="00BB339E"/>
    <w:rsid w:val="00C04E5E"/>
    <w:rsid w:val="00CB4EFA"/>
    <w:rsid w:val="00D33732"/>
    <w:rsid w:val="00D8383F"/>
    <w:rsid w:val="00E57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2E30"/>
    <w:rPr>
      <w:color w:val="0000FF"/>
      <w:u w:val="single"/>
    </w:rPr>
  </w:style>
  <w:style w:type="paragraph" w:styleId="a4">
    <w:name w:val="List Paragraph"/>
    <w:basedOn w:val="a"/>
    <w:uiPriority w:val="34"/>
    <w:qFormat/>
    <w:rsid w:val="004B2E30"/>
    <w:pPr>
      <w:ind w:left="720"/>
      <w:contextualSpacing/>
    </w:pPr>
  </w:style>
  <w:style w:type="paragraph" w:customStyle="1" w:styleId="ConsPlusNormal">
    <w:name w:val="ConsPlusNormal"/>
    <w:rsid w:val="00B51C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51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1E7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1534B0"/>
    <w:rPr>
      <w:b/>
      <w:bCs/>
    </w:rPr>
  </w:style>
  <w:style w:type="paragraph" w:styleId="a7">
    <w:name w:val="Balloon Text"/>
    <w:basedOn w:val="a"/>
    <w:link w:val="a8"/>
    <w:uiPriority w:val="99"/>
    <w:semiHidden/>
    <w:unhideWhenUsed/>
    <w:rsid w:val="00A467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263285">
      <w:bodyDiv w:val="1"/>
      <w:marLeft w:val="0"/>
      <w:marRight w:val="0"/>
      <w:marTop w:val="0"/>
      <w:marBottom w:val="0"/>
      <w:divBdr>
        <w:top w:val="none" w:sz="0" w:space="0" w:color="auto"/>
        <w:left w:val="none" w:sz="0" w:space="0" w:color="auto"/>
        <w:bottom w:val="none" w:sz="0" w:space="0" w:color="auto"/>
        <w:right w:val="none" w:sz="0" w:space="0" w:color="auto"/>
      </w:divBdr>
      <w:divsChild>
        <w:div w:id="1571500477">
          <w:marLeft w:val="0"/>
          <w:marRight w:val="0"/>
          <w:marTop w:val="120"/>
          <w:marBottom w:val="0"/>
          <w:divBdr>
            <w:top w:val="none" w:sz="0" w:space="0" w:color="auto"/>
            <w:left w:val="none" w:sz="0" w:space="0" w:color="auto"/>
            <w:bottom w:val="none" w:sz="0" w:space="0" w:color="auto"/>
            <w:right w:val="none" w:sz="0" w:space="0" w:color="auto"/>
          </w:divBdr>
        </w:div>
        <w:div w:id="823594156">
          <w:marLeft w:val="0"/>
          <w:marRight w:val="0"/>
          <w:marTop w:val="120"/>
          <w:marBottom w:val="0"/>
          <w:divBdr>
            <w:top w:val="none" w:sz="0" w:space="0" w:color="auto"/>
            <w:left w:val="none" w:sz="0" w:space="0" w:color="auto"/>
            <w:bottom w:val="none" w:sz="0" w:space="0" w:color="auto"/>
            <w:right w:val="none" w:sz="0" w:space="0" w:color="auto"/>
          </w:divBdr>
        </w:div>
        <w:div w:id="455028258">
          <w:marLeft w:val="0"/>
          <w:marRight w:val="0"/>
          <w:marTop w:val="120"/>
          <w:marBottom w:val="0"/>
          <w:divBdr>
            <w:top w:val="none" w:sz="0" w:space="0" w:color="auto"/>
            <w:left w:val="none" w:sz="0" w:space="0" w:color="auto"/>
            <w:bottom w:val="none" w:sz="0" w:space="0" w:color="auto"/>
            <w:right w:val="none" w:sz="0" w:space="0" w:color="auto"/>
          </w:divBdr>
        </w:div>
        <w:div w:id="1523713341">
          <w:marLeft w:val="0"/>
          <w:marRight w:val="0"/>
          <w:marTop w:val="120"/>
          <w:marBottom w:val="0"/>
          <w:divBdr>
            <w:top w:val="none" w:sz="0" w:space="0" w:color="auto"/>
            <w:left w:val="none" w:sz="0" w:space="0" w:color="auto"/>
            <w:bottom w:val="none" w:sz="0" w:space="0" w:color="auto"/>
            <w:right w:val="none" w:sz="0" w:space="0" w:color="auto"/>
          </w:divBdr>
        </w:div>
        <w:div w:id="274219611">
          <w:marLeft w:val="0"/>
          <w:marRight w:val="0"/>
          <w:marTop w:val="120"/>
          <w:marBottom w:val="0"/>
          <w:divBdr>
            <w:top w:val="none" w:sz="0" w:space="0" w:color="auto"/>
            <w:left w:val="none" w:sz="0" w:space="0" w:color="auto"/>
            <w:bottom w:val="none" w:sz="0" w:space="0" w:color="auto"/>
            <w:right w:val="none" w:sz="0" w:space="0" w:color="auto"/>
          </w:divBdr>
        </w:div>
        <w:div w:id="963386686">
          <w:marLeft w:val="0"/>
          <w:marRight w:val="0"/>
          <w:marTop w:val="120"/>
          <w:marBottom w:val="0"/>
          <w:divBdr>
            <w:top w:val="none" w:sz="0" w:space="0" w:color="auto"/>
            <w:left w:val="none" w:sz="0" w:space="0" w:color="auto"/>
            <w:bottom w:val="none" w:sz="0" w:space="0" w:color="auto"/>
            <w:right w:val="none" w:sz="0" w:space="0" w:color="auto"/>
          </w:divBdr>
        </w:div>
        <w:div w:id="1826512905">
          <w:marLeft w:val="0"/>
          <w:marRight w:val="0"/>
          <w:marTop w:val="120"/>
          <w:marBottom w:val="0"/>
          <w:divBdr>
            <w:top w:val="none" w:sz="0" w:space="0" w:color="auto"/>
            <w:left w:val="none" w:sz="0" w:space="0" w:color="auto"/>
            <w:bottom w:val="none" w:sz="0" w:space="0" w:color="auto"/>
            <w:right w:val="none" w:sz="0" w:space="0" w:color="auto"/>
          </w:divBdr>
        </w:div>
        <w:div w:id="1526137040">
          <w:marLeft w:val="0"/>
          <w:marRight w:val="0"/>
          <w:marTop w:val="120"/>
          <w:marBottom w:val="0"/>
          <w:divBdr>
            <w:top w:val="none" w:sz="0" w:space="0" w:color="auto"/>
            <w:left w:val="none" w:sz="0" w:space="0" w:color="auto"/>
            <w:bottom w:val="none" w:sz="0" w:space="0" w:color="auto"/>
            <w:right w:val="none" w:sz="0" w:space="0" w:color="auto"/>
          </w:divBdr>
        </w:div>
        <w:div w:id="884683563">
          <w:marLeft w:val="0"/>
          <w:marRight w:val="0"/>
          <w:marTop w:val="120"/>
          <w:marBottom w:val="0"/>
          <w:divBdr>
            <w:top w:val="none" w:sz="0" w:space="0" w:color="auto"/>
            <w:left w:val="none" w:sz="0" w:space="0" w:color="auto"/>
            <w:bottom w:val="none" w:sz="0" w:space="0" w:color="auto"/>
            <w:right w:val="none" w:sz="0" w:space="0" w:color="auto"/>
          </w:divBdr>
        </w:div>
      </w:divsChild>
    </w:div>
    <w:div w:id="356736589">
      <w:bodyDiv w:val="1"/>
      <w:marLeft w:val="0"/>
      <w:marRight w:val="0"/>
      <w:marTop w:val="0"/>
      <w:marBottom w:val="0"/>
      <w:divBdr>
        <w:top w:val="none" w:sz="0" w:space="0" w:color="auto"/>
        <w:left w:val="none" w:sz="0" w:space="0" w:color="auto"/>
        <w:bottom w:val="none" w:sz="0" w:space="0" w:color="auto"/>
        <w:right w:val="none" w:sz="0" w:space="0" w:color="auto"/>
      </w:divBdr>
      <w:divsChild>
        <w:div w:id="1822962344">
          <w:marLeft w:val="0"/>
          <w:marRight w:val="0"/>
          <w:marTop w:val="120"/>
          <w:marBottom w:val="0"/>
          <w:divBdr>
            <w:top w:val="none" w:sz="0" w:space="0" w:color="auto"/>
            <w:left w:val="none" w:sz="0" w:space="0" w:color="auto"/>
            <w:bottom w:val="none" w:sz="0" w:space="0" w:color="auto"/>
            <w:right w:val="none" w:sz="0" w:space="0" w:color="auto"/>
          </w:divBdr>
        </w:div>
        <w:div w:id="1578711174">
          <w:marLeft w:val="0"/>
          <w:marRight w:val="0"/>
          <w:marTop w:val="120"/>
          <w:marBottom w:val="0"/>
          <w:divBdr>
            <w:top w:val="none" w:sz="0" w:space="0" w:color="auto"/>
            <w:left w:val="none" w:sz="0" w:space="0" w:color="auto"/>
            <w:bottom w:val="none" w:sz="0" w:space="0" w:color="auto"/>
            <w:right w:val="none" w:sz="0" w:space="0" w:color="auto"/>
          </w:divBdr>
        </w:div>
        <w:div w:id="2127698281">
          <w:marLeft w:val="0"/>
          <w:marRight w:val="0"/>
          <w:marTop w:val="120"/>
          <w:marBottom w:val="0"/>
          <w:divBdr>
            <w:top w:val="none" w:sz="0" w:space="0" w:color="auto"/>
            <w:left w:val="none" w:sz="0" w:space="0" w:color="auto"/>
            <w:bottom w:val="none" w:sz="0" w:space="0" w:color="auto"/>
            <w:right w:val="none" w:sz="0" w:space="0" w:color="auto"/>
          </w:divBdr>
        </w:div>
        <w:div w:id="1799453435">
          <w:marLeft w:val="0"/>
          <w:marRight w:val="0"/>
          <w:marTop w:val="120"/>
          <w:marBottom w:val="0"/>
          <w:divBdr>
            <w:top w:val="none" w:sz="0" w:space="0" w:color="auto"/>
            <w:left w:val="none" w:sz="0" w:space="0" w:color="auto"/>
            <w:bottom w:val="none" w:sz="0" w:space="0" w:color="auto"/>
            <w:right w:val="none" w:sz="0" w:space="0" w:color="auto"/>
          </w:divBdr>
        </w:div>
        <w:div w:id="525027802">
          <w:marLeft w:val="0"/>
          <w:marRight w:val="0"/>
          <w:marTop w:val="120"/>
          <w:marBottom w:val="0"/>
          <w:divBdr>
            <w:top w:val="none" w:sz="0" w:space="0" w:color="auto"/>
            <w:left w:val="none" w:sz="0" w:space="0" w:color="auto"/>
            <w:bottom w:val="none" w:sz="0" w:space="0" w:color="auto"/>
            <w:right w:val="none" w:sz="0" w:space="0" w:color="auto"/>
          </w:divBdr>
        </w:div>
        <w:div w:id="1376850819">
          <w:marLeft w:val="0"/>
          <w:marRight w:val="0"/>
          <w:marTop w:val="120"/>
          <w:marBottom w:val="0"/>
          <w:divBdr>
            <w:top w:val="none" w:sz="0" w:space="0" w:color="auto"/>
            <w:left w:val="none" w:sz="0" w:space="0" w:color="auto"/>
            <w:bottom w:val="none" w:sz="0" w:space="0" w:color="auto"/>
            <w:right w:val="none" w:sz="0" w:space="0" w:color="auto"/>
          </w:divBdr>
        </w:div>
        <w:div w:id="667101624">
          <w:marLeft w:val="0"/>
          <w:marRight w:val="0"/>
          <w:marTop w:val="120"/>
          <w:marBottom w:val="0"/>
          <w:divBdr>
            <w:top w:val="none" w:sz="0" w:space="0" w:color="auto"/>
            <w:left w:val="none" w:sz="0" w:space="0" w:color="auto"/>
            <w:bottom w:val="none" w:sz="0" w:space="0" w:color="auto"/>
            <w:right w:val="none" w:sz="0" w:space="0" w:color="auto"/>
          </w:divBdr>
        </w:div>
        <w:div w:id="404424638">
          <w:marLeft w:val="0"/>
          <w:marRight w:val="0"/>
          <w:marTop w:val="120"/>
          <w:marBottom w:val="0"/>
          <w:divBdr>
            <w:top w:val="none" w:sz="0" w:space="0" w:color="auto"/>
            <w:left w:val="none" w:sz="0" w:space="0" w:color="auto"/>
            <w:bottom w:val="none" w:sz="0" w:space="0" w:color="auto"/>
            <w:right w:val="none" w:sz="0" w:space="0" w:color="auto"/>
          </w:divBdr>
        </w:div>
        <w:div w:id="148597620">
          <w:marLeft w:val="0"/>
          <w:marRight w:val="0"/>
          <w:marTop w:val="120"/>
          <w:marBottom w:val="0"/>
          <w:divBdr>
            <w:top w:val="none" w:sz="0" w:space="0" w:color="auto"/>
            <w:left w:val="none" w:sz="0" w:space="0" w:color="auto"/>
            <w:bottom w:val="none" w:sz="0" w:space="0" w:color="auto"/>
            <w:right w:val="none" w:sz="0" w:space="0" w:color="auto"/>
          </w:divBdr>
        </w:div>
        <w:div w:id="1496144298">
          <w:marLeft w:val="0"/>
          <w:marRight w:val="0"/>
          <w:marTop w:val="120"/>
          <w:marBottom w:val="0"/>
          <w:divBdr>
            <w:top w:val="none" w:sz="0" w:space="0" w:color="auto"/>
            <w:left w:val="none" w:sz="0" w:space="0" w:color="auto"/>
            <w:bottom w:val="none" w:sz="0" w:space="0" w:color="auto"/>
            <w:right w:val="none" w:sz="0" w:space="0" w:color="auto"/>
          </w:divBdr>
        </w:div>
        <w:div w:id="1620840838">
          <w:marLeft w:val="0"/>
          <w:marRight w:val="0"/>
          <w:marTop w:val="120"/>
          <w:marBottom w:val="0"/>
          <w:divBdr>
            <w:top w:val="none" w:sz="0" w:space="0" w:color="auto"/>
            <w:left w:val="none" w:sz="0" w:space="0" w:color="auto"/>
            <w:bottom w:val="none" w:sz="0" w:space="0" w:color="auto"/>
            <w:right w:val="none" w:sz="0" w:space="0" w:color="auto"/>
          </w:divBdr>
        </w:div>
        <w:div w:id="1579057123">
          <w:marLeft w:val="0"/>
          <w:marRight w:val="0"/>
          <w:marTop w:val="120"/>
          <w:marBottom w:val="0"/>
          <w:divBdr>
            <w:top w:val="none" w:sz="0" w:space="0" w:color="auto"/>
            <w:left w:val="none" w:sz="0" w:space="0" w:color="auto"/>
            <w:bottom w:val="none" w:sz="0" w:space="0" w:color="auto"/>
            <w:right w:val="none" w:sz="0" w:space="0" w:color="auto"/>
          </w:divBdr>
        </w:div>
        <w:div w:id="1684086418">
          <w:marLeft w:val="0"/>
          <w:marRight w:val="0"/>
          <w:marTop w:val="120"/>
          <w:marBottom w:val="0"/>
          <w:divBdr>
            <w:top w:val="none" w:sz="0" w:space="0" w:color="auto"/>
            <w:left w:val="none" w:sz="0" w:space="0" w:color="auto"/>
            <w:bottom w:val="none" w:sz="0" w:space="0" w:color="auto"/>
            <w:right w:val="none" w:sz="0" w:space="0" w:color="auto"/>
          </w:divBdr>
        </w:div>
        <w:div w:id="1557281933">
          <w:marLeft w:val="0"/>
          <w:marRight w:val="0"/>
          <w:marTop w:val="120"/>
          <w:marBottom w:val="0"/>
          <w:divBdr>
            <w:top w:val="none" w:sz="0" w:space="0" w:color="auto"/>
            <w:left w:val="none" w:sz="0" w:space="0" w:color="auto"/>
            <w:bottom w:val="none" w:sz="0" w:space="0" w:color="auto"/>
            <w:right w:val="none" w:sz="0" w:space="0" w:color="auto"/>
          </w:divBdr>
        </w:div>
        <w:div w:id="365064554">
          <w:marLeft w:val="0"/>
          <w:marRight w:val="0"/>
          <w:marTop w:val="120"/>
          <w:marBottom w:val="0"/>
          <w:divBdr>
            <w:top w:val="none" w:sz="0" w:space="0" w:color="auto"/>
            <w:left w:val="none" w:sz="0" w:space="0" w:color="auto"/>
            <w:bottom w:val="none" w:sz="0" w:space="0" w:color="auto"/>
            <w:right w:val="none" w:sz="0" w:space="0" w:color="auto"/>
          </w:divBdr>
        </w:div>
        <w:div w:id="680661856">
          <w:marLeft w:val="0"/>
          <w:marRight w:val="0"/>
          <w:marTop w:val="120"/>
          <w:marBottom w:val="0"/>
          <w:divBdr>
            <w:top w:val="none" w:sz="0" w:space="0" w:color="auto"/>
            <w:left w:val="none" w:sz="0" w:space="0" w:color="auto"/>
            <w:bottom w:val="none" w:sz="0" w:space="0" w:color="auto"/>
            <w:right w:val="none" w:sz="0" w:space="0" w:color="auto"/>
          </w:divBdr>
        </w:div>
        <w:div w:id="1518688402">
          <w:marLeft w:val="0"/>
          <w:marRight w:val="0"/>
          <w:marTop w:val="120"/>
          <w:marBottom w:val="0"/>
          <w:divBdr>
            <w:top w:val="none" w:sz="0" w:space="0" w:color="auto"/>
            <w:left w:val="none" w:sz="0" w:space="0" w:color="auto"/>
            <w:bottom w:val="none" w:sz="0" w:space="0" w:color="auto"/>
            <w:right w:val="none" w:sz="0" w:space="0" w:color="auto"/>
          </w:divBdr>
        </w:div>
        <w:div w:id="106197708">
          <w:marLeft w:val="0"/>
          <w:marRight w:val="0"/>
          <w:marTop w:val="120"/>
          <w:marBottom w:val="0"/>
          <w:divBdr>
            <w:top w:val="none" w:sz="0" w:space="0" w:color="auto"/>
            <w:left w:val="none" w:sz="0" w:space="0" w:color="auto"/>
            <w:bottom w:val="none" w:sz="0" w:space="0" w:color="auto"/>
            <w:right w:val="none" w:sz="0" w:space="0" w:color="auto"/>
          </w:divBdr>
        </w:div>
      </w:divsChild>
    </w:div>
    <w:div w:id="425811261">
      <w:bodyDiv w:val="1"/>
      <w:marLeft w:val="0"/>
      <w:marRight w:val="0"/>
      <w:marTop w:val="0"/>
      <w:marBottom w:val="0"/>
      <w:divBdr>
        <w:top w:val="none" w:sz="0" w:space="0" w:color="auto"/>
        <w:left w:val="none" w:sz="0" w:space="0" w:color="auto"/>
        <w:bottom w:val="none" w:sz="0" w:space="0" w:color="auto"/>
        <w:right w:val="none" w:sz="0" w:space="0" w:color="auto"/>
      </w:divBdr>
    </w:div>
    <w:div w:id="794952460">
      <w:bodyDiv w:val="1"/>
      <w:marLeft w:val="0"/>
      <w:marRight w:val="0"/>
      <w:marTop w:val="0"/>
      <w:marBottom w:val="0"/>
      <w:divBdr>
        <w:top w:val="none" w:sz="0" w:space="0" w:color="auto"/>
        <w:left w:val="none" w:sz="0" w:space="0" w:color="auto"/>
        <w:bottom w:val="none" w:sz="0" w:space="0" w:color="auto"/>
        <w:right w:val="none" w:sz="0" w:space="0" w:color="auto"/>
      </w:divBdr>
    </w:div>
    <w:div w:id="1759014961">
      <w:bodyDiv w:val="1"/>
      <w:marLeft w:val="0"/>
      <w:marRight w:val="0"/>
      <w:marTop w:val="0"/>
      <w:marBottom w:val="0"/>
      <w:divBdr>
        <w:top w:val="none" w:sz="0" w:space="0" w:color="auto"/>
        <w:left w:val="none" w:sz="0" w:space="0" w:color="auto"/>
        <w:bottom w:val="none" w:sz="0" w:space="0" w:color="auto"/>
        <w:right w:val="none" w:sz="0" w:space="0" w:color="auto"/>
      </w:divBdr>
    </w:div>
    <w:div w:id="21370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577/08b3ecbcdc9a360ad1dc314150a6328886703356/" TargetMode="External"/><Relationship Id="rId3" Type="http://schemas.openxmlformats.org/officeDocument/2006/relationships/webSettings" Target="webSettings.xml"/><Relationship Id="rId7" Type="http://schemas.openxmlformats.org/officeDocument/2006/relationships/hyperlink" Target="mailto:pischma@rambl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57F3C8A3D7F1ACAA28E36FBE3B429E51DABCEB22860F79A9027FD0E8334EE517F870BB9B203A487DA2E5hEB3K" TargetMode="External"/><Relationship Id="rId11" Type="http://schemas.microsoft.com/office/2007/relationships/stylesWithEffects" Target="stylesWithEffects.xml"/><Relationship Id="rId5" Type="http://schemas.openxmlformats.org/officeDocument/2006/relationships/hyperlink" Target="consultantplus://offline/ref=D3102ECC368E5F70360062E7EF026D74464A5EBC6DC3CE4A5C8BBDD26E29240D8923FE089BE2B099DBQ7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Ириша</cp:lastModifiedBy>
  <cp:revision>15</cp:revision>
  <cp:lastPrinted>2018-06-13T05:25:00Z</cp:lastPrinted>
  <dcterms:created xsi:type="dcterms:W3CDTF">2014-09-30T04:45:00Z</dcterms:created>
  <dcterms:modified xsi:type="dcterms:W3CDTF">2018-06-13T11:33:00Z</dcterms:modified>
</cp:coreProperties>
</file>