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Пышминского городского округа объявляет о проведении конкурса  на замещение вакантной должности муниципальной службы  </w:t>
      </w:r>
      <w:r w:rsidRPr="003A538E">
        <w:rPr>
          <w:rFonts w:ascii="Liberation Serif" w:hAnsi="Liberation Serif"/>
          <w:b/>
          <w:u w:val="single"/>
        </w:rPr>
        <w:t>за</w:t>
      </w:r>
      <w:r w:rsidR="009F315B">
        <w:rPr>
          <w:rFonts w:ascii="Liberation Serif" w:hAnsi="Liberation Serif"/>
          <w:b/>
          <w:u w:val="single"/>
        </w:rPr>
        <w:t xml:space="preserve">ведующего </w:t>
      </w:r>
      <w:proofErr w:type="spellStart"/>
      <w:r w:rsidR="00C3040E">
        <w:rPr>
          <w:rFonts w:ascii="Liberation Serif" w:hAnsi="Liberation Serif"/>
          <w:b/>
          <w:u w:val="single"/>
        </w:rPr>
        <w:t>Четкаринским</w:t>
      </w:r>
      <w:proofErr w:type="spellEnd"/>
      <w:r w:rsidR="009F315B">
        <w:rPr>
          <w:rFonts w:ascii="Liberation Serif" w:hAnsi="Liberation Serif"/>
          <w:b/>
          <w:u w:val="single"/>
        </w:rPr>
        <w:t xml:space="preserve"> территориальным управлением </w:t>
      </w:r>
      <w:r w:rsidRPr="003A538E">
        <w:rPr>
          <w:rFonts w:ascii="Liberation Serif" w:hAnsi="Liberation Serif"/>
          <w:b/>
          <w:u w:val="single"/>
        </w:rPr>
        <w:t xml:space="preserve">администрации Пышминского городского округа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Требования к  кандидату на замещение вакантной должности за</w:t>
      </w:r>
      <w:r w:rsidR="009F315B">
        <w:rPr>
          <w:rFonts w:ascii="Liberation Serif" w:hAnsi="Liberation Serif"/>
          <w:b/>
          <w:u w:val="single"/>
        </w:rPr>
        <w:t xml:space="preserve">ведующего </w:t>
      </w:r>
      <w:proofErr w:type="spellStart"/>
      <w:r w:rsidR="00C3040E">
        <w:rPr>
          <w:rFonts w:ascii="Liberation Serif" w:hAnsi="Liberation Serif"/>
          <w:b/>
          <w:u w:val="single"/>
        </w:rPr>
        <w:t>Четкаринским</w:t>
      </w:r>
      <w:proofErr w:type="spellEnd"/>
      <w:r w:rsidR="009F315B">
        <w:rPr>
          <w:rFonts w:ascii="Liberation Serif" w:hAnsi="Liberation Serif"/>
          <w:b/>
          <w:u w:val="single"/>
        </w:rPr>
        <w:t xml:space="preserve"> территориальным управлением </w:t>
      </w:r>
      <w:r w:rsidRPr="003A538E">
        <w:rPr>
          <w:rFonts w:ascii="Liberation Serif" w:hAnsi="Liberation Serif"/>
          <w:b/>
          <w:u w:val="single"/>
        </w:rPr>
        <w:t xml:space="preserve">   администрации Пышминского городского округа:</w:t>
      </w:r>
    </w:p>
    <w:p w:rsidR="0009011E" w:rsidRPr="0009011E" w:rsidRDefault="0009011E" w:rsidP="0009011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9011E">
        <w:rPr>
          <w:rFonts w:ascii="Liberation Serif" w:hAnsi="Liberation Serif"/>
        </w:rPr>
        <w:t xml:space="preserve">      Для замещения должности за</w:t>
      </w:r>
      <w:r w:rsidR="009F315B">
        <w:rPr>
          <w:rFonts w:ascii="Liberation Serif" w:hAnsi="Liberation Serif"/>
        </w:rPr>
        <w:t xml:space="preserve">ведующего </w:t>
      </w:r>
      <w:proofErr w:type="spellStart"/>
      <w:r w:rsidR="00C3040E">
        <w:rPr>
          <w:rFonts w:ascii="Liberation Serif" w:hAnsi="Liberation Serif"/>
        </w:rPr>
        <w:t>Четкаринским</w:t>
      </w:r>
      <w:proofErr w:type="spellEnd"/>
      <w:r w:rsidR="009F315B">
        <w:rPr>
          <w:rFonts w:ascii="Liberation Serif" w:hAnsi="Liberation Serif"/>
        </w:rPr>
        <w:t xml:space="preserve"> территориальным управлением</w:t>
      </w:r>
      <w:r w:rsidRPr="0009011E">
        <w:rPr>
          <w:rFonts w:ascii="Liberation Serif" w:hAnsi="Liberation Serif"/>
        </w:rPr>
        <w:t xml:space="preserve"> администрации Пышминского городского округа устанавливаются следующие квалификационные требования:</w:t>
      </w:r>
    </w:p>
    <w:p w:rsidR="009F315B" w:rsidRDefault="00897CE7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proofErr w:type="gramStart"/>
      <w:r w:rsidR="009F315B">
        <w:rPr>
          <w:rFonts w:ascii="Liberation Serif" w:hAnsi="Liberation Serif"/>
        </w:rPr>
        <w:t xml:space="preserve">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заведующего </w:t>
      </w:r>
      <w:proofErr w:type="spellStart"/>
      <w:r w:rsidR="00C3040E">
        <w:rPr>
          <w:rFonts w:ascii="Liberation Serif" w:hAnsi="Liberation Serif"/>
        </w:rPr>
        <w:t>Четкаринским</w:t>
      </w:r>
      <w:proofErr w:type="spellEnd"/>
      <w:r w:rsidR="009F315B">
        <w:rPr>
          <w:rFonts w:ascii="Liberation Serif" w:hAnsi="Liberation Serif"/>
        </w:rPr>
        <w:t xml:space="preserve"> территориальным управлением администрации Пышминского городского округа:</w:t>
      </w:r>
      <w:r w:rsidR="009F315B">
        <w:rPr>
          <w:rFonts w:ascii="Liberation Serif" w:eastAsiaTheme="minorHAnsi" w:hAnsi="Liberation Serif"/>
          <w:lang w:eastAsia="en-US"/>
        </w:rPr>
        <w:t xml:space="preserve"> высшее образование не ниже уровня специалитета, магистратуры и стаж муниципальной службы или стаж работы по специальности, направлению подготовки не менее двух лет либо стаж муниципальной службы или стаж работы</w:t>
      </w:r>
      <w:proofErr w:type="gramEnd"/>
      <w:r w:rsidR="009F315B">
        <w:rPr>
          <w:rFonts w:ascii="Liberation Serif" w:eastAsiaTheme="minorHAnsi" w:hAnsi="Liberation Serif"/>
          <w:lang w:eastAsia="en-US"/>
        </w:rPr>
        <w:t xml:space="preserve"> по специальности, направлению подготовки не менее одного года (для лиц, имеющих дипломы специалиста или магистра с отличием, в течение трех лет со дня выдачи диплома);</w:t>
      </w:r>
      <w:r w:rsidR="009F315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2) Квалификационные требования к знаниям и умениям, которые необходимы для исполнения должностных обязанностей заведующего </w:t>
      </w:r>
      <w:proofErr w:type="spellStart"/>
      <w:r w:rsidR="00C3040E">
        <w:rPr>
          <w:rFonts w:ascii="Liberation Serif" w:hAnsi="Liberation Serif"/>
        </w:rPr>
        <w:t>Четкаринским</w:t>
      </w:r>
      <w:proofErr w:type="spellEnd"/>
      <w:r>
        <w:rPr>
          <w:rFonts w:ascii="Liberation Serif" w:hAnsi="Liberation Serif"/>
        </w:rPr>
        <w:t xml:space="preserve"> территориальным управлением   администрации Пышминского городского округа: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Заведующий </w:t>
      </w:r>
      <w:proofErr w:type="spellStart"/>
      <w:r w:rsidR="00C3040E">
        <w:rPr>
          <w:rFonts w:ascii="Liberation Serif" w:hAnsi="Liberation Serif"/>
        </w:rPr>
        <w:t>Четкаринским</w:t>
      </w:r>
      <w:proofErr w:type="spellEnd"/>
      <w:r>
        <w:rPr>
          <w:rFonts w:ascii="Liberation Serif" w:hAnsi="Liberation Serif"/>
        </w:rPr>
        <w:t xml:space="preserve"> территориальным управлением администрации Пышминского городского округа  должен  обладать следующими знаниями: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-  знание  </w:t>
      </w:r>
      <w:hyperlink r:id="rId6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Конституции</w:t>
        </w:r>
      </w:hyperlink>
      <w:r w:rsidRPr="009F315B">
        <w:rPr>
          <w:rFonts w:ascii="Liberation Serif" w:hAnsi="Liberation Serif"/>
          <w:color w:val="000000" w:themeColor="text1"/>
        </w:rPr>
        <w:t xml:space="preserve">  </w:t>
      </w:r>
      <w:r>
        <w:rPr>
          <w:rFonts w:ascii="Liberation Serif" w:hAnsi="Liberation Serif"/>
        </w:rPr>
        <w:t>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</w:t>
      </w:r>
      <w:proofErr w:type="gramEnd"/>
      <w:r>
        <w:rPr>
          <w:rFonts w:ascii="Liberation Serif" w:hAnsi="Liberation Serif"/>
        </w:rPr>
        <w:t xml:space="preserve">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Устав</w:t>
        </w:r>
        <w:proofErr w:type="gramEnd"/>
      </w:hyperlink>
      <w:r w:rsidRPr="009F315B">
        <w:rPr>
          <w:rStyle w:val="a3"/>
          <w:rFonts w:ascii="Liberation Serif" w:hAnsi="Liberation Serif"/>
          <w:color w:val="000000" w:themeColor="text1"/>
          <w:u w:val="none"/>
          <w:shd w:val="clear" w:color="auto" w:fill="FFFFFF" w:themeFill="background1"/>
        </w:rPr>
        <w:t>а</w:t>
      </w:r>
      <w:r>
        <w:rPr>
          <w:rFonts w:ascii="Liberation Serif" w:hAnsi="Liberation Serif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</w:rPr>
          <w:t>Устав</w:t>
        </w:r>
      </w:hyperlink>
      <w:r w:rsidRPr="009F315B">
        <w:rPr>
          <w:rStyle w:val="a3"/>
          <w:rFonts w:ascii="Liberation Serif" w:hAnsi="Liberation Serif"/>
          <w:color w:val="000000" w:themeColor="text1"/>
          <w:u w:val="none"/>
        </w:rPr>
        <w:t>а</w:t>
      </w:r>
      <w:r w:rsidRPr="009F315B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</w:rPr>
        <w:t xml:space="preserve">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территориального управления   администрации Пышминского городского округа; </w:t>
      </w:r>
      <w:proofErr w:type="gramStart"/>
      <w:r>
        <w:rPr>
          <w:rFonts w:ascii="Liberation Serif" w:hAnsi="Liberation Serif"/>
        </w:rPr>
        <w:t>правоприменительную практику,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 структуры населенных пунктов, входящих в подведомственность территориального управления, структуры органов самоуправления в населенных пунктах, входящих в подведомственность территориального управления, принципов информационной безопасности;</w:t>
      </w:r>
      <w:proofErr w:type="gramEnd"/>
      <w:r>
        <w:rPr>
          <w:rFonts w:ascii="Liberation Serif" w:hAnsi="Liberation Serif"/>
        </w:rPr>
        <w:t xml:space="preserve">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</w:t>
      </w:r>
      <w:r>
        <w:rPr>
          <w:rFonts w:ascii="Liberation Serif" w:hAnsi="Liberation Serif"/>
        </w:rPr>
        <w:lastRenderedPageBreak/>
        <w:t xml:space="preserve">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>
        <w:rPr>
          <w:rFonts w:ascii="Liberation Serif" w:hAnsi="Liberation Serif"/>
        </w:rPr>
        <w:t>применения</w:t>
      </w:r>
      <w:proofErr w:type="gramEnd"/>
      <w:r>
        <w:rPr>
          <w:rFonts w:ascii="Liberation Serif" w:hAnsi="Liberation Serif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Заведующий </w:t>
      </w:r>
      <w:proofErr w:type="spellStart"/>
      <w:r w:rsidR="00C3040E">
        <w:rPr>
          <w:rFonts w:ascii="Liberation Serif" w:hAnsi="Liberation Serif"/>
        </w:rPr>
        <w:t>Четкаринским</w:t>
      </w:r>
      <w:proofErr w:type="spellEnd"/>
      <w:r>
        <w:rPr>
          <w:rFonts w:ascii="Liberation Serif" w:hAnsi="Liberation Serif"/>
        </w:rPr>
        <w:t xml:space="preserve"> территориальным управлением   администрации Пышминского городского округа должен обладать  следующими профессиональными навыками и умениями:</w:t>
      </w:r>
    </w:p>
    <w:p w:rsidR="009F315B" w:rsidRDefault="009F315B" w:rsidP="00C2184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u w:val="single"/>
        </w:rPr>
      </w:pPr>
      <w:r>
        <w:rPr>
          <w:rFonts w:ascii="Liberation Serif" w:hAnsi="Liberation Serif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 </w:t>
      </w:r>
      <w:proofErr w:type="gramStart"/>
      <w:r>
        <w:rPr>
          <w:rFonts w:ascii="Liberation Serif" w:hAnsi="Liberation Serif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>
        <w:rPr>
          <w:rFonts w:ascii="Liberation Serif" w:hAnsi="Liberation Serif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D350C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 августа 2024</w:t>
      </w:r>
      <w:r w:rsidR="001912D7" w:rsidRPr="003A538E">
        <w:rPr>
          <w:rFonts w:ascii="Liberation Serif" w:hAnsi="Liberation Serif"/>
        </w:rPr>
        <w:t xml:space="preserve">   года, в 1</w:t>
      </w:r>
      <w:r w:rsidR="00C21847">
        <w:rPr>
          <w:rFonts w:ascii="Liberation Serif" w:hAnsi="Liberation Serif"/>
        </w:rPr>
        <w:t>0</w:t>
      </w:r>
      <w:r w:rsidR="00C3040E">
        <w:rPr>
          <w:rFonts w:ascii="Liberation Serif" w:hAnsi="Liberation Serif"/>
        </w:rPr>
        <w:t>.00</w:t>
      </w:r>
      <w:r w:rsidR="001912D7" w:rsidRPr="003A538E">
        <w:rPr>
          <w:rFonts w:ascii="Liberation Serif" w:hAnsi="Liberation Serif"/>
        </w:rPr>
        <w:t xml:space="preserve">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D350C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Зал заседаний администрации </w:t>
      </w:r>
      <w:r w:rsidR="001912D7" w:rsidRPr="003A538E">
        <w:rPr>
          <w:rFonts w:ascii="Liberation Serif" w:hAnsi="Liberation Serif"/>
        </w:rPr>
        <w:t xml:space="preserve">Пышминского городского округа по адресу: Свердловская область, </w:t>
      </w:r>
      <w:proofErr w:type="spellStart"/>
      <w:r w:rsidR="001912D7" w:rsidRPr="003A538E">
        <w:rPr>
          <w:rFonts w:ascii="Liberation Serif" w:hAnsi="Liberation Serif"/>
        </w:rPr>
        <w:t>пгт</w:t>
      </w:r>
      <w:proofErr w:type="spellEnd"/>
      <w:r w:rsidR="001912D7" w:rsidRPr="003A538E">
        <w:rPr>
          <w:rFonts w:ascii="Liberation Serif" w:hAnsi="Liberation Serif"/>
        </w:rPr>
        <w:t>. Пышма, улица 1 Мая, 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1) личное заявление на имя главы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со дня опубликования  настоящего объявления в газете «Пышминские вести» по </w:t>
      </w:r>
      <w:r w:rsidR="00D350C7">
        <w:rPr>
          <w:rFonts w:ascii="Liberation Serif" w:hAnsi="Liberation Serif"/>
        </w:rPr>
        <w:t>09 августа 2024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кабинет № 21 в здании администрации Пышминского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lastRenderedPageBreak/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Заведующая общим отделом администрации Пышминского городского округа Подкорытова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Пышминского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>Пышма, улица 1 Мая, 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92A2E" w:rsidRDefault="00392A2E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92A2E" w:rsidRDefault="00392A2E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Pr="003A538E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897CE7" w:rsidRDefault="00897CE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F0972" w:rsidRDefault="00CF0972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Пышминского городского округа  глава Пышминского городского округа </w:t>
      </w:r>
      <w:r w:rsidR="00392A2E">
        <w:rPr>
          <w:rFonts w:ascii="Liberation Serif" w:hAnsi="Liberation Serif"/>
          <w:sz w:val="24"/>
          <w:szCs w:val="24"/>
        </w:rPr>
        <w:t>______________</w:t>
      </w:r>
      <w:bookmarkStart w:id="0" w:name="_GoBack"/>
      <w:bookmarkEnd w:id="0"/>
      <w:r w:rsidRPr="003A538E">
        <w:rPr>
          <w:rFonts w:ascii="Liberation Serif" w:hAnsi="Liberation Serif"/>
          <w:sz w:val="24"/>
          <w:szCs w:val="24"/>
        </w:rPr>
        <w:t>,  действующий на основании Устава Пышминского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Пышминского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_____________________</w:t>
      </w:r>
      <w:r w:rsidR="00D350C7">
        <w:rPr>
          <w:rFonts w:ascii="Liberation Serif" w:hAnsi="Liberation Serif"/>
          <w:b/>
        </w:rPr>
        <w:t>/_____________</w:t>
      </w:r>
      <w:r w:rsidR="007808ED">
        <w:rPr>
          <w:rFonts w:ascii="Liberation Serif" w:hAnsi="Liberation Serif"/>
          <w:b/>
        </w:rPr>
        <w:t xml:space="preserve">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sectPr w:rsidR="001912D7" w:rsidRPr="003A538E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9011E"/>
    <w:rsid w:val="000C7185"/>
    <w:rsid w:val="001912D7"/>
    <w:rsid w:val="00301893"/>
    <w:rsid w:val="00392A2E"/>
    <w:rsid w:val="004C2785"/>
    <w:rsid w:val="0060686D"/>
    <w:rsid w:val="007808ED"/>
    <w:rsid w:val="0082629A"/>
    <w:rsid w:val="008564B9"/>
    <w:rsid w:val="00897CE7"/>
    <w:rsid w:val="009F315B"/>
    <w:rsid w:val="00A14C90"/>
    <w:rsid w:val="00A2007C"/>
    <w:rsid w:val="00AF0811"/>
    <w:rsid w:val="00B00B2A"/>
    <w:rsid w:val="00C21847"/>
    <w:rsid w:val="00C3040E"/>
    <w:rsid w:val="00CF0972"/>
    <w:rsid w:val="00D27567"/>
    <w:rsid w:val="00D350C7"/>
    <w:rsid w:val="00D70816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C27B-53DF-4C78-895A-2110D754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19</cp:revision>
  <cp:lastPrinted>2021-11-09T04:40:00Z</cp:lastPrinted>
  <dcterms:created xsi:type="dcterms:W3CDTF">2021-09-10T08:14:00Z</dcterms:created>
  <dcterms:modified xsi:type="dcterms:W3CDTF">2024-07-08T04:50:00Z</dcterms:modified>
</cp:coreProperties>
</file>