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18" w:rsidRPr="00B85818" w:rsidRDefault="00B85818" w:rsidP="00B85818">
      <w:pPr>
        <w:pStyle w:val="a3"/>
        <w:jc w:val="center"/>
        <w:rPr>
          <w:b/>
          <w:szCs w:val="28"/>
        </w:rPr>
      </w:pPr>
      <w:r w:rsidRPr="00B85818">
        <w:rPr>
          <w:b/>
          <w:szCs w:val="28"/>
        </w:rPr>
        <w:t>Российская Федерация</w:t>
      </w:r>
    </w:p>
    <w:p w:rsidR="00B85818" w:rsidRPr="00B85818" w:rsidRDefault="00B85818" w:rsidP="00B85818">
      <w:pPr>
        <w:pStyle w:val="a3"/>
        <w:jc w:val="center"/>
        <w:rPr>
          <w:b/>
          <w:szCs w:val="28"/>
        </w:rPr>
      </w:pPr>
      <w:r w:rsidRPr="00B85818">
        <w:rPr>
          <w:b/>
          <w:szCs w:val="28"/>
        </w:rPr>
        <w:t>Свердловская область</w:t>
      </w: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18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27.04</w:t>
      </w:r>
      <w:r w:rsidRPr="00B85818">
        <w:rPr>
          <w:rFonts w:ascii="Times New Roman" w:hAnsi="Times New Roman" w:cs="Times New Roman"/>
          <w:b/>
          <w:sz w:val="28"/>
          <w:szCs w:val="28"/>
        </w:rPr>
        <w:t xml:space="preserve">.2016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195</w:t>
      </w: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18" w:rsidRPr="00B85818" w:rsidRDefault="00B85818" w:rsidP="00B8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5818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B85818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2E547D" w:rsidRPr="002C2C81" w:rsidRDefault="002E5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2C81">
        <w:rPr>
          <w:rFonts w:ascii="Times New Roman" w:hAnsi="Times New Roman" w:cs="Times New Roman"/>
          <w:sz w:val="28"/>
          <w:szCs w:val="28"/>
        </w:rPr>
        <w:t xml:space="preserve">О </w:t>
      </w:r>
      <w:r w:rsidR="00C636B4">
        <w:rPr>
          <w:rFonts w:ascii="Times New Roman" w:hAnsi="Times New Roman" w:cs="Times New Roman"/>
          <w:sz w:val="28"/>
          <w:szCs w:val="28"/>
        </w:rPr>
        <w:t>внесении изменений в П</w:t>
      </w:r>
      <w:r w:rsidR="002C2C81" w:rsidRPr="002C2C81">
        <w:rPr>
          <w:rFonts w:ascii="Times New Roman" w:hAnsi="Times New Roman" w:cs="Times New Roman"/>
          <w:sz w:val="28"/>
          <w:szCs w:val="28"/>
        </w:rPr>
        <w:t>орядок составления и утверждения</w:t>
      </w:r>
    </w:p>
    <w:p w:rsidR="002E547D" w:rsidRPr="002C2C81" w:rsidRDefault="002C2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2C81">
        <w:rPr>
          <w:rFonts w:ascii="Times New Roman" w:hAnsi="Times New Roman" w:cs="Times New Roman"/>
          <w:sz w:val="28"/>
          <w:szCs w:val="28"/>
        </w:rPr>
        <w:t>плана  финансово</w:t>
      </w:r>
      <w:proofErr w:type="gramEnd"/>
      <w:r w:rsidRPr="002C2C81">
        <w:rPr>
          <w:rFonts w:ascii="Times New Roman" w:hAnsi="Times New Roman" w:cs="Times New Roman"/>
          <w:sz w:val="28"/>
          <w:szCs w:val="28"/>
        </w:rPr>
        <w:t>-хозяйственной деятельности</w:t>
      </w:r>
      <w:r w:rsidR="009A53A4">
        <w:rPr>
          <w:rFonts w:ascii="Times New Roman" w:hAnsi="Times New Roman" w:cs="Times New Roman"/>
          <w:sz w:val="28"/>
          <w:szCs w:val="28"/>
        </w:rPr>
        <w:t xml:space="preserve"> бюджетных и автономных</w:t>
      </w:r>
      <w:r w:rsidRPr="002C2C8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A5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C2C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9A5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A53A4">
        <w:rPr>
          <w:rFonts w:ascii="Times New Roman" w:hAnsi="Times New Roman" w:cs="Times New Roman"/>
          <w:sz w:val="28"/>
          <w:szCs w:val="28"/>
        </w:rPr>
        <w:t xml:space="preserve"> от </w:t>
      </w:r>
      <w:r w:rsidRPr="002C2C81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30.05</w:t>
      </w:r>
      <w:r w:rsidRPr="002C2C81">
        <w:rPr>
          <w:rFonts w:ascii="Times New Roman" w:hAnsi="Times New Roman" w:cs="Times New Roman"/>
          <w:sz w:val="28"/>
          <w:szCs w:val="28"/>
        </w:rPr>
        <w:t>.201</w:t>
      </w:r>
      <w:r w:rsidR="009A53A4">
        <w:rPr>
          <w:rFonts w:ascii="Times New Roman" w:hAnsi="Times New Roman" w:cs="Times New Roman"/>
          <w:sz w:val="28"/>
          <w:szCs w:val="28"/>
        </w:rPr>
        <w:t>1</w:t>
      </w:r>
      <w:r w:rsidRPr="002C2C81">
        <w:rPr>
          <w:rFonts w:ascii="Times New Roman" w:hAnsi="Times New Roman" w:cs="Times New Roman"/>
          <w:sz w:val="28"/>
          <w:szCs w:val="28"/>
        </w:rPr>
        <w:t xml:space="preserve"> N </w:t>
      </w:r>
      <w:r w:rsidR="009A53A4">
        <w:rPr>
          <w:rFonts w:ascii="Times New Roman" w:hAnsi="Times New Roman" w:cs="Times New Roman"/>
          <w:sz w:val="28"/>
          <w:szCs w:val="28"/>
        </w:rPr>
        <w:t>266</w:t>
      </w:r>
      <w:r w:rsidRPr="002C2C81">
        <w:rPr>
          <w:rFonts w:ascii="Times New Roman" w:hAnsi="Times New Roman" w:cs="Times New Roman"/>
          <w:sz w:val="28"/>
          <w:szCs w:val="28"/>
        </w:rPr>
        <w:t xml:space="preserve"> "О</w:t>
      </w:r>
      <w:r w:rsidR="009A53A4">
        <w:rPr>
          <w:rFonts w:ascii="Times New Roman" w:hAnsi="Times New Roman" w:cs="Times New Roman"/>
          <w:sz w:val="28"/>
          <w:szCs w:val="28"/>
        </w:rPr>
        <w:t>б</w:t>
      </w:r>
      <w:r w:rsidRPr="002C2C81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утверждении</w:t>
      </w:r>
      <w:r w:rsidRPr="002C2C81">
        <w:rPr>
          <w:rFonts w:ascii="Times New Roman" w:hAnsi="Times New Roman" w:cs="Times New Roman"/>
          <w:sz w:val="28"/>
          <w:szCs w:val="28"/>
        </w:rPr>
        <w:t xml:space="preserve"> П</w:t>
      </w:r>
      <w:r w:rsidR="009A53A4">
        <w:rPr>
          <w:rFonts w:ascii="Times New Roman" w:hAnsi="Times New Roman" w:cs="Times New Roman"/>
          <w:sz w:val="28"/>
          <w:szCs w:val="28"/>
        </w:rPr>
        <w:t>орядка</w:t>
      </w:r>
      <w:r w:rsidRPr="002C2C81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составления</w:t>
      </w:r>
      <w:r w:rsidRPr="002C2C81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и утверждения</w:t>
      </w:r>
      <w:r w:rsidRPr="002C2C81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плана</w:t>
      </w:r>
      <w:r w:rsidRPr="002C2C81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финансово</w:t>
      </w:r>
      <w:r w:rsidRPr="002C2C81">
        <w:rPr>
          <w:rFonts w:ascii="Times New Roman" w:hAnsi="Times New Roman" w:cs="Times New Roman"/>
          <w:sz w:val="28"/>
          <w:szCs w:val="28"/>
        </w:rPr>
        <w:t>-</w:t>
      </w:r>
      <w:r w:rsidR="009A53A4">
        <w:rPr>
          <w:rFonts w:ascii="Times New Roman" w:hAnsi="Times New Roman" w:cs="Times New Roman"/>
          <w:sz w:val="28"/>
          <w:szCs w:val="28"/>
        </w:rPr>
        <w:t>хозяйственной</w:t>
      </w:r>
      <w:r w:rsidRPr="002C2C81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 xml:space="preserve">деятельности бюджетных и автономных муниципальных учреждений </w:t>
      </w:r>
      <w:proofErr w:type="spellStart"/>
      <w:r w:rsidR="009A53A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A53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C2C81">
        <w:rPr>
          <w:rFonts w:ascii="Times New Roman" w:hAnsi="Times New Roman" w:cs="Times New Roman"/>
          <w:sz w:val="28"/>
          <w:szCs w:val="28"/>
        </w:rPr>
        <w:t>"</w:t>
      </w:r>
    </w:p>
    <w:p w:rsidR="002E547D" w:rsidRPr="009A53A4" w:rsidRDefault="002E547D">
      <w:pPr>
        <w:pStyle w:val="ConsPlusNormal"/>
        <w:rPr>
          <w:sz w:val="28"/>
          <w:szCs w:val="28"/>
        </w:rPr>
      </w:pPr>
    </w:p>
    <w:bookmarkEnd w:id="0"/>
    <w:p w:rsidR="002E547D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3A4">
        <w:rPr>
          <w:rFonts w:ascii="Times New Roman" w:hAnsi="Times New Roman" w:cs="Times New Roman"/>
          <w:sz w:val="28"/>
          <w:szCs w:val="28"/>
        </w:rPr>
        <w:t>С целью единого подхода к составлению и утверждению плана финансово-хозяйственной деятельност</w:t>
      </w:r>
      <w:r w:rsidR="009A53A4"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proofErr w:type="spellStart"/>
      <w:r w:rsidR="009A53A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9A53A4">
        <w:rPr>
          <w:rFonts w:ascii="Times New Roman" w:hAnsi="Times New Roman" w:cs="Times New Roman"/>
          <w:sz w:val="28"/>
          <w:szCs w:val="28"/>
        </w:rPr>
        <w:t xml:space="preserve"> городского округа, руководствуясь </w:t>
      </w:r>
      <w:hyperlink r:id="rId5" w:history="1">
        <w:r w:rsidRPr="009A53A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A53A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28.07.2010 N 81н "О требованиях к плану финансово-хозяйственной деятельности государственного (муниципального) учреждения"</w:t>
      </w:r>
      <w:r w:rsidR="009A53A4">
        <w:rPr>
          <w:rFonts w:ascii="Times New Roman" w:hAnsi="Times New Roman" w:cs="Times New Roman"/>
          <w:sz w:val="28"/>
          <w:szCs w:val="28"/>
        </w:rPr>
        <w:t>, с изменениями от 02.10.2012 № 132н, от 23.09.2013 № 98н, от 27.12.2013 № 140н,</w:t>
      </w:r>
      <w:r w:rsidR="00C636B4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от 24.09.2015 № 140н</w:t>
      </w:r>
    </w:p>
    <w:p w:rsidR="009A53A4" w:rsidRPr="009A53A4" w:rsidRDefault="009A53A4" w:rsidP="009A5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2E547D" w:rsidRPr="009A53A4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3A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9A53A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53A4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</w:t>
      </w:r>
      <w:proofErr w:type="gramStart"/>
      <w:r w:rsidRPr="009A53A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F26BE">
        <w:rPr>
          <w:rFonts w:ascii="Times New Roman" w:hAnsi="Times New Roman" w:cs="Times New Roman"/>
          <w:sz w:val="28"/>
          <w:szCs w:val="28"/>
        </w:rPr>
        <w:t xml:space="preserve"> бюджетных</w:t>
      </w:r>
      <w:proofErr w:type="gramEnd"/>
      <w:r w:rsidR="00AF26BE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Pr="009A53A4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spellStart"/>
      <w:r w:rsidR="00AF26BE">
        <w:rPr>
          <w:rFonts w:ascii="Times New Roman" w:hAnsi="Times New Roman" w:cs="Times New Roman"/>
          <w:sz w:val="28"/>
          <w:szCs w:val="28"/>
        </w:rPr>
        <w:t>Пышмин</w:t>
      </w:r>
      <w:r w:rsidRPr="009A53A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A53A4">
        <w:rPr>
          <w:rFonts w:ascii="Times New Roman" w:hAnsi="Times New Roman" w:cs="Times New Roman"/>
          <w:sz w:val="28"/>
          <w:szCs w:val="28"/>
        </w:rPr>
        <w:t xml:space="preserve"> г</w:t>
      </w:r>
      <w:r w:rsidR="00AF26BE">
        <w:rPr>
          <w:rFonts w:ascii="Times New Roman" w:hAnsi="Times New Roman" w:cs="Times New Roman"/>
          <w:sz w:val="28"/>
          <w:szCs w:val="28"/>
        </w:rPr>
        <w:t>ородского округа, утвержденный п</w:t>
      </w:r>
      <w:r w:rsidRPr="009A53A4">
        <w:rPr>
          <w:rFonts w:ascii="Times New Roman" w:hAnsi="Times New Roman" w:cs="Times New Roman"/>
          <w:sz w:val="28"/>
          <w:szCs w:val="28"/>
        </w:rPr>
        <w:t>о</w:t>
      </w:r>
      <w:r w:rsidR="00AF26BE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proofErr w:type="spellStart"/>
      <w:r w:rsidR="00AF26B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F26BE">
        <w:rPr>
          <w:rFonts w:ascii="Times New Roman" w:hAnsi="Times New Roman" w:cs="Times New Roman"/>
          <w:sz w:val="28"/>
          <w:szCs w:val="28"/>
        </w:rPr>
        <w:t xml:space="preserve"> городского округа от 30</w:t>
      </w:r>
      <w:r w:rsidRPr="009A53A4">
        <w:rPr>
          <w:rFonts w:ascii="Times New Roman" w:hAnsi="Times New Roman" w:cs="Times New Roman"/>
          <w:sz w:val="28"/>
          <w:szCs w:val="28"/>
        </w:rPr>
        <w:t>.0</w:t>
      </w:r>
      <w:r w:rsidR="00AF26BE">
        <w:rPr>
          <w:rFonts w:ascii="Times New Roman" w:hAnsi="Times New Roman" w:cs="Times New Roman"/>
          <w:sz w:val="28"/>
          <w:szCs w:val="28"/>
        </w:rPr>
        <w:t>5</w:t>
      </w:r>
      <w:r w:rsidRPr="009A53A4">
        <w:rPr>
          <w:rFonts w:ascii="Times New Roman" w:hAnsi="Times New Roman" w:cs="Times New Roman"/>
          <w:sz w:val="28"/>
          <w:szCs w:val="28"/>
        </w:rPr>
        <w:t>.201</w:t>
      </w:r>
      <w:r w:rsidR="00AF26BE">
        <w:rPr>
          <w:rFonts w:ascii="Times New Roman" w:hAnsi="Times New Roman" w:cs="Times New Roman"/>
          <w:sz w:val="28"/>
          <w:szCs w:val="28"/>
        </w:rPr>
        <w:t>1</w:t>
      </w:r>
      <w:r w:rsidRPr="009A53A4">
        <w:rPr>
          <w:rFonts w:ascii="Times New Roman" w:hAnsi="Times New Roman" w:cs="Times New Roman"/>
          <w:sz w:val="28"/>
          <w:szCs w:val="28"/>
        </w:rPr>
        <w:t xml:space="preserve"> N </w:t>
      </w:r>
      <w:r w:rsidR="00AF26BE">
        <w:rPr>
          <w:rFonts w:ascii="Times New Roman" w:hAnsi="Times New Roman" w:cs="Times New Roman"/>
          <w:sz w:val="28"/>
          <w:szCs w:val="28"/>
        </w:rPr>
        <w:t>266</w:t>
      </w:r>
      <w:r w:rsidRPr="009A53A4">
        <w:rPr>
          <w:rFonts w:ascii="Times New Roman" w:hAnsi="Times New Roman" w:cs="Times New Roman"/>
          <w:sz w:val="28"/>
          <w:szCs w:val="28"/>
        </w:rPr>
        <w:t xml:space="preserve">, изменения, изложив его в новой редакции </w:t>
      </w:r>
      <w:hyperlink w:anchor="P33" w:history="1">
        <w:r w:rsidRPr="00AF26BE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Pr="009A53A4">
        <w:rPr>
          <w:rFonts w:ascii="Times New Roman" w:hAnsi="Times New Roman" w:cs="Times New Roman"/>
          <w:sz w:val="28"/>
          <w:szCs w:val="28"/>
        </w:rPr>
        <w:t>.</w:t>
      </w:r>
    </w:p>
    <w:p w:rsidR="002E547D" w:rsidRPr="009A53A4" w:rsidRDefault="00AF2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2E547D" w:rsidRPr="009A53A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proofErr w:type="gramStart"/>
      <w:r w:rsidR="00362DD9">
        <w:rPr>
          <w:rFonts w:ascii="Times New Roman" w:hAnsi="Times New Roman" w:cs="Times New Roman"/>
          <w:sz w:val="28"/>
          <w:szCs w:val="28"/>
        </w:rPr>
        <w:t>принятия</w:t>
      </w:r>
      <w:r w:rsidR="00D670F0">
        <w:rPr>
          <w:rFonts w:ascii="Times New Roman" w:hAnsi="Times New Roman" w:cs="Times New Roman"/>
          <w:sz w:val="28"/>
          <w:szCs w:val="28"/>
        </w:rPr>
        <w:t xml:space="preserve"> </w:t>
      </w:r>
      <w:r w:rsidR="002E547D" w:rsidRPr="009A53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547D" w:rsidRPr="009A53A4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hyperlink w:anchor="P116" w:history="1">
        <w:r w:rsidR="002E547D" w:rsidRPr="00AF26BE">
          <w:rPr>
            <w:rFonts w:ascii="Times New Roman" w:hAnsi="Times New Roman" w:cs="Times New Roman"/>
            <w:sz w:val="28"/>
            <w:szCs w:val="28"/>
          </w:rPr>
          <w:t>пунктов 11.1</w:t>
        </w:r>
      </w:hyperlink>
      <w:r w:rsidR="002E547D" w:rsidRPr="00AF26B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9" w:history="1">
        <w:r w:rsidR="002E547D" w:rsidRPr="00AF26B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D47F2" w:rsidRPr="008D47F2">
        <w:rPr>
          <w:rFonts w:ascii="Times New Roman" w:hAnsi="Times New Roman" w:cs="Times New Roman"/>
          <w:sz w:val="28"/>
          <w:szCs w:val="28"/>
        </w:rPr>
        <w:t>7</w:t>
      </w:r>
      <w:r w:rsidR="002E547D" w:rsidRPr="008D47F2">
        <w:rPr>
          <w:rFonts w:ascii="Times New Roman" w:hAnsi="Times New Roman" w:cs="Times New Roman"/>
          <w:sz w:val="28"/>
          <w:szCs w:val="28"/>
        </w:rPr>
        <w:t xml:space="preserve"> </w:t>
      </w:r>
      <w:r w:rsidR="002E547D" w:rsidRPr="009A53A4">
        <w:rPr>
          <w:rFonts w:ascii="Times New Roman" w:hAnsi="Times New Roman" w:cs="Times New Roman"/>
          <w:sz w:val="28"/>
          <w:szCs w:val="28"/>
        </w:rPr>
        <w:t xml:space="preserve">настоящего Порядка в части плана закупок, действие которых вступает в силу начиная с </w:t>
      </w:r>
      <w:r w:rsidR="00E43B79">
        <w:rPr>
          <w:rFonts w:ascii="Times New Roman" w:hAnsi="Times New Roman" w:cs="Times New Roman"/>
          <w:sz w:val="28"/>
          <w:szCs w:val="28"/>
        </w:rPr>
        <w:t xml:space="preserve">01.06.2016 при </w:t>
      </w:r>
      <w:r w:rsidR="002E547D" w:rsidRPr="009A53A4">
        <w:rPr>
          <w:rFonts w:ascii="Times New Roman" w:hAnsi="Times New Roman" w:cs="Times New Roman"/>
          <w:sz w:val="28"/>
          <w:szCs w:val="28"/>
        </w:rPr>
        <w:t>формировани</w:t>
      </w:r>
      <w:r w:rsidR="00E43B79">
        <w:rPr>
          <w:rFonts w:ascii="Times New Roman" w:hAnsi="Times New Roman" w:cs="Times New Roman"/>
          <w:sz w:val="28"/>
          <w:szCs w:val="28"/>
        </w:rPr>
        <w:t>и</w:t>
      </w:r>
      <w:r w:rsidR="002E547D" w:rsidRPr="009A53A4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E43B79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бюджетных и автономных муниципальных </w:t>
      </w:r>
      <w:r w:rsidR="00EB4889">
        <w:rPr>
          <w:rFonts w:ascii="Times New Roman" w:hAnsi="Times New Roman" w:cs="Times New Roman"/>
          <w:sz w:val="28"/>
          <w:szCs w:val="28"/>
        </w:rPr>
        <w:t>учреждений</w:t>
      </w:r>
      <w:r w:rsidR="002E547D" w:rsidRPr="009A53A4">
        <w:rPr>
          <w:rFonts w:ascii="Times New Roman" w:hAnsi="Times New Roman" w:cs="Times New Roman"/>
          <w:sz w:val="28"/>
          <w:szCs w:val="28"/>
        </w:rPr>
        <w:t xml:space="preserve"> на 2017 год (на 2017 год и плановый период </w:t>
      </w:r>
      <w:r w:rsidR="002E547D" w:rsidRPr="009A53A4">
        <w:rPr>
          <w:rFonts w:ascii="Times New Roman" w:hAnsi="Times New Roman" w:cs="Times New Roman"/>
          <w:sz w:val="28"/>
          <w:szCs w:val="28"/>
        </w:rPr>
        <w:lastRenderedPageBreak/>
        <w:t>2018 и 2019 годов).</w:t>
      </w:r>
    </w:p>
    <w:p w:rsidR="002E547D" w:rsidRPr="009A53A4" w:rsidRDefault="00AF2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47D" w:rsidRPr="009A53A4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2E547D" w:rsidRPr="009A53A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E547D" w:rsidRDefault="002E547D">
      <w:pPr>
        <w:pStyle w:val="ConsPlusNormal"/>
      </w:pPr>
    </w:p>
    <w:p w:rsidR="00AF26BE" w:rsidRDefault="00AF26BE">
      <w:pPr>
        <w:pStyle w:val="ConsPlusNormal"/>
      </w:pPr>
    </w:p>
    <w:p w:rsidR="00AF26BE" w:rsidRDefault="00AF26BE">
      <w:pPr>
        <w:pStyle w:val="ConsPlusNormal"/>
      </w:pPr>
    </w:p>
    <w:p w:rsidR="003D025E" w:rsidRDefault="003D025E">
      <w:pPr>
        <w:pStyle w:val="ConsPlusNormal"/>
      </w:pPr>
    </w:p>
    <w:p w:rsidR="003D025E" w:rsidRDefault="003D025E">
      <w:pPr>
        <w:pStyle w:val="ConsPlusNormal"/>
      </w:pPr>
    </w:p>
    <w:p w:rsidR="003D025E" w:rsidRDefault="003D025E">
      <w:pPr>
        <w:pStyle w:val="ConsPlusNormal"/>
      </w:pPr>
    </w:p>
    <w:p w:rsidR="00AF26BE" w:rsidRDefault="00AF26BE">
      <w:pPr>
        <w:pStyle w:val="ConsPlusNormal"/>
      </w:pPr>
    </w:p>
    <w:p w:rsidR="00AF26BE" w:rsidRPr="00AF26BE" w:rsidRDefault="00AF26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26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26B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AF26B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</w:t>
      </w:r>
      <w:proofErr w:type="spellStart"/>
      <w:r w:rsidRPr="00AF26BE">
        <w:rPr>
          <w:rFonts w:ascii="Times New Roman" w:hAnsi="Times New Roman" w:cs="Times New Roman"/>
          <w:sz w:val="28"/>
          <w:szCs w:val="28"/>
        </w:rPr>
        <w:t>В.В.Соколов</w:t>
      </w:r>
      <w:proofErr w:type="spellEnd"/>
      <w:r w:rsidRPr="00AF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47D" w:rsidRPr="00AF26BE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Pr="00AF26BE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F07EE6" w:rsidRDefault="00F07EE6">
      <w:pPr>
        <w:pStyle w:val="ConsPlusNormal"/>
      </w:pPr>
    </w:p>
    <w:p w:rsidR="002E547D" w:rsidRPr="008D47F2" w:rsidRDefault="008D47F2">
      <w:pPr>
        <w:pStyle w:val="ConsPlusNormal"/>
        <w:jc w:val="right"/>
        <w:rPr>
          <w:rFonts w:ascii="Times New Roman" w:hAnsi="Times New Roman" w:cs="Times New Roman"/>
        </w:rPr>
      </w:pPr>
      <w:r w:rsidRPr="008D47F2">
        <w:rPr>
          <w:rFonts w:ascii="Times New Roman" w:hAnsi="Times New Roman" w:cs="Times New Roman"/>
        </w:rPr>
        <w:t>П</w:t>
      </w:r>
      <w:r w:rsidR="002E547D" w:rsidRPr="008D47F2">
        <w:rPr>
          <w:rFonts w:ascii="Times New Roman" w:hAnsi="Times New Roman" w:cs="Times New Roman"/>
        </w:rPr>
        <w:t>риложение</w:t>
      </w:r>
    </w:p>
    <w:p w:rsidR="002E547D" w:rsidRPr="008D47F2" w:rsidRDefault="002E547D">
      <w:pPr>
        <w:pStyle w:val="ConsPlusNormal"/>
        <w:jc w:val="right"/>
        <w:rPr>
          <w:rFonts w:ascii="Times New Roman" w:hAnsi="Times New Roman" w:cs="Times New Roman"/>
        </w:rPr>
      </w:pPr>
      <w:r w:rsidRPr="008D47F2">
        <w:rPr>
          <w:rFonts w:ascii="Times New Roman" w:hAnsi="Times New Roman" w:cs="Times New Roman"/>
        </w:rPr>
        <w:t>к Постановлению администрации</w:t>
      </w:r>
    </w:p>
    <w:p w:rsidR="002E547D" w:rsidRPr="008D47F2" w:rsidRDefault="00F07EE6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8D47F2">
        <w:rPr>
          <w:rFonts w:ascii="Times New Roman" w:hAnsi="Times New Roman" w:cs="Times New Roman"/>
        </w:rPr>
        <w:t>Пышмин</w:t>
      </w:r>
      <w:r w:rsidR="002E547D" w:rsidRPr="008D47F2">
        <w:rPr>
          <w:rFonts w:ascii="Times New Roman" w:hAnsi="Times New Roman" w:cs="Times New Roman"/>
        </w:rPr>
        <w:t>ского</w:t>
      </w:r>
      <w:proofErr w:type="spellEnd"/>
      <w:r w:rsidR="002E547D" w:rsidRPr="008D47F2">
        <w:rPr>
          <w:rFonts w:ascii="Times New Roman" w:hAnsi="Times New Roman" w:cs="Times New Roman"/>
        </w:rPr>
        <w:t xml:space="preserve"> городского округа</w:t>
      </w:r>
    </w:p>
    <w:p w:rsidR="002E547D" w:rsidRPr="008D47F2" w:rsidRDefault="002E547D">
      <w:pPr>
        <w:pStyle w:val="ConsPlusNormal"/>
        <w:jc w:val="right"/>
        <w:rPr>
          <w:rFonts w:ascii="Times New Roman" w:hAnsi="Times New Roman" w:cs="Times New Roman"/>
        </w:rPr>
      </w:pPr>
      <w:r w:rsidRPr="008D47F2">
        <w:rPr>
          <w:rFonts w:ascii="Times New Roman" w:hAnsi="Times New Roman" w:cs="Times New Roman"/>
        </w:rPr>
        <w:t xml:space="preserve">от </w:t>
      </w:r>
      <w:r w:rsidR="00F07EE6" w:rsidRPr="008D47F2">
        <w:rPr>
          <w:rFonts w:ascii="Times New Roman" w:hAnsi="Times New Roman" w:cs="Times New Roman"/>
        </w:rPr>
        <w:t xml:space="preserve"> </w:t>
      </w:r>
      <w:r w:rsidR="00A00721">
        <w:rPr>
          <w:rFonts w:ascii="Times New Roman" w:hAnsi="Times New Roman" w:cs="Times New Roman"/>
        </w:rPr>
        <w:t>27.04.</w:t>
      </w:r>
      <w:r w:rsidRPr="008D47F2">
        <w:rPr>
          <w:rFonts w:ascii="Times New Roman" w:hAnsi="Times New Roman" w:cs="Times New Roman"/>
        </w:rPr>
        <w:t xml:space="preserve"> 2016 г. N</w:t>
      </w:r>
      <w:r w:rsidR="00A00721">
        <w:rPr>
          <w:rFonts w:ascii="Times New Roman" w:hAnsi="Times New Roman" w:cs="Times New Roman"/>
        </w:rPr>
        <w:t xml:space="preserve"> 2016</w:t>
      </w:r>
      <w:r w:rsidR="00F07EE6" w:rsidRPr="008D47F2">
        <w:rPr>
          <w:rFonts w:ascii="Times New Roman" w:hAnsi="Times New Roman" w:cs="Times New Roman"/>
        </w:rPr>
        <w:t xml:space="preserve"> </w:t>
      </w:r>
    </w:p>
    <w:p w:rsidR="002E547D" w:rsidRDefault="002E547D">
      <w:pPr>
        <w:pStyle w:val="ConsPlusNormal"/>
      </w:pPr>
    </w:p>
    <w:p w:rsidR="002E547D" w:rsidRPr="0039569F" w:rsidRDefault="002E5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39569F">
        <w:rPr>
          <w:rFonts w:ascii="Times New Roman" w:hAnsi="Times New Roman" w:cs="Times New Roman"/>
          <w:sz w:val="28"/>
          <w:szCs w:val="28"/>
        </w:rPr>
        <w:t>ПОРЯДОК</w:t>
      </w:r>
    </w:p>
    <w:p w:rsidR="002E547D" w:rsidRPr="0039569F" w:rsidRDefault="002E5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</w:t>
      </w:r>
      <w:r w:rsidR="00C636B4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>ДЕЯТЕЛЬНОСТИ МУНИЦИПАЛЬНЫХ УЧРЕЖДЕНИЙ</w:t>
      </w:r>
    </w:p>
    <w:p w:rsidR="002E547D" w:rsidRPr="0039569F" w:rsidRDefault="00395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</w:t>
      </w:r>
      <w:r w:rsidR="002E547D" w:rsidRPr="0039569F">
        <w:rPr>
          <w:rFonts w:ascii="Times New Roman" w:hAnsi="Times New Roman" w:cs="Times New Roman"/>
          <w:sz w:val="28"/>
          <w:szCs w:val="28"/>
        </w:rPr>
        <w:t>РОДСКОГО ОКРУГА</w:t>
      </w:r>
    </w:p>
    <w:p w:rsidR="002E547D" w:rsidRPr="0039569F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547D" w:rsidRPr="0039569F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общие правила составления и утверждения плана финансово-хозяйственной деятельности муниципальных бюджетных и автономных учреждений </w:t>
      </w:r>
      <w:proofErr w:type="spellStart"/>
      <w:r w:rsidR="0039569F">
        <w:rPr>
          <w:rFonts w:ascii="Times New Roman" w:hAnsi="Times New Roman" w:cs="Times New Roman"/>
          <w:sz w:val="28"/>
          <w:szCs w:val="28"/>
        </w:rPr>
        <w:t>Пышминс</w:t>
      </w:r>
      <w:r w:rsidRPr="0039569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9569F">
        <w:rPr>
          <w:rFonts w:ascii="Times New Roman" w:hAnsi="Times New Roman" w:cs="Times New Roman"/>
          <w:sz w:val="28"/>
          <w:szCs w:val="28"/>
        </w:rPr>
        <w:t xml:space="preserve"> городского округа (далее - План).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2. Муниципальные бюджетные и автономные учреждения (далее - учреждение) составляют План в соответствии с настоящим Порядком.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3.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2E547D" w:rsidRPr="0039569F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II. ПОРЯДОК СОСТАВЛЕНИЯ ПЛАНА</w:t>
      </w:r>
    </w:p>
    <w:p w:rsidR="002E547D" w:rsidRPr="0039569F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169" w:history="1">
        <w:r w:rsidRPr="0039569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составляется учреждением по кассовому методу в рублях с точностью до двух знаков после запятой по форме, согласно приложению N 1 к настоящему Порядку, с соблюдением положений </w:t>
      </w:r>
      <w:hyperlink w:anchor="P66" w:history="1">
        <w:r w:rsidRPr="0039569F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содержащей следующие части: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заголовочную;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lastRenderedPageBreak/>
        <w:t>- содержательную;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оформляющую.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5. В заголовочной части Плана указываются: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наименование документа;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дата составления документа;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наименование учреждения;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наименование органа, осуществляющего функции и полномочия учредителя;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дополнительные реквизиты, идентифицирующие учреждение (адрес фактического местонахождения,</w:t>
      </w:r>
      <w:r w:rsidR="00D31FE6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и значение кода причины постановки на учет (КПП) учреждения), код по реестру участников бюджетного процесса, а также юридических лиц, не являющихся участниками бюджетного процесса;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финансовый год (финансовый год и плановый период), на который представлены содержащиеся в документе сведения;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- наименование единиц измерения показателей, включаемых в План, и их коды по Общероссийскому </w:t>
      </w:r>
      <w:hyperlink r:id="rId7" w:history="1">
        <w:r w:rsidRPr="0039569F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единиц измерения (ОКЕИ).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6. Содержательная часть Плана состоит из текстовой (описательной) части и табличной части.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7. В текстовой (описательной) части Плана указываются: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цели деятельности учреждения в соответствии с федеральными и областными законами, нормативными муниципальными правовыми актами и уставом учреждения;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виды деятельности учреждения, относящиеся к его основным видам деятельности, в соответствии с уставом учреждения;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2E547D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общая балансовая стоимость движимого муниципального имущества муниципального учреждения на дату составления Плана, в том числе балансовая стоимость ос</w:t>
      </w:r>
      <w:r w:rsidR="00F95B9B">
        <w:rPr>
          <w:rFonts w:ascii="Times New Roman" w:hAnsi="Times New Roman" w:cs="Times New Roman"/>
          <w:sz w:val="28"/>
          <w:szCs w:val="28"/>
        </w:rPr>
        <w:t>обо ценного движимого имущества;</w:t>
      </w:r>
    </w:p>
    <w:p w:rsidR="00F95B9B" w:rsidRPr="00F95B9B" w:rsidRDefault="00F95B9B" w:rsidP="00F95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B9B">
        <w:rPr>
          <w:rFonts w:ascii="Times New Roman" w:hAnsi="Times New Roman" w:cs="Times New Roman"/>
          <w:sz w:val="28"/>
          <w:szCs w:val="28"/>
        </w:rPr>
        <w:t xml:space="preserve">- сведения об имуществе учреждения, переданном </w:t>
      </w:r>
      <w:r>
        <w:rPr>
          <w:rFonts w:ascii="Times New Roman" w:hAnsi="Times New Roman" w:cs="Times New Roman"/>
          <w:sz w:val="28"/>
          <w:szCs w:val="28"/>
        </w:rPr>
        <w:t>в аренду сторонним организациям;</w:t>
      </w:r>
    </w:p>
    <w:p w:rsidR="00F95B9B" w:rsidRPr="00F95B9B" w:rsidRDefault="00F95B9B" w:rsidP="00F95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B9B">
        <w:rPr>
          <w:rFonts w:ascii="Times New Roman" w:hAnsi="Times New Roman" w:cs="Times New Roman"/>
          <w:sz w:val="28"/>
          <w:szCs w:val="28"/>
        </w:rPr>
        <w:t xml:space="preserve">- сведения об имуществе, арендуемом учреждением или </w:t>
      </w:r>
      <w:r w:rsidRPr="00F95B9B">
        <w:rPr>
          <w:rFonts w:ascii="Times New Roman" w:hAnsi="Times New Roman" w:cs="Times New Roman"/>
          <w:sz w:val="28"/>
          <w:szCs w:val="28"/>
        </w:rPr>
        <w:lastRenderedPageBreak/>
        <w:t>предоставленном учреждению по договору безвозмездного пользования.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39569F">
        <w:rPr>
          <w:rFonts w:ascii="Times New Roman" w:hAnsi="Times New Roman" w:cs="Times New Roman"/>
          <w:sz w:val="28"/>
          <w:szCs w:val="28"/>
        </w:rPr>
        <w:t>8. В табличную часть Плана включаются следующие таблицы:</w:t>
      </w:r>
    </w:p>
    <w:p w:rsidR="002E547D" w:rsidRPr="0039569F" w:rsidRDefault="00B85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6" w:history="1">
        <w:r w:rsidR="002E547D" w:rsidRPr="0039569F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2E547D" w:rsidRPr="0039569F">
        <w:rPr>
          <w:rFonts w:ascii="Times New Roman" w:hAnsi="Times New Roman" w:cs="Times New Roman"/>
          <w:sz w:val="28"/>
          <w:szCs w:val="28"/>
        </w:rPr>
        <w:t xml:space="preserve"> "Показатели финансового состояния учреждения"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2E547D" w:rsidRPr="0039569F" w:rsidRDefault="00B85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1" w:history="1">
        <w:r w:rsidR="002E547D" w:rsidRPr="0039569F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="002E547D" w:rsidRPr="0039569F">
        <w:rPr>
          <w:rFonts w:ascii="Times New Roman" w:hAnsi="Times New Roman" w:cs="Times New Roman"/>
          <w:sz w:val="28"/>
          <w:szCs w:val="28"/>
        </w:rPr>
        <w:t xml:space="preserve"> "Показатели по поступлениям и выплатам учреждения" (далее - Таблица 2);</w:t>
      </w:r>
    </w:p>
    <w:p w:rsidR="002E547D" w:rsidRPr="0039569F" w:rsidRDefault="00B85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60" w:history="1">
        <w:r w:rsidR="002E547D" w:rsidRPr="0039569F">
          <w:rPr>
            <w:rFonts w:ascii="Times New Roman" w:hAnsi="Times New Roman" w:cs="Times New Roman"/>
            <w:sz w:val="28"/>
            <w:szCs w:val="28"/>
          </w:rPr>
          <w:t>Таблица 2.1</w:t>
        </w:r>
      </w:hyperlink>
      <w:r w:rsidR="002E547D" w:rsidRPr="0039569F">
        <w:rPr>
          <w:rFonts w:ascii="Times New Roman" w:hAnsi="Times New Roman" w:cs="Times New Roman"/>
          <w:sz w:val="28"/>
          <w:szCs w:val="28"/>
        </w:rPr>
        <w:t xml:space="preserve"> "Показатели выплат по расходам на закупку товаров, работ, услуг учреждения" (далее - Таблица 2.1);</w:t>
      </w:r>
    </w:p>
    <w:p w:rsidR="002E547D" w:rsidRPr="0039569F" w:rsidRDefault="00B85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59" w:history="1">
        <w:r w:rsidR="002E547D" w:rsidRPr="0039569F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2E547D" w:rsidRPr="0039569F">
        <w:rPr>
          <w:rFonts w:ascii="Times New Roman" w:hAnsi="Times New Roman" w:cs="Times New Roman"/>
          <w:sz w:val="28"/>
          <w:szCs w:val="28"/>
        </w:rP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2E547D" w:rsidRPr="0039569F" w:rsidRDefault="00B85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94" w:history="1">
        <w:r w:rsidR="002E547D" w:rsidRPr="0039569F">
          <w:rPr>
            <w:rFonts w:ascii="Times New Roman" w:hAnsi="Times New Roman" w:cs="Times New Roman"/>
            <w:sz w:val="28"/>
            <w:szCs w:val="28"/>
          </w:rPr>
          <w:t>Таблица 4</w:t>
        </w:r>
      </w:hyperlink>
      <w:r w:rsidR="002E547D" w:rsidRPr="0039569F">
        <w:rPr>
          <w:rFonts w:ascii="Times New Roman" w:hAnsi="Times New Roman" w:cs="Times New Roman"/>
          <w:sz w:val="28"/>
          <w:szCs w:val="28"/>
        </w:rPr>
        <w:t xml:space="preserve"> "Справочная информация" (далее - Таблица 4).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8.1. В </w:t>
      </w:r>
      <w:hyperlink w:anchor="P291" w:history="1">
        <w:r w:rsidRPr="0039569F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39569F">
        <w:rPr>
          <w:rFonts w:ascii="Times New Roman" w:hAnsi="Times New Roman" w:cs="Times New Roman"/>
          <w:sz w:val="28"/>
          <w:szCs w:val="28"/>
        </w:rPr>
        <w:t>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35" w:history="1">
        <w:r w:rsidRPr="0039569F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5" w:history="1">
        <w:r w:rsidRPr="0039569F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в графах 4 - 10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графе 3 по </w:t>
      </w:r>
      <w:hyperlink w:anchor="P330" w:history="1">
        <w:r w:rsidRPr="0039569F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0" w:history="1">
        <w:r w:rsidRPr="0039569F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3" w:history="1">
        <w:r w:rsidRPr="0039569F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5" w:history="1">
        <w:r w:rsidRPr="0039569F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P440" w:history="1">
        <w:r w:rsidRPr="0039569F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- 280 указываются коды видов расходов бюджетов;</w:t>
      </w:r>
    </w:p>
    <w:p w:rsidR="002E547D" w:rsidRPr="0039569F" w:rsidRDefault="002E547D" w:rsidP="00F849A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9AB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50" w:history="1">
        <w:r w:rsidRPr="00F849AB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F849AB">
        <w:rPr>
          <w:rFonts w:ascii="Times New Roman" w:hAnsi="Times New Roman" w:cs="Times New Roman"/>
          <w:sz w:val="28"/>
          <w:szCs w:val="28"/>
        </w:rPr>
        <w:t xml:space="preserve"> в графе 10 указываются плановые показатели по доходам от грантов, предоставление которых из </w:t>
      </w:r>
      <w:r w:rsidR="00E370AE" w:rsidRPr="00F849AB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F849A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A6801" w:rsidRPr="00F849AB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Pr="00F849AB">
        <w:rPr>
          <w:rFonts w:ascii="Times New Roman" w:hAnsi="Times New Roman" w:cs="Times New Roman"/>
          <w:sz w:val="28"/>
          <w:szCs w:val="28"/>
        </w:rPr>
        <w:t xml:space="preserve">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440" w:history="1">
        <w:r w:rsidRPr="00784D95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784D9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33" w:history="1">
        <w:r w:rsidRPr="00784D95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в графах 5 - 10 указываются плановые показатели  выплат по соответствующим расходам раздельно по источникам их финансового обеспечения.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При этом, плановые показатели по расходам по </w:t>
      </w:r>
      <w:hyperlink w:anchor="P543" w:history="1">
        <w:r w:rsidRPr="00784D95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694" w:history="1">
        <w:r w:rsidRPr="00784D95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Таблицы 2.1.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0" w:history="1">
        <w:r w:rsidRPr="00784D95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39569F">
        <w:rPr>
          <w:rFonts w:ascii="Times New Roman" w:hAnsi="Times New Roman" w:cs="Times New Roman"/>
          <w:sz w:val="28"/>
          <w:szCs w:val="28"/>
        </w:rPr>
        <w:t>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в графах 7 - 12 указываются: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06" w:history="1">
        <w:r w:rsidRPr="00784D95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8" w:history="1">
        <w:r w:rsidRPr="009428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а в графах 10 - 12 - по договорам, заключенным в соответствии с Федеральным </w:t>
      </w:r>
      <w:hyperlink r:id="rId9" w:history="1">
        <w:r w:rsidRPr="009428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(далее - Федеральный закон N 223-ФЗ);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30" w:history="1">
        <w:r w:rsidRPr="009428BC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</w:t>
      </w:r>
      <w:r w:rsidRPr="0039569F">
        <w:rPr>
          <w:rFonts w:ascii="Times New Roman" w:hAnsi="Times New Roman" w:cs="Times New Roman"/>
          <w:sz w:val="28"/>
          <w:szCs w:val="28"/>
        </w:rPr>
        <w:lastRenderedPageBreak/>
        <w:t xml:space="preserve">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</w:t>
      </w:r>
      <w:hyperlink r:id="rId10" w:history="1">
        <w:r w:rsidRPr="009428BC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Федеральным </w:t>
      </w:r>
      <w:hyperlink r:id="rId11" w:history="1">
        <w:r w:rsidRPr="009428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694" w:history="1">
        <w:r w:rsidRPr="009428BC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706" w:history="1">
        <w:r w:rsidRPr="009428BC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0" w:history="1">
        <w:r w:rsidRPr="009428B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>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694" w:history="1">
        <w:r w:rsidRPr="009428BC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6" w:history="1">
        <w:r w:rsidRPr="009428BC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0" w:history="1">
        <w:r w:rsidRPr="009428B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3) показатели графы 5 </w:t>
      </w:r>
      <w:r w:rsidRPr="009428BC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94" w:history="1">
        <w:r w:rsidRPr="009428BC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6" w:history="1">
        <w:r w:rsidRPr="009428BC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0" w:history="1">
        <w:r w:rsidRPr="009428B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694" w:history="1">
        <w:r w:rsidRPr="009428BC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6" w:history="1">
        <w:r w:rsidRPr="009428BC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0" w:history="1">
        <w:r w:rsidRPr="009428B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w:anchor="P694" w:history="1">
        <w:r w:rsidRPr="009428BC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543" w:history="1">
        <w:r w:rsidRPr="009428BC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>в графах 5 - 8 Таблицы 2 на соответствующий год;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б) для автономных учреждений не могут быть меньше показателей по </w:t>
      </w:r>
      <w:hyperlink w:anchor="P543" w:history="1">
        <w:r w:rsidRPr="009428BC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9428BC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>в графе 7 Таблицы 2 на соответствующий год;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694" w:history="1">
        <w:r w:rsidRPr="009428BC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543" w:history="1">
        <w:r w:rsidRPr="009428BC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графы 9  на соответствующий год;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694" w:history="1">
        <w:r w:rsidRPr="005454D7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2" w:history="1">
        <w:r w:rsidRPr="005E7A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9" w:history="1">
        <w:r w:rsidRPr="005E7A43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отражаются операции со средствами, поступающими во временное распоряжение учреждения, в разрезе содержащихся в ней плановых показателей.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При этом: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71" w:history="1">
        <w:r w:rsidRPr="00E717EC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E717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4" w:history="1">
        <w:r w:rsidRPr="00E717EC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в графе 4 Таблицы 3 указываются </w:t>
      </w:r>
      <w:r w:rsidR="00E717EC">
        <w:rPr>
          <w:rFonts w:ascii="Times New Roman" w:hAnsi="Times New Roman" w:cs="Times New Roman"/>
          <w:sz w:val="28"/>
          <w:szCs w:val="28"/>
        </w:rPr>
        <w:t xml:space="preserve">планируемые суммы остатков средств во временном распоряжении на начало и на конец планируемого года или указываются </w:t>
      </w:r>
      <w:r w:rsidRPr="0039569F">
        <w:rPr>
          <w:rFonts w:ascii="Times New Roman" w:hAnsi="Times New Roman" w:cs="Times New Roman"/>
          <w:sz w:val="28"/>
          <w:szCs w:val="28"/>
        </w:rPr>
        <w:t>фактические остатки указанных средств при внесении изменений в План после завершения отчетного финансового года.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39569F">
        <w:rPr>
          <w:rFonts w:ascii="Times New Roman" w:hAnsi="Times New Roman" w:cs="Times New Roman"/>
          <w:sz w:val="28"/>
          <w:szCs w:val="28"/>
        </w:rPr>
        <w:t xml:space="preserve">9. В целях формирования показателей Плана по поступлениям и выплатам, включенных в табличную часть Плана, муниципальное учреждение составляет на этапе формирования проекта бюджета на очередной финансовый год (на очередной финансовый год и плановый </w:t>
      </w:r>
      <w:r w:rsidRPr="0039569F">
        <w:rPr>
          <w:rFonts w:ascii="Times New Roman" w:hAnsi="Times New Roman" w:cs="Times New Roman"/>
          <w:sz w:val="28"/>
          <w:szCs w:val="28"/>
        </w:rPr>
        <w:lastRenderedPageBreak/>
        <w:t>период) План, исходя из представленной органом, осуществляющим функции и полномочия учредителя информации о планируемых объемах расходных обязательств: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субсидий на финансовое обеспечение выполнения муниципального задания;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- субсидий, предоставляемых в соответствии с </w:t>
      </w:r>
      <w:hyperlink r:id="rId13" w:history="1">
        <w:proofErr w:type="spellStart"/>
        <w:r w:rsidRPr="00FF6416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FF6416">
          <w:rPr>
            <w:rFonts w:ascii="Times New Roman" w:hAnsi="Times New Roman" w:cs="Times New Roman"/>
            <w:sz w:val="28"/>
            <w:szCs w:val="28"/>
          </w:rPr>
          <w:t>. 2 п. 1 ст. 78.1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E547D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недвижимости в муниципальную собственность;</w:t>
      </w:r>
    </w:p>
    <w:p w:rsidR="00FF6416" w:rsidRPr="0039569F" w:rsidRDefault="00FF6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C2D">
        <w:rPr>
          <w:rFonts w:ascii="Times New Roman" w:hAnsi="Times New Roman" w:cs="Times New Roman"/>
          <w:sz w:val="28"/>
          <w:szCs w:val="28"/>
        </w:rPr>
        <w:t xml:space="preserve"> грантов в форме </w:t>
      </w:r>
      <w:proofErr w:type="gramStart"/>
      <w:r w:rsidR="00271C2D">
        <w:rPr>
          <w:rFonts w:ascii="Times New Roman" w:hAnsi="Times New Roman" w:cs="Times New Roman"/>
          <w:sz w:val="28"/>
          <w:szCs w:val="28"/>
        </w:rPr>
        <w:t>субсидий ,</w:t>
      </w:r>
      <w:proofErr w:type="gramEnd"/>
      <w:r w:rsidR="00271C2D">
        <w:rPr>
          <w:rFonts w:ascii="Times New Roman" w:hAnsi="Times New Roman" w:cs="Times New Roman"/>
          <w:sz w:val="28"/>
          <w:szCs w:val="28"/>
        </w:rPr>
        <w:t xml:space="preserve"> в том числе предоставляемых по результатам конкурсов;</w:t>
      </w:r>
    </w:p>
    <w:p w:rsidR="00271C2D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- публичных обязательств перед физическими лицами в денежной форме, полномочие по исполнению которых от имени органа местного самоуправления планируется передать в установленном порядке учреждению</w:t>
      </w:r>
      <w:r w:rsidR="00271C2D">
        <w:rPr>
          <w:rFonts w:ascii="Times New Roman" w:hAnsi="Times New Roman" w:cs="Times New Roman"/>
          <w:sz w:val="28"/>
          <w:szCs w:val="28"/>
        </w:rPr>
        <w:t>;</w:t>
      </w:r>
    </w:p>
    <w:p w:rsidR="002E547D" w:rsidRPr="0039569F" w:rsidRDefault="00271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-бюджетных инвестиций (в части переданных полномочий муниципального заказчика в соответствии с бюджетным кодексом Российской Федерации)</w:t>
      </w:r>
      <w:r w:rsidR="002E547D" w:rsidRPr="0039569F">
        <w:rPr>
          <w:rFonts w:ascii="Times New Roman" w:hAnsi="Times New Roman" w:cs="Times New Roman"/>
          <w:sz w:val="28"/>
          <w:szCs w:val="28"/>
        </w:rPr>
        <w:t>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10. Плановые показатели по поступлениям формируются учреждением с указанием, в том числе: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 w:rsidRPr="0039569F">
        <w:rPr>
          <w:rFonts w:ascii="Times New Roman" w:hAnsi="Times New Roman" w:cs="Times New Roman"/>
          <w:sz w:val="28"/>
          <w:szCs w:val="28"/>
        </w:rPr>
        <w:t>- субсидий на финансовое обеспечение выполнения муниципального задания;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39569F">
        <w:rPr>
          <w:rFonts w:ascii="Times New Roman" w:hAnsi="Times New Roman" w:cs="Times New Roman"/>
          <w:sz w:val="28"/>
          <w:szCs w:val="28"/>
        </w:rPr>
        <w:t xml:space="preserve">- субсидий, предоставляемых в соответствии с </w:t>
      </w:r>
      <w:hyperlink r:id="rId14" w:history="1">
        <w:r w:rsidRPr="00271C2D">
          <w:rPr>
            <w:rFonts w:ascii="Times New Roman" w:hAnsi="Times New Roman" w:cs="Times New Roman"/>
            <w:sz w:val="28"/>
            <w:szCs w:val="28"/>
          </w:rPr>
          <w:t>абз</w:t>
        </w:r>
        <w:r w:rsidR="00271C2D">
          <w:rPr>
            <w:rFonts w:ascii="Times New Roman" w:hAnsi="Times New Roman" w:cs="Times New Roman"/>
            <w:sz w:val="28"/>
            <w:szCs w:val="28"/>
          </w:rPr>
          <w:t>ацем</w:t>
        </w:r>
        <w:r w:rsidRPr="00271C2D">
          <w:rPr>
            <w:rFonts w:ascii="Times New Roman" w:hAnsi="Times New Roman" w:cs="Times New Roman"/>
            <w:sz w:val="28"/>
            <w:szCs w:val="28"/>
          </w:rPr>
          <w:t xml:space="preserve"> 2 п</w:t>
        </w:r>
        <w:r w:rsidR="00271C2D">
          <w:rPr>
            <w:rFonts w:ascii="Times New Roman" w:hAnsi="Times New Roman" w:cs="Times New Roman"/>
            <w:sz w:val="28"/>
            <w:szCs w:val="28"/>
          </w:rPr>
          <w:t>ункта</w:t>
        </w:r>
        <w:r w:rsidRPr="00271C2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271C2D">
          <w:rPr>
            <w:rFonts w:ascii="Times New Roman" w:hAnsi="Times New Roman" w:cs="Times New Roman"/>
            <w:sz w:val="28"/>
            <w:szCs w:val="28"/>
          </w:rPr>
          <w:t>атьи</w:t>
        </w:r>
        <w:r w:rsidRPr="00271C2D">
          <w:rPr>
            <w:rFonts w:ascii="Times New Roman" w:hAnsi="Times New Roman" w:cs="Times New Roman"/>
            <w:sz w:val="28"/>
            <w:szCs w:val="28"/>
          </w:rPr>
          <w:t xml:space="preserve"> 78.1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E547D" w:rsidRDefault="00271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>
        <w:rPr>
          <w:rFonts w:ascii="Times New Roman" w:hAnsi="Times New Roman" w:cs="Times New Roman"/>
          <w:sz w:val="28"/>
          <w:szCs w:val="28"/>
        </w:rPr>
        <w:t>- субсидий</w:t>
      </w:r>
      <w:r w:rsidR="002E547D" w:rsidRPr="0039569F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недвижимости в муниципальную собственность;</w:t>
      </w:r>
    </w:p>
    <w:p w:rsidR="002F7D41" w:rsidRPr="0039569F" w:rsidRDefault="002F7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грантов в форме субсидий, в том числе предоставляемых по результатам конкурсов;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8"/>
      <w:bookmarkEnd w:id="8"/>
      <w:r w:rsidRPr="0039569F">
        <w:rPr>
          <w:rFonts w:ascii="Times New Roman" w:hAnsi="Times New Roman" w:cs="Times New Roman"/>
          <w:sz w:val="28"/>
          <w:szCs w:val="28"/>
        </w:rPr>
        <w:t>- поступлений от оказания учреждением услуг (выполненных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69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9569F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обязательств перед физическим лицом, подлежащих исполнению в денежной форме, полномочие по исполнению которых от имени органа местного самоуправления передаются в установленном порядке учреждению, </w:t>
      </w:r>
      <w:r w:rsidR="00081792">
        <w:rPr>
          <w:rFonts w:ascii="Times New Roman" w:hAnsi="Times New Roman" w:cs="Times New Roman"/>
          <w:sz w:val="28"/>
          <w:szCs w:val="28"/>
        </w:rPr>
        <w:t xml:space="preserve">бюджетных инвестиций </w:t>
      </w:r>
      <w:proofErr w:type="gramStart"/>
      <w:r w:rsidR="00081792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081792">
        <w:rPr>
          <w:rFonts w:ascii="Times New Roman" w:hAnsi="Times New Roman" w:cs="Times New Roman"/>
          <w:sz w:val="28"/>
          <w:szCs w:val="28"/>
        </w:rPr>
        <w:t xml:space="preserve"> части переданных полномочий муниципального заказчика в соответствии с Бюджетным кодексом Российской Федерации), а также  средства во временном распоряжении учреждения </w:t>
      </w:r>
      <w:r w:rsidRPr="0039569F">
        <w:rPr>
          <w:rFonts w:ascii="Times New Roman" w:hAnsi="Times New Roman" w:cs="Times New Roman"/>
          <w:sz w:val="28"/>
          <w:szCs w:val="28"/>
        </w:rPr>
        <w:t xml:space="preserve">отражающиеся в </w:t>
      </w:r>
      <w:hyperlink w:anchor="P794" w:history="1">
        <w:r w:rsidRPr="005F50AD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39569F">
        <w:rPr>
          <w:rFonts w:ascii="Times New Roman" w:hAnsi="Times New Roman" w:cs="Times New Roman"/>
          <w:sz w:val="28"/>
          <w:szCs w:val="28"/>
        </w:rPr>
        <w:t>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9AB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105" w:history="1">
        <w:r w:rsidRPr="00F849AB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F849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" w:history="1">
        <w:r w:rsidRPr="00F849AB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F849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 w:history="1">
        <w:r w:rsidRPr="00F849AB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="005577DC" w:rsidRPr="00F849AB">
        <w:t xml:space="preserve">, </w:t>
      </w:r>
      <w:r w:rsidR="00F849AB" w:rsidRPr="00F849AB">
        <w:rPr>
          <w:rFonts w:ascii="Times New Roman" w:hAnsi="Times New Roman" w:cs="Times New Roman"/>
          <w:sz w:val="28"/>
          <w:szCs w:val="28"/>
        </w:rPr>
        <w:t>пятом и седь</w:t>
      </w:r>
      <w:r w:rsidR="005577DC" w:rsidRPr="00F849AB">
        <w:rPr>
          <w:rFonts w:ascii="Times New Roman" w:hAnsi="Times New Roman" w:cs="Times New Roman"/>
          <w:sz w:val="28"/>
          <w:szCs w:val="28"/>
        </w:rPr>
        <w:t>мом</w:t>
      </w:r>
      <w:r w:rsidR="005577DC" w:rsidRPr="00F849AB">
        <w:rPr>
          <w:sz w:val="28"/>
          <w:szCs w:val="28"/>
        </w:rPr>
        <w:t xml:space="preserve"> </w:t>
      </w:r>
      <w:r w:rsidRPr="00F849AB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учреждением на основании </w:t>
      </w:r>
      <w:r w:rsidRPr="00F849A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полученной от органа, осуществляющего функции и полномочия учредителя, в соответствии с </w:t>
      </w:r>
      <w:hyperlink w:anchor="P99" w:history="1">
        <w:r w:rsidRPr="00F849A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F849A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108" w:history="1">
        <w:r w:rsidRPr="005577DC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5577DC" w:rsidRPr="005577DC">
          <w:rPr>
            <w:rFonts w:ascii="Times New Roman" w:hAnsi="Times New Roman" w:cs="Times New Roman"/>
            <w:sz w:val="28"/>
            <w:szCs w:val="28"/>
          </w:rPr>
          <w:t>шес</w:t>
        </w:r>
        <w:r w:rsidRPr="005577DC">
          <w:rPr>
            <w:rFonts w:ascii="Times New Roman" w:hAnsi="Times New Roman" w:cs="Times New Roman"/>
            <w:sz w:val="28"/>
            <w:szCs w:val="28"/>
          </w:rPr>
          <w:t>том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настоящего пункта, учреждение рассчитывает исходя из планируемого объема оказания услуг и планируемой стоимости их реализации.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11. Плановые показатели по выплатам формируются учреждением в соответствии с настоящим Порядком в разрезе соответствующих показателей, содержащихся в </w:t>
      </w:r>
      <w:hyperlink w:anchor="P291" w:history="1">
        <w:r w:rsidRPr="005577DC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5577DC">
        <w:rPr>
          <w:rFonts w:ascii="Times New Roman" w:hAnsi="Times New Roman" w:cs="Times New Roman"/>
          <w:sz w:val="28"/>
          <w:szCs w:val="28"/>
        </w:rPr>
        <w:t>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"/>
      <w:bookmarkEnd w:id="9"/>
      <w:r w:rsidRPr="0039569F">
        <w:rPr>
          <w:rFonts w:ascii="Times New Roman" w:hAnsi="Times New Roman" w:cs="Times New Roman"/>
          <w:sz w:val="28"/>
          <w:szCs w:val="28"/>
        </w:rPr>
        <w:t xml:space="preserve">11.1.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- план закупок), а также в плане закупок, формируемом в соответствии с Федеральным </w:t>
      </w:r>
      <w:hyperlink r:id="rId15" w:history="1">
        <w:r w:rsidRPr="003956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N 223-ФЗ согласно положениям </w:t>
      </w:r>
      <w:hyperlink r:id="rId16" w:history="1">
        <w:r w:rsidRPr="005577DC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2E547D" w:rsidRPr="0039569F" w:rsidRDefault="002E547D" w:rsidP="00D84FA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FA1">
        <w:rPr>
          <w:rFonts w:ascii="Times New Roman" w:hAnsi="Times New Roman" w:cs="Times New Roman"/>
          <w:sz w:val="28"/>
          <w:szCs w:val="28"/>
        </w:rPr>
        <w:t xml:space="preserve">12. 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 администрации </w:t>
      </w:r>
      <w:proofErr w:type="spellStart"/>
      <w:r w:rsidR="005577DC" w:rsidRPr="00D84FA1">
        <w:rPr>
          <w:rFonts w:ascii="Times New Roman" w:hAnsi="Times New Roman" w:cs="Times New Roman"/>
          <w:sz w:val="28"/>
          <w:szCs w:val="28"/>
        </w:rPr>
        <w:t>Пышмин</w:t>
      </w:r>
      <w:r w:rsidRPr="00D84F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84FA1"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 </w:t>
      </w:r>
      <w:hyperlink r:id="rId17" w:history="1">
        <w:r w:rsidRPr="00D84FA1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69.2</w:t>
        </w:r>
      </w:hyperlink>
      <w:r w:rsidRPr="00D84F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39569F">
        <w:rPr>
          <w:rFonts w:ascii="Times New Roman" w:hAnsi="Times New Roman" w:cs="Times New Roman"/>
          <w:sz w:val="28"/>
          <w:szCs w:val="28"/>
        </w:rPr>
        <w:t xml:space="preserve">13. При предоставлении учреждению субсидий, предоставляемых в соответствии с </w:t>
      </w:r>
      <w:hyperlink r:id="rId18" w:history="1">
        <w:r w:rsidRPr="0010561D">
          <w:rPr>
            <w:rFonts w:ascii="Times New Roman" w:hAnsi="Times New Roman" w:cs="Times New Roman"/>
            <w:sz w:val="28"/>
            <w:szCs w:val="28"/>
          </w:rPr>
          <w:t>абз</w:t>
        </w:r>
        <w:r w:rsidR="005577DC" w:rsidRPr="0010561D">
          <w:rPr>
            <w:rFonts w:ascii="Times New Roman" w:hAnsi="Times New Roman" w:cs="Times New Roman"/>
            <w:sz w:val="28"/>
            <w:szCs w:val="28"/>
          </w:rPr>
          <w:t>ацем</w:t>
        </w:r>
        <w:r w:rsidRPr="0010561D">
          <w:rPr>
            <w:rFonts w:ascii="Times New Roman" w:hAnsi="Times New Roman" w:cs="Times New Roman"/>
            <w:sz w:val="28"/>
            <w:szCs w:val="28"/>
          </w:rPr>
          <w:t xml:space="preserve"> 2 п</w:t>
        </w:r>
        <w:r w:rsidR="005577DC" w:rsidRPr="0010561D">
          <w:rPr>
            <w:rFonts w:ascii="Times New Roman" w:hAnsi="Times New Roman" w:cs="Times New Roman"/>
            <w:sz w:val="28"/>
            <w:szCs w:val="28"/>
          </w:rPr>
          <w:t>ункта</w:t>
        </w:r>
        <w:r w:rsidRPr="0010561D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5577DC" w:rsidRPr="0010561D">
          <w:rPr>
            <w:rFonts w:ascii="Times New Roman" w:hAnsi="Times New Roman" w:cs="Times New Roman"/>
            <w:sz w:val="28"/>
            <w:szCs w:val="28"/>
          </w:rPr>
          <w:t>атьи</w:t>
        </w:r>
        <w:r w:rsidRPr="0010561D">
          <w:rPr>
            <w:rFonts w:ascii="Times New Roman" w:hAnsi="Times New Roman" w:cs="Times New Roman"/>
            <w:sz w:val="28"/>
            <w:szCs w:val="28"/>
          </w:rPr>
          <w:t xml:space="preserve"> 78.1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ED311F">
        <w:rPr>
          <w:rFonts w:ascii="Times New Roman" w:hAnsi="Times New Roman" w:cs="Times New Roman"/>
          <w:sz w:val="28"/>
          <w:szCs w:val="28"/>
        </w:rPr>
        <w:t xml:space="preserve">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 </w:t>
      </w:r>
      <w:r w:rsidRPr="0039569F">
        <w:rPr>
          <w:rFonts w:ascii="Times New Roman" w:hAnsi="Times New Roman" w:cs="Times New Roman"/>
          <w:sz w:val="28"/>
          <w:szCs w:val="28"/>
        </w:rPr>
        <w:t xml:space="preserve"> учреждение составляет и представляет</w:t>
      </w:r>
      <w:r w:rsidR="006D59BF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 xml:space="preserve"> органу, осуществляющему функции и полномочия учредителя, </w:t>
      </w:r>
      <w:hyperlink w:anchor="P833" w:history="1">
        <w:r w:rsidRPr="00ED311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об операциях с целевыми субсидиями, предоставленными муниципальному</w:t>
      </w:r>
      <w:r w:rsidR="006D59BF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 xml:space="preserve"> учреждению (код формы документа по Общероссийскому </w:t>
      </w:r>
      <w:hyperlink r:id="rId19" w:history="1">
        <w:r w:rsidRPr="00ED311F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39569F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 0501016) (далее - Сведения), согласно приложению N 2.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Сведения не должны содержать сведений о субсидиях, предоставленных учреждению на возмещение нормативных затрат, связанных с оказанием в соответствии с муниципальным заданием муниципальных услуг.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При составлении Сведений муниципальным учреждением в них указываются: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в графе 2 - аналитический код, присвоенный для учета операций с целевой субсидией (далее - код субсидии);</w:t>
      </w:r>
    </w:p>
    <w:p w:rsidR="002E547D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графе 3 - код по бюджетной классификации Российской Федерации, </w:t>
      </w:r>
      <w:r w:rsidRPr="0039569F">
        <w:rPr>
          <w:rFonts w:ascii="Times New Roman" w:hAnsi="Times New Roman" w:cs="Times New Roman"/>
          <w:sz w:val="28"/>
          <w:szCs w:val="28"/>
        </w:rPr>
        <w:lastRenderedPageBreak/>
        <w:t>исходя из экономического содержания планируемых поступлений и выплат;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="00D84FA1">
        <w:rPr>
          <w:rFonts w:ascii="Times New Roman" w:hAnsi="Times New Roman" w:cs="Times New Roman"/>
          <w:sz w:val="28"/>
          <w:szCs w:val="28"/>
        </w:rPr>
        <w:t>4</w:t>
      </w:r>
      <w:r w:rsidRPr="0039569F">
        <w:rPr>
          <w:rFonts w:ascii="Times New Roman" w:hAnsi="Times New Roman" w:cs="Times New Roman"/>
          <w:sz w:val="28"/>
          <w:szCs w:val="28"/>
        </w:rPr>
        <w:t>,</w:t>
      </w:r>
      <w:r w:rsidR="00D84FA1">
        <w:rPr>
          <w:rFonts w:ascii="Times New Roman" w:hAnsi="Times New Roman" w:cs="Times New Roman"/>
          <w:sz w:val="28"/>
          <w:szCs w:val="28"/>
        </w:rPr>
        <w:t>5</w:t>
      </w:r>
      <w:r w:rsidRPr="0039569F">
        <w:rPr>
          <w:rFonts w:ascii="Times New Roman" w:hAnsi="Times New Roman" w:cs="Times New Roman"/>
          <w:sz w:val="28"/>
          <w:szCs w:val="28"/>
        </w:rPr>
        <w:t xml:space="preserve">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</w:t>
      </w:r>
      <w:r w:rsidR="00D84FA1">
        <w:rPr>
          <w:rFonts w:ascii="Times New Roman" w:hAnsi="Times New Roman" w:cs="Times New Roman"/>
          <w:sz w:val="28"/>
          <w:szCs w:val="28"/>
        </w:rPr>
        <w:t>4</w:t>
      </w:r>
      <w:r w:rsidRPr="0039569F">
        <w:rPr>
          <w:rFonts w:ascii="Times New Roman" w:hAnsi="Times New Roman" w:cs="Times New Roman"/>
          <w:sz w:val="28"/>
          <w:szCs w:val="28"/>
        </w:rPr>
        <w:t xml:space="preserve"> кода </w:t>
      </w:r>
      <w:proofErr w:type="gramStart"/>
      <w:r w:rsidRPr="0039569F">
        <w:rPr>
          <w:rFonts w:ascii="Times New Roman" w:hAnsi="Times New Roman" w:cs="Times New Roman"/>
          <w:sz w:val="28"/>
          <w:szCs w:val="28"/>
        </w:rPr>
        <w:t>субсидии,</w:t>
      </w:r>
      <w:r w:rsidR="006D59BF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9569F">
        <w:rPr>
          <w:rFonts w:ascii="Times New Roman" w:hAnsi="Times New Roman" w:cs="Times New Roman"/>
          <w:sz w:val="28"/>
          <w:szCs w:val="28"/>
        </w:rPr>
        <w:t xml:space="preserve"> случае, если коды субсидии, присвоенные для учета операций с целевой субсидией в прошлые годы и в новом финансо</w:t>
      </w:r>
      <w:r w:rsidR="00D84FA1">
        <w:rPr>
          <w:rFonts w:ascii="Times New Roman" w:hAnsi="Times New Roman" w:cs="Times New Roman"/>
          <w:sz w:val="28"/>
          <w:szCs w:val="28"/>
        </w:rPr>
        <w:t>вом году, различаются, в графе 5</w:t>
      </w:r>
      <w:r w:rsidRPr="0039569F">
        <w:rPr>
          <w:rFonts w:ascii="Times New Roman" w:hAnsi="Times New Roman" w:cs="Times New Roman"/>
          <w:sz w:val="28"/>
          <w:szCs w:val="28"/>
        </w:rPr>
        <w:t xml:space="preserve"> - суммы разрешенного к использованию остатка;</w:t>
      </w:r>
    </w:p>
    <w:p w:rsidR="002E547D" w:rsidRPr="0039569F" w:rsidRDefault="00514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="00D84FA1">
        <w:rPr>
          <w:rFonts w:ascii="Times New Roman" w:hAnsi="Times New Roman" w:cs="Times New Roman"/>
          <w:sz w:val="28"/>
          <w:szCs w:val="28"/>
        </w:rPr>
        <w:t>6</w:t>
      </w:r>
      <w:r w:rsidR="002E547D" w:rsidRPr="0039569F">
        <w:rPr>
          <w:rFonts w:ascii="Times New Roman" w:hAnsi="Times New Roman" w:cs="Times New Roman"/>
          <w:sz w:val="28"/>
          <w:szCs w:val="28"/>
        </w:rPr>
        <w:t>,</w:t>
      </w:r>
      <w:r w:rsidR="00D84FA1">
        <w:rPr>
          <w:rFonts w:ascii="Times New Roman" w:hAnsi="Times New Roman" w:cs="Times New Roman"/>
          <w:sz w:val="28"/>
          <w:szCs w:val="28"/>
        </w:rPr>
        <w:t>7</w:t>
      </w:r>
      <w:r w:rsidR="002E547D" w:rsidRPr="0039569F">
        <w:rPr>
          <w:rFonts w:ascii="Times New Roman" w:hAnsi="Times New Roman" w:cs="Times New Roman"/>
          <w:sz w:val="28"/>
          <w:szCs w:val="28"/>
        </w:rPr>
        <w:t xml:space="preserve"> - суммы возврата дебиторской задолженности прошлых лет, на которые подтверждена в установленном порядке потребность в направлении их на те</w:t>
      </w:r>
      <w:r w:rsidR="0041614B">
        <w:rPr>
          <w:rFonts w:ascii="Times New Roman" w:hAnsi="Times New Roman" w:cs="Times New Roman"/>
          <w:sz w:val="28"/>
          <w:szCs w:val="28"/>
        </w:rPr>
        <w:t xml:space="preserve"> же цели, с отражением в графе 6</w:t>
      </w:r>
      <w:r w:rsidR="002E547D" w:rsidRPr="0039569F">
        <w:rPr>
          <w:rFonts w:ascii="Times New Roman" w:hAnsi="Times New Roman" w:cs="Times New Roman"/>
          <w:sz w:val="28"/>
          <w:szCs w:val="28"/>
        </w:rPr>
        <w:t xml:space="preserve"> кода субсидии, в случае, если коды субсидии, присвоенные для учета операций с целевой субсидией в прошлые годы и в новом финансовом году, </w:t>
      </w:r>
      <w:proofErr w:type="gramStart"/>
      <w:r w:rsidR="002E547D" w:rsidRPr="0039569F">
        <w:rPr>
          <w:rFonts w:ascii="Times New Roman" w:hAnsi="Times New Roman" w:cs="Times New Roman"/>
          <w:sz w:val="28"/>
          <w:szCs w:val="28"/>
        </w:rPr>
        <w:t>различаются,</w:t>
      </w:r>
      <w:r w:rsidR="006D59BF">
        <w:rPr>
          <w:rFonts w:ascii="Times New Roman" w:hAnsi="Times New Roman" w:cs="Times New Roman"/>
          <w:sz w:val="28"/>
          <w:szCs w:val="28"/>
        </w:rPr>
        <w:t xml:space="preserve"> </w:t>
      </w:r>
      <w:r w:rsidR="002E547D" w:rsidRPr="003956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547D" w:rsidRPr="0039569F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41614B">
        <w:rPr>
          <w:rFonts w:ascii="Times New Roman" w:hAnsi="Times New Roman" w:cs="Times New Roman"/>
          <w:sz w:val="28"/>
          <w:szCs w:val="28"/>
        </w:rPr>
        <w:t>7</w:t>
      </w:r>
      <w:r w:rsidR="002E547D" w:rsidRPr="0039569F">
        <w:rPr>
          <w:rFonts w:ascii="Times New Roman" w:hAnsi="Times New Roman" w:cs="Times New Roman"/>
          <w:sz w:val="28"/>
          <w:szCs w:val="28"/>
        </w:rPr>
        <w:t xml:space="preserve"> - разрешенные к использованию суммы;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41614B">
        <w:rPr>
          <w:rFonts w:ascii="Times New Roman" w:hAnsi="Times New Roman" w:cs="Times New Roman"/>
          <w:sz w:val="28"/>
          <w:szCs w:val="28"/>
        </w:rPr>
        <w:t>8</w:t>
      </w:r>
      <w:r w:rsidRPr="0039569F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поступлений целевых субсидий;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41614B">
        <w:rPr>
          <w:rFonts w:ascii="Times New Roman" w:hAnsi="Times New Roman" w:cs="Times New Roman"/>
          <w:sz w:val="28"/>
          <w:szCs w:val="28"/>
        </w:rPr>
        <w:t>9</w:t>
      </w:r>
      <w:r w:rsidRPr="0039569F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Плановые показатели по выплатам детализируются до уровня групп, подгрупп видов расходов бюджетной классификации Российской Федерации, а по группе "Поступление нефинансовых активов" - с указанием кода группы классификации операций сектора государственного управления.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39569F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39569F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Формирование объемов планируемых выплат, указанных в Сведениях, осуществляется в соответствии с постановлением администрации </w:t>
      </w:r>
      <w:proofErr w:type="spellStart"/>
      <w:proofErr w:type="gramStart"/>
      <w:r w:rsidR="00EB408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EB4084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39569F">
        <w:rPr>
          <w:rFonts w:ascii="Times New Roman" w:hAnsi="Times New Roman" w:cs="Times New Roman"/>
          <w:sz w:val="28"/>
          <w:szCs w:val="28"/>
        </w:rPr>
        <w:t xml:space="preserve"> округа, устанавливающим порядок определения объема и условий предоставления субсидий из бюджета </w:t>
      </w:r>
      <w:proofErr w:type="spellStart"/>
      <w:r w:rsidR="00EB408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39569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3A63B2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575CF"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EB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84">
        <w:rPr>
          <w:rFonts w:ascii="Times New Roman" w:hAnsi="Times New Roman" w:cs="Times New Roman"/>
          <w:sz w:val="28"/>
          <w:szCs w:val="28"/>
        </w:rPr>
        <w:t>Пышмин</w:t>
      </w:r>
      <w:r w:rsidRPr="0039569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9569F">
        <w:rPr>
          <w:rFonts w:ascii="Times New Roman" w:hAnsi="Times New Roman" w:cs="Times New Roman"/>
          <w:sz w:val="28"/>
          <w:szCs w:val="28"/>
        </w:rPr>
        <w:t xml:space="preserve"> городского округа на иные цели и примерной формы Соглашения о порядке и условиях предоставления субсидии на иные цели.</w:t>
      </w:r>
    </w:p>
    <w:p w:rsidR="002E547D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14. 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лиц осуществляется на платной основе, формируются учреждением в соответствии с порядком определения платы, установленным органом, осуществляющим функции и полномочия учредителя.</w:t>
      </w:r>
    </w:p>
    <w:p w:rsidR="00A5031A" w:rsidRDefault="00A5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15.После утверждения в установленном</w:t>
      </w:r>
      <w:r w:rsidR="00605C3D">
        <w:rPr>
          <w:rFonts w:ascii="Times New Roman" w:hAnsi="Times New Roman" w:cs="Times New Roman"/>
          <w:sz w:val="28"/>
          <w:szCs w:val="28"/>
        </w:rPr>
        <w:t xml:space="preserve"> порядке решения о бюджете План и Сведения при необходимости уточняются учреждением и направляются на утверждение с учетом положений раздела </w:t>
      </w:r>
      <w:r w:rsidR="00605C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05C3D">
        <w:rPr>
          <w:rFonts w:ascii="Times New Roman" w:hAnsi="Times New Roman" w:cs="Times New Roman"/>
          <w:sz w:val="28"/>
          <w:szCs w:val="28"/>
        </w:rPr>
        <w:t xml:space="preserve"> «Требования к утверждению плана и Сведений» настоящего Порядка.</w:t>
      </w:r>
    </w:p>
    <w:p w:rsidR="001A5BE8" w:rsidRDefault="001A5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утвержденного муниципального задания и размера субсидии на выполнение муниципального задания.</w:t>
      </w:r>
    </w:p>
    <w:p w:rsidR="000A047C" w:rsidRDefault="000A0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16.Оформляющая часть Плана должна содержать подписи должностных лиц, ответственных за содержащиеся в Плане данные, - руководители учреждения (уполномоченного им лица), руково</w:t>
      </w:r>
      <w:r w:rsidR="00702100">
        <w:rPr>
          <w:rFonts w:ascii="Times New Roman" w:hAnsi="Times New Roman" w:cs="Times New Roman"/>
          <w:sz w:val="28"/>
          <w:szCs w:val="28"/>
        </w:rPr>
        <w:t>дителя финансово-экономической службы учреждения или иного уполномоченного руководителем лица, исполнителя документа.</w:t>
      </w:r>
    </w:p>
    <w:p w:rsidR="00702100" w:rsidRPr="00605C3D" w:rsidRDefault="00702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17.В целях внесения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Сведения</w:t>
      </w:r>
      <w:r w:rsidR="000D1D38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составляются новые План и (или) Сведения показатели которых не должны вступать в противоречие в части кассовых операций по выплатам, проведенным до внесения изменения в План  и (или) Сведения, а также с показателями планов закупок , указанных в пункте 11.1 настоящего Порядка.</w:t>
      </w:r>
      <w:r w:rsidR="00154CC4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План принимается  руководителем учреждения.</w:t>
      </w:r>
    </w:p>
    <w:p w:rsidR="002E547D" w:rsidRPr="0039569F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III. ТРЕБОВАНИЯ К УТВЕРЖДЕНИЮ ПЛАНА И СВЕДЕНИЙ</w:t>
      </w:r>
    </w:p>
    <w:p w:rsidR="002E547D" w:rsidRPr="0039569F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1</w:t>
      </w:r>
      <w:r w:rsidR="004C4E06">
        <w:rPr>
          <w:rFonts w:ascii="Times New Roman" w:hAnsi="Times New Roman" w:cs="Times New Roman"/>
          <w:sz w:val="28"/>
          <w:szCs w:val="28"/>
        </w:rPr>
        <w:t>8</w:t>
      </w:r>
      <w:r w:rsidRPr="0039569F">
        <w:rPr>
          <w:rFonts w:ascii="Times New Roman" w:hAnsi="Times New Roman" w:cs="Times New Roman"/>
          <w:sz w:val="28"/>
          <w:szCs w:val="28"/>
        </w:rPr>
        <w:t>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2E547D" w:rsidRPr="0039569F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1</w:t>
      </w:r>
      <w:r w:rsidR="004C4E06">
        <w:rPr>
          <w:rFonts w:ascii="Times New Roman" w:hAnsi="Times New Roman" w:cs="Times New Roman"/>
          <w:sz w:val="28"/>
          <w:szCs w:val="28"/>
        </w:rPr>
        <w:t>9</w:t>
      </w:r>
      <w:r w:rsidRPr="0039569F">
        <w:rPr>
          <w:rFonts w:ascii="Times New Roman" w:hAnsi="Times New Roman" w:cs="Times New Roman"/>
          <w:sz w:val="28"/>
          <w:szCs w:val="28"/>
        </w:rPr>
        <w:t xml:space="preserve">. План муниципального бюджетного учреждения (План с учетом изменений) утверждается </w:t>
      </w:r>
      <w:r w:rsidR="004C4E06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бюджетного учреждения, если иное не установлено органом, осуществляющим функции и полномочия учредителя</w:t>
      </w:r>
      <w:r w:rsidRPr="0039569F">
        <w:rPr>
          <w:rFonts w:ascii="Times New Roman" w:hAnsi="Times New Roman" w:cs="Times New Roman"/>
          <w:sz w:val="28"/>
          <w:szCs w:val="28"/>
        </w:rPr>
        <w:t>.</w:t>
      </w:r>
    </w:p>
    <w:p w:rsidR="002E547D" w:rsidRPr="0041614B" w:rsidRDefault="004C4E06" w:rsidP="0041614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14B">
        <w:rPr>
          <w:rFonts w:ascii="Times New Roman" w:hAnsi="Times New Roman" w:cs="Times New Roman"/>
          <w:sz w:val="28"/>
          <w:szCs w:val="28"/>
        </w:rPr>
        <w:t>20</w:t>
      </w:r>
      <w:r w:rsidR="002E547D" w:rsidRPr="0041614B">
        <w:rPr>
          <w:rFonts w:ascii="Times New Roman" w:hAnsi="Times New Roman" w:cs="Times New Roman"/>
          <w:sz w:val="28"/>
          <w:szCs w:val="28"/>
        </w:rPr>
        <w:t xml:space="preserve">. Сведения, указанные в </w:t>
      </w:r>
      <w:hyperlink w:anchor="P118" w:history="1">
        <w:r w:rsidR="002E547D" w:rsidRPr="0041614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2E547D" w:rsidRPr="0041614B">
        <w:rPr>
          <w:rFonts w:ascii="Times New Roman" w:hAnsi="Times New Roman" w:cs="Times New Roman"/>
          <w:sz w:val="28"/>
          <w:szCs w:val="28"/>
        </w:rPr>
        <w:t xml:space="preserve"> настоящего Порядка, сформированные учреждением, </w:t>
      </w:r>
      <w:proofErr w:type="gramStart"/>
      <w:r w:rsidR="002E547D" w:rsidRPr="0041614B">
        <w:rPr>
          <w:rFonts w:ascii="Times New Roman" w:hAnsi="Times New Roman" w:cs="Times New Roman"/>
          <w:sz w:val="28"/>
          <w:szCs w:val="28"/>
        </w:rPr>
        <w:t>утверждаются ,</w:t>
      </w:r>
      <w:proofErr w:type="gramEnd"/>
      <w:r w:rsidR="002E547D" w:rsidRPr="0041614B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</w:t>
      </w:r>
      <w:r w:rsidRPr="0041614B">
        <w:rPr>
          <w:rFonts w:ascii="Times New Roman" w:hAnsi="Times New Roman" w:cs="Times New Roman"/>
          <w:sz w:val="28"/>
          <w:szCs w:val="28"/>
        </w:rPr>
        <w:t xml:space="preserve"> </w:t>
      </w:r>
      <w:r w:rsidR="002E547D" w:rsidRPr="0041614B">
        <w:rPr>
          <w:rFonts w:ascii="Times New Roman" w:hAnsi="Times New Roman" w:cs="Times New Roman"/>
          <w:sz w:val="28"/>
          <w:szCs w:val="28"/>
        </w:rPr>
        <w:t>.</w:t>
      </w:r>
    </w:p>
    <w:p w:rsidR="002E547D" w:rsidRPr="0039569F" w:rsidRDefault="002E547D" w:rsidP="0041614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14B">
        <w:rPr>
          <w:rFonts w:ascii="Times New Roman" w:hAnsi="Times New Roman" w:cs="Times New Roman"/>
          <w:sz w:val="28"/>
          <w:szCs w:val="28"/>
        </w:rPr>
        <w:t>Орган, осуществляющий функции и полномочия учредителя, вправе в установленном им порядке предоставить право утверждать Сведения (Сведения с учетом изменений) руководителю отраслевого органа (ГРБС).</w:t>
      </w:r>
    </w:p>
    <w:p w:rsidR="002E547D" w:rsidRPr="0039569F" w:rsidRDefault="002E547D" w:rsidP="0041614B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47D" w:rsidRDefault="002E5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D57" w:rsidRDefault="00267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14B" w:rsidRDefault="00416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14B" w:rsidRDefault="00416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14B" w:rsidRDefault="00416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25E" w:rsidRDefault="003D02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25E" w:rsidRDefault="003D02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25E" w:rsidRDefault="003D02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14B" w:rsidRDefault="00416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14B" w:rsidRDefault="004161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547D" w:rsidRPr="0039569F" w:rsidRDefault="002E5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E547D" w:rsidRPr="0039569F" w:rsidRDefault="002E5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к Порядку составления и утверждения</w:t>
      </w:r>
    </w:p>
    <w:p w:rsidR="002E547D" w:rsidRPr="0039569F" w:rsidRDefault="002E5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плана финансово-хозяйственной</w:t>
      </w:r>
    </w:p>
    <w:p w:rsidR="002E547D" w:rsidRPr="0039569F" w:rsidRDefault="002E5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деятельности муниципальных учреждений</w:t>
      </w:r>
    </w:p>
    <w:p w:rsidR="002E547D" w:rsidRPr="0039569F" w:rsidRDefault="00793F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Пышмин</w:t>
      </w:r>
      <w:r w:rsidR="002E547D" w:rsidRPr="0039569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E547D" w:rsidRPr="0039569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20EC4" w:rsidRDefault="00720EC4" w:rsidP="00720EC4">
      <w:pPr>
        <w:pStyle w:val="ConsPlusNormal"/>
        <w:jc w:val="center"/>
      </w:pP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       УТВЕРЖДАЮ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(наименование должности лица,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утверждающего документ;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 наименование органа,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осуществляющего функции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и полномочия учредителя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     (учреждения))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720EC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       </w:t>
      </w:r>
      <w:r w:rsidRPr="00720EC4">
        <w:rPr>
          <w:rFonts w:ascii="Times New Roman" w:hAnsi="Times New Roman" w:cs="Times New Roman"/>
        </w:rPr>
        <w:t xml:space="preserve"> ___________________</w:t>
      </w:r>
    </w:p>
    <w:p w:rsidR="00720EC4" w:rsidRPr="00720EC4" w:rsidRDefault="00720EC4" w:rsidP="00720EC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720EC4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</w:t>
      </w:r>
      <w:r w:rsidRPr="00720EC4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720EC4">
        <w:rPr>
          <w:rFonts w:ascii="Times New Roman" w:hAnsi="Times New Roman" w:cs="Times New Roman"/>
        </w:rPr>
        <w:t>подписи)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"__" _________ 20__ г.</w:t>
      </w:r>
    </w:p>
    <w:p w:rsidR="00720EC4" w:rsidRPr="00720EC4" w:rsidRDefault="00720EC4" w:rsidP="00720EC4">
      <w:pPr>
        <w:pStyle w:val="ConsPlusNonformat"/>
        <w:jc w:val="right"/>
        <w:rPr>
          <w:rFonts w:ascii="Times New Roman" w:hAnsi="Times New Roman" w:cs="Times New Roman"/>
        </w:rPr>
      </w:pPr>
    </w:p>
    <w:p w:rsidR="00327C18" w:rsidRDefault="00327C18" w:rsidP="00074E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32"/>
      <w:bookmarkEnd w:id="11"/>
      <w:r>
        <w:rPr>
          <w:rFonts w:ascii="Times New Roman" w:hAnsi="Times New Roman" w:cs="Times New Roman"/>
          <w:sz w:val="28"/>
          <w:szCs w:val="28"/>
        </w:rPr>
        <w:t>ПЛАН</w:t>
      </w:r>
    </w:p>
    <w:p w:rsidR="00327C18" w:rsidRDefault="00327C18" w:rsidP="00074E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720EC4" w:rsidRPr="00720EC4" w:rsidRDefault="00327C18" w:rsidP="00074E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20___</w:t>
      </w:r>
      <w:r w:rsidR="00074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EAC">
        <w:rPr>
          <w:rFonts w:ascii="Times New Roman" w:hAnsi="Times New Roman" w:cs="Times New Roman"/>
          <w:sz w:val="28"/>
          <w:szCs w:val="28"/>
        </w:rPr>
        <w:t>год  И</w:t>
      </w:r>
      <w:proofErr w:type="gramEnd"/>
      <w:r w:rsidR="00074EAC">
        <w:rPr>
          <w:rFonts w:ascii="Times New Roman" w:hAnsi="Times New Roman" w:cs="Times New Roman"/>
          <w:sz w:val="28"/>
          <w:szCs w:val="28"/>
        </w:rPr>
        <w:t xml:space="preserve"> НА ПЛАНОВЫЙ ПЕРИОД 20___ и 20___ годов</w:t>
      </w:r>
    </w:p>
    <w:p w:rsidR="00720EC4" w:rsidRDefault="00720EC4" w:rsidP="00074EAC">
      <w:pPr>
        <w:pStyle w:val="ConsPlusNonformat"/>
        <w:jc w:val="center"/>
      </w:pP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│    КОДЫ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Форма по </w:t>
      </w:r>
      <w:hyperlink r:id="rId20" w:history="1">
        <w:r>
          <w:rPr>
            <w:color w:val="0000FF"/>
          </w:rPr>
          <w:t>ОКУД</w:t>
        </w:r>
      </w:hyperlink>
      <w:r>
        <w:t xml:space="preserve"> │  0501016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 xml:space="preserve">                    от "__" ________ 20__ г.            Дата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>Государственное                                              │            │</w:t>
      </w:r>
    </w:p>
    <w:p w:rsidR="00720EC4" w:rsidRDefault="00720EC4" w:rsidP="00720EC4">
      <w:pPr>
        <w:pStyle w:val="ConsPlusNonformat"/>
        <w:jc w:val="both"/>
      </w:pPr>
      <w:r>
        <w:t>(муниципальное) учреждение                                   │            │</w:t>
      </w:r>
    </w:p>
    <w:p w:rsidR="00720EC4" w:rsidRDefault="00720EC4" w:rsidP="00720EC4">
      <w:pPr>
        <w:pStyle w:val="ConsPlusNonformat"/>
        <w:jc w:val="both"/>
      </w:pPr>
      <w:r>
        <w:t>(подразделение)            _____________________     по ОКПО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┌────────┐           Дата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ИНН/КПП │        │  представления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└────────┘     предыдущих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Сведений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lastRenderedPageBreak/>
        <w:t xml:space="preserve">Наименование бюджета       _____________________    по </w:t>
      </w:r>
      <w:hyperlink r:id="rId21" w:history="1">
        <w:r>
          <w:rPr>
            <w:color w:val="0000FF"/>
          </w:rPr>
          <w:t>ОКТМО</w:t>
        </w:r>
      </w:hyperlink>
      <w:r>
        <w:t xml:space="preserve">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>Наименование органа,                                         │            │</w:t>
      </w:r>
    </w:p>
    <w:p w:rsidR="00720EC4" w:rsidRDefault="00720EC4" w:rsidP="00720EC4">
      <w:pPr>
        <w:pStyle w:val="ConsPlusNonformat"/>
        <w:jc w:val="both"/>
      </w:pPr>
      <w:r>
        <w:t>осуществляющего функции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>и полномочия учредителя    _____________________ Глава по БК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>Наименование органа,                                         │            │</w:t>
      </w:r>
    </w:p>
    <w:p w:rsidR="00720EC4" w:rsidRDefault="00720EC4" w:rsidP="00720EC4">
      <w:pPr>
        <w:pStyle w:val="ConsPlusNonformat"/>
        <w:jc w:val="both"/>
      </w:pPr>
      <w:r>
        <w:t>осуществляющего ведение                                      │            │</w:t>
      </w:r>
    </w:p>
    <w:p w:rsidR="00720EC4" w:rsidRDefault="00720EC4" w:rsidP="00720EC4">
      <w:pPr>
        <w:pStyle w:val="ConsPlusNonformat"/>
        <w:jc w:val="both"/>
      </w:pPr>
      <w:r>
        <w:t>лицевого счета             _____________________     по ОКПО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>Единица измерения: руб. (с точностью до второго              │            │</w:t>
      </w:r>
    </w:p>
    <w:p w:rsidR="00720EC4" w:rsidRDefault="00720EC4" w:rsidP="00720EC4">
      <w:pPr>
        <w:pStyle w:val="ConsPlusNonformat"/>
        <w:jc w:val="both"/>
      </w:pPr>
      <w:r>
        <w:t xml:space="preserve">десятичного знака)                                   по </w:t>
      </w:r>
      <w:hyperlink r:id="rId22" w:history="1">
        <w:r>
          <w:rPr>
            <w:color w:val="0000FF"/>
          </w:rPr>
          <w:t>ОКЕИ</w:t>
        </w:r>
      </w:hyperlink>
      <w:r>
        <w:t xml:space="preserve">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0EC4" w:rsidRDefault="00720EC4" w:rsidP="00720EC4">
      <w:pPr>
        <w:pStyle w:val="ConsPlusNonformat"/>
        <w:jc w:val="both"/>
      </w:pPr>
      <w:r>
        <w:t xml:space="preserve">    ___________________________________                      │            │</w:t>
      </w:r>
    </w:p>
    <w:p w:rsidR="00720EC4" w:rsidRDefault="00720EC4" w:rsidP="00720EC4">
      <w:pPr>
        <w:pStyle w:val="ConsPlusNonformat"/>
        <w:jc w:val="both"/>
      </w:pPr>
      <w:r>
        <w:t xml:space="preserve">     (наименование иностранной валюты)                по </w:t>
      </w:r>
      <w:hyperlink r:id="rId23" w:history="1">
        <w:r>
          <w:rPr>
            <w:color w:val="0000FF"/>
          </w:rPr>
          <w:t>ОКВ</w:t>
        </w:r>
      </w:hyperlink>
      <w:r>
        <w:t xml:space="preserve"> │            │</w:t>
      </w:r>
    </w:p>
    <w:p w:rsidR="00720EC4" w:rsidRDefault="00720EC4" w:rsidP="00720EC4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2E547D" w:rsidRPr="0039569F" w:rsidRDefault="002E547D" w:rsidP="00793F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547D" w:rsidRDefault="002E547D">
      <w:pPr>
        <w:sectPr w:rsidR="002E547D" w:rsidSect="003956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47D" w:rsidRPr="00F95B9B" w:rsidRDefault="002E547D">
      <w:pPr>
        <w:pStyle w:val="ConsPlusNormal"/>
        <w:rPr>
          <w:rFonts w:ascii="Times New Roman" w:hAnsi="Times New Roman" w:cs="Times New Roman"/>
          <w:szCs w:val="22"/>
        </w:rPr>
      </w:pPr>
    </w:p>
    <w:p w:rsidR="002E547D" w:rsidRPr="00F95B9B" w:rsidRDefault="002E54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5B9B">
        <w:rPr>
          <w:rFonts w:ascii="Times New Roman" w:hAnsi="Times New Roman" w:cs="Times New Roman"/>
          <w:szCs w:val="22"/>
        </w:rPr>
        <w:t>1. Цели деятельности муниципального учреждения в соответствии с федеральными законами, иными нормативными правовыми актами и уставом учреждения.</w:t>
      </w:r>
    </w:p>
    <w:p w:rsidR="002E547D" w:rsidRPr="00F95B9B" w:rsidRDefault="002E54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5B9B">
        <w:rPr>
          <w:rFonts w:ascii="Times New Roman" w:hAnsi="Times New Roman" w:cs="Times New Roman"/>
          <w:szCs w:val="22"/>
        </w:rPr>
        <w:t>2. Виды деятельности муниципального учреждения, относящиеся к его основным видам деятельности в соответствии с уставом учреждения.</w:t>
      </w:r>
    </w:p>
    <w:p w:rsidR="002E547D" w:rsidRPr="00F95B9B" w:rsidRDefault="002E54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5B9B">
        <w:rPr>
          <w:rFonts w:ascii="Times New Roman" w:hAnsi="Times New Roman" w:cs="Times New Roman"/>
          <w:szCs w:val="22"/>
        </w:rPr>
        <w:t xml:space="preserve">3. </w:t>
      </w:r>
      <w:r w:rsidR="00F95B9B">
        <w:rPr>
          <w:rFonts w:ascii="Times New Roman" w:hAnsi="Times New Roman" w:cs="Times New Roman"/>
          <w:szCs w:val="22"/>
        </w:rPr>
        <w:t>П</w:t>
      </w:r>
      <w:r w:rsidR="00F95B9B" w:rsidRPr="00F95B9B">
        <w:rPr>
          <w:rFonts w:ascii="Times New Roman" w:hAnsi="Times New Roman" w:cs="Times New Roman"/>
          <w:szCs w:val="22"/>
        </w:rPr>
        <w:t>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</w:t>
      </w:r>
      <w:r w:rsidR="00F95B9B">
        <w:rPr>
          <w:rFonts w:ascii="Times New Roman" w:hAnsi="Times New Roman" w:cs="Times New Roman"/>
          <w:szCs w:val="22"/>
        </w:rPr>
        <w:t xml:space="preserve">. </w:t>
      </w:r>
      <w:r w:rsidRPr="00F95B9B">
        <w:rPr>
          <w:rFonts w:ascii="Times New Roman" w:hAnsi="Times New Roman" w:cs="Times New Roman"/>
          <w:szCs w:val="22"/>
        </w:rPr>
        <w:t>Наименование и реквизиты приказа учреждения об утверждении перечня платных услуг (работ), относящихся в соответствии с уставом учреждения к его основным видам деятельности, предоставление (выполнение) которых для физических лиц осуществляется на платной основе, и размера платы за услуги (работы).</w:t>
      </w:r>
    </w:p>
    <w:p w:rsidR="002E547D" w:rsidRPr="00F95B9B" w:rsidRDefault="002E54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5B9B">
        <w:rPr>
          <w:rFonts w:ascii="Times New Roman" w:hAnsi="Times New Roman" w:cs="Times New Roman"/>
          <w:szCs w:val="22"/>
        </w:rPr>
        <w:t>4. Общая балансовая стоимость недвижимого имущества на дату составления Плана (в разрезе стоимости имущества, закрепленного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приносящей доход деятельности).</w:t>
      </w:r>
    </w:p>
    <w:p w:rsidR="002E547D" w:rsidRPr="00F95B9B" w:rsidRDefault="002E54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5B9B">
        <w:rPr>
          <w:rFonts w:ascii="Times New Roman" w:hAnsi="Times New Roman" w:cs="Times New Roman"/>
          <w:szCs w:val="22"/>
        </w:rPr>
        <w:t>5. Общая балансовая стоимость движимого имущества на дату составления Плана, в том числе балансовая стоимость особо ценного движимого имущества.</w:t>
      </w:r>
    </w:p>
    <w:p w:rsidR="002E547D" w:rsidRPr="00F95B9B" w:rsidRDefault="00F95B9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2E547D" w:rsidRPr="00F95B9B">
        <w:rPr>
          <w:rFonts w:ascii="Times New Roman" w:hAnsi="Times New Roman" w:cs="Times New Roman"/>
          <w:szCs w:val="22"/>
        </w:rPr>
        <w:t>. Сведения об имуществе учреждения, переданном в аренду сторонним организациям.</w:t>
      </w:r>
    </w:p>
    <w:p w:rsidR="002E547D" w:rsidRPr="00F95B9B" w:rsidRDefault="00F95B9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2E547D" w:rsidRPr="00F95B9B">
        <w:rPr>
          <w:rFonts w:ascii="Times New Roman" w:hAnsi="Times New Roman" w:cs="Times New Roman"/>
          <w:szCs w:val="22"/>
        </w:rPr>
        <w:t>. Сведения об имуществе, арендуемом учреждением или предоставленном учреждению по договору безвозмездного пользования.</w:t>
      </w:r>
    </w:p>
    <w:p w:rsidR="002E547D" w:rsidRPr="00F95B9B" w:rsidRDefault="002E547D">
      <w:pPr>
        <w:pStyle w:val="ConsPlusNormal"/>
        <w:rPr>
          <w:rFonts w:ascii="Times New Roman" w:hAnsi="Times New Roman" w:cs="Times New Roman"/>
          <w:szCs w:val="22"/>
        </w:rPr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  <w:jc w:val="right"/>
      </w:pPr>
      <w:r>
        <w:t>Таблица 1</w:t>
      </w:r>
    </w:p>
    <w:p w:rsidR="002E547D" w:rsidRDefault="002E547D">
      <w:pPr>
        <w:pStyle w:val="ConsPlusNormal"/>
        <w:jc w:val="right"/>
      </w:pPr>
      <w:r>
        <w:t>к Приложению N 1</w:t>
      </w:r>
    </w:p>
    <w:p w:rsidR="002E547D" w:rsidRDefault="002E547D">
      <w:pPr>
        <w:pStyle w:val="ConsPlusNormal"/>
      </w:pPr>
    </w:p>
    <w:p w:rsidR="002E547D" w:rsidRDefault="002E547D">
      <w:pPr>
        <w:pStyle w:val="ConsPlusNormal"/>
        <w:jc w:val="center"/>
      </w:pPr>
      <w:bookmarkStart w:id="12" w:name="P216"/>
      <w:bookmarkEnd w:id="12"/>
      <w:r>
        <w:t>ПОКАЗАТЕЛИ</w:t>
      </w:r>
    </w:p>
    <w:p w:rsidR="002E547D" w:rsidRDefault="002E547D">
      <w:pPr>
        <w:pStyle w:val="ConsPlusNormal"/>
        <w:jc w:val="center"/>
      </w:pPr>
      <w:r>
        <w:t>ФИНАНСОВОГО СОСТОЯНИЯ УЧРЕЖДЕНИЯ</w:t>
      </w:r>
    </w:p>
    <w:p w:rsidR="002E547D" w:rsidRDefault="002E547D">
      <w:pPr>
        <w:pStyle w:val="ConsPlusNormal"/>
        <w:jc w:val="center"/>
      </w:pPr>
      <w:r>
        <w:t>НА __________________________________ 20__ Г.</w:t>
      </w:r>
    </w:p>
    <w:p w:rsidR="002E547D" w:rsidRDefault="002E547D">
      <w:pPr>
        <w:pStyle w:val="ConsPlusNormal"/>
        <w:jc w:val="center"/>
      </w:pPr>
      <w:r>
        <w:t>(последнюю отчетную дату)</w:t>
      </w:r>
    </w:p>
    <w:p w:rsidR="002E547D" w:rsidRDefault="002E54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2211"/>
      </w:tblGrid>
      <w:tr w:rsidR="002E547D">
        <w:tc>
          <w:tcPr>
            <w:tcW w:w="567" w:type="dxa"/>
          </w:tcPr>
          <w:p w:rsidR="002E547D" w:rsidRDefault="002E54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2E547D" w:rsidRDefault="002E54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2E547D" w:rsidRDefault="002E5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  <w:jc w:val="center"/>
            </w:pPr>
            <w:r>
              <w:t>3</w:t>
            </w: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Нефинансовые активы, всего: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  <w:p w:rsidR="002E547D" w:rsidRDefault="002E547D">
            <w:pPr>
              <w:pStyle w:val="ConsPlusNormal"/>
            </w:pPr>
            <w:r>
              <w:t>недвижимое имущество, всего: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в том числе:</w:t>
            </w:r>
          </w:p>
          <w:p w:rsidR="002E547D" w:rsidRDefault="002E547D">
            <w:pPr>
              <w:pStyle w:val="ConsPlusNormal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особо ценное движимое имущество, всего: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в том числе:</w:t>
            </w:r>
          </w:p>
          <w:p w:rsidR="002E547D" w:rsidRDefault="002E547D">
            <w:pPr>
              <w:pStyle w:val="ConsPlusNormal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Финансовые активы, всего: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  <w:p w:rsidR="002E547D" w:rsidRDefault="002E547D">
            <w:pPr>
              <w:pStyle w:val="ConsPlusNormal"/>
            </w:pPr>
            <w:r>
              <w:t>денежные средства учреждения, всего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в том числе:</w:t>
            </w:r>
          </w:p>
          <w:p w:rsidR="002E547D" w:rsidRDefault="002E547D">
            <w:pPr>
              <w:pStyle w:val="ConsPlusNormal"/>
            </w:pPr>
            <w:r>
              <w:t>денежные средства учреждения на счетах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иные финансовые инструменты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дебиторская задолженность по доходам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дебиторская задолженность по расходам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Обязательства, всего: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  <w:p w:rsidR="002E547D" w:rsidRDefault="002E547D">
            <w:pPr>
              <w:pStyle w:val="ConsPlusNormal"/>
            </w:pPr>
            <w:r>
              <w:t>долговые обязательства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кредиторская задолженность: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56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6803" w:type="dxa"/>
          </w:tcPr>
          <w:p w:rsidR="002E547D" w:rsidRDefault="002E547D">
            <w:pPr>
              <w:pStyle w:val="ConsPlusNormal"/>
            </w:pPr>
            <w:r>
              <w:t>в том числе:</w:t>
            </w:r>
          </w:p>
          <w:p w:rsidR="002E547D" w:rsidRDefault="002E547D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2E547D" w:rsidRDefault="002E547D">
            <w:pPr>
              <w:pStyle w:val="ConsPlusNormal"/>
            </w:pPr>
          </w:p>
        </w:tc>
      </w:tr>
    </w:tbl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67D57" w:rsidRDefault="00267D57">
      <w:pPr>
        <w:pStyle w:val="ConsPlusNormal"/>
        <w:jc w:val="right"/>
      </w:pPr>
    </w:p>
    <w:p w:rsidR="007F48FF" w:rsidRDefault="007F48FF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3D025E" w:rsidRDefault="003D025E">
      <w:pPr>
        <w:pStyle w:val="ConsPlusNormal"/>
        <w:jc w:val="right"/>
      </w:pPr>
    </w:p>
    <w:p w:rsidR="007F48FF" w:rsidRDefault="007F48FF">
      <w:pPr>
        <w:pStyle w:val="ConsPlusNormal"/>
        <w:jc w:val="right"/>
      </w:pPr>
    </w:p>
    <w:p w:rsidR="00267D57" w:rsidRDefault="00267D57">
      <w:pPr>
        <w:pStyle w:val="ConsPlusNormal"/>
        <w:jc w:val="right"/>
      </w:pPr>
    </w:p>
    <w:p w:rsidR="003D025E" w:rsidRDefault="003D025E">
      <w:pPr>
        <w:pStyle w:val="ConsPlusNormal"/>
        <w:jc w:val="right"/>
        <w:sectPr w:rsidR="003D025E" w:rsidSect="003D025E">
          <w:pgSz w:w="11907" w:h="16897"/>
          <w:pgMar w:top="709" w:right="1134" w:bottom="851" w:left="1134" w:header="0" w:footer="0" w:gutter="0"/>
          <w:cols w:space="720"/>
        </w:sectPr>
      </w:pPr>
    </w:p>
    <w:p w:rsidR="002E547D" w:rsidRDefault="002E547D">
      <w:pPr>
        <w:pStyle w:val="ConsPlusNormal"/>
        <w:jc w:val="right"/>
      </w:pPr>
      <w:r>
        <w:lastRenderedPageBreak/>
        <w:t>Таблица 2</w:t>
      </w:r>
    </w:p>
    <w:p w:rsidR="002E547D" w:rsidRDefault="002E547D">
      <w:pPr>
        <w:pStyle w:val="ConsPlusNormal"/>
        <w:jc w:val="right"/>
      </w:pPr>
      <w:r>
        <w:t>к Приложению N 1</w:t>
      </w:r>
    </w:p>
    <w:p w:rsidR="002E547D" w:rsidRDefault="002E547D">
      <w:pPr>
        <w:pStyle w:val="ConsPlusNormal"/>
      </w:pPr>
    </w:p>
    <w:p w:rsidR="002E547D" w:rsidRDefault="002E547D">
      <w:pPr>
        <w:pStyle w:val="ConsPlusNormal"/>
        <w:jc w:val="center"/>
      </w:pPr>
      <w:bookmarkStart w:id="13" w:name="P291"/>
      <w:bookmarkEnd w:id="13"/>
      <w:r>
        <w:t>ПОКАЗАТЕЛИ</w:t>
      </w:r>
    </w:p>
    <w:p w:rsidR="002E547D" w:rsidRDefault="002E547D">
      <w:pPr>
        <w:pStyle w:val="ConsPlusNormal"/>
        <w:jc w:val="center"/>
      </w:pPr>
      <w:r>
        <w:t>ПО ПОСТУПЛЕНИЯМ И ВЫПЛАТАМ УЧРЕЖДЕНИЯ</w:t>
      </w:r>
    </w:p>
    <w:p w:rsidR="002E547D" w:rsidRDefault="002E547D">
      <w:pPr>
        <w:pStyle w:val="ConsPlusNormal"/>
        <w:jc w:val="center"/>
      </w:pPr>
      <w:r>
        <w:t>НА _____________________ 20__ Г.</w:t>
      </w:r>
    </w:p>
    <w:p w:rsidR="002E547D" w:rsidRDefault="002E54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50"/>
        <w:gridCol w:w="1474"/>
        <w:gridCol w:w="703"/>
        <w:gridCol w:w="1531"/>
        <w:gridCol w:w="1984"/>
        <w:gridCol w:w="1474"/>
        <w:gridCol w:w="1644"/>
        <w:gridCol w:w="907"/>
        <w:gridCol w:w="1020"/>
      </w:tblGrid>
      <w:tr w:rsidR="002E547D">
        <w:tc>
          <w:tcPr>
            <w:tcW w:w="1984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263" w:type="dxa"/>
            <w:gridSpan w:val="7"/>
          </w:tcPr>
          <w:p w:rsidR="002E547D" w:rsidRDefault="002E547D">
            <w:pPr>
              <w:pStyle w:val="ConsPlusNormal"/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2E547D">
        <w:tc>
          <w:tcPr>
            <w:tcW w:w="1984" w:type="dxa"/>
            <w:vMerge/>
          </w:tcPr>
          <w:p w:rsidR="002E547D" w:rsidRDefault="002E547D"/>
        </w:tc>
        <w:tc>
          <w:tcPr>
            <w:tcW w:w="850" w:type="dxa"/>
            <w:vMerge/>
          </w:tcPr>
          <w:p w:rsidR="002E547D" w:rsidRDefault="002E547D"/>
        </w:tc>
        <w:tc>
          <w:tcPr>
            <w:tcW w:w="1474" w:type="dxa"/>
            <w:vMerge/>
          </w:tcPr>
          <w:p w:rsidR="002E547D" w:rsidRDefault="002E547D"/>
        </w:tc>
        <w:tc>
          <w:tcPr>
            <w:tcW w:w="703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60" w:type="dxa"/>
            <w:gridSpan w:val="6"/>
          </w:tcPr>
          <w:p w:rsidR="002E547D" w:rsidRDefault="002E547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E547D">
        <w:tc>
          <w:tcPr>
            <w:tcW w:w="1984" w:type="dxa"/>
            <w:vMerge/>
          </w:tcPr>
          <w:p w:rsidR="002E547D" w:rsidRDefault="002E547D"/>
        </w:tc>
        <w:tc>
          <w:tcPr>
            <w:tcW w:w="850" w:type="dxa"/>
            <w:vMerge/>
          </w:tcPr>
          <w:p w:rsidR="002E547D" w:rsidRDefault="002E547D"/>
        </w:tc>
        <w:tc>
          <w:tcPr>
            <w:tcW w:w="1474" w:type="dxa"/>
            <w:vMerge/>
          </w:tcPr>
          <w:p w:rsidR="002E547D" w:rsidRDefault="002E547D"/>
        </w:tc>
        <w:tc>
          <w:tcPr>
            <w:tcW w:w="703" w:type="dxa"/>
            <w:vMerge/>
          </w:tcPr>
          <w:p w:rsidR="002E547D" w:rsidRDefault="002E547D"/>
        </w:tc>
        <w:tc>
          <w:tcPr>
            <w:tcW w:w="1531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1984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 xml:space="preserve">субсидии, предоставляемые в соответствии с </w:t>
            </w:r>
            <w:hyperlink r:id="rId24" w:history="1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74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644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1927" w:type="dxa"/>
            <w:gridSpan w:val="2"/>
          </w:tcPr>
          <w:p w:rsidR="002E547D" w:rsidRDefault="002E547D">
            <w:pPr>
              <w:pStyle w:val="ConsPlusNormal"/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2E547D">
        <w:tc>
          <w:tcPr>
            <w:tcW w:w="1984" w:type="dxa"/>
            <w:vMerge/>
          </w:tcPr>
          <w:p w:rsidR="002E547D" w:rsidRDefault="002E547D"/>
        </w:tc>
        <w:tc>
          <w:tcPr>
            <w:tcW w:w="850" w:type="dxa"/>
            <w:vMerge/>
          </w:tcPr>
          <w:p w:rsidR="002E547D" w:rsidRDefault="002E547D"/>
        </w:tc>
        <w:tc>
          <w:tcPr>
            <w:tcW w:w="1474" w:type="dxa"/>
            <w:vMerge/>
          </w:tcPr>
          <w:p w:rsidR="002E547D" w:rsidRDefault="002E547D"/>
        </w:tc>
        <w:tc>
          <w:tcPr>
            <w:tcW w:w="703" w:type="dxa"/>
            <w:vMerge/>
          </w:tcPr>
          <w:p w:rsidR="002E547D" w:rsidRDefault="002E547D"/>
        </w:tc>
        <w:tc>
          <w:tcPr>
            <w:tcW w:w="1531" w:type="dxa"/>
            <w:vMerge/>
          </w:tcPr>
          <w:p w:rsidR="002E547D" w:rsidRDefault="002E547D"/>
        </w:tc>
        <w:tc>
          <w:tcPr>
            <w:tcW w:w="1984" w:type="dxa"/>
            <w:vMerge/>
          </w:tcPr>
          <w:p w:rsidR="002E547D" w:rsidRDefault="002E547D"/>
        </w:tc>
        <w:tc>
          <w:tcPr>
            <w:tcW w:w="1474" w:type="dxa"/>
            <w:vMerge/>
          </w:tcPr>
          <w:p w:rsidR="002E547D" w:rsidRDefault="002E547D"/>
        </w:tc>
        <w:tc>
          <w:tcPr>
            <w:tcW w:w="1644" w:type="dxa"/>
            <w:vMerge/>
          </w:tcPr>
          <w:p w:rsidR="002E547D" w:rsidRDefault="002E547D"/>
        </w:tc>
        <w:tc>
          <w:tcPr>
            <w:tcW w:w="907" w:type="dxa"/>
          </w:tcPr>
          <w:p w:rsidR="002E547D" w:rsidRDefault="002E54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2E547D" w:rsidRDefault="002E547D">
            <w:pPr>
              <w:pStyle w:val="ConsPlusNormal"/>
              <w:jc w:val="center"/>
            </w:pPr>
            <w:r>
              <w:t>из них гранты</w:t>
            </w: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547D" w:rsidRDefault="002E5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E547D" w:rsidRDefault="002E54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" w:type="dxa"/>
          </w:tcPr>
          <w:p w:rsidR="002E547D" w:rsidRDefault="002E54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E547D" w:rsidRDefault="002E54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2E547D" w:rsidRDefault="002E54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E547D" w:rsidRDefault="002E54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E547D" w:rsidRDefault="002E54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2E547D" w:rsidRDefault="002E54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2E547D" w:rsidRDefault="002E547D">
            <w:pPr>
              <w:pStyle w:val="ConsPlusNormal"/>
              <w:jc w:val="center"/>
            </w:pPr>
            <w:r>
              <w:t>10</w:t>
            </w: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Поступления от доходов, всего: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в том числе:</w:t>
            </w:r>
          </w:p>
          <w:p w:rsidR="002E547D" w:rsidRDefault="002E547D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14" w:name="P330"/>
            <w:bookmarkEnd w:id="14"/>
            <w:r>
              <w:t>110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доходы от оказания услуг, работ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15" w:name="P350"/>
            <w:bookmarkEnd w:id="15"/>
            <w:r>
              <w:t>120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иные субсидии, предоставленные из бюджета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прочие доходы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доходы от операций с активами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16" w:name="P410"/>
            <w:bookmarkEnd w:id="16"/>
            <w:r>
              <w:t>180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 xml:space="preserve">в том числе на: выплаты персоналу </w:t>
            </w:r>
            <w:r>
              <w:lastRenderedPageBreak/>
              <w:t>всего: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17" w:name="P440"/>
            <w:bookmarkEnd w:id="17"/>
            <w:r>
              <w:lastRenderedPageBreak/>
              <w:t>210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  <w:p w:rsidR="002E547D" w:rsidRDefault="002E547D">
            <w:pPr>
              <w:pStyle w:val="ConsPlusNormal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социальные и иные выплаты населению, всего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уплату налогов, сборов и иных платежей, всего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безвозмездные</w:t>
            </w:r>
          </w:p>
          <w:p w:rsidR="002E547D" w:rsidRDefault="002E547D">
            <w:pPr>
              <w:pStyle w:val="ConsPlusNormal"/>
            </w:pPr>
            <w:r>
              <w:t>перечисления</w:t>
            </w:r>
          </w:p>
          <w:p w:rsidR="002E547D" w:rsidRDefault="002E547D">
            <w:pPr>
              <w:pStyle w:val="ConsPlusNormal"/>
            </w:pPr>
            <w:r>
              <w:t>организациям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18" w:name="P533"/>
            <w:bookmarkEnd w:id="18"/>
            <w:r>
              <w:t>250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расходы на закупку товаров, работ, услуг, всего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19" w:name="P543"/>
            <w:bookmarkEnd w:id="19"/>
            <w:r>
              <w:t>260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Поступление финансовых активов, всего: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20" w:name="P573"/>
            <w:bookmarkEnd w:id="20"/>
            <w:r>
              <w:t>300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  <w:p w:rsidR="002E547D" w:rsidRDefault="002E547D">
            <w:pPr>
              <w:pStyle w:val="ConsPlusNormal"/>
            </w:pPr>
            <w:r>
              <w:t>увеличение остатков средств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прочие поступления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Выбытие финансовых активов, всего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Из них:</w:t>
            </w:r>
          </w:p>
          <w:p w:rsidR="002E547D" w:rsidRDefault="002E547D">
            <w:pPr>
              <w:pStyle w:val="ConsPlusNormal"/>
            </w:pPr>
            <w:r>
              <w:t>уменьшение остатков средств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прочие выбытия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21" w:name="P625"/>
            <w:bookmarkEnd w:id="21"/>
            <w:r>
              <w:t>420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Остаток средств на начало года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22" w:name="P635"/>
            <w:bookmarkEnd w:id="22"/>
            <w:r>
              <w:t>500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1984" w:type="dxa"/>
          </w:tcPr>
          <w:p w:rsidR="002E547D" w:rsidRDefault="002E547D">
            <w:pPr>
              <w:pStyle w:val="ConsPlusNormal"/>
            </w:pPr>
            <w:r>
              <w:t>Остаток средств на конец года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23" w:name="P645"/>
            <w:bookmarkEnd w:id="23"/>
            <w:r>
              <w:t>600</w:t>
            </w: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2E547D" w:rsidRDefault="002E547D">
            <w:pPr>
              <w:pStyle w:val="ConsPlusNormal"/>
            </w:pPr>
          </w:p>
        </w:tc>
      </w:tr>
    </w:tbl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0079B6" w:rsidRDefault="000079B6">
      <w:pPr>
        <w:pStyle w:val="ConsPlusNormal"/>
        <w:jc w:val="right"/>
      </w:pPr>
    </w:p>
    <w:p w:rsidR="000079B6" w:rsidRDefault="000079B6">
      <w:pPr>
        <w:pStyle w:val="ConsPlusNormal"/>
        <w:jc w:val="right"/>
      </w:pPr>
    </w:p>
    <w:p w:rsidR="000079B6" w:rsidRDefault="000079B6">
      <w:pPr>
        <w:pStyle w:val="ConsPlusNormal"/>
        <w:jc w:val="right"/>
      </w:pPr>
    </w:p>
    <w:p w:rsidR="002E547D" w:rsidRDefault="002E547D">
      <w:pPr>
        <w:pStyle w:val="ConsPlusNormal"/>
        <w:jc w:val="right"/>
      </w:pPr>
      <w:r>
        <w:lastRenderedPageBreak/>
        <w:t>Таблица 2.1</w:t>
      </w:r>
    </w:p>
    <w:p w:rsidR="002E547D" w:rsidRDefault="002E547D">
      <w:pPr>
        <w:pStyle w:val="ConsPlusNormal"/>
        <w:jc w:val="right"/>
      </w:pPr>
      <w:r>
        <w:t>к Приложению N 1</w:t>
      </w:r>
    </w:p>
    <w:p w:rsidR="002E547D" w:rsidRDefault="002E547D">
      <w:pPr>
        <w:pStyle w:val="ConsPlusNormal"/>
      </w:pPr>
    </w:p>
    <w:p w:rsidR="002E547D" w:rsidRDefault="002E547D">
      <w:pPr>
        <w:pStyle w:val="ConsPlusNormal"/>
        <w:jc w:val="center"/>
      </w:pPr>
      <w:bookmarkStart w:id="24" w:name="P660"/>
      <w:bookmarkEnd w:id="24"/>
      <w:r>
        <w:t>ПОКАЗАТЕЛИ</w:t>
      </w:r>
    </w:p>
    <w:p w:rsidR="002E547D" w:rsidRDefault="002E547D">
      <w:pPr>
        <w:pStyle w:val="ConsPlusNormal"/>
        <w:jc w:val="center"/>
      </w:pPr>
      <w:r>
        <w:t>ВЫПЛАТ ПО РАСХОДАМ НА ЗАКУПКУ ТОВАРОВ, РАБОТ, УСЛУГ</w:t>
      </w:r>
    </w:p>
    <w:p w:rsidR="002E547D" w:rsidRDefault="002E547D">
      <w:pPr>
        <w:pStyle w:val="ConsPlusNormal"/>
        <w:jc w:val="center"/>
      </w:pPr>
      <w:r>
        <w:t>УЧРЕЖДЕНИЯ НА __________________ 20__ Г.</w:t>
      </w:r>
    </w:p>
    <w:p w:rsidR="002E547D" w:rsidRDefault="002E54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850"/>
        <w:gridCol w:w="907"/>
        <w:gridCol w:w="1247"/>
        <w:gridCol w:w="1191"/>
        <w:gridCol w:w="1191"/>
        <w:gridCol w:w="1247"/>
        <w:gridCol w:w="1191"/>
        <w:gridCol w:w="1191"/>
        <w:gridCol w:w="1247"/>
        <w:gridCol w:w="1191"/>
        <w:gridCol w:w="1191"/>
      </w:tblGrid>
      <w:tr w:rsidR="002E547D">
        <w:tc>
          <w:tcPr>
            <w:tcW w:w="2041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07" w:type="dxa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Год начала закупки</w:t>
            </w:r>
          </w:p>
        </w:tc>
        <w:tc>
          <w:tcPr>
            <w:tcW w:w="10887" w:type="dxa"/>
            <w:gridSpan w:val="9"/>
          </w:tcPr>
          <w:p w:rsidR="002E547D" w:rsidRDefault="002E547D">
            <w:pPr>
              <w:pStyle w:val="ConsPlusNormal"/>
              <w:jc w:val="center"/>
            </w:pPr>
            <w: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2E547D">
        <w:tc>
          <w:tcPr>
            <w:tcW w:w="2041" w:type="dxa"/>
            <w:vMerge/>
          </w:tcPr>
          <w:p w:rsidR="002E547D" w:rsidRDefault="002E547D"/>
        </w:tc>
        <w:tc>
          <w:tcPr>
            <w:tcW w:w="850" w:type="dxa"/>
            <w:vMerge/>
          </w:tcPr>
          <w:p w:rsidR="002E547D" w:rsidRDefault="002E547D"/>
        </w:tc>
        <w:tc>
          <w:tcPr>
            <w:tcW w:w="907" w:type="dxa"/>
            <w:vMerge/>
          </w:tcPr>
          <w:p w:rsidR="002E547D" w:rsidRDefault="002E547D"/>
        </w:tc>
        <w:tc>
          <w:tcPr>
            <w:tcW w:w="3629" w:type="dxa"/>
            <w:gridSpan w:val="3"/>
            <w:vMerge w:val="restart"/>
          </w:tcPr>
          <w:p w:rsidR="002E547D" w:rsidRDefault="002E547D">
            <w:pPr>
              <w:pStyle w:val="ConsPlusNormal"/>
              <w:jc w:val="center"/>
            </w:pPr>
            <w:r>
              <w:t>всего на закупки</w:t>
            </w:r>
          </w:p>
        </w:tc>
        <w:tc>
          <w:tcPr>
            <w:tcW w:w="7258" w:type="dxa"/>
            <w:gridSpan w:val="6"/>
          </w:tcPr>
          <w:p w:rsidR="002E547D" w:rsidRDefault="002E547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E547D">
        <w:tc>
          <w:tcPr>
            <w:tcW w:w="2041" w:type="dxa"/>
            <w:vMerge/>
          </w:tcPr>
          <w:p w:rsidR="002E547D" w:rsidRDefault="002E547D"/>
        </w:tc>
        <w:tc>
          <w:tcPr>
            <w:tcW w:w="850" w:type="dxa"/>
            <w:vMerge/>
          </w:tcPr>
          <w:p w:rsidR="002E547D" w:rsidRDefault="002E547D"/>
        </w:tc>
        <w:tc>
          <w:tcPr>
            <w:tcW w:w="907" w:type="dxa"/>
            <w:vMerge/>
          </w:tcPr>
          <w:p w:rsidR="002E547D" w:rsidRDefault="002E547D"/>
        </w:tc>
        <w:tc>
          <w:tcPr>
            <w:tcW w:w="3629" w:type="dxa"/>
            <w:gridSpan w:val="3"/>
            <w:vMerge/>
          </w:tcPr>
          <w:p w:rsidR="002E547D" w:rsidRDefault="002E547D"/>
        </w:tc>
        <w:tc>
          <w:tcPr>
            <w:tcW w:w="3629" w:type="dxa"/>
            <w:gridSpan w:val="3"/>
          </w:tcPr>
          <w:p w:rsidR="002E547D" w:rsidRDefault="002E547D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29" w:type="dxa"/>
            <w:gridSpan w:val="3"/>
          </w:tcPr>
          <w:p w:rsidR="002E547D" w:rsidRDefault="002E547D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E547D">
        <w:tc>
          <w:tcPr>
            <w:tcW w:w="2041" w:type="dxa"/>
            <w:vMerge/>
          </w:tcPr>
          <w:p w:rsidR="002E547D" w:rsidRDefault="002E547D"/>
        </w:tc>
        <w:tc>
          <w:tcPr>
            <w:tcW w:w="850" w:type="dxa"/>
            <w:vMerge/>
          </w:tcPr>
          <w:p w:rsidR="002E547D" w:rsidRDefault="002E547D"/>
        </w:tc>
        <w:tc>
          <w:tcPr>
            <w:tcW w:w="907" w:type="dxa"/>
            <w:vMerge/>
          </w:tcPr>
          <w:p w:rsidR="002E547D" w:rsidRDefault="002E547D"/>
        </w:tc>
        <w:tc>
          <w:tcPr>
            <w:tcW w:w="1247" w:type="dxa"/>
          </w:tcPr>
          <w:p w:rsidR="002E547D" w:rsidRDefault="002E547D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на 20__ г. 2-й год планового периода</w:t>
            </w:r>
          </w:p>
        </w:tc>
        <w:tc>
          <w:tcPr>
            <w:tcW w:w="1247" w:type="dxa"/>
          </w:tcPr>
          <w:p w:rsidR="002E547D" w:rsidRDefault="002E547D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на 20__ г. 2-й год планового периода</w:t>
            </w:r>
          </w:p>
        </w:tc>
        <w:tc>
          <w:tcPr>
            <w:tcW w:w="1247" w:type="dxa"/>
          </w:tcPr>
          <w:p w:rsidR="002E547D" w:rsidRDefault="002E547D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</w:tr>
      <w:tr w:rsidR="002E547D">
        <w:tc>
          <w:tcPr>
            <w:tcW w:w="2041" w:type="dxa"/>
          </w:tcPr>
          <w:p w:rsidR="002E547D" w:rsidRDefault="002E5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547D" w:rsidRDefault="002E5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E547D" w:rsidRDefault="002E54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E547D" w:rsidRDefault="002E54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E547D" w:rsidRDefault="002E54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E547D" w:rsidRDefault="002E54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2E547D" w:rsidRDefault="002E547D">
            <w:pPr>
              <w:pStyle w:val="ConsPlusNormal"/>
              <w:jc w:val="center"/>
            </w:pPr>
            <w:r>
              <w:t>12</w:t>
            </w:r>
          </w:p>
        </w:tc>
      </w:tr>
      <w:tr w:rsidR="002E547D">
        <w:tc>
          <w:tcPr>
            <w:tcW w:w="2041" w:type="dxa"/>
          </w:tcPr>
          <w:p w:rsidR="002E547D" w:rsidRDefault="002E547D">
            <w:pPr>
              <w:pStyle w:val="ConsPlusNormal"/>
            </w:pPr>
            <w:r>
              <w:t>Выплаты по расходам на закупку товаров, работ, услуг всего: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25" w:name="P694"/>
            <w:bookmarkEnd w:id="25"/>
            <w:r>
              <w:t>0001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2041" w:type="dxa"/>
          </w:tcPr>
          <w:p w:rsidR="002E547D" w:rsidRDefault="002E547D">
            <w:pPr>
              <w:pStyle w:val="ConsPlusNormal"/>
            </w:pPr>
            <w: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26" w:name="P706"/>
            <w:bookmarkEnd w:id="26"/>
            <w:r>
              <w:t>1001</w:t>
            </w:r>
          </w:p>
        </w:tc>
        <w:tc>
          <w:tcPr>
            <w:tcW w:w="907" w:type="dxa"/>
            <w:vAlign w:val="bottom"/>
          </w:tcPr>
          <w:p w:rsidR="002E547D" w:rsidRDefault="002E547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204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2041" w:type="dxa"/>
          </w:tcPr>
          <w:p w:rsidR="002E547D" w:rsidRDefault="002E547D">
            <w:pPr>
              <w:pStyle w:val="ConsPlusNormal"/>
            </w:pPr>
            <w:r>
              <w:t>на закупку товаров работ, услуг по году начала закупки:</w:t>
            </w:r>
          </w:p>
        </w:tc>
        <w:tc>
          <w:tcPr>
            <w:tcW w:w="850" w:type="dxa"/>
            <w:vAlign w:val="bottom"/>
          </w:tcPr>
          <w:p w:rsidR="002E547D" w:rsidRDefault="002E547D">
            <w:pPr>
              <w:pStyle w:val="ConsPlusNormal"/>
              <w:jc w:val="center"/>
            </w:pPr>
            <w:bookmarkStart w:id="27" w:name="P730"/>
            <w:bookmarkEnd w:id="27"/>
            <w:r>
              <w:t>2001</w:t>
            </w:r>
          </w:p>
        </w:tc>
        <w:tc>
          <w:tcPr>
            <w:tcW w:w="90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204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850" w:type="dxa"/>
          </w:tcPr>
          <w:p w:rsidR="002E547D" w:rsidRDefault="002E547D">
            <w:pPr>
              <w:pStyle w:val="ConsPlusNormal"/>
            </w:pPr>
          </w:p>
        </w:tc>
        <w:tc>
          <w:tcPr>
            <w:tcW w:w="90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24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191" w:type="dxa"/>
          </w:tcPr>
          <w:p w:rsidR="002E547D" w:rsidRDefault="002E547D">
            <w:pPr>
              <w:pStyle w:val="ConsPlusNormal"/>
            </w:pPr>
          </w:p>
        </w:tc>
      </w:tr>
    </w:tbl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7F48FF" w:rsidRDefault="007F48FF">
      <w:pPr>
        <w:pStyle w:val="ConsPlusNormal"/>
      </w:pPr>
    </w:p>
    <w:p w:rsidR="007F48FF" w:rsidRDefault="007F48FF">
      <w:pPr>
        <w:pStyle w:val="ConsPlusNormal"/>
      </w:pPr>
    </w:p>
    <w:p w:rsidR="007F48FF" w:rsidRDefault="007F48FF">
      <w:pPr>
        <w:pStyle w:val="ConsPlusNormal"/>
      </w:pPr>
    </w:p>
    <w:p w:rsidR="007F48FF" w:rsidRDefault="007F48FF">
      <w:pPr>
        <w:pStyle w:val="ConsPlusNormal"/>
      </w:pPr>
    </w:p>
    <w:p w:rsidR="003D025E" w:rsidRDefault="003D025E">
      <w:pPr>
        <w:pStyle w:val="ConsPlusNormal"/>
        <w:sectPr w:rsidR="003D025E" w:rsidSect="003D025E">
          <w:pgSz w:w="16840" w:h="11907" w:orient="landscape" w:code="9"/>
          <w:pgMar w:top="1134" w:right="709" w:bottom="1134" w:left="851" w:header="0" w:footer="0" w:gutter="0"/>
          <w:cols w:space="720"/>
        </w:sectPr>
      </w:pPr>
    </w:p>
    <w:p w:rsidR="002E547D" w:rsidRDefault="002E547D">
      <w:pPr>
        <w:pStyle w:val="ConsPlusNormal"/>
        <w:jc w:val="right"/>
      </w:pPr>
      <w:r>
        <w:lastRenderedPageBreak/>
        <w:t>Таблица 3</w:t>
      </w:r>
    </w:p>
    <w:p w:rsidR="002E547D" w:rsidRDefault="002E547D">
      <w:pPr>
        <w:pStyle w:val="ConsPlusNormal"/>
        <w:jc w:val="right"/>
      </w:pPr>
      <w:r>
        <w:t>к Приложению N 1</w:t>
      </w:r>
    </w:p>
    <w:p w:rsidR="002E547D" w:rsidRDefault="002E547D">
      <w:pPr>
        <w:pStyle w:val="ConsPlusNormal"/>
      </w:pPr>
    </w:p>
    <w:p w:rsidR="002E547D" w:rsidRDefault="002E547D">
      <w:pPr>
        <w:pStyle w:val="ConsPlusNormal"/>
        <w:jc w:val="center"/>
      </w:pPr>
      <w:bookmarkStart w:id="28" w:name="P759"/>
      <w:bookmarkEnd w:id="28"/>
      <w:r>
        <w:t>СВЕДЕНИЯ</w:t>
      </w:r>
    </w:p>
    <w:p w:rsidR="002E547D" w:rsidRDefault="002E547D">
      <w:pPr>
        <w:pStyle w:val="ConsPlusNormal"/>
        <w:jc w:val="center"/>
      </w:pPr>
      <w:r>
        <w:t>О СРЕДСТВАХ, ПОСТУПАЮЩИХ ВО ВРЕМЕННОЕ РАСПОРЯЖЕНИЕ</w:t>
      </w:r>
    </w:p>
    <w:p w:rsidR="002E547D" w:rsidRDefault="002E547D">
      <w:pPr>
        <w:pStyle w:val="ConsPlusNormal"/>
        <w:jc w:val="center"/>
      </w:pPr>
      <w:r>
        <w:t>УЧРЕЖДЕНИЯ НА ____________________________________ 20__ Г.</w:t>
      </w:r>
    </w:p>
    <w:p w:rsidR="002E547D" w:rsidRDefault="002E547D">
      <w:pPr>
        <w:pStyle w:val="ConsPlusNormal"/>
        <w:jc w:val="center"/>
      </w:pPr>
      <w:r>
        <w:t>(очередной финансовый год)</w:t>
      </w:r>
    </w:p>
    <w:p w:rsidR="002E547D" w:rsidRDefault="002E54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417"/>
        <w:gridCol w:w="4422"/>
      </w:tblGrid>
      <w:tr w:rsidR="002E547D">
        <w:tc>
          <w:tcPr>
            <w:tcW w:w="3742" w:type="dxa"/>
          </w:tcPr>
          <w:p w:rsidR="002E547D" w:rsidRDefault="002E54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  <w:jc w:val="center"/>
            </w:pPr>
            <w:r>
              <w:t>3</w:t>
            </w: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</w:pPr>
            <w:r>
              <w:t>Остаток средств на начало года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bookmarkStart w:id="29" w:name="P771"/>
            <w:bookmarkEnd w:id="29"/>
            <w:r>
              <w:t>010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</w:pPr>
            <w:r>
              <w:t>Остаток средств на конец года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bookmarkStart w:id="30" w:name="P774"/>
            <w:bookmarkEnd w:id="30"/>
            <w:r>
              <w:t>020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</w:pPr>
            <w:r>
              <w:t>Поступление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41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4422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</w:pPr>
            <w:r>
              <w:t>Выбытие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</w:pP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</w:pPr>
          </w:p>
        </w:tc>
        <w:tc>
          <w:tcPr>
            <w:tcW w:w="1417" w:type="dxa"/>
          </w:tcPr>
          <w:p w:rsidR="002E547D" w:rsidRDefault="002E547D">
            <w:pPr>
              <w:pStyle w:val="ConsPlusNormal"/>
            </w:pPr>
          </w:p>
        </w:tc>
        <w:tc>
          <w:tcPr>
            <w:tcW w:w="4422" w:type="dxa"/>
          </w:tcPr>
          <w:p w:rsidR="002E547D" w:rsidRDefault="002E547D">
            <w:pPr>
              <w:pStyle w:val="ConsPlusNormal"/>
            </w:pPr>
          </w:p>
        </w:tc>
      </w:tr>
    </w:tbl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  <w:jc w:val="right"/>
      </w:pPr>
      <w:r>
        <w:t>Таблица 4</w:t>
      </w:r>
    </w:p>
    <w:p w:rsidR="002E547D" w:rsidRDefault="002E547D">
      <w:pPr>
        <w:pStyle w:val="ConsPlusNormal"/>
        <w:jc w:val="right"/>
      </w:pPr>
      <w:r>
        <w:t>к Приложению N 1</w:t>
      </w:r>
    </w:p>
    <w:p w:rsidR="002E547D" w:rsidRDefault="002E547D">
      <w:pPr>
        <w:pStyle w:val="ConsPlusNormal"/>
      </w:pPr>
    </w:p>
    <w:p w:rsidR="002E547D" w:rsidRDefault="002E547D">
      <w:pPr>
        <w:pStyle w:val="ConsPlusNormal"/>
        <w:jc w:val="center"/>
      </w:pPr>
      <w:bookmarkStart w:id="31" w:name="P794"/>
      <w:bookmarkEnd w:id="31"/>
      <w:r>
        <w:t>СПРАВОЧНАЯ ИНФОРМАЦИЯ</w:t>
      </w:r>
    </w:p>
    <w:p w:rsidR="002E547D" w:rsidRDefault="002E54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417"/>
        <w:gridCol w:w="4422"/>
      </w:tblGrid>
      <w:tr w:rsidR="002E547D">
        <w:tc>
          <w:tcPr>
            <w:tcW w:w="3742" w:type="dxa"/>
          </w:tcPr>
          <w:p w:rsidR="002E547D" w:rsidRDefault="002E54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  <w:jc w:val="center"/>
            </w:pPr>
            <w:r>
              <w:t>3</w:t>
            </w:r>
          </w:p>
        </w:tc>
      </w:tr>
      <w:tr w:rsidR="002E547D">
        <w:tc>
          <w:tcPr>
            <w:tcW w:w="3742" w:type="dxa"/>
          </w:tcPr>
          <w:p w:rsidR="002E547D" w:rsidRDefault="002E547D">
            <w:pPr>
              <w:pStyle w:val="ConsPlusNormal"/>
            </w:pPr>
            <w:r>
              <w:t>Объем публичных обязательств, всего:</w:t>
            </w:r>
          </w:p>
        </w:tc>
        <w:tc>
          <w:tcPr>
            <w:tcW w:w="1417" w:type="dxa"/>
          </w:tcPr>
          <w:p w:rsidR="002E547D" w:rsidRDefault="002E547D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422" w:type="dxa"/>
          </w:tcPr>
          <w:p w:rsidR="002E547D" w:rsidRDefault="002E547D">
            <w:pPr>
              <w:pStyle w:val="ConsPlusNormal"/>
            </w:pPr>
          </w:p>
        </w:tc>
      </w:tr>
      <w:tr w:rsidR="00BD26CD">
        <w:tc>
          <w:tcPr>
            <w:tcW w:w="3742" w:type="dxa"/>
          </w:tcPr>
          <w:p w:rsidR="00BD26CD" w:rsidRDefault="00BD26CD" w:rsidP="00BD26CD">
            <w:pPr>
              <w:pStyle w:val="ConsPlusNormal"/>
            </w:pPr>
            <w:proofErr w:type="gramStart"/>
            <w:r>
              <w:t>Объем  бюджетных</w:t>
            </w:r>
            <w:proofErr w:type="gramEnd"/>
            <w:r>
              <w:t xml:space="preserve"> инвестиций (в части переданных полномочий муниципального заказчика в соответствии с  Бюджетным кодексом Российской Федерации),всего: </w:t>
            </w:r>
          </w:p>
        </w:tc>
        <w:tc>
          <w:tcPr>
            <w:tcW w:w="1417" w:type="dxa"/>
          </w:tcPr>
          <w:p w:rsidR="00BD26CD" w:rsidRDefault="00BD26CD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422" w:type="dxa"/>
          </w:tcPr>
          <w:p w:rsidR="00BD26CD" w:rsidRDefault="00BD26CD">
            <w:pPr>
              <w:pStyle w:val="ConsPlusNormal"/>
            </w:pPr>
          </w:p>
        </w:tc>
      </w:tr>
    </w:tbl>
    <w:p w:rsidR="002E547D" w:rsidRDefault="002E547D">
      <w:pPr>
        <w:pStyle w:val="ConsPlusNormal"/>
        <w:jc w:val="both"/>
      </w:pPr>
      <w:r>
        <w:t>"__" ____________ 20__ г.</w:t>
      </w: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2E547D" w:rsidRDefault="002E547D">
      <w:pPr>
        <w:pStyle w:val="ConsPlusNormal"/>
      </w:pPr>
    </w:p>
    <w:p w:rsidR="000B0945" w:rsidRDefault="000B0945">
      <w:pPr>
        <w:pStyle w:val="ConsPlusNormal"/>
      </w:pPr>
    </w:p>
    <w:p w:rsidR="002E547D" w:rsidRDefault="002E547D">
      <w:pPr>
        <w:pStyle w:val="ConsPlusNormal"/>
      </w:pPr>
    </w:p>
    <w:p w:rsidR="000079B6" w:rsidRDefault="000079B6">
      <w:pPr>
        <w:pStyle w:val="ConsPlusNormal"/>
        <w:jc w:val="right"/>
      </w:pPr>
    </w:p>
    <w:p w:rsidR="000079B6" w:rsidRDefault="000079B6">
      <w:pPr>
        <w:pStyle w:val="ConsPlusNormal"/>
        <w:jc w:val="right"/>
      </w:pPr>
    </w:p>
    <w:p w:rsidR="000079B6" w:rsidRDefault="000079B6">
      <w:pPr>
        <w:pStyle w:val="ConsPlusNormal"/>
        <w:jc w:val="right"/>
      </w:pPr>
    </w:p>
    <w:p w:rsidR="002E547D" w:rsidRPr="003F214C" w:rsidRDefault="002E547D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lastRenderedPageBreak/>
        <w:t>Приложение N 2</w:t>
      </w:r>
    </w:p>
    <w:p w:rsidR="002E547D" w:rsidRPr="003F214C" w:rsidRDefault="002E547D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>к Порядку составления и утверждения</w:t>
      </w:r>
    </w:p>
    <w:p w:rsidR="002E547D" w:rsidRPr="003F214C" w:rsidRDefault="002E547D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>плана финансово-хозяйственной</w:t>
      </w:r>
    </w:p>
    <w:p w:rsidR="002E547D" w:rsidRPr="003F214C" w:rsidRDefault="002E547D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>деятельности муниципальных учреждений</w:t>
      </w:r>
    </w:p>
    <w:p w:rsidR="002E547D" w:rsidRPr="003F214C" w:rsidRDefault="000079B6" w:rsidP="000079B6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F214C">
        <w:rPr>
          <w:rFonts w:ascii="Times New Roman" w:hAnsi="Times New Roman" w:cs="Times New Roman"/>
        </w:rPr>
        <w:t>Пышмин</w:t>
      </w:r>
      <w:r w:rsidR="002E547D" w:rsidRPr="003F214C">
        <w:rPr>
          <w:rFonts w:ascii="Times New Roman" w:hAnsi="Times New Roman" w:cs="Times New Roman"/>
        </w:rPr>
        <w:t>ского</w:t>
      </w:r>
      <w:proofErr w:type="spellEnd"/>
      <w:r w:rsidR="002E547D" w:rsidRPr="003F214C">
        <w:rPr>
          <w:rFonts w:ascii="Times New Roman" w:hAnsi="Times New Roman" w:cs="Times New Roman"/>
        </w:rPr>
        <w:t xml:space="preserve"> городского округа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УТВЕРЖДАЮ:</w:t>
      </w:r>
    </w:p>
    <w:p w:rsidR="002E547D" w:rsidRDefault="002E54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47D" w:rsidRDefault="002E547D">
      <w:pPr>
        <w:pStyle w:val="ConsPlusNonformat"/>
        <w:jc w:val="both"/>
      </w:pPr>
      <w:r>
        <w:t xml:space="preserve">                                      (наименование должности лица,</w:t>
      </w:r>
    </w:p>
    <w:p w:rsidR="002E547D" w:rsidRDefault="002E547D">
      <w:pPr>
        <w:pStyle w:val="ConsPlusNonformat"/>
        <w:jc w:val="both"/>
      </w:pPr>
      <w:r>
        <w:t xml:space="preserve">                                      утверждающего документ;</w:t>
      </w:r>
    </w:p>
    <w:p w:rsidR="002E547D" w:rsidRDefault="002E547D">
      <w:pPr>
        <w:pStyle w:val="ConsPlusNonformat"/>
        <w:jc w:val="both"/>
      </w:pPr>
      <w:r>
        <w:t xml:space="preserve">                                      наименование органа,</w:t>
      </w:r>
    </w:p>
    <w:p w:rsidR="002E547D" w:rsidRDefault="002E54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E547D" w:rsidRDefault="002E547D">
      <w:pPr>
        <w:pStyle w:val="ConsPlusNonformat"/>
        <w:jc w:val="both"/>
      </w:pPr>
      <w:r>
        <w:t xml:space="preserve">                                      осуществляющего функции</w:t>
      </w:r>
    </w:p>
    <w:p w:rsidR="002E547D" w:rsidRDefault="002E547D">
      <w:pPr>
        <w:pStyle w:val="ConsPlusNonformat"/>
        <w:jc w:val="both"/>
      </w:pPr>
      <w:r>
        <w:t xml:space="preserve">                                      и полномочия учредителя (учреждения))</w:t>
      </w:r>
    </w:p>
    <w:p w:rsidR="002E547D" w:rsidRDefault="002E547D">
      <w:pPr>
        <w:pStyle w:val="ConsPlusNonformat"/>
        <w:jc w:val="both"/>
      </w:pPr>
      <w:r>
        <w:t xml:space="preserve">                                      ___________   _______________________</w:t>
      </w:r>
    </w:p>
    <w:p w:rsidR="002E547D" w:rsidRDefault="002E547D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2E547D" w:rsidRDefault="002E547D">
      <w:pPr>
        <w:pStyle w:val="ConsPlusNonformat"/>
        <w:jc w:val="both"/>
      </w:pPr>
      <w:r>
        <w:t xml:space="preserve">                                      "__" ________________________ 20__ г.</w:t>
      </w:r>
    </w:p>
    <w:p w:rsidR="002E547D" w:rsidRDefault="002E547D">
      <w:pPr>
        <w:pStyle w:val="ConsPlusNonformat"/>
        <w:jc w:val="both"/>
      </w:pPr>
    </w:p>
    <w:p w:rsidR="002E547D" w:rsidRDefault="002E547D">
      <w:pPr>
        <w:pStyle w:val="ConsPlusNonformat"/>
        <w:jc w:val="both"/>
      </w:pPr>
      <w:bookmarkStart w:id="32" w:name="P833"/>
      <w:bookmarkEnd w:id="32"/>
      <w:r>
        <w:t xml:space="preserve">                                 СВЕДЕНИЯ</w:t>
      </w:r>
    </w:p>
    <w:p w:rsidR="002E547D" w:rsidRDefault="002E547D">
      <w:pPr>
        <w:pStyle w:val="ConsPlusNonformat"/>
        <w:jc w:val="both"/>
      </w:pPr>
      <w:r>
        <w:t xml:space="preserve">           ОБ ОПЕРАЦИЯХ С ЦЕЛЕВЫМИ СУБСИДИЯМИ, ПРЕДОСТАВЛЕННЫМИ</w:t>
      </w:r>
    </w:p>
    <w:p w:rsidR="002E547D" w:rsidRDefault="002E547D">
      <w:pPr>
        <w:pStyle w:val="ConsPlusNonformat"/>
        <w:jc w:val="both"/>
      </w:pPr>
      <w:r>
        <w:t xml:space="preserve">                   МУНИЦИПАЛЬНОМУ УЧРЕЖДЕНИЮ НА 20__ ГОД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┌───────────┐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│   КОДЫ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Форма по </w:t>
      </w:r>
      <w:hyperlink r:id="rId27" w:history="1">
        <w:r>
          <w:rPr>
            <w:color w:val="0000FF"/>
          </w:rPr>
          <w:t>ОКУД</w:t>
        </w:r>
      </w:hyperlink>
      <w:r>
        <w:t xml:space="preserve"> │  0501016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 xml:space="preserve">              от "__" ____________ 20__ г.              Дата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>Муниципальное учреждение _______________             по ОКПО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│           │</w:t>
      </w:r>
    </w:p>
    <w:p w:rsidR="002E547D" w:rsidRDefault="002E547D">
      <w:pPr>
        <w:pStyle w:val="ConsPlusNonformat"/>
        <w:jc w:val="both"/>
      </w:pPr>
      <w:r>
        <w:t xml:space="preserve">                         ┌──────────┐                   Дата │           │</w:t>
      </w:r>
    </w:p>
    <w:p w:rsidR="002E547D" w:rsidRDefault="002E547D">
      <w:pPr>
        <w:pStyle w:val="ConsPlusNonformat"/>
        <w:jc w:val="both"/>
      </w:pPr>
      <w:r>
        <w:t xml:space="preserve">                 ИНН/КПП │          │          представления │           │</w:t>
      </w:r>
    </w:p>
    <w:p w:rsidR="002E547D" w:rsidRDefault="002E547D">
      <w:pPr>
        <w:pStyle w:val="ConsPlusNonformat"/>
        <w:jc w:val="both"/>
      </w:pPr>
      <w:r>
        <w:t xml:space="preserve">                         │          │             предыдущих │           │</w:t>
      </w:r>
    </w:p>
    <w:p w:rsidR="002E547D" w:rsidRDefault="002E547D">
      <w:pPr>
        <w:pStyle w:val="ConsPlusNonformat"/>
        <w:jc w:val="both"/>
      </w:pPr>
      <w:r>
        <w:t xml:space="preserve">                         └──────────┘               Сведений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 xml:space="preserve">Наименование бюджета     _______________            по </w:t>
      </w:r>
      <w:hyperlink r:id="rId28" w:history="1">
        <w:r>
          <w:rPr>
            <w:color w:val="0000FF"/>
          </w:rPr>
          <w:t>ОКТМО</w:t>
        </w:r>
      </w:hyperlink>
      <w:r>
        <w:t xml:space="preserve">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>Наименование органа,                                         │           │</w:t>
      </w:r>
    </w:p>
    <w:p w:rsidR="002E547D" w:rsidRDefault="002E547D">
      <w:pPr>
        <w:pStyle w:val="ConsPlusNonformat"/>
        <w:jc w:val="both"/>
      </w:pPr>
      <w:r>
        <w:t>осуществляющего функции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>и полномочия учредителя  _______________         Глава по БК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>Наименование органа,                                         │           │</w:t>
      </w:r>
    </w:p>
    <w:p w:rsidR="002E547D" w:rsidRDefault="002E547D">
      <w:pPr>
        <w:pStyle w:val="ConsPlusNonformat"/>
        <w:jc w:val="both"/>
      </w:pPr>
      <w:r>
        <w:t>осуществляющего ведение                                      │           │</w:t>
      </w:r>
    </w:p>
    <w:p w:rsidR="002E547D" w:rsidRDefault="002E547D">
      <w:pPr>
        <w:pStyle w:val="ConsPlusNonformat"/>
        <w:jc w:val="both"/>
      </w:pPr>
      <w:r>
        <w:t>лицевого счета            _______________            по ОКПО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>Единица измерения: руб. (с точностью до второго              │           │</w:t>
      </w:r>
    </w:p>
    <w:p w:rsidR="002E547D" w:rsidRDefault="002E547D">
      <w:pPr>
        <w:pStyle w:val="ConsPlusNonformat"/>
        <w:jc w:val="both"/>
      </w:pPr>
      <w:r>
        <w:t xml:space="preserve">десятичного знака)                                   по </w:t>
      </w:r>
      <w:hyperlink r:id="rId29" w:history="1">
        <w:r>
          <w:rPr>
            <w:color w:val="0000FF"/>
          </w:rPr>
          <w:t>ОКЕИ</w:t>
        </w:r>
      </w:hyperlink>
      <w:r>
        <w:t xml:space="preserve">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2E547D" w:rsidRDefault="002E547D">
      <w:pPr>
        <w:pStyle w:val="ConsPlusNonformat"/>
        <w:jc w:val="both"/>
      </w:pPr>
      <w:r>
        <w:t>_________________________________                            │           │</w:t>
      </w:r>
    </w:p>
    <w:p w:rsidR="002E547D" w:rsidRDefault="002E547D">
      <w:pPr>
        <w:pStyle w:val="ConsPlusNonformat"/>
        <w:jc w:val="both"/>
      </w:pPr>
      <w:r>
        <w:t xml:space="preserve">(наименование иностранной валюты)                     по </w:t>
      </w:r>
      <w:hyperlink r:id="rId30" w:history="1">
        <w:r>
          <w:rPr>
            <w:color w:val="0000FF"/>
          </w:rPr>
          <w:t>ОКВ</w:t>
        </w:r>
      </w:hyperlink>
      <w:r>
        <w:t xml:space="preserve"> │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 └───────────┘</w:t>
      </w:r>
    </w:p>
    <w:p w:rsidR="002E547D" w:rsidRDefault="002E547D">
      <w:pPr>
        <w:pStyle w:val="ConsPlusNonformat"/>
        <w:jc w:val="both"/>
      </w:pPr>
    </w:p>
    <w:p w:rsidR="002E547D" w:rsidRDefault="002E547D">
      <w:pPr>
        <w:pStyle w:val="ConsPlusNonformat"/>
        <w:jc w:val="both"/>
      </w:pPr>
      <w:r>
        <w:t xml:space="preserve">             Остаток средств на начало года      ┌───────────────────────┐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│            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└───────────────────────┘</w:t>
      </w:r>
    </w:p>
    <w:p w:rsidR="002E547D" w:rsidRDefault="002E547D">
      <w:pPr>
        <w:sectPr w:rsidR="002E547D" w:rsidSect="007F48FF">
          <w:pgSz w:w="11905" w:h="16838"/>
          <w:pgMar w:top="1134" w:right="850" w:bottom="1134" w:left="1701" w:header="0" w:footer="0" w:gutter="0"/>
          <w:cols w:space="720"/>
        </w:sectPr>
      </w:pPr>
    </w:p>
    <w:p w:rsidR="002E547D" w:rsidRDefault="002E54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077"/>
        <w:gridCol w:w="1701"/>
        <w:gridCol w:w="907"/>
        <w:gridCol w:w="907"/>
        <w:gridCol w:w="907"/>
        <w:gridCol w:w="907"/>
        <w:gridCol w:w="964"/>
        <w:gridCol w:w="1077"/>
      </w:tblGrid>
      <w:tr w:rsidR="0041614B" w:rsidTr="00F07EE6">
        <w:tc>
          <w:tcPr>
            <w:tcW w:w="1134" w:type="dxa"/>
            <w:vMerge w:val="restart"/>
          </w:tcPr>
          <w:p w:rsidR="0041614B" w:rsidRDefault="0041614B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077" w:type="dxa"/>
            <w:vMerge w:val="restart"/>
          </w:tcPr>
          <w:p w:rsidR="0041614B" w:rsidRDefault="0041614B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1701" w:type="dxa"/>
            <w:vMerge w:val="restart"/>
          </w:tcPr>
          <w:p w:rsidR="0041614B" w:rsidRDefault="0041614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814" w:type="dxa"/>
            <w:gridSpan w:val="2"/>
          </w:tcPr>
          <w:p w:rsidR="0041614B" w:rsidRDefault="0041614B">
            <w:pPr>
              <w:pStyle w:val="ConsPlusNormal"/>
              <w:jc w:val="center"/>
            </w:pPr>
            <w:r>
              <w:t>Разрешенный к использованию остаток субсидии прошлых лет на начало 20__ г.</w:t>
            </w:r>
          </w:p>
        </w:tc>
        <w:tc>
          <w:tcPr>
            <w:tcW w:w="1814" w:type="dxa"/>
            <w:gridSpan w:val="2"/>
          </w:tcPr>
          <w:p w:rsidR="0041614B" w:rsidRDefault="0041614B">
            <w:pPr>
              <w:pStyle w:val="ConsPlusNormal"/>
              <w:jc w:val="center"/>
            </w:pPr>
            <w:r>
              <w:t>Суммы возврата дебиторской задолженности прошлых лет</w:t>
            </w:r>
          </w:p>
        </w:tc>
        <w:tc>
          <w:tcPr>
            <w:tcW w:w="2041" w:type="dxa"/>
            <w:gridSpan w:val="2"/>
          </w:tcPr>
          <w:p w:rsidR="0041614B" w:rsidRDefault="0041614B">
            <w:pPr>
              <w:pStyle w:val="ConsPlusNormal"/>
              <w:jc w:val="center"/>
            </w:pPr>
            <w:r>
              <w:t>Планируемые</w:t>
            </w:r>
          </w:p>
        </w:tc>
      </w:tr>
      <w:tr w:rsidR="0041614B" w:rsidTr="00F07EE6">
        <w:tc>
          <w:tcPr>
            <w:tcW w:w="1134" w:type="dxa"/>
            <w:vMerge/>
          </w:tcPr>
          <w:p w:rsidR="0041614B" w:rsidRDefault="0041614B"/>
        </w:tc>
        <w:tc>
          <w:tcPr>
            <w:tcW w:w="1077" w:type="dxa"/>
            <w:vMerge/>
          </w:tcPr>
          <w:p w:rsidR="0041614B" w:rsidRDefault="0041614B"/>
        </w:tc>
        <w:tc>
          <w:tcPr>
            <w:tcW w:w="1701" w:type="dxa"/>
            <w:vMerge/>
          </w:tcPr>
          <w:p w:rsidR="0041614B" w:rsidRDefault="0041614B"/>
        </w:tc>
        <w:tc>
          <w:tcPr>
            <w:tcW w:w="907" w:type="dxa"/>
          </w:tcPr>
          <w:p w:rsidR="0041614B" w:rsidRDefault="004161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41614B" w:rsidRDefault="0041614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07" w:type="dxa"/>
          </w:tcPr>
          <w:p w:rsidR="0041614B" w:rsidRDefault="004161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41614B" w:rsidRDefault="0041614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64" w:type="dxa"/>
          </w:tcPr>
          <w:p w:rsidR="0041614B" w:rsidRDefault="0041614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077" w:type="dxa"/>
          </w:tcPr>
          <w:p w:rsidR="0041614B" w:rsidRDefault="0041614B">
            <w:pPr>
              <w:pStyle w:val="ConsPlusNormal"/>
              <w:jc w:val="center"/>
            </w:pPr>
            <w:r>
              <w:t>выплаты</w:t>
            </w:r>
          </w:p>
        </w:tc>
      </w:tr>
      <w:tr w:rsidR="0041614B" w:rsidTr="00F07EE6">
        <w:tc>
          <w:tcPr>
            <w:tcW w:w="1134" w:type="dxa"/>
          </w:tcPr>
          <w:p w:rsidR="0041614B" w:rsidRDefault="004161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1614B" w:rsidRDefault="004161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1614B" w:rsidRDefault="004161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1614B" w:rsidRDefault="004161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1614B" w:rsidRDefault="0041614B" w:rsidP="002628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1614B" w:rsidRDefault="0041614B" w:rsidP="002628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1614B" w:rsidRDefault="004161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41614B" w:rsidRDefault="004161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1614B" w:rsidRDefault="0041614B">
            <w:pPr>
              <w:pStyle w:val="ConsPlusNormal"/>
              <w:jc w:val="center"/>
            </w:pPr>
            <w:r>
              <w:t>9</w:t>
            </w:r>
          </w:p>
        </w:tc>
      </w:tr>
      <w:tr w:rsidR="0041614B" w:rsidTr="00F07EE6">
        <w:tc>
          <w:tcPr>
            <w:tcW w:w="1134" w:type="dxa"/>
          </w:tcPr>
          <w:p w:rsidR="0041614B" w:rsidRDefault="0041614B">
            <w:pPr>
              <w:pStyle w:val="ConsPlusNormal"/>
            </w:pPr>
          </w:p>
        </w:tc>
        <w:tc>
          <w:tcPr>
            <w:tcW w:w="1077" w:type="dxa"/>
          </w:tcPr>
          <w:p w:rsidR="0041614B" w:rsidRDefault="0041614B">
            <w:pPr>
              <w:pStyle w:val="ConsPlusNormal"/>
            </w:pPr>
          </w:p>
        </w:tc>
        <w:tc>
          <w:tcPr>
            <w:tcW w:w="1701" w:type="dxa"/>
          </w:tcPr>
          <w:p w:rsidR="0041614B" w:rsidRDefault="0041614B">
            <w:pPr>
              <w:pStyle w:val="ConsPlusNormal"/>
            </w:pPr>
          </w:p>
        </w:tc>
        <w:tc>
          <w:tcPr>
            <w:tcW w:w="907" w:type="dxa"/>
          </w:tcPr>
          <w:p w:rsidR="0041614B" w:rsidRDefault="0041614B">
            <w:pPr>
              <w:pStyle w:val="ConsPlusNormal"/>
            </w:pPr>
          </w:p>
        </w:tc>
        <w:tc>
          <w:tcPr>
            <w:tcW w:w="907" w:type="dxa"/>
          </w:tcPr>
          <w:p w:rsidR="0041614B" w:rsidRDefault="0041614B">
            <w:pPr>
              <w:pStyle w:val="ConsPlusNormal"/>
            </w:pPr>
          </w:p>
        </w:tc>
        <w:tc>
          <w:tcPr>
            <w:tcW w:w="907" w:type="dxa"/>
          </w:tcPr>
          <w:p w:rsidR="0041614B" w:rsidRDefault="0041614B">
            <w:pPr>
              <w:pStyle w:val="ConsPlusNormal"/>
            </w:pPr>
          </w:p>
        </w:tc>
        <w:tc>
          <w:tcPr>
            <w:tcW w:w="907" w:type="dxa"/>
          </w:tcPr>
          <w:p w:rsidR="0041614B" w:rsidRDefault="0041614B">
            <w:pPr>
              <w:pStyle w:val="ConsPlusNormal"/>
            </w:pPr>
          </w:p>
        </w:tc>
        <w:tc>
          <w:tcPr>
            <w:tcW w:w="964" w:type="dxa"/>
          </w:tcPr>
          <w:p w:rsidR="0041614B" w:rsidRDefault="0041614B">
            <w:pPr>
              <w:pStyle w:val="ConsPlusNormal"/>
            </w:pPr>
          </w:p>
        </w:tc>
        <w:tc>
          <w:tcPr>
            <w:tcW w:w="1077" w:type="dxa"/>
          </w:tcPr>
          <w:p w:rsidR="0041614B" w:rsidRDefault="0041614B">
            <w:pPr>
              <w:pStyle w:val="ConsPlusNormal"/>
            </w:pPr>
          </w:p>
        </w:tc>
      </w:tr>
      <w:tr w:rsidR="0041614B" w:rsidTr="00F07EE6">
        <w:tc>
          <w:tcPr>
            <w:tcW w:w="3912" w:type="dxa"/>
            <w:gridSpan w:val="3"/>
          </w:tcPr>
          <w:p w:rsidR="0041614B" w:rsidRDefault="0041614B">
            <w:pPr>
              <w:pStyle w:val="ConsPlusNormal"/>
            </w:pPr>
          </w:p>
        </w:tc>
        <w:tc>
          <w:tcPr>
            <w:tcW w:w="907" w:type="dxa"/>
          </w:tcPr>
          <w:p w:rsidR="0041614B" w:rsidRDefault="0041614B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41614B" w:rsidRDefault="004161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1614B" w:rsidRDefault="0041614B">
            <w:pPr>
              <w:pStyle w:val="ConsPlusNormal"/>
            </w:pPr>
          </w:p>
        </w:tc>
        <w:tc>
          <w:tcPr>
            <w:tcW w:w="907" w:type="dxa"/>
          </w:tcPr>
          <w:p w:rsidR="0041614B" w:rsidRDefault="0041614B">
            <w:pPr>
              <w:pStyle w:val="ConsPlusNormal"/>
            </w:pPr>
          </w:p>
        </w:tc>
        <w:tc>
          <w:tcPr>
            <w:tcW w:w="964" w:type="dxa"/>
          </w:tcPr>
          <w:p w:rsidR="0041614B" w:rsidRDefault="0041614B">
            <w:pPr>
              <w:pStyle w:val="ConsPlusNormal"/>
            </w:pPr>
          </w:p>
        </w:tc>
        <w:tc>
          <w:tcPr>
            <w:tcW w:w="1077" w:type="dxa"/>
          </w:tcPr>
          <w:p w:rsidR="0041614B" w:rsidRDefault="0041614B">
            <w:pPr>
              <w:pStyle w:val="ConsPlusNormal"/>
            </w:pPr>
          </w:p>
        </w:tc>
      </w:tr>
    </w:tbl>
    <w:p w:rsidR="002E547D" w:rsidRDefault="002E547D">
      <w:pPr>
        <w:pStyle w:val="ConsPlusNormal"/>
      </w:pPr>
    </w:p>
    <w:p w:rsidR="002E547D" w:rsidRDefault="002E547D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:rsidR="002E547D" w:rsidRDefault="002E547D">
      <w:pPr>
        <w:pStyle w:val="ConsPlusNonformat"/>
        <w:jc w:val="both"/>
      </w:pPr>
      <w:r>
        <w:t xml:space="preserve">                                      Номер страницы        │  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:rsidR="002E547D" w:rsidRDefault="002E547D">
      <w:pPr>
        <w:pStyle w:val="ConsPlusNonformat"/>
        <w:jc w:val="both"/>
      </w:pPr>
      <w:r>
        <w:t xml:space="preserve">                                      Всего страниц         │             │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2E547D" w:rsidRDefault="002E547D">
      <w:pPr>
        <w:pStyle w:val="ConsPlusNonformat"/>
        <w:jc w:val="both"/>
      </w:pPr>
      <w:r>
        <w:t>Руководитель муниципального учреждения     _________  _____________________</w:t>
      </w:r>
    </w:p>
    <w:p w:rsidR="002E547D" w:rsidRDefault="002E547D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2E547D" w:rsidRDefault="002E547D">
      <w:pPr>
        <w:pStyle w:val="ConsPlusNonformat"/>
        <w:jc w:val="both"/>
      </w:pPr>
    </w:p>
    <w:p w:rsidR="002E547D" w:rsidRDefault="002E547D">
      <w:pPr>
        <w:pStyle w:val="ConsPlusNonformat"/>
        <w:jc w:val="both"/>
      </w:pPr>
      <w:r>
        <w:t>Главный бухгалтер муниципального учреждения _________ _____________________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E547D" w:rsidRDefault="002E547D">
      <w:pPr>
        <w:pStyle w:val="ConsPlusNonformat"/>
        <w:jc w:val="both"/>
      </w:pPr>
    </w:p>
    <w:p w:rsidR="002E547D" w:rsidRDefault="002E547D">
      <w:pPr>
        <w:pStyle w:val="ConsPlusNonformat"/>
        <w:jc w:val="both"/>
      </w:pPr>
      <w:r>
        <w:t>Ответственный исполнитель                   _________ _____________________</w:t>
      </w:r>
    </w:p>
    <w:p w:rsidR="002E547D" w:rsidRDefault="002E547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E547D" w:rsidRDefault="002E547D">
      <w:pPr>
        <w:pStyle w:val="ConsPlusNonformat"/>
        <w:jc w:val="both"/>
      </w:pPr>
      <w:r>
        <w:t>тел. ______</w:t>
      </w:r>
    </w:p>
    <w:p w:rsidR="002E547D" w:rsidRDefault="002E547D">
      <w:pPr>
        <w:pStyle w:val="ConsPlusNonformat"/>
        <w:jc w:val="both"/>
      </w:pPr>
    </w:p>
    <w:p w:rsidR="002E547D" w:rsidRDefault="002E547D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2E547D" w:rsidRDefault="002E547D">
      <w:pPr>
        <w:pStyle w:val="ConsPlusNonformat"/>
        <w:jc w:val="both"/>
      </w:pPr>
      <w:r>
        <w:t xml:space="preserve">     │      Отметка органа, осуществляющего ведение лицевого счета,│</w:t>
      </w:r>
    </w:p>
    <w:p w:rsidR="002E547D" w:rsidRDefault="002E547D">
      <w:pPr>
        <w:pStyle w:val="ConsPlusNonformat"/>
        <w:jc w:val="both"/>
      </w:pPr>
      <w:r>
        <w:t xml:space="preserve">     │                   о принятии настоящих сведений             │</w:t>
      </w:r>
    </w:p>
    <w:p w:rsidR="002E547D" w:rsidRDefault="002E547D">
      <w:pPr>
        <w:pStyle w:val="ConsPlusNonformat"/>
        <w:jc w:val="both"/>
      </w:pPr>
      <w:r>
        <w:t xml:space="preserve">     │                                                             │</w:t>
      </w:r>
    </w:p>
    <w:p w:rsidR="002E547D" w:rsidRDefault="002E547D">
      <w:pPr>
        <w:pStyle w:val="ConsPlusNonformat"/>
        <w:jc w:val="both"/>
      </w:pPr>
      <w:r>
        <w:t xml:space="preserve">     │Ответственный                                                │</w:t>
      </w:r>
    </w:p>
    <w:p w:rsidR="002E547D" w:rsidRDefault="002E547D">
      <w:pPr>
        <w:pStyle w:val="ConsPlusNonformat"/>
        <w:jc w:val="both"/>
      </w:pPr>
      <w:r>
        <w:t xml:space="preserve">     │исполнитель                                                  │</w:t>
      </w:r>
    </w:p>
    <w:p w:rsidR="002E547D" w:rsidRDefault="002E547D">
      <w:pPr>
        <w:pStyle w:val="ConsPlusNonformat"/>
        <w:jc w:val="both"/>
      </w:pPr>
      <w:r>
        <w:t xml:space="preserve">     │        (должность) (подпись) (расшифровка подписи) (телефон)│</w:t>
      </w:r>
    </w:p>
    <w:p w:rsidR="002E547D" w:rsidRDefault="002E547D">
      <w:pPr>
        <w:pStyle w:val="ConsPlusNonformat"/>
        <w:jc w:val="both"/>
      </w:pPr>
      <w:r>
        <w:t xml:space="preserve">     │                   "__" ________________ 20__ г.             │</w:t>
      </w:r>
    </w:p>
    <w:p w:rsidR="002E547D" w:rsidRDefault="002E547D">
      <w:pPr>
        <w:pStyle w:val="ConsPlusNonformat"/>
        <w:jc w:val="both"/>
      </w:pPr>
      <w:r>
        <w:t xml:space="preserve">     └─────────────────────────────────────────────────────────────┘</w:t>
      </w:r>
    </w:p>
    <w:p w:rsidR="002E547D" w:rsidRDefault="002E547D">
      <w:pPr>
        <w:pStyle w:val="ConsPlusNonformat"/>
        <w:jc w:val="both"/>
      </w:pPr>
    </w:p>
    <w:p w:rsidR="002E547D" w:rsidRDefault="002E547D">
      <w:pPr>
        <w:pStyle w:val="ConsPlusNonformat"/>
        <w:jc w:val="both"/>
      </w:pPr>
      <w:r>
        <w:t>"___"  ________________ 20__ г.</w:t>
      </w:r>
    </w:p>
    <w:sectPr w:rsidR="002E547D" w:rsidSect="008C2F0C">
      <w:pgSz w:w="11907" w:h="16840"/>
      <w:pgMar w:top="709" w:right="1134" w:bottom="425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47D"/>
    <w:rsid w:val="000079B6"/>
    <w:rsid w:val="00064EBC"/>
    <w:rsid w:val="00074EAC"/>
    <w:rsid w:val="00081792"/>
    <w:rsid w:val="00092D3B"/>
    <w:rsid w:val="000A047C"/>
    <w:rsid w:val="000B0945"/>
    <w:rsid w:val="000D1D38"/>
    <w:rsid w:val="000E2849"/>
    <w:rsid w:val="0010561D"/>
    <w:rsid w:val="00154CC4"/>
    <w:rsid w:val="001A5BE8"/>
    <w:rsid w:val="00262855"/>
    <w:rsid w:val="00267D57"/>
    <w:rsid w:val="00271C2D"/>
    <w:rsid w:val="002C2C81"/>
    <w:rsid w:val="002E3EDC"/>
    <w:rsid w:val="002E547D"/>
    <w:rsid w:val="002F7D41"/>
    <w:rsid w:val="00327C18"/>
    <w:rsid w:val="00362DD9"/>
    <w:rsid w:val="0039569F"/>
    <w:rsid w:val="003A63B2"/>
    <w:rsid w:val="003D025E"/>
    <w:rsid w:val="003F214C"/>
    <w:rsid w:val="0041614B"/>
    <w:rsid w:val="00453034"/>
    <w:rsid w:val="004553E9"/>
    <w:rsid w:val="004A6801"/>
    <w:rsid w:val="004C4E06"/>
    <w:rsid w:val="00507630"/>
    <w:rsid w:val="00513AB1"/>
    <w:rsid w:val="005146D2"/>
    <w:rsid w:val="005454D7"/>
    <w:rsid w:val="005577DC"/>
    <w:rsid w:val="00564F06"/>
    <w:rsid w:val="005652B6"/>
    <w:rsid w:val="0057460B"/>
    <w:rsid w:val="005E7A43"/>
    <w:rsid w:val="005F50AD"/>
    <w:rsid w:val="00605C3D"/>
    <w:rsid w:val="0065194A"/>
    <w:rsid w:val="006D41FA"/>
    <w:rsid w:val="006D59BF"/>
    <w:rsid w:val="00702100"/>
    <w:rsid w:val="00720EC4"/>
    <w:rsid w:val="00784D95"/>
    <w:rsid w:val="00793F40"/>
    <w:rsid w:val="007F48FF"/>
    <w:rsid w:val="008467E6"/>
    <w:rsid w:val="008C2F0C"/>
    <w:rsid w:val="008D47F2"/>
    <w:rsid w:val="00913774"/>
    <w:rsid w:val="009428BC"/>
    <w:rsid w:val="009A53A4"/>
    <w:rsid w:val="009F0AD8"/>
    <w:rsid w:val="00A00721"/>
    <w:rsid w:val="00A5031A"/>
    <w:rsid w:val="00A6170B"/>
    <w:rsid w:val="00AF1103"/>
    <w:rsid w:val="00AF1BEA"/>
    <w:rsid w:val="00AF26BE"/>
    <w:rsid w:val="00B138EE"/>
    <w:rsid w:val="00B25F40"/>
    <w:rsid w:val="00B85818"/>
    <w:rsid w:val="00BC6D1F"/>
    <w:rsid w:val="00BD26CD"/>
    <w:rsid w:val="00C00393"/>
    <w:rsid w:val="00C13D07"/>
    <w:rsid w:val="00C17EE8"/>
    <w:rsid w:val="00C32169"/>
    <w:rsid w:val="00C41ABE"/>
    <w:rsid w:val="00C636B4"/>
    <w:rsid w:val="00C823B8"/>
    <w:rsid w:val="00D31FE6"/>
    <w:rsid w:val="00D575CF"/>
    <w:rsid w:val="00D670F0"/>
    <w:rsid w:val="00D84FA1"/>
    <w:rsid w:val="00DB683C"/>
    <w:rsid w:val="00E370AE"/>
    <w:rsid w:val="00E43B79"/>
    <w:rsid w:val="00E45EB5"/>
    <w:rsid w:val="00E717EC"/>
    <w:rsid w:val="00EB4084"/>
    <w:rsid w:val="00EB4889"/>
    <w:rsid w:val="00ED311F"/>
    <w:rsid w:val="00EE0338"/>
    <w:rsid w:val="00EF3906"/>
    <w:rsid w:val="00F07EE6"/>
    <w:rsid w:val="00F849AB"/>
    <w:rsid w:val="00F95B9B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F33CE-1456-4CFB-B7B0-7256165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5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5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5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5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ody Text"/>
    <w:basedOn w:val="a"/>
    <w:link w:val="a4"/>
    <w:rsid w:val="00B858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858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B4EA52D71E4B235113ACF6B03DAB3F2403EA8F23F3B53ED10DD2916cClBJ" TargetMode="External"/><Relationship Id="rId13" Type="http://schemas.openxmlformats.org/officeDocument/2006/relationships/hyperlink" Target="consultantplus://offline/ref=206B4EA52D71E4B235113ACF6B03DAB3F2413EA8F43D3B53ED10DD2916CBE82CC249FCD809C9c3l7J" TargetMode="External"/><Relationship Id="rId18" Type="http://schemas.openxmlformats.org/officeDocument/2006/relationships/hyperlink" Target="consultantplus://offline/ref=206B4EA52D71E4B235113ACF6B03DAB3F2413EA8F43D3B53ED10DD2916CBE82CC249FCD809C9c3l7J" TargetMode="External"/><Relationship Id="rId26" Type="http://schemas.openxmlformats.org/officeDocument/2006/relationships/hyperlink" Target="consultantplus://offline/ref=206B4EA52D71E4B235113ACF6B03DAB3F2413CADF53B3B53ED10DD2916cCl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596F47E4D377FC9A2F54CAE5BE8432D22B3E7E2A50BDF3C18E6A8F6B3Ex2J" TargetMode="External"/><Relationship Id="rId7" Type="http://schemas.openxmlformats.org/officeDocument/2006/relationships/hyperlink" Target="consultantplus://offline/ref=206B4EA52D71E4B235113ACF6B03DAB3F24F38ABF03D3B53ED10DD2916cClBJ" TargetMode="External"/><Relationship Id="rId12" Type="http://schemas.openxmlformats.org/officeDocument/2006/relationships/hyperlink" Target="consultantplus://offline/ref=206B4EA52D71E4B235113ACF6B03DAB3F2403EA8F23F3B53ED10DD2916cClBJ" TargetMode="External"/><Relationship Id="rId17" Type="http://schemas.openxmlformats.org/officeDocument/2006/relationships/hyperlink" Target="consultantplus://offline/ref=206B4EA52D71E4B235113ACF6B03DAB3F2413EA8F43D3B53ED10DD2916CBE82CC249FCDA0BC5c3l0J" TargetMode="External"/><Relationship Id="rId25" Type="http://schemas.openxmlformats.org/officeDocument/2006/relationships/hyperlink" Target="consultantplus://offline/ref=206B4EA52D71E4B235113ACF6B03DAB3F2403EA8F23F3B53ED10DD2916cCl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6B4EA52D71E4B235113ACF6B03DAB3F2403EA8F23F3B53ED10DD2916CBE82CC249FCDA08CD30B2c5l7J" TargetMode="External"/><Relationship Id="rId20" Type="http://schemas.openxmlformats.org/officeDocument/2006/relationships/hyperlink" Target="consultantplus://offline/ref=51596F47E4D377FC9A2F54CAE5BE8432D226327E2D59BDF3C18E6A8F6B3Ex2J" TargetMode="External"/><Relationship Id="rId29" Type="http://schemas.openxmlformats.org/officeDocument/2006/relationships/hyperlink" Target="consultantplus://offline/ref=206B4EA52D71E4B235113ACF6B03DAB3F24F38ABF03D3B53ED10DD2916cClB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6B4EA52D71E4B2351124C27D6F84B9F24261A2F73B330CB942DB7E499BEE798209FA8F4B893CB1531AD561c4l2J" TargetMode="External"/><Relationship Id="rId11" Type="http://schemas.openxmlformats.org/officeDocument/2006/relationships/hyperlink" Target="consultantplus://offline/ref=206B4EA52D71E4B235113ACF6B03DAB3F2413CADF53B3B53ED10DD2916cClBJ" TargetMode="External"/><Relationship Id="rId24" Type="http://schemas.openxmlformats.org/officeDocument/2006/relationships/hyperlink" Target="consultantplus://offline/ref=206B4EA52D71E4B235113ACF6B03DAB3F2413EA8F43D3B53ED10DD2916CBE82CC249FCD809C9c3l7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06B4EA52D71E4B235113ACF6B03DAB3F24138ACFF3C3B53ED10DD2916cClBJ" TargetMode="External"/><Relationship Id="rId15" Type="http://schemas.openxmlformats.org/officeDocument/2006/relationships/hyperlink" Target="consultantplus://offline/ref=206B4EA52D71E4B235113ACF6B03DAB3F2413CADF53B3B53ED10DD2916cClBJ" TargetMode="External"/><Relationship Id="rId23" Type="http://schemas.openxmlformats.org/officeDocument/2006/relationships/hyperlink" Target="consultantplus://offline/ref=51596F47E4D377FC9A2F54CAE5BE8432D2273E7F2C58BDF3C18E6A8F6B3Ex2J" TargetMode="External"/><Relationship Id="rId28" Type="http://schemas.openxmlformats.org/officeDocument/2006/relationships/hyperlink" Target="consultantplus://offline/ref=206B4EA52D71E4B235113ACF6B03DAB3F24C3FA8F43E3B53ED10DD2916cClBJ" TargetMode="External"/><Relationship Id="rId10" Type="http://schemas.openxmlformats.org/officeDocument/2006/relationships/hyperlink" Target="consultantplus://offline/ref=206B4EA52D71E4B235113ACF6B03DAB3F2403EA8F23F3B53ED10DD2916cClBJ" TargetMode="External"/><Relationship Id="rId19" Type="http://schemas.openxmlformats.org/officeDocument/2006/relationships/hyperlink" Target="consultantplus://offline/ref=206B4EA52D71E4B235113ACF6B03DAB3F24136A6F03F3B53ED10DD2916cClB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B4EA52D71E4B235113ACF6B03DAB3F2413CADF53B3B53ED10DD2916cClBJ" TargetMode="External"/><Relationship Id="rId14" Type="http://schemas.openxmlformats.org/officeDocument/2006/relationships/hyperlink" Target="consultantplus://offline/ref=206B4EA52D71E4B235113ACF6B03DAB3F2413EA8F43D3B53ED10DD2916CBE82CC249FCD809C9c3l7J" TargetMode="External"/><Relationship Id="rId22" Type="http://schemas.openxmlformats.org/officeDocument/2006/relationships/hyperlink" Target="consultantplus://offline/ref=51596F47E4D377FC9A2F54CAE5BE8432D22930732D54BDF3C18E6A8F6B3Ex2J" TargetMode="External"/><Relationship Id="rId27" Type="http://schemas.openxmlformats.org/officeDocument/2006/relationships/hyperlink" Target="consultantplus://offline/ref=206B4EA52D71E4B235113ACF6B03DAB3F24136A6F03F3B53ED10DD2916cClBJ" TargetMode="External"/><Relationship Id="rId30" Type="http://schemas.openxmlformats.org/officeDocument/2006/relationships/hyperlink" Target="consultantplus://offline/ref=206B4EA52D71E4B235113ACF6B03DAB3F24136A7F1313B53ED10DD2916cC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BE5C6-3BD7-4C1F-BC33-328A56C2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22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49</cp:revision>
  <cp:lastPrinted>2016-04-26T05:02:00Z</cp:lastPrinted>
  <dcterms:created xsi:type="dcterms:W3CDTF">2016-04-12T09:37:00Z</dcterms:created>
  <dcterms:modified xsi:type="dcterms:W3CDTF">2016-05-27T11:00:00Z</dcterms:modified>
</cp:coreProperties>
</file>