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A85" w:rsidRDefault="00852BD8" w:rsidP="00982A85">
      <w:pPr>
        <w:pStyle w:val="ConsPlusTitle"/>
        <w:widowControl/>
        <w:rPr>
          <w:rFonts w:ascii="Times New Roman" w:hAnsi="Times New Roman" w:cs="Times New Roman"/>
          <w:b w:val="0"/>
          <w:sz w:val="28"/>
          <w:szCs w:val="28"/>
        </w:rPr>
      </w:pPr>
      <w:r>
        <w:rPr>
          <w:rFonts w:ascii="Times New Roman" w:hAnsi="Times New Roman"/>
          <w:sz w:val="28"/>
          <w:szCs w:val="28"/>
        </w:rPr>
        <w:t xml:space="preserve"> </w:t>
      </w:r>
      <w:r w:rsidR="00A03D0F" w:rsidRPr="00A03D0F">
        <w:rPr>
          <w:rFonts w:ascii="Times New Roman" w:hAnsi="Times New Roman" w:cs="Times New Roman"/>
          <w:sz w:val="28"/>
          <w:szCs w:val="28"/>
        </w:rPr>
        <w:t xml:space="preserve"> </w:t>
      </w:r>
      <w:r w:rsidR="00A03D0F">
        <w:rPr>
          <w:rFonts w:ascii="Times New Roman" w:hAnsi="Times New Roman" w:cs="Times New Roman"/>
          <w:sz w:val="28"/>
          <w:szCs w:val="28"/>
        </w:rPr>
        <w:t xml:space="preserve">                          </w:t>
      </w:r>
    </w:p>
    <w:p w:rsidR="00982A85" w:rsidRDefault="00982A85" w:rsidP="00982A85">
      <w:pPr>
        <w:ind w:left="4344" w:right="4469"/>
        <w:rPr>
          <w:sz w:val="24"/>
          <w:szCs w:val="24"/>
        </w:rPr>
      </w:pPr>
      <w:r>
        <w:rPr>
          <w:noProof/>
          <w:sz w:val="24"/>
          <w:szCs w:val="24"/>
        </w:rPr>
        <w:drawing>
          <wp:inline distT="0" distB="0" distL="0" distR="0">
            <wp:extent cx="733425" cy="1158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33425" cy="1158875"/>
                    </a:xfrm>
                    <a:prstGeom prst="rect">
                      <a:avLst/>
                    </a:prstGeom>
                    <a:noFill/>
                    <a:ln w="9525">
                      <a:noFill/>
                      <a:miter lim="800000"/>
                      <a:headEnd/>
                      <a:tailEnd/>
                    </a:ln>
                  </pic:spPr>
                </pic:pic>
              </a:graphicData>
            </a:graphic>
          </wp:inline>
        </w:drawing>
      </w:r>
    </w:p>
    <w:p w:rsidR="00982A85" w:rsidRDefault="00982A85" w:rsidP="00982A85">
      <w:pPr>
        <w:spacing w:before="322" w:line="317" w:lineRule="exact"/>
        <w:ind w:right="3532"/>
        <w:contextualSpacing/>
        <w:rPr>
          <w:rFonts w:ascii="Times New Roman" w:hAnsi="Times New Roman"/>
          <w:b/>
          <w:spacing w:val="3"/>
          <w:sz w:val="28"/>
          <w:szCs w:val="28"/>
        </w:rPr>
      </w:pPr>
    </w:p>
    <w:p w:rsidR="00982A85" w:rsidRDefault="00982A85" w:rsidP="00982A85">
      <w:pPr>
        <w:spacing w:before="322" w:line="317" w:lineRule="exact"/>
        <w:ind w:right="3532"/>
        <w:contextualSpacing/>
        <w:jc w:val="center"/>
        <w:rPr>
          <w:rFonts w:ascii="Times New Roman" w:hAnsi="Times New Roman"/>
          <w:b/>
          <w:spacing w:val="3"/>
          <w:sz w:val="28"/>
          <w:szCs w:val="28"/>
        </w:rPr>
      </w:pPr>
      <w:r>
        <w:rPr>
          <w:rFonts w:ascii="Times New Roman" w:hAnsi="Times New Roman"/>
          <w:b/>
          <w:spacing w:val="3"/>
          <w:sz w:val="28"/>
          <w:szCs w:val="28"/>
        </w:rPr>
        <w:t xml:space="preserve">                                          Российская Федерация</w:t>
      </w:r>
    </w:p>
    <w:p w:rsidR="00982A85" w:rsidRDefault="00982A85" w:rsidP="00982A85">
      <w:pPr>
        <w:spacing w:before="322" w:line="317" w:lineRule="exact"/>
        <w:ind w:right="3532"/>
        <w:contextualSpacing/>
        <w:jc w:val="center"/>
        <w:rPr>
          <w:rFonts w:ascii="Times New Roman" w:hAnsi="Times New Roman"/>
          <w:b/>
          <w:sz w:val="28"/>
          <w:szCs w:val="28"/>
        </w:rPr>
      </w:pPr>
      <w:r>
        <w:rPr>
          <w:rFonts w:ascii="Times New Roman" w:hAnsi="Times New Roman"/>
          <w:b/>
          <w:spacing w:val="3"/>
          <w:sz w:val="28"/>
          <w:szCs w:val="28"/>
        </w:rPr>
        <w:t xml:space="preserve">                                        Свердловская область</w:t>
      </w:r>
    </w:p>
    <w:p w:rsidR="00982A85" w:rsidRDefault="00982A85" w:rsidP="00982A85">
      <w:pPr>
        <w:spacing w:before="67" w:line="643" w:lineRule="exact"/>
        <w:ind w:left="514"/>
        <w:rPr>
          <w:rFonts w:ascii="Times New Roman" w:hAnsi="Times New Roman"/>
          <w:b/>
          <w:sz w:val="28"/>
          <w:szCs w:val="28"/>
        </w:rPr>
      </w:pPr>
      <w:r>
        <w:rPr>
          <w:rFonts w:ascii="Times New Roman" w:hAnsi="Times New Roman"/>
          <w:b/>
          <w:spacing w:val="10"/>
          <w:sz w:val="28"/>
          <w:szCs w:val="28"/>
        </w:rPr>
        <w:t>АДМИНИСТРАЦИЯ  ПЫШМИНСКОГО ГОРОД</w:t>
      </w:r>
      <w:bookmarkStart w:id="0" w:name="_GoBack"/>
      <w:bookmarkEnd w:id="0"/>
      <w:r>
        <w:rPr>
          <w:rFonts w:ascii="Times New Roman" w:hAnsi="Times New Roman"/>
          <w:b/>
          <w:spacing w:val="10"/>
          <w:sz w:val="28"/>
          <w:szCs w:val="28"/>
        </w:rPr>
        <w:t>СКОГО ОКРУГА</w:t>
      </w:r>
    </w:p>
    <w:p w:rsidR="00982A85" w:rsidRDefault="00982A85" w:rsidP="00982A85">
      <w:pPr>
        <w:spacing w:line="643" w:lineRule="exact"/>
        <w:ind w:right="14"/>
        <w:jc w:val="center"/>
        <w:rPr>
          <w:rFonts w:ascii="Times New Roman" w:hAnsi="Times New Roman"/>
          <w:b/>
          <w:sz w:val="28"/>
          <w:szCs w:val="28"/>
        </w:rPr>
      </w:pPr>
      <w:r>
        <w:rPr>
          <w:rFonts w:ascii="Times New Roman" w:hAnsi="Times New Roman"/>
          <w:b/>
          <w:spacing w:val="6"/>
          <w:sz w:val="28"/>
          <w:szCs w:val="28"/>
        </w:rPr>
        <w:t>ПОСТАНОВЛЕНИЕ</w:t>
      </w:r>
    </w:p>
    <w:p w:rsidR="00982A85" w:rsidRDefault="00982A85" w:rsidP="00982A85">
      <w:pPr>
        <w:tabs>
          <w:tab w:val="left" w:leader="underscore" w:pos="3379"/>
          <w:tab w:val="left" w:pos="6955"/>
          <w:tab w:val="left" w:leader="underscore" w:pos="9528"/>
        </w:tabs>
        <w:spacing w:line="643" w:lineRule="exact"/>
        <w:rPr>
          <w:rFonts w:ascii="Times New Roman" w:hAnsi="Times New Roman"/>
          <w:sz w:val="20"/>
          <w:szCs w:val="20"/>
          <w:u w:val="single"/>
        </w:rPr>
      </w:pPr>
      <w:r>
        <w:rPr>
          <w:rFonts w:ascii="Times New Roman" w:hAnsi="Times New Roman"/>
          <w:spacing w:val="-3"/>
          <w:sz w:val="29"/>
          <w:szCs w:val="29"/>
        </w:rPr>
        <w:t xml:space="preserve">         </w:t>
      </w:r>
      <w:r>
        <w:rPr>
          <w:rFonts w:ascii="Times New Roman" w:hAnsi="Times New Roman"/>
          <w:spacing w:val="-3"/>
          <w:sz w:val="29"/>
          <w:szCs w:val="29"/>
          <w:u w:val="single"/>
        </w:rPr>
        <w:t>от</w:t>
      </w:r>
      <w:r>
        <w:rPr>
          <w:rFonts w:ascii="Times New Roman" w:hAnsi="Times New Roman"/>
          <w:sz w:val="29"/>
          <w:szCs w:val="29"/>
          <w:u w:val="single"/>
        </w:rPr>
        <w:t xml:space="preserve"> </w:t>
      </w:r>
      <w:r w:rsidR="00BA058C">
        <w:rPr>
          <w:rFonts w:ascii="Times New Roman" w:hAnsi="Times New Roman"/>
          <w:sz w:val="29"/>
          <w:szCs w:val="29"/>
          <w:u w:val="single"/>
        </w:rPr>
        <w:t>25.05.2017</w:t>
      </w:r>
      <w:r>
        <w:rPr>
          <w:rFonts w:ascii="Times New Roman" w:hAnsi="Times New Roman"/>
          <w:sz w:val="29"/>
          <w:szCs w:val="29"/>
        </w:rPr>
        <w:t xml:space="preserve">                             </w:t>
      </w:r>
      <w:r>
        <w:rPr>
          <w:rFonts w:ascii="Times New Roman" w:hAnsi="Times New Roman"/>
          <w:sz w:val="29"/>
          <w:szCs w:val="29"/>
        </w:rPr>
        <w:tab/>
        <w:t xml:space="preserve">       </w:t>
      </w:r>
      <w:r>
        <w:rPr>
          <w:rFonts w:ascii="Times New Roman" w:hAnsi="Times New Roman"/>
          <w:sz w:val="29"/>
          <w:szCs w:val="29"/>
          <w:u w:val="single"/>
        </w:rPr>
        <w:t xml:space="preserve">№ </w:t>
      </w:r>
      <w:r w:rsidR="00BA058C">
        <w:rPr>
          <w:rFonts w:ascii="Times New Roman" w:hAnsi="Times New Roman"/>
          <w:sz w:val="29"/>
          <w:szCs w:val="29"/>
          <w:u w:val="single"/>
        </w:rPr>
        <w:t>273</w:t>
      </w:r>
    </w:p>
    <w:p w:rsidR="00982A85" w:rsidRDefault="00982A85" w:rsidP="00982A85">
      <w:pPr>
        <w:spacing w:line="643" w:lineRule="exact"/>
        <w:ind w:right="5"/>
        <w:jc w:val="center"/>
        <w:rPr>
          <w:rFonts w:ascii="Times New Roman" w:hAnsi="Times New Roman"/>
          <w:sz w:val="28"/>
          <w:szCs w:val="28"/>
        </w:rPr>
      </w:pPr>
      <w:r>
        <w:rPr>
          <w:rFonts w:ascii="Times New Roman" w:hAnsi="Times New Roman"/>
          <w:b/>
          <w:spacing w:val="7"/>
          <w:sz w:val="28"/>
          <w:szCs w:val="28"/>
        </w:rPr>
        <w:t>р.п. Пышма</w:t>
      </w:r>
    </w:p>
    <w:p w:rsidR="000C29A2" w:rsidRPr="00815F5C" w:rsidRDefault="00A03D0F" w:rsidP="000C29A2">
      <w:pPr>
        <w:pStyle w:val="ConsPlusNormal"/>
        <w:widowControl/>
        <w:tabs>
          <w:tab w:val="right" w:pos="10205"/>
        </w:tabs>
        <w:ind w:firstLine="0"/>
        <w:rPr>
          <w:rFonts w:ascii="Times New Roman" w:hAnsi="Times New Roman"/>
          <w:b/>
          <w:sz w:val="28"/>
          <w:szCs w:val="28"/>
        </w:rPr>
      </w:pPr>
      <w:r>
        <w:rPr>
          <w:rFonts w:ascii="Times New Roman" w:hAnsi="Times New Roman" w:cs="Times New Roman"/>
          <w:sz w:val="28"/>
          <w:szCs w:val="28"/>
        </w:rPr>
        <w:t xml:space="preserve">                                                                                    </w:t>
      </w:r>
    </w:p>
    <w:p w:rsidR="009E16BE" w:rsidRPr="00EE2C4E" w:rsidRDefault="009E16BE" w:rsidP="00EE2C4E">
      <w:pPr>
        <w:pStyle w:val="a5"/>
        <w:jc w:val="center"/>
        <w:rPr>
          <w:rFonts w:ascii="Times New Roman" w:hAnsi="Times New Roman" w:cs="Times New Roman"/>
          <w:b/>
          <w:kern w:val="1"/>
          <w:sz w:val="28"/>
          <w:szCs w:val="28"/>
        </w:rPr>
      </w:pPr>
      <w:r w:rsidRPr="00EE2C4E">
        <w:rPr>
          <w:rFonts w:ascii="Times New Roman" w:hAnsi="Times New Roman" w:cs="Times New Roman"/>
          <w:b/>
          <w:sz w:val="28"/>
          <w:szCs w:val="28"/>
        </w:rPr>
        <w:t xml:space="preserve">О внесении изменений в административный регламент по предоставлению администрацией Пышминского городского округа муниципальной услуги </w:t>
      </w:r>
      <w:r w:rsidRPr="00EE2C4E">
        <w:rPr>
          <w:rFonts w:ascii="Times New Roman" w:hAnsi="Times New Roman" w:cs="Times New Roman"/>
          <w:b/>
          <w:kern w:val="1"/>
          <w:sz w:val="28"/>
          <w:szCs w:val="28"/>
        </w:rPr>
        <w:t>«Выдача разрешений на право организации розничных рынков на территории Пышминского городского округа»</w:t>
      </w:r>
    </w:p>
    <w:p w:rsidR="00EE2C4E" w:rsidRDefault="00EE2C4E" w:rsidP="004742BF">
      <w:pPr>
        <w:pStyle w:val="a5"/>
      </w:pPr>
    </w:p>
    <w:p w:rsidR="00AE0508" w:rsidRDefault="006C02F8" w:rsidP="002C4AAD">
      <w:pPr>
        <w:pStyle w:val="a5"/>
        <w:jc w:val="both"/>
        <w:rPr>
          <w:rFonts w:ascii="Times New Roman" w:hAnsi="Times New Roman" w:cs="Times New Roman"/>
          <w:sz w:val="28"/>
          <w:szCs w:val="28"/>
        </w:rPr>
      </w:pPr>
      <w:r w:rsidRPr="00EC7545">
        <w:rPr>
          <w:rFonts w:ascii="Times New Roman" w:hAnsi="Times New Roman" w:cs="Times New Roman"/>
          <w:sz w:val="28"/>
          <w:szCs w:val="28"/>
        </w:rPr>
        <w:t xml:space="preserve">       </w:t>
      </w:r>
      <w:r w:rsidR="009E16BE" w:rsidRPr="00EC7545">
        <w:rPr>
          <w:rFonts w:ascii="Times New Roman" w:hAnsi="Times New Roman" w:cs="Times New Roman"/>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9E16BE" w:rsidRPr="00EC7545" w:rsidRDefault="009E16BE" w:rsidP="002C4AAD">
      <w:pPr>
        <w:pStyle w:val="a5"/>
        <w:jc w:val="both"/>
        <w:rPr>
          <w:rFonts w:ascii="Times New Roman" w:hAnsi="Times New Roman" w:cs="Times New Roman"/>
          <w:sz w:val="28"/>
          <w:szCs w:val="28"/>
        </w:rPr>
      </w:pPr>
      <w:r w:rsidRPr="00EC7545">
        <w:rPr>
          <w:rFonts w:ascii="Times New Roman" w:hAnsi="Times New Roman" w:cs="Times New Roman"/>
          <w:sz w:val="28"/>
          <w:szCs w:val="28"/>
        </w:rPr>
        <w:t>п о с т а н о в л я ю:</w:t>
      </w:r>
    </w:p>
    <w:p w:rsidR="00AE0508" w:rsidRDefault="009E16BE" w:rsidP="002C4AAD">
      <w:pPr>
        <w:pStyle w:val="a5"/>
        <w:jc w:val="both"/>
        <w:rPr>
          <w:rFonts w:ascii="Times New Roman" w:hAnsi="Times New Roman" w:cs="Times New Roman"/>
          <w:sz w:val="28"/>
          <w:szCs w:val="28"/>
        </w:rPr>
      </w:pPr>
      <w:r w:rsidRPr="00EC7545">
        <w:rPr>
          <w:rFonts w:ascii="Times New Roman" w:hAnsi="Times New Roman" w:cs="Times New Roman"/>
          <w:sz w:val="28"/>
          <w:szCs w:val="28"/>
        </w:rPr>
        <w:t xml:space="preserve">       1. В административный регламент по предоставлению муниципальной услуги </w:t>
      </w:r>
      <w:r w:rsidRPr="00EC7545">
        <w:rPr>
          <w:rFonts w:ascii="Times New Roman" w:hAnsi="Times New Roman" w:cs="Times New Roman"/>
          <w:kern w:val="1"/>
          <w:sz w:val="28"/>
          <w:szCs w:val="28"/>
        </w:rPr>
        <w:t xml:space="preserve">«Выдача разрешений на право организации розничных рынков на территории Пышминского городского округа», утвержденный  </w:t>
      </w:r>
      <w:r w:rsidRPr="00EC7545">
        <w:rPr>
          <w:rFonts w:ascii="Times New Roman" w:hAnsi="Times New Roman" w:cs="Times New Roman"/>
          <w:sz w:val="28"/>
          <w:szCs w:val="28"/>
        </w:rPr>
        <w:t>постановлением администрации Пышминского городского округа от 13.11.2012 № 726</w:t>
      </w:r>
      <w:r w:rsidR="006815D4">
        <w:rPr>
          <w:rFonts w:ascii="Times New Roman" w:hAnsi="Times New Roman" w:cs="Times New Roman"/>
          <w:sz w:val="28"/>
          <w:szCs w:val="28"/>
        </w:rPr>
        <w:t>,</w:t>
      </w:r>
      <w:r w:rsidRPr="00EC7545">
        <w:rPr>
          <w:rFonts w:ascii="Times New Roman" w:hAnsi="Times New Roman" w:cs="Times New Roman"/>
          <w:sz w:val="28"/>
          <w:szCs w:val="28"/>
        </w:rPr>
        <w:t xml:space="preserve"> а </w:t>
      </w:r>
      <w:r w:rsidRPr="00EC7545">
        <w:rPr>
          <w:rFonts w:ascii="Times New Roman" w:hAnsi="Times New Roman" w:cs="Times New Roman"/>
          <w:kern w:val="1"/>
          <w:sz w:val="28"/>
          <w:szCs w:val="28"/>
        </w:rPr>
        <w:t xml:space="preserve"> с изменениями, внесенными </w:t>
      </w:r>
      <w:r w:rsidR="00205AEB">
        <w:rPr>
          <w:rFonts w:ascii="Times New Roman" w:hAnsi="Times New Roman" w:cs="Times New Roman"/>
          <w:kern w:val="1"/>
          <w:sz w:val="28"/>
          <w:szCs w:val="28"/>
        </w:rPr>
        <w:t xml:space="preserve"> </w:t>
      </w:r>
      <w:r w:rsidRPr="00EC7545">
        <w:rPr>
          <w:rFonts w:ascii="Times New Roman" w:hAnsi="Times New Roman" w:cs="Times New Roman"/>
          <w:kern w:val="1"/>
          <w:sz w:val="28"/>
          <w:szCs w:val="28"/>
        </w:rPr>
        <w:t>постановлени</w:t>
      </w:r>
      <w:r w:rsidR="00205AEB">
        <w:rPr>
          <w:rFonts w:ascii="Times New Roman" w:hAnsi="Times New Roman" w:cs="Times New Roman"/>
          <w:kern w:val="1"/>
          <w:sz w:val="28"/>
          <w:szCs w:val="28"/>
        </w:rPr>
        <w:t xml:space="preserve">ями </w:t>
      </w:r>
      <w:r w:rsidRPr="00EC7545">
        <w:rPr>
          <w:rFonts w:ascii="Times New Roman" w:hAnsi="Times New Roman" w:cs="Times New Roman"/>
          <w:kern w:val="1"/>
          <w:sz w:val="28"/>
          <w:szCs w:val="28"/>
        </w:rPr>
        <w:t xml:space="preserve"> администрации Пышминского городского округа от 01.08.2014 № 408,</w:t>
      </w:r>
      <w:r w:rsidR="00E37FC0">
        <w:rPr>
          <w:rFonts w:ascii="Times New Roman" w:hAnsi="Times New Roman" w:cs="Times New Roman"/>
          <w:kern w:val="1"/>
          <w:sz w:val="28"/>
          <w:szCs w:val="28"/>
        </w:rPr>
        <w:t xml:space="preserve"> </w:t>
      </w:r>
      <w:r w:rsidR="00E37FC0" w:rsidRPr="00EC7545">
        <w:rPr>
          <w:rFonts w:ascii="Times New Roman" w:hAnsi="Times New Roman" w:cs="Times New Roman"/>
          <w:kern w:val="1"/>
          <w:sz w:val="28"/>
          <w:szCs w:val="28"/>
        </w:rPr>
        <w:t xml:space="preserve"> от </w:t>
      </w:r>
      <w:r w:rsidR="00E37FC0">
        <w:rPr>
          <w:rFonts w:ascii="Times New Roman" w:hAnsi="Times New Roman" w:cs="Times New Roman"/>
          <w:kern w:val="1"/>
          <w:sz w:val="28"/>
          <w:szCs w:val="28"/>
        </w:rPr>
        <w:t>31</w:t>
      </w:r>
      <w:r w:rsidR="00E37FC0" w:rsidRPr="00EC7545">
        <w:rPr>
          <w:rFonts w:ascii="Times New Roman" w:hAnsi="Times New Roman" w:cs="Times New Roman"/>
          <w:kern w:val="1"/>
          <w:sz w:val="28"/>
          <w:szCs w:val="28"/>
        </w:rPr>
        <w:t>.0</w:t>
      </w:r>
      <w:r w:rsidR="00E37FC0">
        <w:rPr>
          <w:rFonts w:ascii="Times New Roman" w:hAnsi="Times New Roman" w:cs="Times New Roman"/>
          <w:kern w:val="1"/>
          <w:sz w:val="28"/>
          <w:szCs w:val="28"/>
        </w:rPr>
        <w:t>5</w:t>
      </w:r>
      <w:r w:rsidR="00E37FC0" w:rsidRPr="00EC7545">
        <w:rPr>
          <w:rFonts w:ascii="Times New Roman" w:hAnsi="Times New Roman" w:cs="Times New Roman"/>
          <w:kern w:val="1"/>
          <w:sz w:val="28"/>
          <w:szCs w:val="28"/>
        </w:rPr>
        <w:t>.201</w:t>
      </w:r>
      <w:r w:rsidR="00E37FC0">
        <w:rPr>
          <w:rFonts w:ascii="Times New Roman" w:hAnsi="Times New Roman" w:cs="Times New Roman"/>
          <w:kern w:val="1"/>
          <w:sz w:val="28"/>
          <w:szCs w:val="28"/>
        </w:rPr>
        <w:t>6</w:t>
      </w:r>
      <w:r w:rsidR="00E37FC0" w:rsidRPr="00EC7545">
        <w:rPr>
          <w:rFonts w:ascii="Times New Roman" w:hAnsi="Times New Roman" w:cs="Times New Roman"/>
          <w:kern w:val="1"/>
          <w:sz w:val="28"/>
          <w:szCs w:val="28"/>
        </w:rPr>
        <w:t xml:space="preserve"> № </w:t>
      </w:r>
      <w:r w:rsidR="00E37FC0">
        <w:rPr>
          <w:rFonts w:ascii="Times New Roman" w:hAnsi="Times New Roman" w:cs="Times New Roman"/>
          <w:kern w:val="1"/>
          <w:sz w:val="28"/>
          <w:szCs w:val="28"/>
        </w:rPr>
        <w:t>255,</w:t>
      </w:r>
      <w:r w:rsidRPr="00EC7545">
        <w:rPr>
          <w:rFonts w:ascii="Times New Roman" w:hAnsi="Times New Roman" w:cs="Times New Roman"/>
          <w:kern w:val="1"/>
          <w:sz w:val="28"/>
          <w:szCs w:val="28"/>
        </w:rPr>
        <w:t xml:space="preserve"> </w:t>
      </w:r>
      <w:r w:rsidR="00E37FC0">
        <w:rPr>
          <w:rFonts w:ascii="Times New Roman" w:hAnsi="Times New Roman" w:cs="Times New Roman"/>
          <w:kern w:val="1"/>
          <w:sz w:val="28"/>
          <w:szCs w:val="28"/>
        </w:rPr>
        <w:t xml:space="preserve"> </w:t>
      </w:r>
      <w:r w:rsidRPr="00EC7545">
        <w:rPr>
          <w:rFonts w:ascii="Times New Roman" w:hAnsi="Times New Roman" w:cs="Times New Roman"/>
          <w:sz w:val="28"/>
          <w:szCs w:val="28"/>
        </w:rPr>
        <w:t>внести следующие изменения:</w:t>
      </w:r>
    </w:p>
    <w:p w:rsidR="009E16BE" w:rsidRDefault="009E16BE" w:rsidP="002C4AAD">
      <w:pPr>
        <w:pStyle w:val="a5"/>
        <w:jc w:val="both"/>
        <w:rPr>
          <w:rFonts w:ascii="Times New Roman" w:hAnsi="Times New Roman" w:cs="Times New Roman"/>
          <w:sz w:val="28"/>
          <w:szCs w:val="28"/>
        </w:rPr>
      </w:pPr>
      <w:r w:rsidRPr="00EC7545">
        <w:rPr>
          <w:rFonts w:ascii="Times New Roman" w:hAnsi="Times New Roman" w:cs="Times New Roman"/>
          <w:sz w:val="28"/>
          <w:szCs w:val="28"/>
        </w:rPr>
        <w:t xml:space="preserve">       </w:t>
      </w:r>
      <w:r w:rsidR="002A69A6" w:rsidRPr="00EC7545">
        <w:rPr>
          <w:rFonts w:ascii="Times New Roman" w:hAnsi="Times New Roman" w:cs="Times New Roman"/>
          <w:sz w:val="28"/>
          <w:szCs w:val="28"/>
        </w:rPr>
        <w:t xml:space="preserve">   </w:t>
      </w:r>
      <w:r w:rsidRPr="00EC7545">
        <w:rPr>
          <w:rFonts w:ascii="Times New Roman" w:hAnsi="Times New Roman" w:cs="Times New Roman"/>
          <w:sz w:val="28"/>
          <w:szCs w:val="28"/>
        </w:rPr>
        <w:t xml:space="preserve">1.1   </w:t>
      </w:r>
      <w:r w:rsidR="00EF7E2F">
        <w:rPr>
          <w:rFonts w:ascii="Times New Roman" w:hAnsi="Times New Roman" w:cs="Times New Roman"/>
          <w:sz w:val="28"/>
          <w:szCs w:val="28"/>
        </w:rPr>
        <w:t>подпункт 6.1</w:t>
      </w:r>
      <w:r w:rsidRPr="00EC7545">
        <w:rPr>
          <w:rFonts w:ascii="Times New Roman" w:hAnsi="Times New Roman" w:cs="Times New Roman"/>
          <w:sz w:val="28"/>
          <w:szCs w:val="28"/>
        </w:rPr>
        <w:t xml:space="preserve"> пункта </w:t>
      </w:r>
      <w:r w:rsidR="00EF7E2F">
        <w:rPr>
          <w:rFonts w:ascii="Times New Roman" w:hAnsi="Times New Roman" w:cs="Times New Roman"/>
          <w:sz w:val="28"/>
          <w:szCs w:val="28"/>
        </w:rPr>
        <w:t>6</w:t>
      </w:r>
      <w:r w:rsidRPr="00EC7545">
        <w:rPr>
          <w:rFonts w:ascii="Times New Roman" w:hAnsi="Times New Roman" w:cs="Times New Roman"/>
          <w:sz w:val="28"/>
          <w:szCs w:val="28"/>
        </w:rPr>
        <w:t xml:space="preserve"> Раздела </w:t>
      </w:r>
      <w:r w:rsidRPr="00EC7545">
        <w:rPr>
          <w:rFonts w:ascii="Times New Roman" w:hAnsi="Times New Roman" w:cs="Times New Roman"/>
          <w:sz w:val="28"/>
          <w:szCs w:val="28"/>
          <w:lang w:val="en-US"/>
        </w:rPr>
        <w:t>I</w:t>
      </w:r>
      <w:r w:rsidRPr="00EC7545">
        <w:rPr>
          <w:rFonts w:ascii="Times New Roman" w:hAnsi="Times New Roman" w:cs="Times New Roman"/>
          <w:sz w:val="28"/>
          <w:szCs w:val="28"/>
        </w:rPr>
        <w:t xml:space="preserve"> Регламента </w:t>
      </w:r>
      <w:r w:rsidR="00AE0508">
        <w:rPr>
          <w:rFonts w:ascii="Times New Roman" w:hAnsi="Times New Roman" w:cs="Times New Roman"/>
          <w:sz w:val="28"/>
          <w:szCs w:val="28"/>
        </w:rPr>
        <w:t>изложить в новой редакции:</w:t>
      </w:r>
    </w:p>
    <w:p w:rsidR="00AE0508" w:rsidRDefault="00AE0508" w:rsidP="00AE05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815D4">
        <w:rPr>
          <w:rFonts w:ascii="Times New Roman" w:hAnsi="Times New Roman" w:cs="Times New Roman"/>
          <w:sz w:val="28"/>
          <w:szCs w:val="28"/>
        </w:rPr>
        <w:t xml:space="preserve">6.1. </w:t>
      </w:r>
      <w:r w:rsidRPr="007C2682">
        <w:rPr>
          <w:rFonts w:ascii="Times New Roman" w:hAnsi="Times New Roman" w:cs="Times New Roman"/>
          <w:sz w:val="28"/>
          <w:szCs w:val="28"/>
        </w:rPr>
        <w:t>Для получения муниципальной услуги, юридическое лицо (далее - заявитель) направляет или представляет в Комитет заявление</w:t>
      </w:r>
      <w:r>
        <w:rPr>
          <w:rFonts w:ascii="Times New Roman" w:hAnsi="Times New Roman" w:cs="Times New Roman"/>
          <w:sz w:val="28"/>
          <w:szCs w:val="28"/>
        </w:rPr>
        <w:t xml:space="preserve"> по форме согласно Приложению № 1 к настоящему Регламенту</w:t>
      </w:r>
      <w:r w:rsidRPr="007C2682">
        <w:rPr>
          <w:rFonts w:ascii="Times New Roman" w:hAnsi="Times New Roman" w:cs="Times New Roman"/>
          <w:sz w:val="28"/>
          <w:szCs w:val="28"/>
        </w:rPr>
        <w:t>,</w:t>
      </w:r>
      <w:r>
        <w:rPr>
          <w:rFonts w:ascii="Times New Roman" w:hAnsi="Times New Roman" w:cs="Times New Roman"/>
          <w:sz w:val="28"/>
          <w:szCs w:val="28"/>
        </w:rPr>
        <w:t xml:space="preserve"> </w:t>
      </w:r>
      <w:r w:rsidRPr="007C2682">
        <w:rPr>
          <w:rFonts w:ascii="Times New Roman" w:hAnsi="Times New Roman" w:cs="Times New Roman"/>
          <w:sz w:val="28"/>
          <w:szCs w:val="28"/>
        </w:rPr>
        <w:t xml:space="preserve">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w:t>
      </w:r>
      <w:r>
        <w:rPr>
          <w:rFonts w:ascii="Times New Roman" w:hAnsi="Times New Roman" w:cs="Times New Roman"/>
          <w:sz w:val="28"/>
          <w:szCs w:val="28"/>
        </w:rPr>
        <w:t xml:space="preserve"> и предоставившим документ, </w:t>
      </w:r>
      <w:r>
        <w:rPr>
          <w:rFonts w:ascii="Times New Roman" w:hAnsi="Times New Roman" w:cs="Times New Roman"/>
          <w:sz w:val="28"/>
          <w:szCs w:val="28"/>
        </w:rPr>
        <w:lastRenderedPageBreak/>
        <w:t>удостоверяющий личность;</w:t>
      </w:r>
    </w:p>
    <w:p w:rsidR="00AE0508" w:rsidRDefault="00AE0508" w:rsidP="00AE05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и пакет документов может быть представлен (направлен) заявителем:</w:t>
      </w:r>
    </w:p>
    <w:p w:rsidR="00AE0508" w:rsidRDefault="00AE0508" w:rsidP="00AE05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лично;</w:t>
      </w:r>
    </w:p>
    <w:p w:rsidR="00AE0508" w:rsidRDefault="00AE0508" w:rsidP="00AE05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 почте или с помощью курьера (нотариально заверенные);</w:t>
      </w:r>
    </w:p>
    <w:p w:rsidR="00AE0508" w:rsidRDefault="00AE0508" w:rsidP="00AE05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 использованием электронной почты (с использованием  ЭЦП);</w:t>
      </w:r>
    </w:p>
    <w:p w:rsidR="00AE0508" w:rsidRDefault="00AE0508" w:rsidP="00AE05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через Единый портал государственных и муниципальных услуг.</w:t>
      </w:r>
    </w:p>
    <w:p w:rsidR="00AE0508" w:rsidRPr="00EC7545" w:rsidRDefault="00AE0508" w:rsidP="00AE0508">
      <w:pPr>
        <w:pStyle w:val="ConsPlusNormal"/>
        <w:ind w:firstLine="540"/>
        <w:jc w:val="both"/>
        <w:rPr>
          <w:rFonts w:ascii="Times New Roman" w:hAnsi="Times New Roman" w:cs="Times New Roman"/>
          <w:sz w:val="28"/>
          <w:szCs w:val="28"/>
        </w:rPr>
      </w:pPr>
      <w:r w:rsidRPr="00995910">
        <w:rPr>
          <w:rFonts w:ascii="Times New Roman" w:hAnsi="Times New Roman" w:cs="Times New Roman"/>
          <w:sz w:val="28"/>
          <w:szCs w:val="28"/>
        </w:rPr>
        <w:t>- через многофункциональный центр предоставления государственных и му</w:t>
      </w:r>
      <w:r>
        <w:rPr>
          <w:rFonts w:ascii="Times New Roman" w:hAnsi="Times New Roman" w:cs="Times New Roman"/>
          <w:sz w:val="28"/>
          <w:szCs w:val="28"/>
        </w:rPr>
        <w:t>ниципальных услуг (далее – МФЦ)».</w:t>
      </w:r>
    </w:p>
    <w:p w:rsidR="00406F3E" w:rsidRDefault="009E16BE" w:rsidP="00406F3E">
      <w:pPr>
        <w:pStyle w:val="a5"/>
        <w:jc w:val="both"/>
        <w:rPr>
          <w:rFonts w:ascii="Times New Roman" w:hAnsi="Times New Roman" w:cs="Times New Roman"/>
          <w:sz w:val="28"/>
          <w:szCs w:val="28"/>
        </w:rPr>
      </w:pPr>
      <w:r w:rsidRPr="00EC7545">
        <w:rPr>
          <w:rFonts w:ascii="Times New Roman" w:hAnsi="Times New Roman" w:cs="Times New Roman"/>
          <w:sz w:val="28"/>
          <w:szCs w:val="28"/>
        </w:rPr>
        <w:t xml:space="preserve">     </w:t>
      </w:r>
      <w:r w:rsidR="002A69A6" w:rsidRPr="00EC7545">
        <w:rPr>
          <w:rFonts w:ascii="Times New Roman" w:hAnsi="Times New Roman" w:cs="Times New Roman"/>
          <w:sz w:val="28"/>
          <w:szCs w:val="28"/>
        </w:rPr>
        <w:t xml:space="preserve">    </w:t>
      </w:r>
      <w:r w:rsidRPr="00EC7545">
        <w:rPr>
          <w:rFonts w:ascii="Times New Roman" w:hAnsi="Times New Roman" w:cs="Times New Roman"/>
          <w:sz w:val="28"/>
          <w:szCs w:val="28"/>
        </w:rPr>
        <w:t xml:space="preserve">1.2  </w:t>
      </w:r>
      <w:r w:rsidR="00406F3E" w:rsidRPr="00EC7545">
        <w:rPr>
          <w:rFonts w:ascii="Times New Roman" w:hAnsi="Times New Roman" w:cs="Times New Roman"/>
          <w:sz w:val="28"/>
          <w:szCs w:val="28"/>
        </w:rPr>
        <w:t xml:space="preserve">   </w:t>
      </w:r>
      <w:r w:rsidR="00406F3E">
        <w:rPr>
          <w:rFonts w:ascii="Times New Roman" w:hAnsi="Times New Roman" w:cs="Times New Roman"/>
          <w:sz w:val="28"/>
          <w:szCs w:val="28"/>
        </w:rPr>
        <w:t>подпункт 6.4</w:t>
      </w:r>
      <w:r w:rsidR="00406F3E" w:rsidRPr="00EC7545">
        <w:rPr>
          <w:rFonts w:ascii="Times New Roman" w:hAnsi="Times New Roman" w:cs="Times New Roman"/>
          <w:sz w:val="28"/>
          <w:szCs w:val="28"/>
        </w:rPr>
        <w:t xml:space="preserve"> пункта </w:t>
      </w:r>
      <w:r w:rsidR="00406F3E">
        <w:rPr>
          <w:rFonts w:ascii="Times New Roman" w:hAnsi="Times New Roman" w:cs="Times New Roman"/>
          <w:sz w:val="28"/>
          <w:szCs w:val="28"/>
        </w:rPr>
        <w:t>6</w:t>
      </w:r>
      <w:r w:rsidR="00406F3E" w:rsidRPr="00EC7545">
        <w:rPr>
          <w:rFonts w:ascii="Times New Roman" w:hAnsi="Times New Roman" w:cs="Times New Roman"/>
          <w:sz w:val="28"/>
          <w:szCs w:val="28"/>
        </w:rPr>
        <w:t xml:space="preserve"> Раздела </w:t>
      </w:r>
      <w:r w:rsidR="00406F3E" w:rsidRPr="00EC7545">
        <w:rPr>
          <w:rFonts w:ascii="Times New Roman" w:hAnsi="Times New Roman" w:cs="Times New Roman"/>
          <w:sz w:val="28"/>
          <w:szCs w:val="28"/>
          <w:lang w:val="en-US"/>
        </w:rPr>
        <w:t>I</w:t>
      </w:r>
      <w:r w:rsidR="00406F3E" w:rsidRPr="00EC7545">
        <w:rPr>
          <w:rFonts w:ascii="Times New Roman" w:hAnsi="Times New Roman" w:cs="Times New Roman"/>
          <w:sz w:val="28"/>
          <w:szCs w:val="28"/>
        </w:rPr>
        <w:t xml:space="preserve"> </w:t>
      </w:r>
      <w:r w:rsidR="0021764A">
        <w:rPr>
          <w:rFonts w:ascii="Times New Roman" w:hAnsi="Times New Roman" w:cs="Times New Roman"/>
          <w:sz w:val="28"/>
          <w:szCs w:val="28"/>
        </w:rPr>
        <w:t xml:space="preserve"> </w:t>
      </w:r>
      <w:r w:rsidR="00406F3E" w:rsidRPr="00EC7545">
        <w:rPr>
          <w:rFonts w:ascii="Times New Roman" w:hAnsi="Times New Roman" w:cs="Times New Roman"/>
          <w:sz w:val="28"/>
          <w:szCs w:val="28"/>
        </w:rPr>
        <w:t xml:space="preserve">Регламента </w:t>
      </w:r>
      <w:r w:rsidR="0021764A">
        <w:rPr>
          <w:rFonts w:ascii="Times New Roman" w:hAnsi="Times New Roman" w:cs="Times New Roman"/>
          <w:sz w:val="28"/>
          <w:szCs w:val="28"/>
        </w:rPr>
        <w:t xml:space="preserve"> изложить в новой редакции:</w:t>
      </w:r>
    </w:p>
    <w:p w:rsidR="0021764A" w:rsidRPr="007C2682" w:rsidRDefault="0021764A" w:rsidP="002176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7C2682">
        <w:rPr>
          <w:rFonts w:ascii="Times New Roman" w:hAnsi="Times New Roman" w:cs="Times New Roman"/>
          <w:sz w:val="28"/>
          <w:szCs w:val="28"/>
        </w:rPr>
        <w:t>Если заявитель не представил указанные в абзацах 3</w:t>
      </w:r>
      <w:r>
        <w:rPr>
          <w:rFonts w:ascii="Times New Roman" w:hAnsi="Times New Roman" w:cs="Times New Roman"/>
          <w:sz w:val="28"/>
          <w:szCs w:val="28"/>
        </w:rPr>
        <w:t>,4</w:t>
      </w:r>
      <w:r w:rsidRPr="007C2682">
        <w:rPr>
          <w:rFonts w:ascii="Times New Roman" w:hAnsi="Times New Roman" w:cs="Times New Roman"/>
          <w:sz w:val="28"/>
          <w:szCs w:val="28"/>
        </w:rPr>
        <w:t xml:space="preserve"> подпункта 6.3 пункта 6 раздела </w:t>
      </w:r>
      <w:r w:rsidRPr="007C2682">
        <w:rPr>
          <w:rFonts w:ascii="Times New Roman" w:hAnsi="Times New Roman" w:cs="Times New Roman"/>
          <w:sz w:val="28"/>
          <w:szCs w:val="28"/>
          <w:lang w:val="en-US"/>
        </w:rPr>
        <w:t>I</w:t>
      </w:r>
      <w:r w:rsidRPr="007C2682">
        <w:rPr>
          <w:rFonts w:ascii="Times New Roman" w:hAnsi="Times New Roman" w:cs="Times New Roman"/>
          <w:sz w:val="28"/>
          <w:szCs w:val="28"/>
        </w:rPr>
        <w:t xml:space="preserve"> настоящего Регламента, документы самостоятельно, специалист Комитета выполняет, в рамках межведомственного информационного взаимодействия, межведомственный запрос</w:t>
      </w:r>
      <w:r>
        <w:rPr>
          <w:rFonts w:ascii="Times New Roman" w:hAnsi="Times New Roman" w:cs="Times New Roman"/>
          <w:sz w:val="28"/>
          <w:szCs w:val="28"/>
        </w:rPr>
        <w:t>, не позднее 5 рабочих дней,</w:t>
      </w:r>
      <w:r w:rsidRPr="007C2682">
        <w:rPr>
          <w:rFonts w:ascii="Times New Roman" w:hAnsi="Times New Roman" w:cs="Times New Roman"/>
          <w:sz w:val="28"/>
          <w:szCs w:val="28"/>
        </w:rPr>
        <w:t xml:space="preserve"> в соответствующие структуры о предоставлении:</w:t>
      </w:r>
    </w:p>
    <w:p w:rsidR="0021764A" w:rsidRPr="007C2682" w:rsidRDefault="0021764A" w:rsidP="0021764A">
      <w:pPr>
        <w:pStyle w:val="ConsPlusNormal"/>
        <w:ind w:firstLine="540"/>
        <w:jc w:val="both"/>
        <w:rPr>
          <w:rFonts w:ascii="Times New Roman" w:hAnsi="Times New Roman" w:cs="Times New Roman"/>
          <w:sz w:val="28"/>
          <w:szCs w:val="28"/>
        </w:rPr>
      </w:pPr>
      <w:r w:rsidRPr="007C2682">
        <w:rPr>
          <w:rFonts w:ascii="Times New Roman" w:hAnsi="Times New Roman" w:cs="Times New Roman"/>
          <w:sz w:val="28"/>
          <w:szCs w:val="28"/>
        </w:rPr>
        <w:t>- сведений из единого государственного реестра юридических лиц;</w:t>
      </w:r>
    </w:p>
    <w:p w:rsidR="0021764A" w:rsidRPr="00EC7545" w:rsidRDefault="0021764A" w:rsidP="0021764A">
      <w:pPr>
        <w:pStyle w:val="ConsPlusNormal"/>
        <w:ind w:firstLine="540"/>
        <w:jc w:val="both"/>
        <w:rPr>
          <w:rFonts w:ascii="Times New Roman" w:hAnsi="Times New Roman" w:cs="Times New Roman"/>
          <w:sz w:val="28"/>
          <w:szCs w:val="28"/>
        </w:rPr>
      </w:pPr>
      <w:r w:rsidRPr="007C2682">
        <w:rPr>
          <w:rFonts w:ascii="Times New Roman" w:hAnsi="Times New Roman" w:cs="Times New Roman"/>
          <w:sz w:val="28"/>
          <w:szCs w:val="28"/>
        </w:rPr>
        <w:t>- выписки из единого государственного реестра прав на недвижимое имущество и сделок с ним</w:t>
      </w:r>
      <w:r>
        <w:rPr>
          <w:rFonts w:ascii="Times New Roman" w:hAnsi="Times New Roman" w:cs="Times New Roman"/>
          <w:sz w:val="28"/>
          <w:szCs w:val="28"/>
        </w:rPr>
        <w:t>»</w:t>
      </w:r>
      <w:r w:rsidRPr="007C2682">
        <w:rPr>
          <w:rFonts w:ascii="Times New Roman" w:hAnsi="Times New Roman" w:cs="Times New Roman"/>
          <w:sz w:val="28"/>
          <w:szCs w:val="28"/>
        </w:rPr>
        <w:t>.</w:t>
      </w:r>
    </w:p>
    <w:p w:rsidR="00066341" w:rsidRDefault="009E16BE" w:rsidP="002C4AAD">
      <w:pPr>
        <w:pStyle w:val="a5"/>
        <w:jc w:val="both"/>
        <w:rPr>
          <w:rFonts w:ascii="Times New Roman" w:hAnsi="Times New Roman" w:cs="Times New Roman"/>
          <w:sz w:val="28"/>
          <w:szCs w:val="28"/>
        </w:rPr>
      </w:pPr>
      <w:r w:rsidRPr="00EC7545">
        <w:rPr>
          <w:rFonts w:ascii="Times New Roman" w:hAnsi="Times New Roman" w:cs="Times New Roman"/>
          <w:sz w:val="28"/>
          <w:szCs w:val="28"/>
        </w:rPr>
        <w:t xml:space="preserve">      </w:t>
      </w:r>
      <w:r w:rsidR="002A69A6" w:rsidRPr="00EC7545">
        <w:rPr>
          <w:rFonts w:ascii="Times New Roman" w:hAnsi="Times New Roman" w:cs="Times New Roman"/>
          <w:sz w:val="28"/>
          <w:szCs w:val="28"/>
        </w:rPr>
        <w:t xml:space="preserve">   </w:t>
      </w:r>
      <w:r w:rsidRPr="00EC7545">
        <w:rPr>
          <w:rFonts w:ascii="Times New Roman" w:hAnsi="Times New Roman" w:cs="Times New Roman"/>
          <w:sz w:val="28"/>
          <w:szCs w:val="28"/>
        </w:rPr>
        <w:t xml:space="preserve"> 1.3  </w:t>
      </w:r>
      <w:r w:rsidR="000E1916">
        <w:rPr>
          <w:rFonts w:ascii="Times New Roman" w:hAnsi="Times New Roman" w:cs="Times New Roman"/>
          <w:sz w:val="28"/>
          <w:szCs w:val="28"/>
        </w:rPr>
        <w:t>абзац первый</w:t>
      </w:r>
      <w:r w:rsidRPr="00EC7545">
        <w:rPr>
          <w:rFonts w:ascii="Times New Roman" w:hAnsi="Times New Roman" w:cs="Times New Roman"/>
          <w:sz w:val="28"/>
          <w:szCs w:val="28"/>
        </w:rPr>
        <w:t xml:space="preserve"> пункт</w:t>
      </w:r>
      <w:r w:rsidR="000E1916">
        <w:rPr>
          <w:rFonts w:ascii="Times New Roman" w:hAnsi="Times New Roman" w:cs="Times New Roman"/>
          <w:sz w:val="28"/>
          <w:szCs w:val="28"/>
        </w:rPr>
        <w:t>а</w:t>
      </w:r>
      <w:r w:rsidRPr="00EC7545">
        <w:rPr>
          <w:rFonts w:ascii="Times New Roman" w:hAnsi="Times New Roman" w:cs="Times New Roman"/>
          <w:sz w:val="28"/>
          <w:szCs w:val="28"/>
        </w:rPr>
        <w:t xml:space="preserve"> </w:t>
      </w:r>
      <w:r w:rsidR="00066341">
        <w:rPr>
          <w:rFonts w:ascii="Times New Roman" w:hAnsi="Times New Roman" w:cs="Times New Roman"/>
          <w:sz w:val="28"/>
          <w:szCs w:val="28"/>
        </w:rPr>
        <w:t>3</w:t>
      </w:r>
      <w:r w:rsidRPr="00EC7545">
        <w:rPr>
          <w:rFonts w:ascii="Times New Roman" w:hAnsi="Times New Roman" w:cs="Times New Roman"/>
          <w:sz w:val="28"/>
          <w:szCs w:val="28"/>
        </w:rPr>
        <w:t xml:space="preserve">. Раздела </w:t>
      </w:r>
      <w:r w:rsidRPr="00EC7545">
        <w:rPr>
          <w:rFonts w:ascii="Times New Roman" w:hAnsi="Times New Roman" w:cs="Times New Roman"/>
          <w:sz w:val="28"/>
          <w:szCs w:val="28"/>
          <w:lang w:val="en-US"/>
        </w:rPr>
        <w:t>II</w:t>
      </w:r>
      <w:r w:rsidRPr="00EC7545">
        <w:rPr>
          <w:rFonts w:ascii="Times New Roman" w:hAnsi="Times New Roman" w:cs="Times New Roman"/>
          <w:sz w:val="28"/>
          <w:szCs w:val="28"/>
        </w:rPr>
        <w:t>. Регламента</w:t>
      </w:r>
      <w:r w:rsidR="00066341">
        <w:rPr>
          <w:rFonts w:ascii="Times New Roman" w:hAnsi="Times New Roman" w:cs="Times New Roman"/>
          <w:sz w:val="28"/>
          <w:szCs w:val="28"/>
        </w:rPr>
        <w:t xml:space="preserve"> </w:t>
      </w:r>
      <w:r w:rsidRPr="00EC7545">
        <w:rPr>
          <w:rFonts w:ascii="Times New Roman" w:hAnsi="Times New Roman" w:cs="Times New Roman"/>
          <w:sz w:val="28"/>
          <w:szCs w:val="28"/>
        </w:rPr>
        <w:t xml:space="preserve"> </w:t>
      </w:r>
      <w:r w:rsidR="0021764A">
        <w:rPr>
          <w:rFonts w:ascii="Times New Roman" w:hAnsi="Times New Roman" w:cs="Times New Roman"/>
          <w:sz w:val="28"/>
          <w:szCs w:val="28"/>
        </w:rPr>
        <w:t>изложить</w:t>
      </w:r>
      <w:r w:rsidRPr="00EC7545">
        <w:rPr>
          <w:rFonts w:ascii="Times New Roman" w:hAnsi="Times New Roman" w:cs="Times New Roman"/>
          <w:sz w:val="28"/>
          <w:szCs w:val="28"/>
        </w:rPr>
        <w:t xml:space="preserve"> в следующей редакции:</w:t>
      </w:r>
      <w:r w:rsidRPr="00EC7545">
        <w:rPr>
          <w:rFonts w:ascii="Times New Roman" w:hAnsi="Times New Roman" w:cs="Times New Roman"/>
          <w:color w:val="00B050"/>
          <w:sz w:val="28"/>
          <w:szCs w:val="28"/>
        </w:rPr>
        <w:t xml:space="preserve"> </w:t>
      </w:r>
      <w:r w:rsidRPr="00EC7545">
        <w:rPr>
          <w:rFonts w:ascii="Times New Roman" w:hAnsi="Times New Roman" w:cs="Times New Roman"/>
          <w:sz w:val="28"/>
          <w:szCs w:val="28"/>
        </w:rPr>
        <w:t>«</w:t>
      </w:r>
      <w:r w:rsidR="00066341">
        <w:rPr>
          <w:rFonts w:ascii="Times New Roman" w:hAnsi="Times New Roman" w:cs="Times New Roman"/>
          <w:sz w:val="28"/>
          <w:szCs w:val="28"/>
        </w:rPr>
        <w:t>Основания отказа в предоставлении услуги:</w:t>
      </w:r>
    </w:p>
    <w:p w:rsidR="00852BD8" w:rsidRDefault="00066341" w:rsidP="00261707">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hAnsi="Times New Roman"/>
          <w:sz w:val="28"/>
          <w:szCs w:val="28"/>
        </w:rPr>
        <w:t>1</w:t>
      </w:r>
      <w:r w:rsidRPr="00261707">
        <w:rPr>
          <w:rFonts w:ascii="Times New Roman" w:hAnsi="Times New Roman"/>
          <w:sz w:val="28"/>
          <w:szCs w:val="28"/>
        </w:rPr>
        <w:t>)</w:t>
      </w:r>
      <w:r w:rsidR="00261707" w:rsidRPr="00261707">
        <w:rPr>
          <w:rFonts w:ascii="Times New Roman" w:eastAsiaTheme="minorHAnsi" w:hAnsi="Times New Roman"/>
          <w:color w:val="000000"/>
          <w:sz w:val="28"/>
          <w:szCs w:val="28"/>
          <w:lang w:eastAsia="en-US"/>
        </w:rPr>
        <w:t xml:space="preserve">  представление заявителем документов, не соответствующих требованиям действующего законодательства</w:t>
      </w:r>
      <w:r w:rsidR="00852BD8">
        <w:rPr>
          <w:rFonts w:ascii="Times New Roman" w:eastAsiaTheme="minorHAnsi" w:hAnsi="Times New Roman"/>
          <w:color w:val="000000"/>
          <w:sz w:val="28"/>
          <w:szCs w:val="28"/>
          <w:lang w:eastAsia="en-US"/>
        </w:rPr>
        <w:t>, а именно:</w:t>
      </w:r>
    </w:p>
    <w:p w:rsidR="00261707" w:rsidRPr="00261707" w:rsidRDefault="00261707" w:rsidP="00261707">
      <w:pPr>
        <w:autoSpaceDE w:val="0"/>
        <w:autoSpaceDN w:val="0"/>
        <w:adjustRightInd w:val="0"/>
        <w:spacing w:after="0" w:line="240" w:lineRule="auto"/>
        <w:rPr>
          <w:rFonts w:ascii="Times New Roman" w:eastAsiaTheme="minorHAnsi" w:hAnsi="Times New Roman"/>
          <w:color w:val="000000"/>
          <w:sz w:val="28"/>
          <w:szCs w:val="28"/>
          <w:lang w:eastAsia="en-US"/>
        </w:rPr>
      </w:pPr>
      <w:r w:rsidRPr="00261707">
        <w:rPr>
          <w:rFonts w:ascii="Times New Roman" w:eastAsiaTheme="minorHAnsi" w:hAnsi="Times New Roman"/>
          <w:color w:val="000000"/>
          <w:sz w:val="28"/>
          <w:szCs w:val="28"/>
          <w:lang w:eastAsia="en-US"/>
        </w:rPr>
        <w:t xml:space="preserve"> а) копии учредительных документов  не удостоверен</w:t>
      </w:r>
      <w:r w:rsidR="00852BD8">
        <w:rPr>
          <w:rFonts w:ascii="Times New Roman" w:eastAsiaTheme="minorHAnsi" w:hAnsi="Times New Roman"/>
          <w:color w:val="000000"/>
          <w:sz w:val="28"/>
          <w:szCs w:val="28"/>
          <w:lang w:eastAsia="en-US"/>
        </w:rPr>
        <w:t>ы</w:t>
      </w:r>
      <w:r w:rsidRPr="00261707">
        <w:rPr>
          <w:rFonts w:ascii="Times New Roman" w:eastAsiaTheme="minorHAnsi" w:hAnsi="Times New Roman"/>
          <w:color w:val="000000"/>
          <w:sz w:val="28"/>
          <w:szCs w:val="28"/>
          <w:lang w:eastAsia="en-US"/>
        </w:rPr>
        <w:t xml:space="preserve"> нотариально;</w:t>
      </w:r>
    </w:p>
    <w:p w:rsidR="00261707" w:rsidRPr="00261707" w:rsidRDefault="00261707" w:rsidP="00261707">
      <w:pPr>
        <w:autoSpaceDE w:val="0"/>
        <w:autoSpaceDN w:val="0"/>
        <w:adjustRightInd w:val="0"/>
        <w:spacing w:after="0" w:line="240" w:lineRule="auto"/>
        <w:rPr>
          <w:rFonts w:ascii="Times New Roman" w:eastAsiaTheme="minorHAnsi" w:hAnsi="Times New Roman"/>
          <w:color w:val="000000"/>
          <w:sz w:val="28"/>
          <w:szCs w:val="28"/>
          <w:lang w:eastAsia="en-US"/>
        </w:rPr>
      </w:pPr>
      <w:r w:rsidRPr="00261707">
        <w:rPr>
          <w:rFonts w:ascii="Times New Roman" w:eastAsiaTheme="minorHAnsi" w:hAnsi="Times New Roman"/>
          <w:color w:val="000000"/>
          <w:sz w:val="28"/>
          <w:szCs w:val="28"/>
          <w:lang w:eastAsia="en-US"/>
        </w:rPr>
        <w:t>б)</w:t>
      </w:r>
      <w:r w:rsidR="00852BD8">
        <w:rPr>
          <w:rFonts w:ascii="Times New Roman" w:eastAsiaTheme="minorHAnsi" w:hAnsi="Times New Roman"/>
          <w:color w:val="000000"/>
          <w:sz w:val="28"/>
          <w:szCs w:val="28"/>
          <w:lang w:eastAsia="en-US"/>
        </w:rPr>
        <w:t xml:space="preserve"> копия </w:t>
      </w:r>
      <w:r w:rsidRPr="00261707">
        <w:rPr>
          <w:rFonts w:ascii="Times New Roman" w:eastAsiaTheme="minorHAnsi" w:hAnsi="Times New Roman"/>
          <w:color w:val="000000"/>
          <w:sz w:val="28"/>
          <w:szCs w:val="28"/>
          <w:lang w:eastAsia="en-US"/>
        </w:rPr>
        <w:t xml:space="preserve"> выписк</w:t>
      </w:r>
      <w:r w:rsidR="00852BD8">
        <w:rPr>
          <w:rFonts w:ascii="Times New Roman" w:eastAsiaTheme="minorHAnsi" w:hAnsi="Times New Roman"/>
          <w:color w:val="000000"/>
          <w:sz w:val="28"/>
          <w:szCs w:val="28"/>
          <w:lang w:eastAsia="en-US"/>
        </w:rPr>
        <w:t>и</w:t>
      </w:r>
      <w:r w:rsidRPr="00261707">
        <w:rPr>
          <w:rFonts w:ascii="Times New Roman" w:eastAsiaTheme="minorHAnsi" w:hAnsi="Times New Roman"/>
          <w:color w:val="000000"/>
          <w:sz w:val="28"/>
          <w:szCs w:val="28"/>
          <w:lang w:eastAsia="en-US"/>
        </w:rPr>
        <w:t xml:space="preserve"> из единого государственного реестра юридических лиц </w:t>
      </w:r>
      <w:r w:rsidR="00852BD8">
        <w:rPr>
          <w:rFonts w:ascii="Times New Roman" w:eastAsiaTheme="minorHAnsi" w:hAnsi="Times New Roman"/>
          <w:color w:val="000000"/>
          <w:sz w:val="28"/>
          <w:szCs w:val="28"/>
          <w:lang w:eastAsia="en-US"/>
        </w:rPr>
        <w:t xml:space="preserve">не </w:t>
      </w:r>
      <w:r w:rsidR="00852BD8" w:rsidRPr="00261707">
        <w:rPr>
          <w:rFonts w:ascii="Times New Roman" w:eastAsiaTheme="minorHAnsi" w:hAnsi="Times New Roman"/>
          <w:color w:val="000000"/>
          <w:sz w:val="28"/>
          <w:szCs w:val="28"/>
          <w:lang w:eastAsia="en-US"/>
        </w:rPr>
        <w:t>удостоверена</w:t>
      </w:r>
      <w:r w:rsidRPr="00261707">
        <w:rPr>
          <w:rFonts w:ascii="Times New Roman" w:eastAsiaTheme="minorHAnsi" w:hAnsi="Times New Roman"/>
          <w:color w:val="000000"/>
          <w:sz w:val="28"/>
          <w:szCs w:val="28"/>
          <w:lang w:eastAsia="en-US"/>
        </w:rPr>
        <w:t xml:space="preserve"> нотариально;</w:t>
      </w:r>
    </w:p>
    <w:p w:rsidR="00261707" w:rsidRPr="00261707" w:rsidRDefault="00261707" w:rsidP="00261707">
      <w:pPr>
        <w:autoSpaceDE w:val="0"/>
        <w:autoSpaceDN w:val="0"/>
        <w:adjustRightInd w:val="0"/>
        <w:spacing w:after="0" w:line="240" w:lineRule="auto"/>
        <w:rPr>
          <w:rFonts w:ascii="Times New Roman" w:eastAsiaTheme="minorHAnsi" w:hAnsi="Times New Roman"/>
          <w:color w:val="000000"/>
          <w:sz w:val="28"/>
          <w:szCs w:val="28"/>
          <w:lang w:eastAsia="en-US"/>
        </w:rPr>
      </w:pPr>
      <w:r w:rsidRPr="00261707">
        <w:rPr>
          <w:rFonts w:ascii="Times New Roman" w:eastAsiaTheme="minorHAnsi" w:hAnsi="Times New Roman"/>
          <w:color w:val="000000"/>
          <w:sz w:val="28"/>
          <w:szCs w:val="28"/>
          <w:lang w:eastAsia="en-US"/>
        </w:rPr>
        <w:t>в) копия свидетельства о постановке юридического лица на учет в налоговом органе</w:t>
      </w:r>
      <w:r w:rsidR="00852BD8" w:rsidRPr="00852BD8">
        <w:rPr>
          <w:rFonts w:ascii="Times New Roman" w:eastAsiaTheme="minorHAnsi" w:hAnsi="Times New Roman"/>
          <w:color w:val="000000"/>
          <w:sz w:val="28"/>
          <w:szCs w:val="28"/>
          <w:lang w:eastAsia="en-US"/>
        </w:rPr>
        <w:t xml:space="preserve"> </w:t>
      </w:r>
      <w:r w:rsidR="00852BD8">
        <w:rPr>
          <w:rFonts w:ascii="Times New Roman" w:eastAsiaTheme="minorHAnsi" w:hAnsi="Times New Roman"/>
          <w:color w:val="000000"/>
          <w:sz w:val="28"/>
          <w:szCs w:val="28"/>
          <w:lang w:eastAsia="en-US"/>
        </w:rPr>
        <w:t xml:space="preserve">не </w:t>
      </w:r>
      <w:r w:rsidR="00852BD8" w:rsidRPr="00261707">
        <w:rPr>
          <w:rFonts w:ascii="Times New Roman" w:eastAsiaTheme="minorHAnsi" w:hAnsi="Times New Roman"/>
          <w:color w:val="000000"/>
          <w:sz w:val="28"/>
          <w:szCs w:val="28"/>
          <w:lang w:eastAsia="en-US"/>
        </w:rPr>
        <w:t>удостоверена нотариально;</w:t>
      </w:r>
    </w:p>
    <w:p w:rsidR="00261707" w:rsidRPr="00261707" w:rsidRDefault="00261707" w:rsidP="00261707">
      <w:pPr>
        <w:autoSpaceDE w:val="0"/>
        <w:autoSpaceDN w:val="0"/>
        <w:adjustRightInd w:val="0"/>
        <w:spacing w:after="0" w:line="240" w:lineRule="auto"/>
        <w:rPr>
          <w:rFonts w:ascii="Times New Roman" w:eastAsiaTheme="minorHAnsi" w:hAnsi="Times New Roman"/>
          <w:color w:val="000000"/>
          <w:sz w:val="28"/>
          <w:szCs w:val="28"/>
          <w:lang w:eastAsia="en-US"/>
        </w:rPr>
      </w:pPr>
      <w:r w:rsidRPr="00261707">
        <w:rPr>
          <w:rFonts w:ascii="Times New Roman" w:eastAsiaTheme="minorHAnsi" w:hAnsi="Times New Roman"/>
          <w:color w:val="000000"/>
          <w:sz w:val="28"/>
          <w:szCs w:val="28"/>
          <w:lang w:eastAsia="en-US"/>
        </w:rPr>
        <w:t>г)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r w:rsidR="00852BD8" w:rsidRPr="00852BD8">
        <w:rPr>
          <w:rFonts w:ascii="Times New Roman" w:eastAsiaTheme="minorHAnsi" w:hAnsi="Times New Roman"/>
          <w:color w:val="000000"/>
          <w:sz w:val="28"/>
          <w:szCs w:val="28"/>
          <w:lang w:eastAsia="en-US"/>
        </w:rPr>
        <w:t xml:space="preserve"> </w:t>
      </w:r>
      <w:r w:rsidR="00852BD8">
        <w:rPr>
          <w:rFonts w:ascii="Times New Roman" w:eastAsiaTheme="minorHAnsi" w:hAnsi="Times New Roman"/>
          <w:color w:val="000000"/>
          <w:sz w:val="28"/>
          <w:szCs w:val="28"/>
          <w:lang w:eastAsia="en-US"/>
        </w:rPr>
        <w:t xml:space="preserve">не </w:t>
      </w:r>
      <w:r w:rsidR="00852BD8" w:rsidRPr="00261707">
        <w:rPr>
          <w:rFonts w:ascii="Times New Roman" w:eastAsiaTheme="minorHAnsi" w:hAnsi="Times New Roman"/>
          <w:color w:val="000000"/>
          <w:sz w:val="28"/>
          <w:szCs w:val="28"/>
          <w:lang w:eastAsia="en-US"/>
        </w:rPr>
        <w:t>удостоверена нотариально;</w:t>
      </w:r>
      <w:r w:rsidRPr="00261707">
        <w:rPr>
          <w:rFonts w:ascii="Times New Roman" w:eastAsiaTheme="minorHAnsi" w:hAnsi="Times New Roman"/>
          <w:color w:val="000000"/>
          <w:sz w:val="28"/>
          <w:szCs w:val="28"/>
          <w:lang w:eastAsia="en-US"/>
        </w:rPr>
        <w:t xml:space="preserve"> </w:t>
      </w:r>
    </w:p>
    <w:p w:rsidR="00261707" w:rsidRPr="00261707" w:rsidRDefault="00261707" w:rsidP="00261707">
      <w:pPr>
        <w:autoSpaceDE w:val="0"/>
        <w:autoSpaceDN w:val="0"/>
        <w:adjustRightInd w:val="0"/>
        <w:spacing w:after="0" w:line="240" w:lineRule="auto"/>
        <w:rPr>
          <w:rFonts w:ascii="Times New Roman" w:eastAsiaTheme="minorHAnsi" w:hAnsi="Times New Roman"/>
          <w:color w:val="000000"/>
          <w:sz w:val="28"/>
          <w:szCs w:val="28"/>
          <w:lang w:eastAsia="en-US"/>
        </w:rPr>
      </w:pPr>
      <w:r w:rsidRPr="00261707">
        <w:rPr>
          <w:rFonts w:ascii="Times New Roman" w:eastAsiaTheme="minorHAnsi" w:hAnsi="Times New Roman"/>
          <w:color w:val="000000"/>
          <w:sz w:val="28"/>
          <w:szCs w:val="28"/>
          <w:lang w:eastAsia="en-US"/>
        </w:rPr>
        <w:t xml:space="preserve">- текст документов  написан </w:t>
      </w:r>
      <w:r w:rsidR="00852BD8">
        <w:rPr>
          <w:rFonts w:ascii="Times New Roman" w:eastAsiaTheme="minorHAnsi" w:hAnsi="Times New Roman"/>
          <w:color w:val="000000"/>
          <w:sz w:val="28"/>
          <w:szCs w:val="28"/>
          <w:lang w:eastAsia="en-US"/>
        </w:rPr>
        <w:t>не</w:t>
      </w:r>
      <w:r w:rsidRPr="00261707">
        <w:rPr>
          <w:rFonts w:ascii="Times New Roman" w:eastAsiaTheme="minorHAnsi" w:hAnsi="Times New Roman"/>
          <w:color w:val="000000"/>
          <w:sz w:val="28"/>
          <w:szCs w:val="28"/>
          <w:lang w:eastAsia="en-US"/>
        </w:rPr>
        <w:t>разборчиво;</w:t>
      </w:r>
    </w:p>
    <w:p w:rsidR="00261707" w:rsidRPr="00261707" w:rsidRDefault="00261707" w:rsidP="00261707">
      <w:pPr>
        <w:autoSpaceDE w:val="0"/>
        <w:autoSpaceDN w:val="0"/>
        <w:adjustRightInd w:val="0"/>
        <w:spacing w:after="0" w:line="240" w:lineRule="auto"/>
        <w:rPr>
          <w:rFonts w:ascii="Times New Roman" w:eastAsiaTheme="minorHAnsi" w:hAnsi="Times New Roman"/>
          <w:color w:val="000000"/>
          <w:sz w:val="28"/>
          <w:szCs w:val="28"/>
          <w:lang w:eastAsia="en-US"/>
        </w:rPr>
      </w:pPr>
      <w:r w:rsidRPr="00261707">
        <w:rPr>
          <w:rFonts w:ascii="Times New Roman" w:eastAsiaTheme="minorHAnsi" w:hAnsi="Times New Roman"/>
          <w:color w:val="000000"/>
          <w:sz w:val="28"/>
          <w:szCs w:val="28"/>
          <w:lang w:eastAsia="en-US"/>
        </w:rPr>
        <w:t xml:space="preserve">- фамилии, имена и отчества </w:t>
      </w:r>
      <w:r w:rsidR="00852BD8">
        <w:rPr>
          <w:rFonts w:ascii="Times New Roman" w:eastAsiaTheme="minorHAnsi" w:hAnsi="Times New Roman"/>
          <w:color w:val="000000"/>
          <w:sz w:val="28"/>
          <w:szCs w:val="28"/>
          <w:lang w:eastAsia="en-US"/>
        </w:rPr>
        <w:t xml:space="preserve">не </w:t>
      </w:r>
      <w:r w:rsidRPr="00261707">
        <w:rPr>
          <w:rFonts w:ascii="Times New Roman" w:eastAsiaTheme="minorHAnsi" w:hAnsi="Times New Roman"/>
          <w:color w:val="000000"/>
          <w:sz w:val="28"/>
          <w:szCs w:val="28"/>
          <w:lang w:eastAsia="en-US"/>
        </w:rPr>
        <w:t>соответств</w:t>
      </w:r>
      <w:r w:rsidR="00852BD8">
        <w:rPr>
          <w:rFonts w:ascii="Times New Roman" w:eastAsiaTheme="minorHAnsi" w:hAnsi="Times New Roman"/>
          <w:color w:val="000000"/>
          <w:sz w:val="28"/>
          <w:szCs w:val="28"/>
          <w:lang w:eastAsia="en-US"/>
        </w:rPr>
        <w:t>уют</w:t>
      </w:r>
      <w:r w:rsidRPr="00261707">
        <w:rPr>
          <w:rFonts w:ascii="Times New Roman" w:eastAsiaTheme="minorHAnsi" w:hAnsi="Times New Roman"/>
          <w:color w:val="000000"/>
          <w:sz w:val="28"/>
          <w:szCs w:val="28"/>
          <w:lang w:eastAsia="en-US"/>
        </w:rPr>
        <w:t xml:space="preserve"> документам, удостоверяющим личность;</w:t>
      </w:r>
    </w:p>
    <w:p w:rsidR="00261707" w:rsidRPr="00261707" w:rsidRDefault="00261707" w:rsidP="00261707">
      <w:pPr>
        <w:autoSpaceDE w:val="0"/>
        <w:autoSpaceDN w:val="0"/>
        <w:adjustRightInd w:val="0"/>
        <w:spacing w:after="0" w:line="240" w:lineRule="auto"/>
        <w:rPr>
          <w:rFonts w:ascii="Times New Roman" w:eastAsiaTheme="minorHAnsi" w:hAnsi="Times New Roman"/>
          <w:color w:val="000000"/>
          <w:sz w:val="28"/>
          <w:szCs w:val="28"/>
          <w:lang w:eastAsia="en-US"/>
        </w:rPr>
      </w:pPr>
      <w:r w:rsidRPr="00261707">
        <w:rPr>
          <w:rFonts w:ascii="Times New Roman" w:eastAsiaTheme="minorHAnsi" w:hAnsi="Times New Roman"/>
          <w:color w:val="000000"/>
          <w:sz w:val="28"/>
          <w:szCs w:val="28"/>
          <w:lang w:eastAsia="en-US"/>
        </w:rPr>
        <w:t xml:space="preserve">- </w:t>
      </w:r>
      <w:r w:rsidR="00611ABD">
        <w:rPr>
          <w:rFonts w:ascii="Times New Roman" w:eastAsiaTheme="minorHAnsi" w:hAnsi="Times New Roman"/>
          <w:color w:val="000000"/>
          <w:sz w:val="28"/>
          <w:szCs w:val="28"/>
          <w:lang w:eastAsia="en-US"/>
        </w:rPr>
        <w:t xml:space="preserve">в документах </w:t>
      </w:r>
      <w:r w:rsidR="00852BD8">
        <w:rPr>
          <w:rFonts w:ascii="Times New Roman" w:eastAsiaTheme="minorHAnsi" w:hAnsi="Times New Roman"/>
          <w:color w:val="000000"/>
          <w:sz w:val="28"/>
          <w:szCs w:val="28"/>
          <w:lang w:eastAsia="en-US"/>
        </w:rPr>
        <w:t>имеются</w:t>
      </w:r>
      <w:r w:rsidRPr="00261707">
        <w:rPr>
          <w:rFonts w:ascii="Times New Roman" w:eastAsiaTheme="minorHAnsi" w:hAnsi="Times New Roman"/>
          <w:color w:val="000000"/>
          <w:sz w:val="28"/>
          <w:szCs w:val="28"/>
          <w:lang w:eastAsia="en-US"/>
        </w:rPr>
        <w:t xml:space="preserve"> подчист</w:t>
      </w:r>
      <w:r w:rsidR="00611ABD">
        <w:rPr>
          <w:rFonts w:ascii="Times New Roman" w:eastAsiaTheme="minorHAnsi" w:hAnsi="Times New Roman"/>
          <w:color w:val="000000"/>
          <w:sz w:val="28"/>
          <w:szCs w:val="28"/>
          <w:lang w:eastAsia="en-US"/>
        </w:rPr>
        <w:t>ки</w:t>
      </w:r>
      <w:r w:rsidRPr="00261707">
        <w:rPr>
          <w:rFonts w:ascii="Times New Roman" w:eastAsiaTheme="minorHAnsi" w:hAnsi="Times New Roman"/>
          <w:color w:val="000000"/>
          <w:sz w:val="28"/>
          <w:szCs w:val="28"/>
          <w:lang w:eastAsia="en-US"/>
        </w:rPr>
        <w:t>, припис</w:t>
      </w:r>
      <w:r w:rsidR="00611ABD">
        <w:rPr>
          <w:rFonts w:ascii="Times New Roman" w:eastAsiaTheme="minorHAnsi" w:hAnsi="Times New Roman"/>
          <w:color w:val="000000"/>
          <w:sz w:val="28"/>
          <w:szCs w:val="28"/>
          <w:lang w:eastAsia="en-US"/>
        </w:rPr>
        <w:t>ки</w:t>
      </w:r>
      <w:r w:rsidRPr="00261707">
        <w:rPr>
          <w:rFonts w:ascii="Times New Roman" w:eastAsiaTheme="minorHAnsi" w:hAnsi="Times New Roman"/>
          <w:color w:val="000000"/>
          <w:sz w:val="28"/>
          <w:szCs w:val="28"/>
          <w:lang w:eastAsia="en-US"/>
        </w:rPr>
        <w:t>, зачеркнуты</w:t>
      </w:r>
      <w:r w:rsidR="00611ABD">
        <w:rPr>
          <w:rFonts w:ascii="Times New Roman" w:eastAsiaTheme="minorHAnsi" w:hAnsi="Times New Roman"/>
          <w:color w:val="000000"/>
          <w:sz w:val="28"/>
          <w:szCs w:val="28"/>
          <w:lang w:eastAsia="en-US"/>
        </w:rPr>
        <w:t>е</w:t>
      </w:r>
      <w:r w:rsidRPr="00261707">
        <w:rPr>
          <w:rFonts w:ascii="Times New Roman" w:eastAsiaTheme="minorHAnsi" w:hAnsi="Times New Roman"/>
          <w:color w:val="000000"/>
          <w:sz w:val="28"/>
          <w:szCs w:val="28"/>
          <w:lang w:eastAsia="en-US"/>
        </w:rPr>
        <w:t xml:space="preserve"> слов</w:t>
      </w:r>
      <w:r w:rsidR="00611ABD">
        <w:rPr>
          <w:rFonts w:ascii="Times New Roman" w:eastAsiaTheme="minorHAnsi" w:hAnsi="Times New Roman"/>
          <w:color w:val="000000"/>
          <w:sz w:val="28"/>
          <w:szCs w:val="28"/>
          <w:lang w:eastAsia="en-US"/>
        </w:rPr>
        <w:t>а и иные</w:t>
      </w:r>
      <w:r w:rsidRPr="00261707">
        <w:rPr>
          <w:rFonts w:ascii="Times New Roman" w:eastAsiaTheme="minorHAnsi" w:hAnsi="Times New Roman"/>
          <w:color w:val="000000"/>
          <w:sz w:val="28"/>
          <w:szCs w:val="28"/>
          <w:lang w:eastAsia="en-US"/>
        </w:rPr>
        <w:t xml:space="preserve"> исправлени</w:t>
      </w:r>
      <w:r w:rsidR="00611ABD">
        <w:rPr>
          <w:rFonts w:ascii="Times New Roman" w:eastAsiaTheme="minorHAnsi" w:hAnsi="Times New Roman"/>
          <w:color w:val="000000"/>
          <w:sz w:val="28"/>
          <w:szCs w:val="28"/>
          <w:lang w:eastAsia="en-US"/>
        </w:rPr>
        <w:t>я</w:t>
      </w:r>
      <w:r w:rsidRPr="00261707">
        <w:rPr>
          <w:rFonts w:ascii="Times New Roman" w:eastAsiaTheme="minorHAnsi" w:hAnsi="Times New Roman"/>
          <w:color w:val="000000"/>
          <w:sz w:val="28"/>
          <w:szCs w:val="28"/>
          <w:lang w:eastAsia="en-US"/>
        </w:rPr>
        <w:t>;</w:t>
      </w:r>
    </w:p>
    <w:p w:rsidR="00261707" w:rsidRPr="00261707" w:rsidRDefault="00261707" w:rsidP="00261707">
      <w:pPr>
        <w:autoSpaceDE w:val="0"/>
        <w:autoSpaceDN w:val="0"/>
        <w:adjustRightInd w:val="0"/>
        <w:spacing w:after="0" w:line="240" w:lineRule="auto"/>
        <w:rPr>
          <w:rFonts w:ascii="Times New Roman" w:eastAsiaTheme="minorHAnsi" w:hAnsi="Times New Roman"/>
          <w:color w:val="000000"/>
          <w:sz w:val="28"/>
          <w:szCs w:val="28"/>
          <w:lang w:eastAsia="en-US"/>
        </w:rPr>
      </w:pPr>
      <w:r w:rsidRPr="00261707">
        <w:rPr>
          <w:rFonts w:ascii="Times New Roman" w:eastAsiaTheme="minorHAnsi" w:hAnsi="Times New Roman"/>
          <w:color w:val="000000"/>
          <w:sz w:val="28"/>
          <w:szCs w:val="28"/>
          <w:lang w:eastAsia="en-US"/>
        </w:rPr>
        <w:t>- документы не должны быть исполнены карандашом;</w:t>
      </w:r>
    </w:p>
    <w:p w:rsidR="00261707" w:rsidRPr="00261707" w:rsidRDefault="00261707" w:rsidP="00261707">
      <w:pPr>
        <w:autoSpaceDE w:val="0"/>
        <w:autoSpaceDN w:val="0"/>
        <w:adjustRightInd w:val="0"/>
        <w:spacing w:after="0" w:line="240" w:lineRule="auto"/>
        <w:rPr>
          <w:rFonts w:ascii="Times New Roman" w:eastAsiaTheme="minorHAnsi" w:hAnsi="Times New Roman"/>
          <w:color w:val="000000"/>
          <w:sz w:val="28"/>
          <w:szCs w:val="28"/>
          <w:lang w:eastAsia="en-US"/>
        </w:rPr>
      </w:pPr>
      <w:r w:rsidRPr="00261707">
        <w:rPr>
          <w:rFonts w:ascii="Times New Roman" w:eastAsiaTheme="minorHAnsi" w:hAnsi="Times New Roman"/>
          <w:color w:val="000000"/>
          <w:sz w:val="28"/>
          <w:szCs w:val="28"/>
          <w:lang w:eastAsia="en-US"/>
        </w:rPr>
        <w:t>- в документах не должно быть серьезных повреждений, наличие которых не позволяло бы однозначно истолковать их содержание;</w:t>
      </w:r>
    </w:p>
    <w:p w:rsidR="00611ABD" w:rsidRDefault="00261707" w:rsidP="00261707">
      <w:pPr>
        <w:autoSpaceDE w:val="0"/>
        <w:autoSpaceDN w:val="0"/>
        <w:adjustRightInd w:val="0"/>
        <w:spacing w:after="0" w:line="240" w:lineRule="auto"/>
        <w:rPr>
          <w:rFonts w:ascii="Times New Roman" w:eastAsiaTheme="minorHAnsi" w:hAnsi="Times New Roman"/>
          <w:color w:val="000000"/>
          <w:sz w:val="28"/>
          <w:szCs w:val="28"/>
          <w:lang w:eastAsia="en-US"/>
        </w:rPr>
      </w:pPr>
      <w:r w:rsidRPr="00261707">
        <w:rPr>
          <w:rFonts w:ascii="Times New Roman" w:eastAsiaTheme="minorHAnsi" w:hAnsi="Times New Roman"/>
          <w:color w:val="000000"/>
          <w:sz w:val="28"/>
          <w:szCs w:val="28"/>
          <w:lang w:eastAsia="en-US"/>
        </w:rPr>
        <w:t>2) представление заявителем не всех документов</w:t>
      </w:r>
      <w:r w:rsidR="00611ABD">
        <w:rPr>
          <w:rFonts w:ascii="Times New Roman" w:eastAsiaTheme="minorHAnsi" w:hAnsi="Times New Roman"/>
          <w:color w:val="000000"/>
          <w:sz w:val="28"/>
          <w:szCs w:val="28"/>
          <w:lang w:eastAsia="en-US"/>
        </w:rPr>
        <w:t>, а именно отсутствие</w:t>
      </w:r>
      <w:r w:rsidRPr="00261707">
        <w:rPr>
          <w:rFonts w:ascii="Times New Roman" w:eastAsiaTheme="minorHAnsi" w:hAnsi="Times New Roman"/>
          <w:color w:val="000000"/>
          <w:sz w:val="28"/>
          <w:szCs w:val="28"/>
          <w:lang w:eastAsia="en-US"/>
        </w:rPr>
        <w:t>:</w:t>
      </w:r>
    </w:p>
    <w:p w:rsidR="00261707" w:rsidRPr="00261707" w:rsidRDefault="00261707" w:rsidP="00261707">
      <w:pPr>
        <w:autoSpaceDE w:val="0"/>
        <w:autoSpaceDN w:val="0"/>
        <w:adjustRightInd w:val="0"/>
        <w:spacing w:after="0" w:line="240" w:lineRule="auto"/>
        <w:rPr>
          <w:rFonts w:ascii="Times New Roman" w:eastAsiaTheme="minorHAnsi" w:hAnsi="Times New Roman"/>
          <w:color w:val="000000"/>
          <w:sz w:val="28"/>
          <w:szCs w:val="28"/>
          <w:lang w:eastAsia="en-US"/>
        </w:rPr>
      </w:pPr>
      <w:r w:rsidRPr="00261707">
        <w:rPr>
          <w:rFonts w:ascii="Times New Roman" w:eastAsiaTheme="minorHAnsi" w:hAnsi="Times New Roman"/>
          <w:color w:val="000000"/>
          <w:sz w:val="28"/>
          <w:szCs w:val="28"/>
          <w:lang w:eastAsia="en-US"/>
        </w:rPr>
        <w:t xml:space="preserve"> а) копии учредительных документов (оригиналы учредительных документов в случае, если верность копий не удостоверена нотариально);</w:t>
      </w:r>
    </w:p>
    <w:p w:rsidR="00261707" w:rsidRPr="00261707" w:rsidRDefault="00261707" w:rsidP="00261707">
      <w:pPr>
        <w:autoSpaceDE w:val="0"/>
        <w:autoSpaceDN w:val="0"/>
        <w:adjustRightInd w:val="0"/>
        <w:spacing w:after="0" w:line="240" w:lineRule="auto"/>
        <w:rPr>
          <w:rFonts w:ascii="Times New Roman" w:eastAsiaTheme="minorHAnsi" w:hAnsi="Times New Roman"/>
          <w:color w:val="000000"/>
          <w:sz w:val="28"/>
          <w:szCs w:val="28"/>
          <w:lang w:eastAsia="en-US"/>
        </w:rPr>
      </w:pPr>
      <w:r w:rsidRPr="00261707">
        <w:rPr>
          <w:rFonts w:ascii="Times New Roman" w:eastAsiaTheme="minorHAnsi" w:hAnsi="Times New Roman"/>
          <w:color w:val="000000"/>
          <w:sz w:val="28"/>
          <w:szCs w:val="28"/>
          <w:lang w:eastAsia="en-US"/>
        </w:rPr>
        <w:t>б) выписк</w:t>
      </w:r>
      <w:r w:rsidR="00611ABD">
        <w:rPr>
          <w:rFonts w:ascii="Times New Roman" w:eastAsiaTheme="minorHAnsi" w:hAnsi="Times New Roman"/>
          <w:color w:val="000000"/>
          <w:sz w:val="28"/>
          <w:szCs w:val="28"/>
          <w:lang w:eastAsia="en-US"/>
        </w:rPr>
        <w:t>и</w:t>
      </w:r>
      <w:r w:rsidRPr="00261707">
        <w:rPr>
          <w:rFonts w:ascii="Times New Roman" w:eastAsiaTheme="minorHAnsi" w:hAnsi="Times New Roman"/>
          <w:color w:val="000000"/>
          <w:sz w:val="28"/>
          <w:szCs w:val="28"/>
          <w:lang w:eastAsia="en-US"/>
        </w:rPr>
        <w:t xml:space="preserve"> из единого государственного реестра юридических лиц или ее нотариально удостоверенн</w:t>
      </w:r>
      <w:r w:rsidR="00611ABD">
        <w:rPr>
          <w:rFonts w:ascii="Times New Roman" w:eastAsiaTheme="minorHAnsi" w:hAnsi="Times New Roman"/>
          <w:color w:val="000000"/>
          <w:sz w:val="28"/>
          <w:szCs w:val="28"/>
          <w:lang w:eastAsia="en-US"/>
        </w:rPr>
        <w:t>ой</w:t>
      </w:r>
      <w:r w:rsidRPr="00261707">
        <w:rPr>
          <w:rFonts w:ascii="Times New Roman" w:eastAsiaTheme="minorHAnsi" w:hAnsi="Times New Roman"/>
          <w:color w:val="000000"/>
          <w:sz w:val="28"/>
          <w:szCs w:val="28"/>
          <w:lang w:eastAsia="en-US"/>
        </w:rPr>
        <w:t xml:space="preserve"> копи</w:t>
      </w:r>
      <w:r w:rsidR="00611ABD">
        <w:rPr>
          <w:rFonts w:ascii="Times New Roman" w:eastAsiaTheme="minorHAnsi" w:hAnsi="Times New Roman"/>
          <w:color w:val="000000"/>
          <w:sz w:val="28"/>
          <w:szCs w:val="28"/>
          <w:lang w:eastAsia="en-US"/>
        </w:rPr>
        <w:t>и</w:t>
      </w:r>
      <w:r w:rsidRPr="00261707">
        <w:rPr>
          <w:rFonts w:ascii="Times New Roman" w:eastAsiaTheme="minorHAnsi" w:hAnsi="Times New Roman"/>
          <w:color w:val="000000"/>
          <w:sz w:val="28"/>
          <w:szCs w:val="28"/>
          <w:lang w:eastAsia="en-US"/>
        </w:rPr>
        <w:t>;</w:t>
      </w:r>
    </w:p>
    <w:p w:rsidR="00261707" w:rsidRPr="00261707" w:rsidRDefault="00261707" w:rsidP="00261707">
      <w:pPr>
        <w:autoSpaceDE w:val="0"/>
        <w:autoSpaceDN w:val="0"/>
        <w:adjustRightInd w:val="0"/>
        <w:spacing w:after="0" w:line="240" w:lineRule="auto"/>
        <w:rPr>
          <w:rFonts w:ascii="Times New Roman" w:eastAsiaTheme="minorHAnsi" w:hAnsi="Times New Roman"/>
          <w:color w:val="000000"/>
          <w:sz w:val="28"/>
          <w:szCs w:val="28"/>
          <w:lang w:eastAsia="en-US"/>
        </w:rPr>
      </w:pPr>
      <w:r w:rsidRPr="00261707">
        <w:rPr>
          <w:rFonts w:ascii="Times New Roman" w:eastAsiaTheme="minorHAnsi" w:hAnsi="Times New Roman"/>
          <w:color w:val="000000"/>
          <w:sz w:val="28"/>
          <w:szCs w:val="28"/>
          <w:lang w:eastAsia="en-US"/>
        </w:rPr>
        <w:t>в) нотариально удостоверенн</w:t>
      </w:r>
      <w:r w:rsidR="00611ABD">
        <w:rPr>
          <w:rFonts w:ascii="Times New Roman" w:eastAsiaTheme="minorHAnsi" w:hAnsi="Times New Roman"/>
          <w:color w:val="000000"/>
          <w:sz w:val="28"/>
          <w:szCs w:val="28"/>
          <w:lang w:eastAsia="en-US"/>
        </w:rPr>
        <w:t>ой</w:t>
      </w:r>
      <w:r w:rsidRPr="00261707">
        <w:rPr>
          <w:rFonts w:ascii="Times New Roman" w:eastAsiaTheme="minorHAnsi" w:hAnsi="Times New Roman"/>
          <w:color w:val="000000"/>
          <w:sz w:val="28"/>
          <w:szCs w:val="28"/>
          <w:lang w:eastAsia="en-US"/>
        </w:rPr>
        <w:t xml:space="preserve"> копи</w:t>
      </w:r>
      <w:r w:rsidR="00611ABD">
        <w:rPr>
          <w:rFonts w:ascii="Times New Roman" w:eastAsiaTheme="minorHAnsi" w:hAnsi="Times New Roman"/>
          <w:color w:val="000000"/>
          <w:sz w:val="28"/>
          <w:szCs w:val="28"/>
          <w:lang w:eastAsia="en-US"/>
        </w:rPr>
        <w:t>и</w:t>
      </w:r>
      <w:r w:rsidRPr="00261707">
        <w:rPr>
          <w:rFonts w:ascii="Times New Roman" w:eastAsiaTheme="minorHAnsi" w:hAnsi="Times New Roman"/>
          <w:color w:val="000000"/>
          <w:sz w:val="28"/>
          <w:szCs w:val="28"/>
          <w:lang w:eastAsia="en-US"/>
        </w:rPr>
        <w:t xml:space="preserve"> свидетельства о постановке юридического лица на учет в налоговом органе;</w:t>
      </w:r>
    </w:p>
    <w:p w:rsidR="00261707" w:rsidRPr="00261707" w:rsidRDefault="00261707" w:rsidP="00261707">
      <w:pPr>
        <w:autoSpaceDE w:val="0"/>
        <w:autoSpaceDN w:val="0"/>
        <w:adjustRightInd w:val="0"/>
        <w:spacing w:after="0" w:line="240" w:lineRule="auto"/>
        <w:rPr>
          <w:rFonts w:ascii="Times New Roman" w:eastAsiaTheme="minorHAnsi" w:hAnsi="Times New Roman"/>
          <w:color w:val="000000"/>
          <w:sz w:val="28"/>
          <w:szCs w:val="28"/>
          <w:lang w:eastAsia="en-US"/>
        </w:rPr>
      </w:pPr>
      <w:r w:rsidRPr="00261707">
        <w:rPr>
          <w:rFonts w:ascii="Times New Roman" w:eastAsiaTheme="minorHAnsi" w:hAnsi="Times New Roman"/>
          <w:color w:val="000000"/>
          <w:sz w:val="28"/>
          <w:szCs w:val="28"/>
          <w:lang w:eastAsia="en-US"/>
        </w:rPr>
        <w:lastRenderedPageBreak/>
        <w:t>г) нотариально удостоверенн</w:t>
      </w:r>
      <w:r w:rsidR="00611ABD">
        <w:rPr>
          <w:rFonts w:ascii="Times New Roman" w:eastAsiaTheme="minorHAnsi" w:hAnsi="Times New Roman"/>
          <w:color w:val="000000"/>
          <w:sz w:val="28"/>
          <w:szCs w:val="28"/>
          <w:lang w:eastAsia="en-US"/>
        </w:rPr>
        <w:t>ой</w:t>
      </w:r>
      <w:r w:rsidRPr="00261707">
        <w:rPr>
          <w:rFonts w:ascii="Times New Roman" w:eastAsiaTheme="minorHAnsi" w:hAnsi="Times New Roman"/>
          <w:color w:val="000000"/>
          <w:sz w:val="28"/>
          <w:szCs w:val="28"/>
          <w:lang w:eastAsia="en-US"/>
        </w:rPr>
        <w:t xml:space="preserve"> копи</w:t>
      </w:r>
      <w:r w:rsidR="00611ABD">
        <w:rPr>
          <w:rFonts w:ascii="Times New Roman" w:eastAsiaTheme="minorHAnsi" w:hAnsi="Times New Roman"/>
          <w:color w:val="000000"/>
          <w:sz w:val="28"/>
          <w:szCs w:val="28"/>
          <w:lang w:eastAsia="en-US"/>
        </w:rPr>
        <w:t>и</w:t>
      </w:r>
      <w:r w:rsidRPr="00261707">
        <w:rPr>
          <w:rFonts w:ascii="Times New Roman" w:eastAsiaTheme="minorHAnsi" w:hAnsi="Times New Roman"/>
          <w:color w:val="000000"/>
          <w:sz w:val="28"/>
          <w:szCs w:val="28"/>
          <w:lang w:eastAsia="en-US"/>
        </w:rPr>
        <w:t xml:space="preserve"> документа, подтверждающего право на объект или объекты недвижимости, расположенны</w:t>
      </w:r>
      <w:r w:rsidR="00611ABD">
        <w:rPr>
          <w:rFonts w:ascii="Times New Roman" w:eastAsiaTheme="minorHAnsi" w:hAnsi="Times New Roman"/>
          <w:color w:val="000000"/>
          <w:sz w:val="28"/>
          <w:szCs w:val="28"/>
          <w:lang w:eastAsia="en-US"/>
        </w:rPr>
        <w:t>х</w:t>
      </w:r>
      <w:r w:rsidRPr="00261707">
        <w:rPr>
          <w:rFonts w:ascii="Times New Roman" w:eastAsiaTheme="minorHAnsi" w:hAnsi="Times New Roman"/>
          <w:color w:val="000000"/>
          <w:sz w:val="28"/>
          <w:szCs w:val="28"/>
          <w:lang w:eastAsia="en-US"/>
        </w:rPr>
        <w:t xml:space="preserve"> на территории, в пределах которой предполагается организовать рынок;</w:t>
      </w:r>
    </w:p>
    <w:p w:rsidR="004C333D" w:rsidRPr="00EC7545" w:rsidRDefault="00261707" w:rsidP="00261707">
      <w:pPr>
        <w:autoSpaceDE w:val="0"/>
        <w:autoSpaceDN w:val="0"/>
        <w:adjustRightInd w:val="0"/>
        <w:spacing w:after="0" w:line="240" w:lineRule="auto"/>
        <w:rPr>
          <w:rFonts w:ascii="Times New Roman" w:hAnsi="Times New Roman"/>
          <w:sz w:val="28"/>
          <w:szCs w:val="28"/>
        </w:rPr>
      </w:pPr>
      <w:r w:rsidRPr="00261707">
        <w:rPr>
          <w:rFonts w:ascii="Times New Roman" w:eastAsiaTheme="minorHAnsi" w:hAnsi="Times New Roman"/>
          <w:color w:val="000000"/>
          <w:sz w:val="28"/>
          <w:szCs w:val="28"/>
          <w:lang w:eastAsia="en-US"/>
        </w:rPr>
        <w:t>3) выявление недостоверной информации в представленных заявителем документах либо истечение срока их действия</w:t>
      </w:r>
      <w:r w:rsidR="00355FB0">
        <w:rPr>
          <w:rFonts w:ascii="Times New Roman" w:eastAsiaTheme="minorHAnsi" w:hAnsi="Times New Roman"/>
          <w:color w:val="000000"/>
          <w:sz w:val="28"/>
          <w:szCs w:val="28"/>
          <w:lang w:eastAsia="en-US"/>
        </w:rPr>
        <w:t>»</w:t>
      </w:r>
      <w:r w:rsidRPr="00261707">
        <w:rPr>
          <w:rFonts w:ascii="Times New Roman" w:eastAsiaTheme="minorHAnsi" w:hAnsi="Times New Roman"/>
          <w:color w:val="000000"/>
          <w:sz w:val="28"/>
          <w:szCs w:val="28"/>
          <w:lang w:eastAsia="en-US"/>
        </w:rPr>
        <w:t>;</w:t>
      </w:r>
    </w:p>
    <w:p w:rsidR="009E16BE" w:rsidRPr="00EC7545" w:rsidRDefault="009E16BE" w:rsidP="002C4AAD">
      <w:pPr>
        <w:pStyle w:val="a5"/>
        <w:jc w:val="both"/>
        <w:rPr>
          <w:rFonts w:ascii="Times New Roman" w:hAnsi="Times New Roman" w:cs="Times New Roman"/>
          <w:sz w:val="28"/>
          <w:szCs w:val="28"/>
        </w:rPr>
      </w:pPr>
      <w:r w:rsidRPr="00EC7545">
        <w:rPr>
          <w:rFonts w:ascii="Times New Roman" w:hAnsi="Times New Roman" w:cs="Times New Roman"/>
          <w:color w:val="FF0000"/>
          <w:sz w:val="28"/>
          <w:szCs w:val="28"/>
        </w:rPr>
        <w:t xml:space="preserve">    </w:t>
      </w:r>
      <w:r w:rsidRPr="00EC7545">
        <w:rPr>
          <w:rFonts w:ascii="Times New Roman" w:hAnsi="Times New Roman" w:cs="Times New Roman"/>
          <w:sz w:val="28"/>
          <w:szCs w:val="28"/>
        </w:rPr>
        <w:t xml:space="preserve">2. Настоящее постановление </w:t>
      </w:r>
      <w:r w:rsidR="005F4F3F">
        <w:rPr>
          <w:rFonts w:ascii="Times New Roman" w:hAnsi="Times New Roman" w:cs="Times New Roman"/>
          <w:sz w:val="28"/>
          <w:szCs w:val="28"/>
        </w:rPr>
        <w:t>опубликовать в газете «Пышминские вести» и</w:t>
      </w:r>
      <w:r w:rsidRPr="00EC7545">
        <w:rPr>
          <w:rFonts w:ascii="Times New Roman" w:hAnsi="Times New Roman" w:cs="Times New Roman"/>
          <w:sz w:val="28"/>
          <w:szCs w:val="28"/>
        </w:rPr>
        <w:t xml:space="preserve">  разместить на официальном сайте Пышминского городского округа </w:t>
      </w:r>
      <w:r w:rsidRPr="00EC7545">
        <w:rPr>
          <w:rFonts w:ascii="Times New Roman" w:hAnsi="Times New Roman" w:cs="Times New Roman"/>
          <w:sz w:val="28"/>
          <w:szCs w:val="28"/>
          <w:lang w:val="en-US"/>
        </w:rPr>
        <w:t>http</w:t>
      </w:r>
      <w:r w:rsidRPr="00EC7545">
        <w:rPr>
          <w:rFonts w:ascii="Times New Roman" w:hAnsi="Times New Roman" w:cs="Times New Roman"/>
          <w:sz w:val="28"/>
          <w:szCs w:val="28"/>
        </w:rPr>
        <w:t xml:space="preserve">:пышминский-го.рф.    </w:t>
      </w:r>
    </w:p>
    <w:p w:rsidR="009E16BE" w:rsidRPr="00EC7545" w:rsidRDefault="009E16BE" w:rsidP="002C4AAD">
      <w:pPr>
        <w:pStyle w:val="a5"/>
        <w:jc w:val="both"/>
        <w:rPr>
          <w:rFonts w:ascii="Times New Roman" w:hAnsi="Times New Roman" w:cs="Times New Roman"/>
          <w:sz w:val="28"/>
          <w:szCs w:val="28"/>
        </w:rPr>
      </w:pPr>
      <w:r w:rsidRPr="00EC7545">
        <w:rPr>
          <w:rFonts w:ascii="Times New Roman" w:hAnsi="Times New Roman" w:cs="Times New Roman"/>
          <w:sz w:val="28"/>
          <w:szCs w:val="28"/>
        </w:rPr>
        <w:t xml:space="preserve">    3. Контроль за выполнением настоящего постановления возложить на и.о. председателя комитета по экономике и инвестиционной политике администрации Пышминского городского округа И.В. Ульянова. </w:t>
      </w:r>
    </w:p>
    <w:p w:rsidR="009E16BE" w:rsidRDefault="009E16BE" w:rsidP="002C4AAD">
      <w:pPr>
        <w:pStyle w:val="a5"/>
        <w:jc w:val="both"/>
        <w:rPr>
          <w:rFonts w:ascii="Times New Roman" w:hAnsi="Times New Roman" w:cs="Times New Roman"/>
          <w:sz w:val="28"/>
          <w:szCs w:val="28"/>
        </w:rPr>
      </w:pPr>
    </w:p>
    <w:p w:rsidR="00982A85" w:rsidRDefault="00982A85" w:rsidP="002C4AAD">
      <w:pPr>
        <w:pStyle w:val="a5"/>
        <w:jc w:val="both"/>
        <w:rPr>
          <w:rFonts w:ascii="Times New Roman" w:hAnsi="Times New Roman" w:cs="Times New Roman"/>
          <w:sz w:val="28"/>
          <w:szCs w:val="28"/>
        </w:rPr>
      </w:pPr>
    </w:p>
    <w:p w:rsidR="00982A85" w:rsidRPr="00EC7545" w:rsidRDefault="00982A85" w:rsidP="002C4AAD">
      <w:pPr>
        <w:pStyle w:val="a5"/>
        <w:jc w:val="both"/>
        <w:rPr>
          <w:rFonts w:ascii="Times New Roman" w:hAnsi="Times New Roman" w:cs="Times New Roman"/>
          <w:sz w:val="28"/>
          <w:szCs w:val="28"/>
        </w:rPr>
      </w:pPr>
    </w:p>
    <w:p w:rsidR="009E16BE" w:rsidRDefault="009E16BE" w:rsidP="002C4AAD">
      <w:pPr>
        <w:pStyle w:val="a5"/>
        <w:jc w:val="both"/>
        <w:rPr>
          <w:rFonts w:ascii="Times New Roman" w:hAnsi="Times New Roman" w:cs="Times New Roman"/>
          <w:sz w:val="28"/>
          <w:szCs w:val="28"/>
        </w:rPr>
      </w:pPr>
      <w:r w:rsidRPr="00EC7545">
        <w:rPr>
          <w:rFonts w:ascii="Times New Roman" w:hAnsi="Times New Roman" w:cs="Times New Roman"/>
          <w:sz w:val="28"/>
          <w:szCs w:val="28"/>
        </w:rPr>
        <w:t>Глава Пышминского городского округа                                            В.В. Соколов</w:t>
      </w:r>
    </w:p>
    <w:p w:rsidR="00A03D0F" w:rsidRDefault="00A03D0F" w:rsidP="002C4AAD">
      <w:pPr>
        <w:pStyle w:val="a5"/>
        <w:jc w:val="both"/>
        <w:rPr>
          <w:rFonts w:ascii="Times New Roman" w:hAnsi="Times New Roman" w:cs="Times New Roman"/>
          <w:sz w:val="28"/>
          <w:szCs w:val="28"/>
        </w:rPr>
      </w:pPr>
    </w:p>
    <w:p w:rsidR="00A03D0F" w:rsidRDefault="00A03D0F" w:rsidP="002C4AAD">
      <w:pPr>
        <w:pStyle w:val="a5"/>
        <w:jc w:val="both"/>
        <w:rPr>
          <w:rFonts w:ascii="Times New Roman" w:hAnsi="Times New Roman" w:cs="Times New Roman"/>
          <w:sz w:val="28"/>
          <w:szCs w:val="28"/>
        </w:rPr>
      </w:pPr>
    </w:p>
    <w:p w:rsidR="00982A85" w:rsidRDefault="00982A85" w:rsidP="002C4AAD">
      <w:pPr>
        <w:pStyle w:val="a5"/>
        <w:jc w:val="both"/>
        <w:rPr>
          <w:rFonts w:ascii="Times New Roman" w:hAnsi="Times New Roman" w:cs="Times New Roman"/>
          <w:sz w:val="28"/>
          <w:szCs w:val="28"/>
        </w:rPr>
      </w:pPr>
    </w:p>
    <w:p w:rsidR="00982A85" w:rsidRDefault="00982A85" w:rsidP="002C4AAD">
      <w:pPr>
        <w:pStyle w:val="a5"/>
        <w:jc w:val="both"/>
        <w:rPr>
          <w:rFonts w:ascii="Times New Roman" w:hAnsi="Times New Roman" w:cs="Times New Roman"/>
          <w:sz w:val="28"/>
          <w:szCs w:val="28"/>
        </w:rPr>
      </w:pPr>
    </w:p>
    <w:p w:rsidR="00982A85" w:rsidRDefault="00982A85" w:rsidP="002C4AAD">
      <w:pPr>
        <w:pStyle w:val="a5"/>
        <w:jc w:val="both"/>
        <w:rPr>
          <w:rFonts w:ascii="Times New Roman" w:hAnsi="Times New Roman" w:cs="Times New Roman"/>
          <w:sz w:val="28"/>
          <w:szCs w:val="28"/>
        </w:rPr>
      </w:pPr>
    </w:p>
    <w:p w:rsidR="00982A85" w:rsidRDefault="00982A85" w:rsidP="002C4AAD">
      <w:pPr>
        <w:pStyle w:val="a5"/>
        <w:jc w:val="both"/>
        <w:rPr>
          <w:rFonts w:ascii="Times New Roman" w:hAnsi="Times New Roman" w:cs="Times New Roman"/>
          <w:sz w:val="28"/>
          <w:szCs w:val="28"/>
        </w:rPr>
      </w:pPr>
    </w:p>
    <w:p w:rsidR="00982A85" w:rsidRDefault="00982A85" w:rsidP="002C4AAD">
      <w:pPr>
        <w:pStyle w:val="a5"/>
        <w:jc w:val="both"/>
        <w:rPr>
          <w:rFonts w:ascii="Times New Roman" w:hAnsi="Times New Roman" w:cs="Times New Roman"/>
          <w:sz w:val="28"/>
          <w:szCs w:val="28"/>
        </w:rPr>
      </w:pPr>
    </w:p>
    <w:p w:rsidR="00982A85" w:rsidRDefault="00982A85" w:rsidP="002C4AAD">
      <w:pPr>
        <w:pStyle w:val="a5"/>
        <w:jc w:val="both"/>
        <w:rPr>
          <w:rFonts w:ascii="Times New Roman" w:hAnsi="Times New Roman" w:cs="Times New Roman"/>
          <w:sz w:val="28"/>
          <w:szCs w:val="28"/>
        </w:rPr>
      </w:pPr>
    </w:p>
    <w:p w:rsidR="00982A85" w:rsidRDefault="00982A85" w:rsidP="002C4AAD">
      <w:pPr>
        <w:pStyle w:val="a5"/>
        <w:jc w:val="both"/>
        <w:rPr>
          <w:rFonts w:ascii="Times New Roman" w:hAnsi="Times New Roman" w:cs="Times New Roman"/>
          <w:sz w:val="28"/>
          <w:szCs w:val="28"/>
        </w:rPr>
      </w:pPr>
    </w:p>
    <w:p w:rsidR="00982A85" w:rsidRDefault="00982A85" w:rsidP="002C4AAD">
      <w:pPr>
        <w:pStyle w:val="a5"/>
        <w:jc w:val="both"/>
        <w:rPr>
          <w:rFonts w:ascii="Times New Roman" w:hAnsi="Times New Roman" w:cs="Times New Roman"/>
          <w:sz w:val="28"/>
          <w:szCs w:val="28"/>
        </w:rPr>
      </w:pPr>
    </w:p>
    <w:p w:rsidR="00982A85" w:rsidRDefault="00982A85" w:rsidP="002C4AAD">
      <w:pPr>
        <w:pStyle w:val="a5"/>
        <w:jc w:val="both"/>
        <w:rPr>
          <w:rFonts w:ascii="Times New Roman" w:hAnsi="Times New Roman" w:cs="Times New Roman"/>
          <w:sz w:val="28"/>
          <w:szCs w:val="28"/>
        </w:rPr>
      </w:pPr>
    </w:p>
    <w:p w:rsidR="00982A85" w:rsidRDefault="00982A85" w:rsidP="002C4AAD">
      <w:pPr>
        <w:pStyle w:val="a5"/>
        <w:jc w:val="both"/>
        <w:rPr>
          <w:rFonts w:ascii="Times New Roman" w:hAnsi="Times New Roman" w:cs="Times New Roman"/>
          <w:sz w:val="28"/>
          <w:szCs w:val="28"/>
        </w:rPr>
      </w:pPr>
    </w:p>
    <w:p w:rsidR="00982A85" w:rsidRDefault="00982A85" w:rsidP="002C4AAD">
      <w:pPr>
        <w:pStyle w:val="a5"/>
        <w:jc w:val="both"/>
        <w:rPr>
          <w:rFonts w:ascii="Times New Roman" w:hAnsi="Times New Roman" w:cs="Times New Roman"/>
          <w:sz w:val="28"/>
          <w:szCs w:val="28"/>
        </w:rPr>
      </w:pPr>
    </w:p>
    <w:p w:rsidR="00982A85" w:rsidRDefault="00982A85" w:rsidP="002C4AAD">
      <w:pPr>
        <w:pStyle w:val="a5"/>
        <w:jc w:val="both"/>
        <w:rPr>
          <w:rFonts w:ascii="Times New Roman" w:hAnsi="Times New Roman" w:cs="Times New Roman"/>
          <w:sz w:val="28"/>
          <w:szCs w:val="28"/>
        </w:rPr>
      </w:pPr>
    </w:p>
    <w:p w:rsidR="00982A85" w:rsidRDefault="00982A85" w:rsidP="002C4AAD">
      <w:pPr>
        <w:pStyle w:val="a5"/>
        <w:jc w:val="both"/>
        <w:rPr>
          <w:rFonts w:ascii="Times New Roman" w:hAnsi="Times New Roman" w:cs="Times New Roman"/>
          <w:sz w:val="28"/>
          <w:szCs w:val="28"/>
        </w:rPr>
      </w:pPr>
    </w:p>
    <w:p w:rsidR="00982A85" w:rsidRDefault="00982A85" w:rsidP="002C4AAD">
      <w:pPr>
        <w:pStyle w:val="a5"/>
        <w:jc w:val="both"/>
        <w:rPr>
          <w:rFonts w:ascii="Times New Roman" w:hAnsi="Times New Roman" w:cs="Times New Roman"/>
          <w:sz w:val="28"/>
          <w:szCs w:val="28"/>
        </w:rPr>
      </w:pPr>
    </w:p>
    <w:p w:rsidR="00982A85" w:rsidRDefault="00982A85" w:rsidP="002C4AAD">
      <w:pPr>
        <w:pStyle w:val="a5"/>
        <w:jc w:val="both"/>
        <w:rPr>
          <w:rFonts w:ascii="Times New Roman" w:hAnsi="Times New Roman" w:cs="Times New Roman"/>
          <w:sz w:val="28"/>
          <w:szCs w:val="28"/>
        </w:rPr>
      </w:pPr>
    </w:p>
    <w:p w:rsidR="00982A85" w:rsidRDefault="00982A85" w:rsidP="002C4AAD">
      <w:pPr>
        <w:pStyle w:val="a5"/>
        <w:jc w:val="both"/>
        <w:rPr>
          <w:rFonts w:ascii="Times New Roman" w:hAnsi="Times New Roman" w:cs="Times New Roman"/>
          <w:sz w:val="28"/>
          <w:szCs w:val="28"/>
        </w:rPr>
      </w:pPr>
    </w:p>
    <w:p w:rsidR="00982A85" w:rsidRDefault="00982A85" w:rsidP="002C4AAD">
      <w:pPr>
        <w:pStyle w:val="a5"/>
        <w:jc w:val="both"/>
        <w:rPr>
          <w:rFonts w:ascii="Times New Roman" w:hAnsi="Times New Roman" w:cs="Times New Roman"/>
          <w:sz w:val="28"/>
          <w:szCs w:val="28"/>
        </w:rPr>
      </w:pPr>
    </w:p>
    <w:p w:rsidR="00982A85" w:rsidRDefault="00982A85" w:rsidP="002C4AAD">
      <w:pPr>
        <w:pStyle w:val="a5"/>
        <w:jc w:val="both"/>
        <w:rPr>
          <w:rFonts w:ascii="Times New Roman" w:hAnsi="Times New Roman" w:cs="Times New Roman"/>
          <w:sz w:val="28"/>
          <w:szCs w:val="28"/>
        </w:rPr>
      </w:pPr>
    </w:p>
    <w:p w:rsidR="00982A85" w:rsidRDefault="00982A85" w:rsidP="002C4AAD">
      <w:pPr>
        <w:pStyle w:val="a5"/>
        <w:jc w:val="both"/>
        <w:rPr>
          <w:rFonts w:ascii="Times New Roman" w:hAnsi="Times New Roman" w:cs="Times New Roman"/>
          <w:sz w:val="28"/>
          <w:szCs w:val="28"/>
        </w:rPr>
      </w:pPr>
    </w:p>
    <w:p w:rsidR="00982A85" w:rsidRDefault="00982A85" w:rsidP="002C4AAD">
      <w:pPr>
        <w:pStyle w:val="a5"/>
        <w:jc w:val="both"/>
        <w:rPr>
          <w:rFonts w:ascii="Times New Roman" w:hAnsi="Times New Roman" w:cs="Times New Roman"/>
          <w:sz w:val="28"/>
          <w:szCs w:val="28"/>
        </w:rPr>
      </w:pPr>
    </w:p>
    <w:p w:rsidR="00982A85" w:rsidRDefault="00982A85" w:rsidP="002C4AAD">
      <w:pPr>
        <w:pStyle w:val="a5"/>
        <w:jc w:val="both"/>
        <w:rPr>
          <w:rFonts w:ascii="Times New Roman" w:hAnsi="Times New Roman" w:cs="Times New Roman"/>
          <w:sz w:val="28"/>
          <w:szCs w:val="28"/>
        </w:rPr>
      </w:pPr>
    </w:p>
    <w:p w:rsidR="00982A85" w:rsidRDefault="00982A85" w:rsidP="002C4AAD">
      <w:pPr>
        <w:pStyle w:val="a5"/>
        <w:jc w:val="both"/>
        <w:rPr>
          <w:rFonts w:ascii="Times New Roman" w:hAnsi="Times New Roman" w:cs="Times New Roman"/>
          <w:sz w:val="28"/>
          <w:szCs w:val="28"/>
        </w:rPr>
      </w:pPr>
    </w:p>
    <w:p w:rsidR="00982A85" w:rsidRDefault="00982A85" w:rsidP="002C4AAD">
      <w:pPr>
        <w:pStyle w:val="a5"/>
        <w:jc w:val="both"/>
        <w:rPr>
          <w:rFonts w:ascii="Times New Roman" w:hAnsi="Times New Roman" w:cs="Times New Roman"/>
          <w:sz w:val="28"/>
          <w:szCs w:val="28"/>
        </w:rPr>
      </w:pPr>
    </w:p>
    <w:p w:rsidR="00982A85" w:rsidRDefault="00982A85" w:rsidP="002C4AAD">
      <w:pPr>
        <w:pStyle w:val="a5"/>
        <w:jc w:val="both"/>
        <w:rPr>
          <w:rFonts w:ascii="Times New Roman" w:hAnsi="Times New Roman" w:cs="Times New Roman"/>
          <w:sz w:val="28"/>
          <w:szCs w:val="28"/>
        </w:rPr>
      </w:pPr>
    </w:p>
    <w:p w:rsidR="00982A85" w:rsidRDefault="00982A85" w:rsidP="002C4AAD">
      <w:pPr>
        <w:pStyle w:val="a5"/>
        <w:jc w:val="both"/>
        <w:rPr>
          <w:rFonts w:ascii="Times New Roman" w:hAnsi="Times New Roman" w:cs="Times New Roman"/>
          <w:sz w:val="28"/>
          <w:szCs w:val="28"/>
        </w:rPr>
      </w:pPr>
    </w:p>
    <w:p w:rsidR="00982A85" w:rsidRDefault="00982A85" w:rsidP="002C4AAD">
      <w:pPr>
        <w:pStyle w:val="a5"/>
        <w:jc w:val="both"/>
        <w:rPr>
          <w:rFonts w:ascii="Times New Roman" w:hAnsi="Times New Roman" w:cs="Times New Roman"/>
          <w:sz w:val="28"/>
          <w:szCs w:val="28"/>
        </w:rPr>
      </w:pPr>
    </w:p>
    <w:p w:rsidR="00982A85" w:rsidRDefault="00982A85" w:rsidP="002C4AAD">
      <w:pPr>
        <w:pStyle w:val="a5"/>
        <w:jc w:val="both"/>
        <w:rPr>
          <w:rFonts w:ascii="Times New Roman" w:hAnsi="Times New Roman" w:cs="Times New Roman"/>
          <w:sz w:val="28"/>
          <w:szCs w:val="28"/>
        </w:rPr>
      </w:pPr>
    </w:p>
    <w:p w:rsidR="00982A85" w:rsidRPr="00EC7545" w:rsidRDefault="00982A85" w:rsidP="002C4AAD">
      <w:pPr>
        <w:pStyle w:val="a5"/>
        <w:jc w:val="both"/>
        <w:rPr>
          <w:rFonts w:ascii="Times New Roman" w:hAnsi="Times New Roman" w:cs="Times New Roman"/>
          <w:sz w:val="28"/>
          <w:szCs w:val="28"/>
        </w:rPr>
      </w:pPr>
    </w:p>
    <w:p w:rsidR="00EF49F8" w:rsidRDefault="00EF49F8" w:rsidP="00EF49F8">
      <w:pPr>
        <w:pStyle w:val="ConsPlusNormal"/>
        <w:widowControl/>
        <w:tabs>
          <w:tab w:val="right" w:pos="10205"/>
        </w:tabs>
        <w:ind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EF49F8" w:rsidRDefault="00EF49F8" w:rsidP="00EF49F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EF49F8" w:rsidRDefault="00EF49F8" w:rsidP="00EF49F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Пышминского городского округа</w:t>
      </w:r>
    </w:p>
    <w:p w:rsidR="00EF49F8" w:rsidRDefault="00EF49F8" w:rsidP="00EF49F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от 13.11.2013 г. № 726а,</w:t>
      </w:r>
    </w:p>
    <w:p w:rsidR="00EF49F8" w:rsidRDefault="00EF49F8" w:rsidP="00EF49F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 с изменениями от 01.08.2014 № 408, </w:t>
      </w:r>
    </w:p>
    <w:p w:rsidR="006B7493" w:rsidRDefault="00EF49F8" w:rsidP="00EF49F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от 31.05.2016 №255,</w:t>
      </w:r>
    </w:p>
    <w:p w:rsidR="006B7493" w:rsidRDefault="002204E9" w:rsidP="006B74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03D0F">
        <w:rPr>
          <w:rFonts w:ascii="Times New Roman" w:hAnsi="Times New Roman" w:cs="Times New Roman"/>
          <w:sz w:val="28"/>
          <w:szCs w:val="28"/>
        </w:rPr>
        <w:t xml:space="preserve">                       от              </w:t>
      </w:r>
      <w:r>
        <w:rPr>
          <w:rFonts w:ascii="Times New Roman" w:hAnsi="Times New Roman" w:cs="Times New Roman"/>
          <w:sz w:val="28"/>
          <w:szCs w:val="28"/>
        </w:rPr>
        <w:t xml:space="preserve"> </w:t>
      </w:r>
      <w:r w:rsidR="00A03D0F">
        <w:rPr>
          <w:rFonts w:ascii="Times New Roman" w:hAnsi="Times New Roman" w:cs="Times New Roman"/>
          <w:sz w:val="28"/>
          <w:szCs w:val="28"/>
        </w:rPr>
        <w:t xml:space="preserve">      </w:t>
      </w:r>
      <w:r w:rsidR="00325C0A">
        <w:rPr>
          <w:rFonts w:ascii="Times New Roman" w:hAnsi="Times New Roman" w:cs="Times New Roman"/>
          <w:sz w:val="28"/>
          <w:szCs w:val="28"/>
        </w:rPr>
        <w:t xml:space="preserve"> </w:t>
      </w:r>
      <w:r>
        <w:rPr>
          <w:rFonts w:ascii="Times New Roman" w:hAnsi="Times New Roman" w:cs="Times New Roman"/>
          <w:sz w:val="28"/>
          <w:szCs w:val="28"/>
        </w:rPr>
        <w:t>№</w:t>
      </w:r>
    </w:p>
    <w:p w:rsidR="002204E9" w:rsidRDefault="002204E9" w:rsidP="006B7493">
      <w:pPr>
        <w:pStyle w:val="ConsPlusNormal"/>
        <w:widowControl/>
        <w:ind w:firstLine="540"/>
        <w:jc w:val="both"/>
        <w:rPr>
          <w:rFonts w:ascii="Times New Roman" w:hAnsi="Times New Roman" w:cs="Times New Roman"/>
          <w:sz w:val="28"/>
          <w:szCs w:val="28"/>
        </w:rPr>
      </w:pPr>
    </w:p>
    <w:p w:rsidR="006B7493" w:rsidRDefault="006B7493" w:rsidP="006B7493">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6B7493" w:rsidRPr="00A51C1B" w:rsidRDefault="006B7493" w:rsidP="006B7493">
      <w:pPr>
        <w:pStyle w:val="ConsPlusTitle"/>
        <w:widowControl/>
        <w:jc w:val="center"/>
        <w:rPr>
          <w:rFonts w:ascii="Times New Roman" w:hAnsi="Times New Roman" w:cs="Times New Roman"/>
          <w:sz w:val="28"/>
          <w:szCs w:val="28"/>
        </w:rPr>
      </w:pPr>
      <w:r w:rsidRPr="00A51C1B">
        <w:rPr>
          <w:rFonts w:ascii="Times New Roman" w:hAnsi="Times New Roman" w:cs="Times New Roman"/>
          <w:sz w:val="28"/>
          <w:szCs w:val="28"/>
        </w:rPr>
        <w:t xml:space="preserve">по предоставлению администрацией Пышминского городского округа муниципальной услуги  </w:t>
      </w:r>
      <w:r>
        <w:rPr>
          <w:rFonts w:ascii="Times New Roman" w:hAnsi="Times New Roman" w:cs="Times New Roman"/>
          <w:sz w:val="28"/>
          <w:szCs w:val="28"/>
        </w:rPr>
        <w:t>«В</w:t>
      </w:r>
      <w:r w:rsidRPr="00A51C1B">
        <w:rPr>
          <w:rFonts w:ascii="Times New Roman" w:hAnsi="Times New Roman" w:cs="Times New Roman"/>
          <w:sz w:val="28"/>
          <w:szCs w:val="28"/>
        </w:rPr>
        <w:t>ыдач</w:t>
      </w:r>
      <w:r>
        <w:rPr>
          <w:rFonts w:ascii="Times New Roman" w:hAnsi="Times New Roman" w:cs="Times New Roman"/>
          <w:sz w:val="28"/>
          <w:szCs w:val="28"/>
        </w:rPr>
        <w:t>а</w:t>
      </w:r>
      <w:r w:rsidRPr="00A51C1B">
        <w:rPr>
          <w:rFonts w:ascii="Times New Roman" w:hAnsi="Times New Roman" w:cs="Times New Roman"/>
          <w:sz w:val="28"/>
          <w:szCs w:val="28"/>
        </w:rPr>
        <w:t xml:space="preserve"> разрешений на право организации розничн</w:t>
      </w:r>
      <w:r>
        <w:rPr>
          <w:rFonts w:ascii="Times New Roman" w:hAnsi="Times New Roman" w:cs="Times New Roman"/>
          <w:sz w:val="28"/>
          <w:szCs w:val="28"/>
        </w:rPr>
        <w:t>ых</w:t>
      </w:r>
      <w:r w:rsidRPr="00A51C1B">
        <w:rPr>
          <w:rFonts w:ascii="Times New Roman" w:hAnsi="Times New Roman" w:cs="Times New Roman"/>
          <w:sz w:val="28"/>
          <w:szCs w:val="28"/>
        </w:rPr>
        <w:t xml:space="preserve"> рынк</w:t>
      </w:r>
      <w:r>
        <w:rPr>
          <w:rFonts w:ascii="Times New Roman" w:hAnsi="Times New Roman" w:cs="Times New Roman"/>
          <w:sz w:val="28"/>
          <w:szCs w:val="28"/>
        </w:rPr>
        <w:t xml:space="preserve">ов </w:t>
      </w:r>
      <w:r w:rsidRPr="00A51C1B">
        <w:rPr>
          <w:rFonts w:ascii="Times New Roman" w:hAnsi="Times New Roman" w:cs="Times New Roman"/>
          <w:sz w:val="28"/>
          <w:szCs w:val="28"/>
        </w:rPr>
        <w:t>на территории Пышминского городского округа</w:t>
      </w:r>
      <w:r>
        <w:rPr>
          <w:rFonts w:ascii="Times New Roman" w:hAnsi="Times New Roman" w:cs="Times New Roman"/>
          <w:sz w:val="28"/>
          <w:szCs w:val="28"/>
        </w:rPr>
        <w:t>»</w:t>
      </w:r>
    </w:p>
    <w:p w:rsidR="006B7493" w:rsidRDefault="006B7493" w:rsidP="006B7493">
      <w:pPr>
        <w:pStyle w:val="ConsPlusNormal"/>
        <w:widowControl/>
        <w:ind w:firstLine="540"/>
        <w:jc w:val="center"/>
        <w:rPr>
          <w:rFonts w:ascii="Times New Roman" w:hAnsi="Times New Roman" w:cs="Times New Roman"/>
          <w:b/>
          <w:sz w:val="28"/>
          <w:szCs w:val="28"/>
        </w:rPr>
      </w:pPr>
    </w:p>
    <w:p w:rsidR="006B7493" w:rsidRDefault="006B7493" w:rsidP="006B7493">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Раздел 1. Общие положения</w:t>
      </w:r>
    </w:p>
    <w:p w:rsidR="006B7493" w:rsidRDefault="006B7493" w:rsidP="006B7493">
      <w:pPr>
        <w:pStyle w:val="ConsPlusNormal"/>
        <w:widowControl/>
        <w:ind w:firstLine="0"/>
        <w:jc w:val="both"/>
        <w:rPr>
          <w:rFonts w:ascii="Times New Roman" w:hAnsi="Times New Roman" w:cs="Times New Roman"/>
          <w:b/>
          <w:sz w:val="28"/>
          <w:szCs w:val="28"/>
        </w:rPr>
      </w:pPr>
    </w:p>
    <w:p w:rsidR="006B7493" w:rsidRDefault="006B7493" w:rsidP="006B7493">
      <w:pPr>
        <w:pStyle w:val="ConsPlusNormal"/>
        <w:widowControl/>
        <w:numPr>
          <w:ilvl w:val="0"/>
          <w:numId w:val="1"/>
        </w:numPr>
        <w:contextualSpacing/>
        <w:jc w:val="center"/>
        <w:rPr>
          <w:rFonts w:ascii="Times New Roman" w:hAnsi="Times New Roman" w:cs="Times New Roman"/>
          <w:b/>
          <w:sz w:val="28"/>
          <w:szCs w:val="28"/>
        </w:rPr>
      </w:pPr>
      <w:r>
        <w:rPr>
          <w:rFonts w:ascii="Times New Roman" w:hAnsi="Times New Roman" w:cs="Times New Roman"/>
          <w:b/>
          <w:sz w:val="28"/>
          <w:szCs w:val="28"/>
        </w:rPr>
        <w:t>Цель разработки административного регламента.</w:t>
      </w:r>
    </w:p>
    <w:p w:rsidR="006B7493" w:rsidRDefault="006B7493" w:rsidP="006B7493">
      <w:pPr>
        <w:pStyle w:val="ConsPlusNormal"/>
        <w:widowControl/>
        <w:ind w:firstLine="540"/>
        <w:jc w:val="both"/>
        <w:rPr>
          <w:rFonts w:ascii="Times New Roman" w:hAnsi="Times New Roman" w:cs="Times New Roman"/>
          <w:sz w:val="28"/>
          <w:szCs w:val="28"/>
        </w:rPr>
      </w:pPr>
    </w:p>
    <w:p w:rsidR="006B7493" w:rsidRPr="00A51C1B" w:rsidRDefault="006B7493" w:rsidP="006B7493">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1.1 </w:t>
      </w:r>
      <w:r w:rsidRPr="00A51C1B">
        <w:rPr>
          <w:rFonts w:ascii="Times New Roman" w:hAnsi="Times New Roman" w:cs="Times New Roman"/>
          <w:b w:val="0"/>
          <w:sz w:val="28"/>
          <w:szCs w:val="28"/>
        </w:rPr>
        <w:t xml:space="preserve">Административный регламент по предоставлению муниципальной услуги </w:t>
      </w:r>
      <w:r>
        <w:rPr>
          <w:rFonts w:ascii="Times New Roman" w:hAnsi="Times New Roman" w:cs="Times New Roman"/>
          <w:b w:val="0"/>
          <w:sz w:val="28"/>
          <w:szCs w:val="28"/>
        </w:rPr>
        <w:t>«В</w:t>
      </w:r>
      <w:r w:rsidRPr="00A51C1B">
        <w:rPr>
          <w:rFonts w:ascii="Times New Roman" w:hAnsi="Times New Roman" w:cs="Times New Roman"/>
          <w:b w:val="0"/>
          <w:sz w:val="28"/>
          <w:szCs w:val="28"/>
        </w:rPr>
        <w:t>ыдач</w:t>
      </w:r>
      <w:r>
        <w:rPr>
          <w:rFonts w:ascii="Times New Roman" w:hAnsi="Times New Roman" w:cs="Times New Roman"/>
          <w:b w:val="0"/>
          <w:sz w:val="28"/>
          <w:szCs w:val="28"/>
        </w:rPr>
        <w:t>а</w:t>
      </w:r>
      <w:r w:rsidRPr="00A51C1B">
        <w:rPr>
          <w:rFonts w:ascii="Times New Roman" w:hAnsi="Times New Roman" w:cs="Times New Roman"/>
          <w:b w:val="0"/>
          <w:sz w:val="28"/>
          <w:szCs w:val="28"/>
        </w:rPr>
        <w:t xml:space="preserve"> разрешений на право организации розничн</w:t>
      </w:r>
      <w:r>
        <w:rPr>
          <w:rFonts w:ascii="Times New Roman" w:hAnsi="Times New Roman" w:cs="Times New Roman"/>
          <w:b w:val="0"/>
          <w:sz w:val="28"/>
          <w:szCs w:val="28"/>
        </w:rPr>
        <w:t>ых</w:t>
      </w:r>
      <w:r w:rsidRPr="00A51C1B">
        <w:rPr>
          <w:rFonts w:ascii="Times New Roman" w:hAnsi="Times New Roman" w:cs="Times New Roman"/>
          <w:b w:val="0"/>
          <w:sz w:val="28"/>
          <w:szCs w:val="28"/>
        </w:rPr>
        <w:t xml:space="preserve"> рынк</w:t>
      </w:r>
      <w:r>
        <w:rPr>
          <w:rFonts w:ascii="Times New Roman" w:hAnsi="Times New Roman" w:cs="Times New Roman"/>
          <w:b w:val="0"/>
          <w:sz w:val="28"/>
          <w:szCs w:val="28"/>
        </w:rPr>
        <w:t>ов</w:t>
      </w:r>
      <w:r w:rsidRPr="00A51C1B">
        <w:rPr>
          <w:rFonts w:ascii="Times New Roman" w:hAnsi="Times New Roman" w:cs="Times New Roman"/>
          <w:b w:val="0"/>
          <w:sz w:val="28"/>
          <w:szCs w:val="28"/>
        </w:rPr>
        <w:t xml:space="preserve"> на территории Пышминского городского округа</w:t>
      </w:r>
      <w:r>
        <w:rPr>
          <w:rFonts w:ascii="Times New Roman" w:hAnsi="Times New Roman" w:cs="Times New Roman"/>
          <w:b w:val="0"/>
          <w:sz w:val="28"/>
          <w:szCs w:val="28"/>
        </w:rPr>
        <w:t xml:space="preserve">» </w:t>
      </w:r>
      <w:r w:rsidRPr="00A51C1B">
        <w:rPr>
          <w:rFonts w:ascii="Times New Roman" w:hAnsi="Times New Roman" w:cs="Times New Roman"/>
          <w:b w:val="0"/>
          <w:sz w:val="28"/>
          <w:szCs w:val="28"/>
        </w:rPr>
        <w:t>(далее - Регламент) разработан в целях повышения доступности и качества предоставления муниципальной услуги</w:t>
      </w:r>
      <w:r>
        <w:rPr>
          <w:rFonts w:ascii="Times New Roman" w:hAnsi="Times New Roman" w:cs="Times New Roman"/>
          <w:b w:val="0"/>
          <w:sz w:val="28"/>
          <w:szCs w:val="28"/>
        </w:rPr>
        <w:t>,</w:t>
      </w:r>
      <w:r w:rsidRPr="00A51C1B">
        <w:rPr>
          <w:rFonts w:ascii="Times New Roman" w:hAnsi="Times New Roman" w:cs="Times New Roman"/>
          <w:b w:val="0"/>
          <w:sz w:val="28"/>
          <w:szCs w:val="28"/>
        </w:rPr>
        <w:t xml:space="preserve"> определяет сроки и последовательность действий при предоставлении муниципальной услуги.</w:t>
      </w:r>
    </w:p>
    <w:p w:rsidR="006B7493" w:rsidRDefault="006B7493" w:rsidP="006B7493">
      <w:pPr>
        <w:pStyle w:val="ConsPlusNormal"/>
        <w:widowControl/>
        <w:numPr>
          <w:ilvl w:val="1"/>
          <w:numId w:val="5"/>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Настоящий Регламент регулирует отношения, связанные с организацией территории Пышминского городского округа розничных рынков, устанавливает требования к организаторам розничных рынков и регламентирует порядок взаимодействия между структурными подразделениями и должностными лицами, а также порядок взаимодействия с заявителем.</w:t>
      </w:r>
    </w:p>
    <w:p w:rsidR="006B7493" w:rsidRDefault="006B7493" w:rsidP="006B7493">
      <w:pPr>
        <w:pStyle w:val="ConsPlusNormal"/>
        <w:widowControl/>
        <w:ind w:left="1380" w:firstLine="0"/>
        <w:contextualSpacing/>
        <w:jc w:val="both"/>
        <w:rPr>
          <w:rFonts w:ascii="Times New Roman" w:hAnsi="Times New Roman" w:cs="Times New Roman"/>
          <w:sz w:val="28"/>
          <w:szCs w:val="28"/>
        </w:rPr>
      </w:pPr>
    </w:p>
    <w:p w:rsidR="006B7493" w:rsidRDefault="006B7493" w:rsidP="006B7493">
      <w:pPr>
        <w:pStyle w:val="ConsPlusNormal"/>
        <w:widowControl/>
        <w:numPr>
          <w:ilvl w:val="0"/>
          <w:numId w:val="5"/>
        </w:numPr>
        <w:contextualSpacing/>
        <w:jc w:val="center"/>
        <w:rPr>
          <w:rFonts w:ascii="Times New Roman" w:hAnsi="Times New Roman" w:cs="Times New Roman"/>
          <w:b/>
          <w:sz w:val="28"/>
          <w:szCs w:val="28"/>
        </w:rPr>
      </w:pPr>
      <w:r>
        <w:rPr>
          <w:rFonts w:ascii="Times New Roman" w:hAnsi="Times New Roman" w:cs="Times New Roman"/>
          <w:b/>
          <w:sz w:val="28"/>
          <w:szCs w:val="28"/>
        </w:rPr>
        <w:t>Нормативно – правовое регулирование предоставления муниципальной услуги.</w:t>
      </w:r>
    </w:p>
    <w:p w:rsidR="006B7493" w:rsidRDefault="006B7493" w:rsidP="006B7493">
      <w:pPr>
        <w:pStyle w:val="ConsPlusNormal"/>
        <w:widowControl/>
        <w:ind w:left="1380" w:firstLine="0"/>
        <w:contextualSpacing/>
        <w:jc w:val="both"/>
        <w:rPr>
          <w:rFonts w:ascii="Times New Roman" w:hAnsi="Times New Roman" w:cs="Times New Roman"/>
          <w:sz w:val="28"/>
          <w:szCs w:val="28"/>
        </w:rPr>
      </w:pPr>
    </w:p>
    <w:p w:rsidR="006B7493" w:rsidRDefault="006B7493" w:rsidP="006B74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Отношения, возникающие в связи с предоставлением муниципальной услуги, регулируются:</w:t>
      </w:r>
    </w:p>
    <w:p w:rsidR="006B7493" w:rsidRDefault="006B7493" w:rsidP="006B74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p>
    <w:p w:rsidR="006B7493" w:rsidRDefault="006B7493" w:rsidP="006B74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Федеральным </w:t>
      </w:r>
      <w:hyperlink r:id="rId7" w:history="1">
        <w:r>
          <w:rPr>
            <w:rStyle w:val="a3"/>
            <w:color w:val="auto"/>
            <w:sz w:val="28"/>
            <w:szCs w:val="28"/>
            <w:u w:val="none"/>
          </w:rPr>
          <w:t>законом</w:t>
        </w:r>
      </w:hyperlink>
      <w:r>
        <w:rPr>
          <w:rFonts w:ascii="Times New Roman" w:hAnsi="Times New Roman" w:cs="Times New Roman"/>
          <w:sz w:val="28"/>
          <w:szCs w:val="28"/>
        </w:rPr>
        <w:t xml:space="preserve"> от 28 декабря 2009 года N 381-ФЗ "Об основах государственного регулирования торговой деятельности в Российской Федерации";</w:t>
      </w:r>
    </w:p>
    <w:p w:rsidR="006B7493" w:rsidRDefault="006B7493" w:rsidP="006B7493">
      <w:pPr>
        <w:pStyle w:val="ConsPlusNormal"/>
        <w:widowControl/>
        <w:ind w:firstLine="540"/>
        <w:jc w:val="both"/>
        <w:rPr>
          <w:rFonts w:ascii="Times New Roman" w:hAnsi="Times New Roman" w:cs="Times New Roman"/>
          <w:sz w:val="28"/>
          <w:szCs w:val="28"/>
        </w:rPr>
      </w:pPr>
      <w:r w:rsidRPr="009D0CF2">
        <w:rPr>
          <w:rFonts w:ascii="Times New Roman" w:hAnsi="Times New Roman" w:cs="Times New Roman"/>
          <w:sz w:val="28"/>
          <w:szCs w:val="28"/>
        </w:rPr>
        <w:t xml:space="preserve">- Федеральным </w:t>
      </w:r>
      <w:hyperlink r:id="rId8" w:history="1">
        <w:r w:rsidRPr="009D0CF2">
          <w:rPr>
            <w:rFonts w:ascii="Times New Roman" w:hAnsi="Times New Roman" w:cs="Times New Roman"/>
            <w:sz w:val="28"/>
            <w:szCs w:val="28"/>
          </w:rPr>
          <w:t>законом</w:t>
        </w:r>
      </w:hyperlink>
      <w:r w:rsidRPr="009D0CF2">
        <w:rPr>
          <w:rFonts w:ascii="Times New Roman" w:hAnsi="Times New Roman" w:cs="Times New Roman"/>
          <w:sz w:val="28"/>
          <w:szCs w:val="28"/>
        </w:rPr>
        <w:t xml:space="preserve"> от 30.12.2006 N 271-ФЗ "О розничных рынках и о внесении изменений в Трудовой кодекс Российской Федерации" (Собрание законодательства РФ от 01.01.2007 N 1 (1 ч.) ст. 34, от 04.06.2007 N 23 ст. 2692, от 28.07.2008 N 30 (ч. 2) ст. 3616, от 08.06.2009 N 23 ст. 2771, от 20.07.2009 N 29 ст. 3593);</w:t>
      </w:r>
    </w:p>
    <w:p w:rsidR="0008453C" w:rsidRDefault="006B7493" w:rsidP="006B74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9" w:history="1">
        <w:r w:rsidRPr="009D0CF2">
          <w:rPr>
            <w:rFonts w:ascii="Times New Roman" w:hAnsi="Times New Roman" w:cs="Times New Roman"/>
            <w:sz w:val="28"/>
            <w:szCs w:val="28"/>
          </w:rPr>
          <w:t>Постановлением</w:t>
        </w:r>
      </w:hyperlink>
      <w:r w:rsidRPr="009D0CF2">
        <w:rPr>
          <w:rFonts w:ascii="Times New Roman" w:hAnsi="Times New Roman" w:cs="Times New Roman"/>
          <w:sz w:val="28"/>
          <w:szCs w:val="28"/>
        </w:rPr>
        <w:t xml:space="preserve"> Правительства Свердловской области от 20.11.2009 N 1698-ПП "Об утверждении плана организации розничных рынков на территории </w:t>
      </w:r>
    </w:p>
    <w:p w:rsidR="0008453C" w:rsidRDefault="0008453C" w:rsidP="006B7493">
      <w:pPr>
        <w:pStyle w:val="ConsPlusNormal"/>
        <w:widowControl/>
        <w:ind w:firstLine="540"/>
        <w:jc w:val="both"/>
        <w:rPr>
          <w:rFonts w:ascii="Times New Roman" w:hAnsi="Times New Roman" w:cs="Times New Roman"/>
          <w:sz w:val="28"/>
          <w:szCs w:val="28"/>
        </w:rPr>
      </w:pPr>
    </w:p>
    <w:p w:rsidR="0008453C" w:rsidRDefault="0008453C" w:rsidP="006B7493">
      <w:pPr>
        <w:pStyle w:val="ConsPlusNormal"/>
        <w:widowControl/>
        <w:ind w:firstLine="540"/>
        <w:jc w:val="both"/>
        <w:rPr>
          <w:rFonts w:ascii="Times New Roman" w:hAnsi="Times New Roman" w:cs="Times New Roman"/>
          <w:sz w:val="28"/>
          <w:szCs w:val="28"/>
        </w:rPr>
      </w:pPr>
    </w:p>
    <w:p w:rsidR="006B7493" w:rsidRPr="009D0CF2" w:rsidRDefault="006B7493" w:rsidP="006B7493">
      <w:pPr>
        <w:pStyle w:val="ConsPlusNormal"/>
        <w:widowControl/>
        <w:ind w:firstLine="540"/>
        <w:jc w:val="both"/>
        <w:rPr>
          <w:rFonts w:ascii="Times New Roman" w:hAnsi="Times New Roman" w:cs="Times New Roman"/>
          <w:sz w:val="28"/>
          <w:szCs w:val="28"/>
        </w:rPr>
      </w:pPr>
      <w:r w:rsidRPr="009D0CF2">
        <w:rPr>
          <w:rFonts w:ascii="Times New Roman" w:hAnsi="Times New Roman" w:cs="Times New Roman"/>
          <w:sz w:val="28"/>
          <w:szCs w:val="28"/>
        </w:rPr>
        <w:t>Свердловской области на 2010 - 2015 годы" (Собрание законодательства Свердловской области от 02.02.2010 N 11-3 (2009));</w:t>
      </w:r>
    </w:p>
    <w:p w:rsidR="006B7493" w:rsidRPr="009D0CF2" w:rsidRDefault="006B7493" w:rsidP="006B7493">
      <w:pPr>
        <w:pStyle w:val="ConsPlusNormal"/>
        <w:widowControl/>
        <w:ind w:firstLine="540"/>
        <w:jc w:val="both"/>
        <w:rPr>
          <w:rFonts w:ascii="Times New Roman" w:hAnsi="Times New Roman" w:cs="Times New Roman"/>
          <w:sz w:val="28"/>
          <w:szCs w:val="28"/>
        </w:rPr>
      </w:pPr>
    </w:p>
    <w:p w:rsidR="006B7493" w:rsidRPr="009D0CF2" w:rsidRDefault="006B7493" w:rsidP="006B74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0" w:history="1">
        <w:r w:rsidRPr="009D0CF2">
          <w:rPr>
            <w:rFonts w:ascii="Times New Roman" w:hAnsi="Times New Roman" w:cs="Times New Roman"/>
            <w:sz w:val="28"/>
            <w:szCs w:val="28"/>
          </w:rPr>
          <w:t>Постановлением</w:t>
        </w:r>
      </w:hyperlink>
      <w:r w:rsidRPr="009D0CF2">
        <w:rPr>
          <w:rFonts w:ascii="Times New Roman" w:hAnsi="Times New Roman" w:cs="Times New Roman"/>
          <w:sz w:val="28"/>
          <w:szCs w:val="28"/>
        </w:rPr>
        <w:t xml:space="preserve"> Правительства Российской Федерации от 10.03.2007 N 148 "Об утверждении Правил выдачи разрешений на право организации розничного рынка" (Собрание законодательства РФ от 19.03.2007 N 12 ст. 1413);</w:t>
      </w:r>
    </w:p>
    <w:p w:rsidR="006B7493" w:rsidRPr="009D0CF2" w:rsidRDefault="006B7493" w:rsidP="006B74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D0CF2">
        <w:rPr>
          <w:rFonts w:ascii="Times New Roman" w:hAnsi="Times New Roman" w:cs="Times New Roman"/>
          <w:sz w:val="28"/>
          <w:szCs w:val="28"/>
        </w:rPr>
        <w:t xml:space="preserve">Областным </w:t>
      </w:r>
      <w:hyperlink r:id="rId11" w:history="1">
        <w:r w:rsidRPr="009D0CF2">
          <w:rPr>
            <w:rFonts w:ascii="Times New Roman" w:hAnsi="Times New Roman" w:cs="Times New Roman"/>
            <w:sz w:val="28"/>
            <w:szCs w:val="28"/>
          </w:rPr>
          <w:t>законом</w:t>
        </w:r>
      </w:hyperlink>
      <w:r w:rsidRPr="009D0CF2">
        <w:rPr>
          <w:rFonts w:ascii="Times New Roman" w:hAnsi="Times New Roman" w:cs="Times New Roman"/>
          <w:sz w:val="28"/>
          <w:szCs w:val="28"/>
        </w:rPr>
        <w:t xml:space="preserve"> от 22.05.2007 N 52-ОЗ "Об органах местного самоуправления муниципальных образований, расположенных на территории Свердловской области, осуществляющих выдачу разрешений на право организации розничных рынков" (Собрание законодательства Свердловской области от 11.09.2007 N 6-5 ст. 853);</w:t>
      </w:r>
    </w:p>
    <w:p w:rsidR="006B7493" w:rsidRPr="009D0CF2" w:rsidRDefault="006B7493" w:rsidP="006B74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2" w:history="1">
        <w:r w:rsidRPr="009D0CF2">
          <w:rPr>
            <w:rFonts w:ascii="Times New Roman" w:hAnsi="Times New Roman" w:cs="Times New Roman"/>
            <w:sz w:val="28"/>
            <w:szCs w:val="28"/>
          </w:rPr>
          <w:t>Постановлением</w:t>
        </w:r>
      </w:hyperlink>
      <w:r w:rsidRPr="009D0CF2">
        <w:rPr>
          <w:rFonts w:ascii="Times New Roman" w:hAnsi="Times New Roman" w:cs="Times New Roman"/>
          <w:sz w:val="28"/>
          <w:szCs w:val="28"/>
        </w:rPr>
        <w:t xml:space="preserve"> Правительства Свердловской области от 14.03.2007 N 183-ПП "О нормативных правовых актах, регламентирующих деятельность хозяйствующих субъектов на розничных рынках в Свердловской области" (Собрание законодательства Свердловской области" от 09.07.2007 N 3-1 (2007) ст. 373, от 01.10.2009 N 8-1 (2009) ст. 1039);</w:t>
      </w:r>
    </w:p>
    <w:p w:rsidR="006B7493" w:rsidRPr="009D0CF2" w:rsidRDefault="006B7493" w:rsidP="006B74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3" w:history="1">
        <w:r w:rsidRPr="009D0CF2">
          <w:rPr>
            <w:rFonts w:ascii="Times New Roman" w:hAnsi="Times New Roman" w:cs="Times New Roman"/>
            <w:sz w:val="28"/>
            <w:szCs w:val="28"/>
          </w:rPr>
          <w:t>Постановлением</w:t>
        </w:r>
      </w:hyperlink>
      <w:r w:rsidRPr="009D0CF2">
        <w:rPr>
          <w:rFonts w:ascii="Times New Roman" w:hAnsi="Times New Roman" w:cs="Times New Roman"/>
          <w:sz w:val="28"/>
          <w:szCs w:val="28"/>
        </w:rPr>
        <w:t xml:space="preserve"> Правительства Свердловской области от 07.08.2007 N 769-ПП "Об утверждении основных требований к планировке, перепланировке и застройке рынка, реконструкции и модернизации зданий, строений, сооружений и находящихся в них помещений" (Собрание законодательства Свердловской области от 03.10.2007 N 8 ст. 1250, от 26.10.2009 N 9 (2009) ст. 1158);</w:t>
      </w:r>
    </w:p>
    <w:p w:rsidR="006B7493" w:rsidRPr="009D0CF2" w:rsidRDefault="006B7493" w:rsidP="006B74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4" w:history="1">
        <w:r w:rsidRPr="009D0CF2">
          <w:rPr>
            <w:rFonts w:ascii="Times New Roman" w:hAnsi="Times New Roman" w:cs="Times New Roman"/>
            <w:sz w:val="28"/>
            <w:szCs w:val="28"/>
          </w:rPr>
          <w:t>Постановлением</w:t>
        </w:r>
      </w:hyperlink>
      <w:r w:rsidRPr="009D0CF2">
        <w:rPr>
          <w:rFonts w:ascii="Times New Roman" w:hAnsi="Times New Roman" w:cs="Times New Roman"/>
          <w:sz w:val="28"/>
          <w:szCs w:val="28"/>
        </w:rPr>
        <w:t xml:space="preserve"> Правительства Свердловской области от 08.05.2009 N 391-ПП "Об утверждении формы разрешения на право организации розничного рынка, формы уведомления о выдаче разрешения (отказе) на право организации розничного рынка" (Собрание законодательства Свердловской области от 31.07.2007 N 5 (2007) ст. 697).</w:t>
      </w:r>
    </w:p>
    <w:p w:rsidR="006B7493" w:rsidRDefault="006B7493" w:rsidP="006B74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Уставом Пышминского городского округа;</w:t>
      </w:r>
    </w:p>
    <w:p w:rsidR="006B7493" w:rsidRDefault="006B7493" w:rsidP="006B74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настоящим Регламентом.</w:t>
      </w:r>
    </w:p>
    <w:p w:rsidR="006B7493" w:rsidRDefault="006B7493" w:rsidP="006B7493">
      <w:pPr>
        <w:pStyle w:val="ConsPlusNormal"/>
        <w:widowControl/>
        <w:ind w:firstLine="540"/>
        <w:jc w:val="both"/>
        <w:rPr>
          <w:rFonts w:ascii="Times New Roman" w:hAnsi="Times New Roman" w:cs="Times New Roman"/>
          <w:sz w:val="28"/>
          <w:szCs w:val="28"/>
        </w:rPr>
      </w:pPr>
    </w:p>
    <w:p w:rsidR="006B7493" w:rsidRDefault="006B7493" w:rsidP="006B7493">
      <w:pPr>
        <w:pStyle w:val="ConsTitle"/>
        <w:widowControl/>
        <w:numPr>
          <w:ilvl w:val="0"/>
          <w:numId w:val="2"/>
        </w:numPr>
        <w:ind w:right="0"/>
        <w:contextualSpacing/>
        <w:jc w:val="center"/>
        <w:outlineLvl w:val="0"/>
        <w:rPr>
          <w:rFonts w:ascii="Times New Roman" w:hAnsi="Times New Roman" w:cs="Times New Roman"/>
          <w:sz w:val="28"/>
          <w:szCs w:val="28"/>
        </w:rPr>
      </w:pPr>
      <w:r>
        <w:rPr>
          <w:rFonts w:ascii="Times New Roman" w:hAnsi="Times New Roman" w:cs="Times New Roman"/>
          <w:sz w:val="28"/>
          <w:szCs w:val="28"/>
        </w:rPr>
        <w:t>Наименование органа, предоставляющего муниципальную  услугу.</w:t>
      </w:r>
    </w:p>
    <w:p w:rsidR="006B7493" w:rsidRDefault="006B7493" w:rsidP="006B7493">
      <w:pPr>
        <w:pStyle w:val="ConsTitle"/>
        <w:widowControl/>
        <w:ind w:left="720" w:right="0"/>
        <w:contextualSpacing/>
        <w:outlineLvl w:val="0"/>
        <w:rPr>
          <w:rFonts w:ascii="Times New Roman" w:hAnsi="Times New Roman" w:cs="Times New Roman"/>
          <w:sz w:val="28"/>
          <w:szCs w:val="28"/>
        </w:rPr>
      </w:pPr>
    </w:p>
    <w:p w:rsidR="006B7493" w:rsidRDefault="006B7493" w:rsidP="006B74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 услуга «В</w:t>
      </w:r>
      <w:r w:rsidRPr="009D0CF2">
        <w:rPr>
          <w:rFonts w:ascii="Times New Roman" w:hAnsi="Times New Roman" w:cs="Times New Roman"/>
          <w:sz w:val="28"/>
          <w:szCs w:val="28"/>
        </w:rPr>
        <w:t>ыдач</w:t>
      </w:r>
      <w:r>
        <w:rPr>
          <w:rFonts w:ascii="Times New Roman" w:hAnsi="Times New Roman" w:cs="Times New Roman"/>
          <w:sz w:val="28"/>
          <w:szCs w:val="28"/>
        </w:rPr>
        <w:t>а</w:t>
      </w:r>
      <w:r w:rsidRPr="009D0CF2">
        <w:rPr>
          <w:rFonts w:ascii="Times New Roman" w:hAnsi="Times New Roman" w:cs="Times New Roman"/>
          <w:sz w:val="28"/>
          <w:szCs w:val="28"/>
        </w:rPr>
        <w:t xml:space="preserve"> разрешений на право организации розничн</w:t>
      </w:r>
      <w:r>
        <w:rPr>
          <w:rFonts w:ascii="Times New Roman" w:hAnsi="Times New Roman" w:cs="Times New Roman"/>
          <w:sz w:val="28"/>
          <w:szCs w:val="28"/>
        </w:rPr>
        <w:t>ых</w:t>
      </w:r>
      <w:r w:rsidRPr="009D0CF2">
        <w:rPr>
          <w:rFonts w:ascii="Times New Roman" w:hAnsi="Times New Roman" w:cs="Times New Roman"/>
          <w:sz w:val="28"/>
          <w:szCs w:val="28"/>
        </w:rPr>
        <w:t xml:space="preserve"> рынк</w:t>
      </w:r>
      <w:r>
        <w:rPr>
          <w:rFonts w:ascii="Times New Roman" w:hAnsi="Times New Roman" w:cs="Times New Roman"/>
          <w:sz w:val="28"/>
          <w:szCs w:val="28"/>
        </w:rPr>
        <w:t xml:space="preserve">ов </w:t>
      </w:r>
      <w:r w:rsidRPr="009D0CF2">
        <w:rPr>
          <w:rFonts w:ascii="Times New Roman" w:hAnsi="Times New Roman" w:cs="Times New Roman"/>
          <w:sz w:val="28"/>
          <w:szCs w:val="28"/>
        </w:rPr>
        <w:t>на территории Пышминского городского округа</w:t>
      </w:r>
      <w:r>
        <w:rPr>
          <w:rFonts w:ascii="Times New Roman" w:hAnsi="Times New Roman" w:cs="Times New Roman"/>
          <w:sz w:val="28"/>
          <w:szCs w:val="28"/>
        </w:rPr>
        <w:t>», предоставляется администрацией Пышминского городского округа.</w:t>
      </w:r>
    </w:p>
    <w:p w:rsidR="006B7493" w:rsidRDefault="006B7493" w:rsidP="006B74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Структурным подразделением, ответственным за предоставление муниципальной услуги, является комитет по экономике и инвестиционной политике администрации Пышминского городского округа (далее - Комитет).</w:t>
      </w:r>
    </w:p>
    <w:p w:rsidR="006B7493" w:rsidRDefault="006B7493" w:rsidP="006B7493">
      <w:pPr>
        <w:pStyle w:val="ConsPlusNormal"/>
        <w:widowControl/>
        <w:ind w:firstLine="540"/>
        <w:jc w:val="both"/>
        <w:rPr>
          <w:rFonts w:ascii="Times New Roman" w:hAnsi="Times New Roman" w:cs="Times New Roman"/>
          <w:sz w:val="28"/>
          <w:szCs w:val="28"/>
        </w:rPr>
      </w:pPr>
    </w:p>
    <w:p w:rsidR="006B7493" w:rsidRDefault="006B7493" w:rsidP="006B7493">
      <w:pPr>
        <w:pStyle w:val="a4"/>
        <w:numPr>
          <w:ilvl w:val="0"/>
          <w:numId w:val="2"/>
        </w:numPr>
        <w:spacing w:after="0" w:line="240" w:lineRule="auto"/>
        <w:outlineLvl w:val="0"/>
        <w:rPr>
          <w:rFonts w:ascii="Times New Roman" w:hAnsi="Times New Roman"/>
          <w:b/>
          <w:sz w:val="28"/>
          <w:szCs w:val="28"/>
        </w:rPr>
      </w:pPr>
      <w:r>
        <w:rPr>
          <w:rFonts w:ascii="Times New Roman" w:hAnsi="Times New Roman"/>
          <w:b/>
          <w:sz w:val="28"/>
          <w:szCs w:val="28"/>
        </w:rPr>
        <w:t>Описание результатов предоставления муниципальной услуги.</w:t>
      </w:r>
    </w:p>
    <w:p w:rsidR="006B7493" w:rsidRDefault="006B7493" w:rsidP="006B7493">
      <w:pPr>
        <w:pStyle w:val="a4"/>
        <w:spacing w:after="0" w:line="240" w:lineRule="auto"/>
        <w:ind w:left="1080"/>
        <w:outlineLvl w:val="0"/>
        <w:rPr>
          <w:rFonts w:ascii="Times New Roman" w:hAnsi="Times New Roman"/>
          <w:b/>
          <w:sz w:val="28"/>
          <w:szCs w:val="28"/>
        </w:rPr>
      </w:pPr>
    </w:p>
    <w:p w:rsidR="006B7493" w:rsidRDefault="006B7493" w:rsidP="006B74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4.1 Результатом предоставления муниципальной услуги является:</w:t>
      </w:r>
    </w:p>
    <w:p w:rsidR="006B7493" w:rsidRDefault="006B7493" w:rsidP="006B74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4.1.1 п</w:t>
      </w:r>
      <w:r w:rsidRPr="009D0CF2">
        <w:rPr>
          <w:rFonts w:ascii="Times New Roman" w:hAnsi="Times New Roman" w:cs="Times New Roman"/>
          <w:sz w:val="28"/>
          <w:szCs w:val="28"/>
        </w:rPr>
        <w:t>ринятие решения о выдаче разрешения на право организации розничн</w:t>
      </w:r>
      <w:r>
        <w:rPr>
          <w:rFonts w:ascii="Times New Roman" w:hAnsi="Times New Roman" w:cs="Times New Roman"/>
          <w:sz w:val="28"/>
          <w:szCs w:val="28"/>
        </w:rPr>
        <w:t>ых</w:t>
      </w:r>
      <w:r w:rsidRPr="009D0CF2">
        <w:rPr>
          <w:rFonts w:ascii="Times New Roman" w:hAnsi="Times New Roman" w:cs="Times New Roman"/>
          <w:sz w:val="28"/>
          <w:szCs w:val="28"/>
        </w:rPr>
        <w:t xml:space="preserve"> рынк</w:t>
      </w:r>
      <w:r>
        <w:rPr>
          <w:rFonts w:ascii="Times New Roman" w:hAnsi="Times New Roman" w:cs="Times New Roman"/>
          <w:sz w:val="28"/>
          <w:szCs w:val="28"/>
        </w:rPr>
        <w:t>ов и выдача такого разрешения;</w:t>
      </w:r>
    </w:p>
    <w:p w:rsidR="006B7493" w:rsidRPr="009D0CF2" w:rsidRDefault="006B7493" w:rsidP="006B74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4.1.2</w:t>
      </w:r>
      <w:r w:rsidRPr="009D0CF2">
        <w:rPr>
          <w:rFonts w:ascii="Times New Roman" w:hAnsi="Times New Roman" w:cs="Times New Roman"/>
          <w:sz w:val="28"/>
          <w:szCs w:val="28"/>
        </w:rPr>
        <w:t xml:space="preserve"> принятие решения об отказе в выдаче разрешения на право организации розничн</w:t>
      </w:r>
      <w:r>
        <w:rPr>
          <w:rFonts w:ascii="Times New Roman" w:hAnsi="Times New Roman" w:cs="Times New Roman"/>
          <w:sz w:val="28"/>
          <w:szCs w:val="28"/>
        </w:rPr>
        <w:t>ых</w:t>
      </w:r>
      <w:r w:rsidRPr="009D0CF2">
        <w:rPr>
          <w:rFonts w:ascii="Times New Roman" w:hAnsi="Times New Roman" w:cs="Times New Roman"/>
          <w:sz w:val="28"/>
          <w:szCs w:val="28"/>
        </w:rPr>
        <w:t xml:space="preserve"> рынк</w:t>
      </w:r>
      <w:r>
        <w:rPr>
          <w:rFonts w:ascii="Times New Roman" w:hAnsi="Times New Roman" w:cs="Times New Roman"/>
          <w:sz w:val="28"/>
          <w:szCs w:val="28"/>
        </w:rPr>
        <w:t>ов</w:t>
      </w:r>
      <w:r w:rsidRPr="009D0CF2">
        <w:rPr>
          <w:rFonts w:ascii="Times New Roman" w:hAnsi="Times New Roman" w:cs="Times New Roman"/>
          <w:sz w:val="28"/>
          <w:szCs w:val="28"/>
        </w:rPr>
        <w:t>.</w:t>
      </w:r>
    </w:p>
    <w:p w:rsidR="006B7493" w:rsidRDefault="006B7493" w:rsidP="006B7493">
      <w:pPr>
        <w:pStyle w:val="ConsPlusNormal"/>
        <w:widowControl/>
        <w:ind w:firstLine="540"/>
        <w:jc w:val="both"/>
        <w:rPr>
          <w:rFonts w:ascii="Times New Roman" w:hAnsi="Times New Roman" w:cs="Times New Roman"/>
          <w:sz w:val="28"/>
          <w:szCs w:val="28"/>
        </w:rPr>
      </w:pPr>
    </w:p>
    <w:p w:rsidR="006B7493" w:rsidRDefault="006B7493" w:rsidP="006B7493">
      <w:pPr>
        <w:pStyle w:val="ConsPlusNormal"/>
        <w:widowControl/>
        <w:ind w:firstLine="540"/>
        <w:jc w:val="both"/>
        <w:rPr>
          <w:rFonts w:ascii="Times New Roman" w:hAnsi="Times New Roman" w:cs="Times New Roman"/>
          <w:sz w:val="28"/>
          <w:szCs w:val="28"/>
        </w:rPr>
      </w:pPr>
    </w:p>
    <w:p w:rsidR="006B7493" w:rsidRDefault="006B7493" w:rsidP="006B7493">
      <w:pPr>
        <w:pStyle w:val="a4"/>
        <w:numPr>
          <w:ilvl w:val="0"/>
          <w:numId w:val="2"/>
        </w:numPr>
        <w:spacing w:after="0" w:line="240" w:lineRule="auto"/>
        <w:jc w:val="center"/>
        <w:rPr>
          <w:rFonts w:ascii="Times New Roman" w:hAnsi="Times New Roman"/>
          <w:b/>
          <w:sz w:val="28"/>
          <w:szCs w:val="28"/>
        </w:rPr>
      </w:pPr>
      <w:r>
        <w:rPr>
          <w:rFonts w:ascii="Times New Roman" w:hAnsi="Times New Roman"/>
          <w:b/>
          <w:sz w:val="28"/>
          <w:szCs w:val="28"/>
        </w:rPr>
        <w:t>Перечень лиц, имеющих право выступать в качестве заявителей на получение  муниципальной услуги.</w:t>
      </w:r>
    </w:p>
    <w:p w:rsidR="006B7493" w:rsidRDefault="006B7493" w:rsidP="006B7493">
      <w:pPr>
        <w:pStyle w:val="a4"/>
        <w:spacing w:after="0" w:line="240" w:lineRule="auto"/>
        <w:ind w:left="1080"/>
        <w:rPr>
          <w:rFonts w:ascii="Times New Roman" w:hAnsi="Times New Roman"/>
          <w:b/>
          <w:sz w:val="28"/>
          <w:szCs w:val="28"/>
        </w:rPr>
      </w:pPr>
    </w:p>
    <w:p w:rsidR="006B7493" w:rsidRDefault="006B7493" w:rsidP="006B7493">
      <w:pPr>
        <w:pStyle w:val="ConsPlusNormal"/>
        <w:widowControl/>
        <w:ind w:firstLine="540"/>
        <w:jc w:val="both"/>
        <w:rPr>
          <w:rFonts w:ascii="Times New Roman" w:hAnsi="Times New Roman" w:cs="Times New Roman"/>
          <w:sz w:val="28"/>
          <w:szCs w:val="28"/>
        </w:rPr>
      </w:pPr>
      <w:r w:rsidRPr="00523348">
        <w:rPr>
          <w:rFonts w:ascii="Times New Roman" w:hAnsi="Times New Roman" w:cs="Times New Roman"/>
          <w:sz w:val="28"/>
          <w:szCs w:val="28"/>
        </w:rPr>
        <w:t xml:space="preserve">Получателями муниципальной услуги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w:t>
      </w:r>
      <w:r>
        <w:rPr>
          <w:rFonts w:ascii="Times New Roman" w:hAnsi="Times New Roman" w:cs="Times New Roman"/>
          <w:sz w:val="28"/>
          <w:szCs w:val="28"/>
        </w:rPr>
        <w:t xml:space="preserve">розничного </w:t>
      </w:r>
      <w:r w:rsidRPr="00523348">
        <w:rPr>
          <w:rFonts w:ascii="Times New Roman" w:hAnsi="Times New Roman" w:cs="Times New Roman"/>
          <w:sz w:val="28"/>
          <w:szCs w:val="28"/>
        </w:rPr>
        <w:t>рынка, или их  законные представители (далее - Заявители).</w:t>
      </w:r>
    </w:p>
    <w:p w:rsidR="006B7493" w:rsidRPr="00523348" w:rsidRDefault="006B7493" w:rsidP="006B7493">
      <w:pPr>
        <w:pStyle w:val="ConsPlusNormal"/>
        <w:widowControl/>
        <w:ind w:firstLine="540"/>
        <w:jc w:val="both"/>
        <w:rPr>
          <w:rFonts w:ascii="Times New Roman" w:hAnsi="Times New Roman" w:cs="Times New Roman"/>
          <w:sz w:val="28"/>
          <w:szCs w:val="28"/>
        </w:rPr>
      </w:pPr>
    </w:p>
    <w:p w:rsidR="006B7493" w:rsidRDefault="006B7493" w:rsidP="006B7493">
      <w:pPr>
        <w:pStyle w:val="ConsPlusNormal"/>
        <w:numPr>
          <w:ilvl w:val="0"/>
          <w:numId w:val="2"/>
        </w:numPr>
        <w:contextualSpacing/>
        <w:jc w:val="center"/>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Перечень документов, необходимых для исполнения муниципальной услуги.</w:t>
      </w:r>
    </w:p>
    <w:p w:rsidR="006B7493" w:rsidRDefault="006B7493" w:rsidP="006B7493">
      <w:pPr>
        <w:pStyle w:val="ConsPlusNormal"/>
        <w:widowControl/>
        <w:ind w:firstLine="540"/>
        <w:jc w:val="both"/>
        <w:rPr>
          <w:rFonts w:ascii="Times New Roman" w:hAnsi="Times New Roman" w:cs="Times New Roman"/>
          <w:sz w:val="28"/>
          <w:szCs w:val="28"/>
        </w:rPr>
      </w:pPr>
    </w:p>
    <w:p w:rsidR="006B7493" w:rsidRDefault="006B7493" w:rsidP="006B7493">
      <w:pPr>
        <w:pStyle w:val="ConsPlusNormal"/>
        <w:ind w:firstLine="540"/>
        <w:jc w:val="both"/>
        <w:rPr>
          <w:rFonts w:ascii="Times New Roman" w:hAnsi="Times New Roman" w:cs="Times New Roman"/>
          <w:sz w:val="28"/>
          <w:szCs w:val="28"/>
        </w:rPr>
      </w:pPr>
      <w:r w:rsidRPr="007C2682">
        <w:rPr>
          <w:rFonts w:ascii="Times New Roman" w:hAnsi="Times New Roman" w:cs="Times New Roman"/>
          <w:sz w:val="28"/>
          <w:szCs w:val="28"/>
        </w:rPr>
        <w:t>6.1 Для получения муниципальной услуги, юридическое лицо (далее - заявитель) направляет или представляет в Комитет заявление</w:t>
      </w:r>
      <w:r>
        <w:rPr>
          <w:rFonts w:ascii="Times New Roman" w:hAnsi="Times New Roman" w:cs="Times New Roman"/>
          <w:sz w:val="28"/>
          <w:szCs w:val="28"/>
        </w:rPr>
        <w:t xml:space="preserve"> по форме согласно Приложению № 1 к настоящему Регламенту</w:t>
      </w:r>
      <w:r w:rsidRPr="007C2682">
        <w:rPr>
          <w:rFonts w:ascii="Times New Roman" w:hAnsi="Times New Roman" w:cs="Times New Roman"/>
          <w:sz w:val="28"/>
          <w:szCs w:val="28"/>
        </w:rPr>
        <w:t>,</w:t>
      </w:r>
      <w:r>
        <w:rPr>
          <w:rFonts w:ascii="Times New Roman" w:hAnsi="Times New Roman" w:cs="Times New Roman"/>
          <w:sz w:val="28"/>
          <w:szCs w:val="28"/>
        </w:rPr>
        <w:t xml:space="preserve"> </w:t>
      </w:r>
      <w:r w:rsidRPr="007C2682">
        <w:rPr>
          <w:rFonts w:ascii="Times New Roman" w:hAnsi="Times New Roman" w:cs="Times New Roman"/>
          <w:sz w:val="28"/>
          <w:szCs w:val="28"/>
        </w:rPr>
        <w:t xml:space="preserve">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w:t>
      </w:r>
      <w:r w:rsidR="002204E9">
        <w:rPr>
          <w:rFonts w:ascii="Times New Roman" w:hAnsi="Times New Roman" w:cs="Times New Roman"/>
          <w:sz w:val="28"/>
          <w:szCs w:val="28"/>
        </w:rPr>
        <w:t xml:space="preserve"> и предоставившим документ, удостоверяющий личность;</w:t>
      </w:r>
    </w:p>
    <w:p w:rsidR="006B7493" w:rsidRDefault="006B7493" w:rsidP="006B74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и пакет документов может быть представлен (направлен) заявителем:</w:t>
      </w:r>
    </w:p>
    <w:p w:rsidR="006B7493" w:rsidRDefault="006B7493" w:rsidP="006B74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лично;</w:t>
      </w:r>
    </w:p>
    <w:p w:rsidR="006B7493" w:rsidRDefault="006B7493" w:rsidP="006B74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 почте или с помощью курьера (нотариально заверенные);</w:t>
      </w:r>
    </w:p>
    <w:p w:rsidR="006B7493" w:rsidRDefault="006B7493" w:rsidP="006B74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 использованием электронной почты (с использованием  ЭЦП);</w:t>
      </w:r>
    </w:p>
    <w:p w:rsidR="006B7493" w:rsidRDefault="006B7493" w:rsidP="006B74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через Единый портал государственных и муниципальных услуг.</w:t>
      </w:r>
    </w:p>
    <w:p w:rsidR="006B7493" w:rsidRPr="00995910" w:rsidRDefault="006B7493" w:rsidP="006B7493">
      <w:pPr>
        <w:pStyle w:val="ConsPlusNormal"/>
        <w:ind w:firstLine="540"/>
        <w:jc w:val="both"/>
        <w:rPr>
          <w:rFonts w:ascii="Times New Roman" w:hAnsi="Times New Roman" w:cs="Times New Roman"/>
          <w:sz w:val="28"/>
          <w:szCs w:val="28"/>
        </w:rPr>
      </w:pPr>
      <w:r w:rsidRPr="00995910">
        <w:rPr>
          <w:rFonts w:ascii="Times New Roman" w:hAnsi="Times New Roman" w:cs="Times New Roman"/>
          <w:sz w:val="28"/>
          <w:szCs w:val="28"/>
        </w:rPr>
        <w:t>- через многофункциональный центр предоставления государственных и муниципальных услуг (далее – МФЦ).</w:t>
      </w:r>
    </w:p>
    <w:p w:rsidR="006B7493" w:rsidRPr="007C2682" w:rsidRDefault="006B7493" w:rsidP="006B7493">
      <w:pPr>
        <w:pStyle w:val="ConsPlusNormal"/>
        <w:ind w:firstLine="540"/>
        <w:jc w:val="both"/>
        <w:rPr>
          <w:rFonts w:ascii="Times New Roman" w:hAnsi="Times New Roman" w:cs="Times New Roman"/>
          <w:sz w:val="28"/>
          <w:szCs w:val="28"/>
        </w:rPr>
      </w:pPr>
      <w:r w:rsidRPr="007C2682">
        <w:rPr>
          <w:rFonts w:ascii="Times New Roman" w:hAnsi="Times New Roman" w:cs="Times New Roman"/>
          <w:sz w:val="28"/>
          <w:szCs w:val="28"/>
        </w:rPr>
        <w:t xml:space="preserve">6.2 </w:t>
      </w:r>
      <w:r>
        <w:rPr>
          <w:rFonts w:ascii="Times New Roman" w:hAnsi="Times New Roman" w:cs="Times New Roman"/>
          <w:sz w:val="28"/>
          <w:szCs w:val="28"/>
        </w:rPr>
        <w:t xml:space="preserve"> В</w:t>
      </w:r>
      <w:r w:rsidRPr="007C2682">
        <w:rPr>
          <w:rFonts w:ascii="Times New Roman" w:hAnsi="Times New Roman" w:cs="Times New Roman"/>
          <w:sz w:val="28"/>
          <w:szCs w:val="28"/>
        </w:rPr>
        <w:t xml:space="preserve"> заявлении должны быть указаны:</w:t>
      </w:r>
    </w:p>
    <w:p w:rsidR="006B7493" w:rsidRPr="007C2682" w:rsidRDefault="006B7493" w:rsidP="006B7493">
      <w:pPr>
        <w:pStyle w:val="ConsPlusNormal"/>
        <w:ind w:firstLine="540"/>
        <w:jc w:val="both"/>
        <w:rPr>
          <w:rFonts w:ascii="Times New Roman" w:hAnsi="Times New Roman" w:cs="Times New Roman"/>
          <w:sz w:val="28"/>
          <w:szCs w:val="28"/>
        </w:rPr>
      </w:pPr>
      <w:r w:rsidRPr="007C2682">
        <w:rPr>
          <w:rFonts w:ascii="Times New Roman" w:hAnsi="Times New Roman" w:cs="Times New Roman"/>
          <w:sz w:val="28"/>
          <w:szCs w:val="28"/>
        </w:rPr>
        <w:t>- полное и (если имеется) сокращенное наименования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расположенных на территории, в пределах которой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6B7493" w:rsidRPr="007C2682" w:rsidRDefault="006B7493" w:rsidP="006B7493">
      <w:pPr>
        <w:pStyle w:val="ConsPlusNormal"/>
        <w:ind w:firstLine="540"/>
        <w:jc w:val="both"/>
        <w:rPr>
          <w:rFonts w:ascii="Times New Roman" w:hAnsi="Times New Roman" w:cs="Times New Roman"/>
          <w:sz w:val="28"/>
          <w:szCs w:val="28"/>
        </w:rPr>
      </w:pPr>
      <w:r w:rsidRPr="007C2682">
        <w:rPr>
          <w:rFonts w:ascii="Times New Roman" w:hAnsi="Times New Roman" w:cs="Times New Roman"/>
          <w:sz w:val="28"/>
          <w:szCs w:val="28"/>
        </w:rPr>
        <w:t>- идентификационный номер налогоплательщика и данные документа о постановке юридического лица на учет в налоговом органе;</w:t>
      </w:r>
    </w:p>
    <w:p w:rsidR="006B7493" w:rsidRPr="007C2682" w:rsidRDefault="006B7493" w:rsidP="006B7493">
      <w:pPr>
        <w:pStyle w:val="ConsPlusNormal"/>
        <w:ind w:firstLine="540"/>
        <w:jc w:val="both"/>
        <w:rPr>
          <w:rFonts w:ascii="Times New Roman" w:hAnsi="Times New Roman" w:cs="Times New Roman"/>
          <w:sz w:val="28"/>
          <w:szCs w:val="28"/>
        </w:rPr>
      </w:pPr>
      <w:r w:rsidRPr="007C2682">
        <w:rPr>
          <w:rFonts w:ascii="Times New Roman" w:hAnsi="Times New Roman" w:cs="Times New Roman"/>
          <w:sz w:val="28"/>
          <w:szCs w:val="28"/>
        </w:rPr>
        <w:t>- тип рынка, который предполагается организовать.</w:t>
      </w:r>
    </w:p>
    <w:p w:rsidR="006B7493" w:rsidRPr="007C2682" w:rsidRDefault="006B7493" w:rsidP="006B7493">
      <w:pPr>
        <w:pStyle w:val="ConsPlusNormal"/>
        <w:ind w:firstLine="540"/>
        <w:jc w:val="both"/>
        <w:rPr>
          <w:rFonts w:ascii="Times New Roman" w:hAnsi="Times New Roman" w:cs="Times New Roman"/>
          <w:sz w:val="28"/>
          <w:szCs w:val="28"/>
        </w:rPr>
      </w:pPr>
      <w:r w:rsidRPr="007C2682">
        <w:rPr>
          <w:rFonts w:ascii="Times New Roman" w:hAnsi="Times New Roman" w:cs="Times New Roman"/>
          <w:sz w:val="28"/>
          <w:szCs w:val="28"/>
        </w:rPr>
        <w:t xml:space="preserve">6.3 </w:t>
      </w:r>
      <w:r>
        <w:rPr>
          <w:rFonts w:ascii="Times New Roman" w:hAnsi="Times New Roman" w:cs="Times New Roman"/>
          <w:sz w:val="28"/>
          <w:szCs w:val="28"/>
        </w:rPr>
        <w:t xml:space="preserve"> </w:t>
      </w:r>
      <w:r w:rsidRPr="007C2682">
        <w:rPr>
          <w:rFonts w:ascii="Times New Roman" w:hAnsi="Times New Roman" w:cs="Times New Roman"/>
          <w:sz w:val="28"/>
          <w:szCs w:val="28"/>
        </w:rPr>
        <w:t>К указанному заявлению прилагаются:</w:t>
      </w:r>
    </w:p>
    <w:p w:rsidR="006B7493" w:rsidRPr="007C2682" w:rsidRDefault="006B7493" w:rsidP="006B7493">
      <w:pPr>
        <w:pStyle w:val="ConsPlusNormal"/>
        <w:ind w:firstLine="540"/>
        <w:jc w:val="both"/>
        <w:rPr>
          <w:rFonts w:ascii="Times New Roman" w:hAnsi="Times New Roman" w:cs="Times New Roman"/>
          <w:sz w:val="28"/>
          <w:szCs w:val="28"/>
        </w:rPr>
      </w:pPr>
      <w:bookmarkStart w:id="1" w:name="Par42"/>
      <w:bookmarkEnd w:id="1"/>
      <w:r w:rsidRPr="007C2682">
        <w:rPr>
          <w:rFonts w:ascii="Times New Roman" w:hAnsi="Times New Roman" w:cs="Times New Roman"/>
          <w:sz w:val="28"/>
          <w:szCs w:val="28"/>
        </w:rPr>
        <w:t>- копии учредительных документов (оригиналы учредительных документов в случае, если верность копий не удостоверена нотариально);</w:t>
      </w:r>
    </w:p>
    <w:p w:rsidR="006B7493" w:rsidRPr="007C2682" w:rsidRDefault="006B7493" w:rsidP="006B7493">
      <w:pPr>
        <w:pStyle w:val="ConsPlusNormal"/>
        <w:ind w:firstLine="540"/>
        <w:jc w:val="both"/>
        <w:rPr>
          <w:rFonts w:ascii="Times New Roman" w:hAnsi="Times New Roman" w:cs="Times New Roman"/>
          <w:sz w:val="28"/>
          <w:szCs w:val="28"/>
        </w:rPr>
      </w:pPr>
      <w:bookmarkStart w:id="2" w:name="Par43"/>
      <w:bookmarkEnd w:id="2"/>
      <w:r w:rsidRPr="007C2682">
        <w:rPr>
          <w:rFonts w:ascii="Times New Roman" w:hAnsi="Times New Roman" w:cs="Times New Roman"/>
          <w:sz w:val="28"/>
          <w:szCs w:val="28"/>
        </w:rPr>
        <w:t xml:space="preserve">- выписка из Единого государственного реестра юридических лиц или ее </w:t>
      </w:r>
      <w:r w:rsidRPr="007C2682">
        <w:rPr>
          <w:rFonts w:ascii="Times New Roman" w:hAnsi="Times New Roman" w:cs="Times New Roman"/>
          <w:sz w:val="28"/>
          <w:szCs w:val="28"/>
        </w:rPr>
        <w:lastRenderedPageBreak/>
        <w:t>нотариально удостоверенная копия;</w:t>
      </w:r>
    </w:p>
    <w:p w:rsidR="006B7493" w:rsidRPr="007C2682" w:rsidRDefault="006B7493" w:rsidP="006B7493">
      <w:pPr>
        <w:pStyle w:val="ConsPlusNormal"/>
        <w:ind w:firstLine="540"/>
        <w:jc w:val="both"/>
        <w:rPr>
          <w:rFonts w:ascii="Times New Roman" w:hAnsi="Times New Roman" w:cs="Times New Roman"/>
          <w:sz w:val="28"/>
          <w:szCs w:val="28"/>
        </w:rPr>
      </w:pPr>
      <w:bookmarkStart w:id="3" w:name="Par46"/>
      <w:bookmarkEnd w:id="3"/>
      <w:r w:rsidRPr="007C2682">
        <w:rPr>
          <w:rFonts w:ascii="Times New Roman" w:hAnsi="Times New Roman" w:cs="Times New Roman"/>
          <w:sz w:val="28"/>
          <w:szCs w:val="28"/>
        </w:rPr>
        <w:t>-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6B7493" w:rsidRPr="007C2682" w:rsidRDefault="006B7493" w:rsidP="006B7493">
      <w:pPr>
        <w:pStyle w:val="ConsPlusNormal"/>
        <w:ind w:firstLine="540"/>
        <w:jc w:val="both"/>
        <w:rPr>
          <w:rFonts w:ascii="Times New Roman" w:hAnsi="Times New Roman" w:cs="Times New Roman"/>
          <w:sz w:val="28"/>
          <w:szCs w:val="28"/>
        </w:rPr>
      </w:pPr>
      <w:r w:rsidRPr="007C2682">
        <w:rPr>
          <w:rFonts w:ascii="Times New Roman" w:hAnsi="Times New Roman" w:cs="Times New Roman"/>
          <w:sz w:val="28"/>
          <w:szCs w:val="28"/>
        </w:rPr>
        <w:t>6.4 Если заявитель не представил указанные в абзацах 3</w:t>
      </w:r>
      <w:r>
        <w:rPr>
          <w:rFonts w:ascii="Times New Roman" w:hAnsi="Times New Roman" w:cs="Times New Roman"/>
          <w:sz w:val="28"/>
          <w:szCs w:val="28"/>
        </w:rPr>
        <w:t>,4</w:t>
      </w:r>
      <w:r w:rsidRPr="007C2682">
        <w:rPr>
          <w:rFonts w:ascii="Times New Roman" w:hAnsi="Times New Roman" w:cs="Times New Roman"/>
          <w:sz w:val="28"/>
          <w:szCs w:val="28"/>
        </w:rPr>
        <w:t xml:space="preserve"> подпункта 6.3 пункта 6 раздела </w:t>
      </w:r>
      <w:r w:rsidRPr="007C2682">
        <w:rPr>
          <w:rFonts w:ascii="Times New Roman" w:hAnsi="Times New Roman" w:cs="Times New Roman"/>
          <w:sz w:val="28"/>
          <w:szCs w:val="28"/>
          <w:lang w:val="en-US"/>
        </w:rPr>
        <w:t>I</w:t>
      </w:r>
      <w:r w:rsidRPr="007C2682">
        <w:rPr>
          <w:rFonts w:ascii="Times New Roman" w:hAnsi="Times New Roman" w:cs="Times New Roman"/>
          <w:sz w:val="28"/>
          <w:szCs w:val="28"/>
        </w:rPr>
        <w:t xml:space="preserve"> настоящего Регламента, документы самостоятельно, специалист Комитета выполняет, в рамках межведомственного информационного взаимодействия, межведомственный запрос</w:t>
      </w:r>
      <w:r w:rsidR="002204E9">
        <w:rPr>
          <w:rFonts w:ascii="Times New Roman" w:hAnsi="Times New Roman" w:cs="Times New Roman"/>
          <w:sz w:val="28"/>
          <w:szCs w:val="28"/>
        </w:rPr>
        <w:t>, не позднее 5 рабочих дней,</w:t>
      </w:r>
      <w:r w:rsidRPr="007C2682">
        <w:rPr>
          <w:rFonts w:ascii="Times New Roman" w:hAnsi="Times New Roman" w:cs="Times New Roman"/>
          <w:sz w:val="28"/>
          <w:szCs w:val="28"/>
        </w:rPr>
        <w:t xml:space="preserve"> в соответствующие структуры о предоставлении:</w:t>
      </w:r>
    </w:p>
    <w:p w:rsidR="006B7493" w:rsidRPr="007C2682" w:rsidRDefault="006B7493" w:rsidP="006B7493">
      <w:pPr>
        <w:pStyle w:val="ConsPlusNormal"/>
        <w:ind w:firstLine="540"/>
        <w:jc w:val="both"/>
        <w:rPr>
          <w:rFonts w:ascii="Times New Roman" w:hAnsi="Times New Roman" w:cs="Times New Roman"/>
          <w:sz w:val="28"/>
          <w:szCs w:val="28"/>
        </w:rPr>
      </w:pPr>
      <w:r w:rsidRPr="007C2682">
        <w:rPr>
          <w:rFonts w:ascii="Times New Roman" w:hAnsi="Times New Roman" w:cs="Times New Roman"/>
          <w:sz w:val="28"/>
          <w:szCs w:val="28"/>
        </w:rPr>
        <w:t>- сведений из единого государственного реестра юридических лиц;</w:t>
      </w:r>
    </w:p>
    <w:p w:rsidR="006B7493" w:rsidRPr="007C2682" w:rsidRDefault="006B7493" w:rsidP="006B7493">
      <w:pPr>
        <w:pStyle w:val="ConsPlusNormal"/>
        <w:ind w:firstLine="540"/>
        <w:jc w:val="both"/>
        <w:rPr>
          <w:rFonts w:ascii="Times New Roman" w:hAnsi="Times New Roman" w:cs="Times New Roman"/>
          <w:sz w:val="28"/>
          <w:szCs w:val="28"/>
        </w:rPr>
      </w:pPr>
      <w:r w:rsidRPr="007C2682">
        <w:rPr>
          <w:rFonts w:ascii="Times New Roman" w:hAnsi="Times New Roman" w:cs="Times New Roman"/>
          <w:sz w:val="28"/>
          <w:szCs w:val="28"/>
        </w:rPr>
        <w:t>- выписки из единого государственного реестра прав на недвижимое имущество и сделок с ним.</w:t>
      </w:r>
    </w:p>
    <w:p w:rsidR="006B7493" w:rsidRDefault="006B7493" w:rsidP="006B7493">
      <w:pPr>
        <w:pStyle w:val="ConsPlusNormal"/>
        <w:widowControl/>
        <w:numPr>
          <w:ilvl w:val="0"/>
          <w:numId w:val="2"/>
        </w:numPr>
        <w:contextualSpacing/>
        <w:jc w:val="center"/>
        <w:rPr>
          <w:rFonts w:ascii="Times New Roman" w:hAnsi="Times New Roman" w:cs="Times New Roman"/>
          <w:b/>
          <w:sz w:val="28"/>
          <w:szCs w:val="28"/>
        </w:rPr>
      </w:pPr>
      <w:r>
        <w:rPr>
          <w:rFonts w:ascii="Times New Roman" w:hAnsi="Times New Roman" w:cs="Times New Roman"/>
          <w:b/>
          <w:sz w:val="28"/>
          <w:szCs w:val="28"/>
        </w:rPr>
        <w:t>Стоимость предоставления муниципальной услуги</w:t>
      </w:r>
    </w:p>
    <w:p w:rsidR="006B7493" w:rsidRDefault="006B7493" w:rsidP="006B7493">
      <w:pPr>
        <w:pStyle w:val="ConsPlusNormal"/>
        <w:widowControl/>
        <w:ind w:firstLine="540"/>
        <w:jc w:val="both"/>
        <w:rPr>
          <w:rFonts w:ascii="Times New Roman" w:hAnsi="Times New Roman" w:cs="Times New Roman"/>
          <w:sz w:val="28"/>
          <w:szCs w:val="28"/>
        </w:rPr>
      </w:pPr>
    </w:p>
    <w:p w:rsidR="006B7493" w:rsidRDefault="006B7493" w:rsidP="006B74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w:t>
      </w:r>
      <w:r w:rsidRPr="009D0CF2">
        <w:rPr>
          <w:rFonts w:ascii="Times New Roman" w:hAnsi="Times New Roman" w:cs="Times New Roman"/>
          <w:sz w:val="28"/>
          <w:szCs w:val="28"/>
        </w:rPr>
        <w:t>ыдач</w:t>
      </w:r>
      <w:r>
        <w:rPr>
          <w:rFonts w:ascii="Times New Roman" w:hAnsi="Times New Roman" w:cs="Times New Roman"/>
          <w:sz w:val="28"/>
          <w:szCs w:val="28"/>
        </w:rPr>
        <w:t>а</w:t>
      </w:r>
      <w:r w:rsidRPr="009D0CF2">
        <w:rPr>
          <w:rFonts w:ascii="Times New Roman" w:hAnsi="Times New Roman" w:cs="Times New Roman"/>
          <w:sz w:val="28"/>
          <w:szCs w:val="28"/>
        </w:rPr>
        <w:t xml:space="preserve"> разрешений на право организации розничн</w:t>
      </w:r>
      <w:r>
        <w:rPr>
          <w:rFonts w:ascii="Times New Roman" w:hAnsi="Times New Roman" w:cs="Times New Roman"/>
          <w:sz w:val="28"/>
          <w:szCs w:val="28"/>
        </w:rPr>
        <w:t>ых</w:t>
      </w:r>
      <w:r w:rsidRPr="009D0CF2">
        <w:rPr>
          <w:rFonts w:ascii="Times New Roman" w:hAnsi="Times New Roman" w:cs="Times New Roman"/>
          <w:sz w:val="28"/>
          <w:szCs w:val="28"/>
        </w:rPr>
        <w:t xml:space="preserve"> рынк</w:t>
      </w:r>
      <w:r>
        <w:rPr>
          <w:rFonts w:ascii="Times New Roman" w:hAnsi="Times New Roman" w:cs="Times New Roman"/>
          <w:sz w:val="28"/>
          <w:szCs w:val="28"/>
        </w:rPr>
        <w:t xml:space="preserve">ов </w:t>
      </w:r>
      <w:r w:rsidRPr="009D0CF2">
        <w:rPr>
          <w:rFonts w:ascii="Times New Roman" w:hAnsi="Times New Roman" w:cs="Times New Roman"/>
          <w:sz w:val="28"/>
          <w:szCs w:val="28"/>
        </w:rPr>
        <w:t>на территории Пышминского городского округа</w:t>
      </w:r>
      <w:r>
        <w:rPr>
          <w:rFonts w:ascii="Times New Roman" w:hAnsi="Times New Roman" w:cs="Times New Roman"/>
          <w:sz w:val="28"/>
          <w:szCs w:val="28"/>
        </w:rPr>
        <w:t>», предоставляется администрацией Пышминского городского округа  бесплатно.</w:t>
      </w:r>
    </w:p>
    <w:p w:rsidR="006B7493" w:rsidRDefault="006B7493" w:rsidP="006B7493">
      <w:pPr>
        <w:pStyle w:val="ConsPlusNormal"/>
        <w:widowControl/>
        <w:ind w:firstLine="540"/>
        <w:jc w:val="both"/>
        <w:rPr>
          <w:rFonts w:ascii="Times New Roman" w:hAnsi="Times New Roman" w:cs="Times New Roman"/>
          <w:sz w:val="28"/>
          <w:szCs w:val="28"/>
        </w:rPr>
      </w:pPr>
    </w:p>
    <w:p w:rsidR="006B7493" w:rsidRDefault="006B7493" w:rsidP="006B7493">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Требования к порядку предоставления муниципальной услуги.</w:t>
      </w:r>
    </w:p>
    <w:p w:rsidR="006B7493" w:rsidRDefault="006B7493" w:rsidP="006B7493">
      <w:pPr>
        <w:pStyle w:val="ConsPlusNormal"/>
        <w:widowControl/>
        <w:ind w:firstLine="540"/>
        <w:jc w:val="center"/>
        <w:rPr>
          <w:rFonts w:ascii="Times New Roman" w:hAnsi="Times New Roman" w:cs="Times New Roman"/>
          <w:b/>
          <w:sz w:val="28"/>
          <w:szCs w:val="28"/>
        </w:rPr>
      </w:pPr>
    </w:p>
    <w:p w:rsidR="006B7493" w:rsidRDefault="006B7493" w:rsidP="006B7493">
      <w:pPr>
        <w:pStyle w:val="ConsPlusNormal"/>
        <w:widowControl/>
        <w:numPr>
          <w:ilvl w:val="0"/>
          <w:numId w:val="3"/>
        </w:numPr>
        <w:contextualSpacing/>
        <w:jc w:val="center"/>
        <w:rPr>
          <w:rFonts w:ascii="Times New Roman" w:hAnsi="Times New Roman" w:cs="Times New Roman"/>
          <w:b/>
          <w:sz w:val="28"/>
          <w:szCs w:val="28"/>
        </w:rPr>
      </w:pPr>
      <w:r>
        <w:rPr>
          <w:rFonts w:ascii="Times New Roman" w:hAnsi="Times New Roman" w:cs="Times New Roman"/>
          <w:b/>
          <w:sz w:val="28"/>
          <w:szCs w:val="28"/>
        </w:rPr>
        <w:t>Порядок информирования о муниципальной услуге.</w:t>
      </w:r>
    </w:p>
    <w:p w:rsidR="006B7493" w:rsidRDefault="006B7493" w:rsidP="006B7493">
      <w:pPr>
        <w:pStyle w:val="ConsPlusNormal"/>
        <w:widowControl/>
        <w:ind w:left="900" w:firstLine="0"/>
        <w:contextualSpacing/>
        <w:rPr>
          <w:rFonts w:ascii="Times New Roman" w:hAnsi="Times New Roman" w:cs="Times New Roman"/>
          <w:b/>
          <w:sz w:val="28"/>
          <w:szCs w:val="28"/>
        </w:rPr>
      </w:pPr>
    </w:p>
    <w:p w:rsidR="006B7493" w:rsidRPr="00311E7B" w:rsidRDefault="006B7493" w:rsidP="006B74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1.1 Комитет, обеспечивающий предоставление муниципальной услуги, находится по адресу: 623550, Свердловская область, Пышминский район, р.п.Пышма, улица 1 Мая, № 2, этаж 2, </w:t>
      </w:r>
      <w:r w:rsidRPr="00311E7B">
        <w:rPr>
          <w:rFonts w:ascii="Times New Roman" w:hAnsi="Times New Roman" w:cs="Times New Roman"/>
          <w:sz w:val="28"/>
          <w:szCs w:val="28"/>
        </w:rPr>
        <w:t xml:space="preserve">кабинет № </w:t>
      </w:r>
      <w:r w:rsidR="00AC4503" w:rsidRPr="00311E7B">
        <w:rPr>
          <w:rFonts w:ascii="Times New Roman" w:hAnsi="Times New Roman" w:cs="Times New Roman"/>
          <w:sz w:val="28"/>
          <w:szCs w:val="28"/>
        </w:rPr>
        <w:t>5</w:t>
      </w:r>
      <w:r w:rsidRPr="00311E7B">
        <w:rPr>
          <w:rFonts w:ascii="Times New Roman" w:hAnsi="Times New Roman" w:cs="Times New Roman"/>
          <w:sz w:val="28"/>
          <w:szCs w:val="28"/>
        </w:rPr>
        <w:t>.</w:t>
      </w:r>
    </w:p>
    <w:p w:rsidR="006B7493" w:rsidRPr="00311E7B" w:rsidRDefault="006B7493" w:rsidP="006B7493">
      <w:pPr>
        <w:pStyle w:val="ConsPlusNormal"/>
        <w:widowControl/>
        <w:ind w:firstLine="709"/>
        <w:jc w:val="both"/>
        <w:rPr>
          <w:rFonts w:ascii="Times New Roman" w:hAnsi="Times New Roman" w:cs="Times New Roman"/>
          <w:sz w:val="28"/>
          <w:szCs w:val="28"/>
        </w:rPr>
      </w:pPr>
      <w:r w:rsidRPr="00311E7B">
        <w:rPr>
          <w:rFonts w:ascii="Times New Roman" w:hAnsi="Times New Roman" w:cs="Times New Roman"/>
          <w:sz w:val="28"/>
          <w:szCs w:val="28"/>
        </w:rPr>
        <w:t>1.2 График работы Комитета:</w:t>
      </w:r>
    </w:p>
    <w:p w:rsidR="006B7493" w:rsidRPr="00311E7B" w:rsidRDefault="006B7493" w:rsidP="006B7493">
      <w:pPr>
        <w:pStyle w:val="ConsPlusNormal"/>
        <w:widowControl/>
        <w:ind w:firstLine="709"/>
        <w:jc w:val="both"/>
        <w:rPr>
          <w:rFonts w:ascii="Times New Roman" w:hAnsi="Times New Roman" w:cs="Times New Roman"/>
          <w:sz w:val="28"/>
          <w:szCs w:val="28"/>
        </w:rPr>
      </w:pPr>
      <w:r w:rsidRPr="00311E7B">
        <w:rPr>
          <w:rFonts w:ascii="Times New Roman" w:hAnsi="Times New Roman" w:cs="Times New Roman"/>
          <w:sz w:val="28"/>
          <w:szCs w:val="28"/>
        </w:rPr>
        <w:t>- понедельник – четверг  с 8.00 час. до 17.15 час.;</w:t>
      </w:r>
    </w:p>
    <w:p w:rsidR="006B7493" w:rsidRPr="00311E7B" w:rsidRDefault="006B7493" w:rsidP="006B7493">
      <w:pPr>
        <w:pStyle w:val="ConsPlusNormal"/>
        <w:widowControl/>
        <w:ind w:firstLine="709"/>
        <w:jc w:val="both"/>
        <w:rPr>
          <w:rFonts w:ascii="Times New Roman" w:hAnsi="Times New Roman" w:cs="Times New Roman"/>
          <w:sz w:val="28"/>
          <w:szCs w:val="28"/>
        </w:rPr>
      </w:pPr>
      <w:r w:rsidRPr="00311E7B">
        <w:rPr>
          <w:rFonts w:ascii="Times New Roman" w:hAnsi="Times New Roman" w:cs="Times New Roman"/>
          <w:sz w:val="28"/>
          <w:szCs w:val="28"/>
        </w:rPr>
        <w:t>- пятница с 8.00 час. до 16.00 час.;</w:t>
      </w:r>
    </w:p>
    <w:p w:rsidR="006B7493" w:rsidRPr="00311E7B" w:rsidRDefault="006B7493" w:rsidP="006B7493">
      <w:pPr>
        <w:pStyle w:val="ConsPlusNormal"/>
        <w:widowControl/>
        <w:ind w:firstLine="709"/>
        <w:jc w:val="both"/>
        <w:rPr>
          <w:rFonts w:ascii="Times New Roman" w:hAnsi="Times New Roman" w:cs="Times New Roman"/>
          <w:sz w:val="28"/>
          <w:szCs w:val="28"/>
        </w:rPr>
      </w:pPr>
      <w:r w:rsidRPr="00311E7B">
        <w:rPr>
          <w:rFonts w:ascii="Times New Roman" w:hAnsi="Times New Roman" w:cs="Times New Roman"/>
          <w:sz w:val="28"/>
          <w:szCs w:val="28"/>
        </w:rPr>
        <w:t>- перерыв с 12.00 час. до 13.00 час.;</w:t>
      </w:r>
    </w:p>
    <w:p w:rsidR="006B7493" w:rsidRPr="00311E7B" w:rsidRDefault="006B7493" w:rsidP="006B7493">
      <w:pPr>
        <w:pStyle w:val="ConsPlusNormal"/>
        <w:widowControl/>
        <w:ind w:firstLine="709"/>
        <w:jc w:val="both"/>
        <w:rPr>
          <w:rFonts w:ascii="Times New Roman" w:hAnsi="Times New Roman" w:cs="Times New Roman"/>
          <w:sz w:val="28"/>
          <w:szCs w:val="28"/>
        </w:rPr>
      </w:pPr>
      <w:r w:rsidRPr="00311E7B">
        <w:rPr>
          <w:rFonts w:ascii="Times New Roman" w:hAnsi="Times New Roman" w:cs="Times New Roman"/>
          <w:sz w:val="28"/>
          <w:szCs w:val="28"/>
        </w:rPr>
        <w:t>- суббота, воскресенье – выходной.</w:t>
      </w:r>
    </w:p>
    <w:p w:rsidR="006B7493" w:rsidRPr="00311E7B" w:rsidRDefault="006B7493" w:rsidP="006B7493">
      <w:pPr>
        <w:pStyle w:val="ConsPlusNormal"/>
        <w:widowControl/>
        <w:ind w:firstLine="709"/>
        <w:jc w:val="both"/>
        <w:rPr>
          <w:rFonts w:ascii="Times New Roman" w:hAnsi="Times New Roman" w:cs="Times New Roman"/>
          <w:sz w:val="28"/>
          <w:szCs w:val="28"/>
        </w:rPr>
      </w:pPr>
      <w:r w:rsidRPr="00311E7B">
        <w:rPr>
          <w:rFonts w:ascii="Times New Roman" w:hAnsi="Times New Roman" w:cs="Times New Roman"/>
          <w:sz w:val="28"/>
          <w:szCs w:val="28"/>
        </w:rPr>
        <w:t>1.3 Номер телефона специалиста Комитета для получения информации, связанной с исполнением муниципальной услуги: 8(34372</w:t>
      </w:r>
      <w:r w:rsidR="00D9336B" w:rsidRPr="00311E7B">
        <w:rPr>
          <w:rFonts w:ascii="Times New Roman" w:hAnsi="Times New Roman" w:cs="Times New Roman"/>
          <w:sz w:val="28"/>
          <w:szCs w:val="28"/>
        </w:rPr>
        <w:t>) 2-5-4</w:t>
      </w:r>
      <w:r w:rsidRPr="00311E7B">
        <w:rPr>
          <w:rFonts w:ascii="Times New Roman" w:hAnsi="Times New Roman" w:cs="Times New Roman"/>
          <w:sz w:val="28"/>
          <w:szCs w:val="28"/>
        </w:rPr>
        <w:t>3.</w:t>
      </w:r>
    </w:p>
    <w:p w:rsidR="006B7493" w:rsidRDefault="006B7493" w:rsidP="006B74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1.4 Электронный адрес для направления документов, электронных сообщений по вопросам исполнения муниципальной услуги: </w:t>
      </w:r>
      <w:hyperlink r:id="rId15" w:history="1">
        <w:r>
          <w:rPr>
            <w:rStyle w:val="a3"/>
            <w:sz w:val="28"/>
            <w:szCs w:val="28"/>
          </w:rPr>
          <w:t>pischma@rambler.ru</w:t>
        </w:r>
      </w:hyperlink>
      <w:r>
        <w:rPr>
          <w:rFonts w:ascii="Times New Roman" w:hAnsi="Times New Roman" w:cs="Times New Roman"/>
          <w:sz w:val="28"/>
          <w:szCs w:val="28"/>
        </w:rPr>
        <w:t>.</w:t>
      </w:r>
    </w:p>
    <w:p w:rsidR="006B7493" w:rsidRDefault="006B7493" w:rsidP="006B74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311E7B">
        <w:rPr>
          <w:rFonts w:ascii="Times New Roman" w:hAnsi="Times New Roman" w:cs="Times New Roman"/>
          <w:sz w:val="28"/>
          <w:szCs w:val="28"/>
        </w:rPr>
        <w:t xml:space="preserve">Регламент </w:t>
      </w:r>
      <w:r>
        <w:rPr>
          <w:rFonts w:ascii="Times New Roman" w:hAnsi="Times New Roman" w:cs="Times New Roman"/>
          <w:sz w:val="28"/>
          <w:szCs w:val="28"/>
        </w:rPr>
        <w:t xml:space="preserve">о порядке предоставления муниципальной услуги по </w:t>
      </w:r>
      <w:r w:rsidRPr="009D0CF2">
        <w:rPr>
          <w:rFonts w:ascii="Times New Roman" w:hAnsi="Times New Roman" w:cs="Times New Roman"/>
          <w:sz w:val="28"/>
          <w:szCs w:val="28"/>
        </w:rPr>
        <w:t>выдаче разрешений на право организации розничн</w:t>
      </w:r>
      <w:r>
        <w:rPr>
          <w:rFonts w:ascii="Times New Roman" w:hAnsi="Times New Roman" w:cs="Times New Roman"/>
          <w:sz w:val="28"/>
          <w:szCs w:val="28"/>
        </w:rPr>
        <w:t>ых</w:t>
      </w:r>
      <w:r w:rsidRPr="009D0CF2">
        <w:rPr>
          <w:rFonts w:ascii="Times New Roman" w:hAnsi="Times New Roman" w:cs="Times New Roman"/>
          <w:sz w:val="28"/>
          <w:szCs w:val="28"/>
        </w:rPr>
        <w:t xml:space="preserve"> рынк</w:t>
      </w:r>
      <w:r>
        <w:rPr>
          <w:rFonts w:ascii="Times New Roman" w:hAnsi="Times New Roman" w:cs="Times New Roman"/>
          <w:sz w:val="28"/>
          <w:szCs w:val="28"/>
        </w:rPr>
        <w:t xml:space="preserve">ов </w:t>
      </w:r>
      <w:r w:rsidRPr="009D0CF2">
        <w:rPr>
          <w:rFonts w:ascii="Times New Roman" w:hAnsi="Times New Roman" w:cs="Times New Roman"/>
          <w:sz w:val="28"/>
          <w:szCs w:val="28"/>
        </w:rPr>
        <w:t>на территории Пышминского городского округа</w:t>
      </w:r>
      <w:r>
        <w:rPr>
          <w:rFonts w:ascii="Times New Roman" w:hAnsi="Times New Roman" w:cs="Times New Roman"/>
          <w:sz w:val="28"/>
          <w:szCs w:val="28"/>
        </w:rPr>
        <w:t>, размещается на официальном сайте администрации Пышминского гор</w:t>
      </w:r>
      <w:r w:rsidR="00B63125">
        <w:rPr>
          <w:rFonts w:ascii="Times New Roman" w:hAnsi="Times New Roman" w:cs="Times New Roman"/>
          <w:sz w:val="28"/>
          <w:szCs w:val="28"/>
        </w:rPr>
        <w:t>одского округа в сети Интернет:</w:t>
      </w:r>
      <w:r w:rsidR="0086142D">
        <w:rPr>
          <w:rFonts w:ascii="Times New Roman" w:hAnsi="Times New Roman" w:cs="Times New Roman"/>
          <w:sz w:val="28"/>
          <w:szCs w:val="28"/>
        </w:rPr>
        <w:t xml:space="preserve"> </w:t>
      </w:r>
      <w:r w:rsidR="00B63125">
        <w:rPr>
          <w:rFonts w:ascii="Times New Roman" w:hAnsi="Times New Roman" w:cs="Times New Roman"/>
          <w:sz w:val="28"/>
          <w:szCs w:val="28"/>
          <w:lang w:val="en-US"/>
        </w:rPr>
        <w:t>http</w:t>
      </w:r>
      <w:r w:rsidR="00B63125" w:rsidRPr="00B63125">
        <w:rPr>
          <w:rFonts w:ascii="Times New Roman" w:hAnsi="Times New Roman" w:cs="Times New Roman"/>
          <w:sz w:val="28"/>
          <w:szCs w:val="28"/>
        </w:rPr>
        <w:t>:пышминский-го.рф</w:t>
      </w:r>
      <w:r>
        <w:rPr>
          <w:rFonts w:ascii="Times New Roman" w:hAnsi="Times New Roman" w:cs="Times New Roman"/>
          <w:sz w:val="28"/>
          <w:szCs w:val="28"/>
        </w:rPr>
        <w:t>.</w:t>
      </w:r>
    </w:p>
    <w:p w:rsidR="006B7493" w:rsidRDefault="006B7493" w:rsidP="006B74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1.6 Информация  о предоставлении или ходе исполнения муниципальной услуги предоставляется: </w:t>
      </w:r>
    </w:p>
    <w:p w:rsidR="006B7493" w:rsidRDefault="006B7493" w:rsidP="006B74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 непосредственно в помещении Комитета при личной встрече со специалистами;</w:t>
      </w:r>
    </w:p>
    <w:p w:rsidR="006B7493" w:rsidRDefault="006B7493" w:rsidP="006B74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 по телефону;</w:t>
      </w:r>
    </w:p>
    <w:p w:rsidR="006B7493" w:rsidRDefault="006B7493" w:rsidP="006B74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при письменном обращении председателю Комитета или в администрацию Пышминского городского округа; </w:t>
      </w:r>
    </w:p>
    <w:p w:rsidR="006B7493" w:rsidRDefault="006B7493" w:rsidP="006B74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г) с использованием информационно-телекоммуникационных сетей общего пользования, в том числе сети Интернет, передача информации конкретному адресату по электронной почте.</w:t>
      </w:r>
    </w:p>
    <w:p w:rsidR="006B7493" w:rsidRDefault="006B7493" w:rsidP="006B749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1.7 При ответах на телефонные звонки и устные обращения граждан специалист Комитета подробно и в вежливой (корректной) форме информирует обратившегося по интересующему его вопросу.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6B7493" w:rsidRDefault="006B7493" w:rsidP="006B749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1.8 В случае, если специалист, принявший звонок, не компетентен в поставленном вопросе, телефонный звонок переадресовывается на другое должностное лицо или же обратившемуся гражданину сообщается телефонный номер, по которому можно получить необходимую информацию. </w:t>
      </w:r>
    </w:p>
    <w:p w:rsidR="006B7493" w:rsidRDefault="006B7493" w:rsidP="006B749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1.9 При невозможности специалистов Комитета ответить на вопрос гражданина немедленно, заинтересованному лицу по телефону в течение двух дней сообщают результат рассмотрения вопроса.</w:t>
      </w:r>
    </w:p>
    <w:p w:rsidR="006B7493" w:rsidRDefault="006B7493" w:rsidP="006B749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1.10 Граждане, предоставившие в Комитет документы для получения муниципальной услуги, в обязательном порядке информируются специалистом:</w:t>
      </w:r>
    </w:p>
    <w:p w:rsidR="006B7493" w:rsidRDefault="006B7493" w:rsidP="006B749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об обязательствах получателя муниципальной услуги;</w:t>
      </w:r>
    </w:p>
    <w:p w:rsidR="006B7493" w:rsidRDefault="006B7493" w:rsidP="006B749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об условиях отказа в предоставлении муниципальной услуги.</w:t>
      </w:r>
    </w:p>
    <w:p w:rsidR="006B7493" w:rsidRDefault="006B7493" w:rsidP="006B749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1.11 В любое время с момента приема документов для получения муниципальной услуги организатор розничного рынка, имеет право на получение любых интересующих его сведений об услуге при помощи телефона, средств сети Интернет, электронной почты или посредством личного посещения специалистов Комитета, предоставляющего муниципальную услугу. </w:t>
      </w:r>
    </w:p>
    <w:p w:rsidR="006B7493" w:rsidRDefault="006B7493" w:rsidP="006B749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1.12 Письменные обращения рассматриваются специалистами Комитета с учетом времени, необходимого для подготовки ответа получателю муниципальной услуги, в срок, не превышающий 30 дней с момента получения обращения.</w:t>
      </w:r>
    </w:p>
    <w:p w:rsidR="006B7493" w:rsidRPr="00202F6B" w:rsidRDefault="006B7493" w:rsidP="006B7493">
      <w:pPr>
        <w:pStyle w:val="a4"/>
        <w:spacing w:after="0" w:line="240" w:lineRule="auto"/>
        <w:ind w:left="0"/>
        <w:jc w:val="both"/>
        <w:rPr>
          <w:rFonts w:ascii="Times New Roman" w:hAnsi="Times New Roman"/>
          <w:sz w:val="28"/>
          <w:szCs w:val="28"/>
        </w:rPr>
      </w:pPr>
      <w:r w:rsidRPr="005F2BD3">
        <w:rPr>
          <w:rFonts w:ascii="Times New Roman" w:hAnsi="Times New Roman"/>
          <w:color w:val="FF0000"/>
          <w:sz w:val="28"/>
          <w:szCs w:val="28"/>
        </w:rPr>
        <w:t xml:space="preserve">          </w:t>
      </w:r>
      <w:r w:rsidRPr="00202F6B">
        <w:rPr>
          <w:rFonts w:ascii="Times New Roman" w:hAnsi="Times New Roman"/>
          <w:sz w:val="28"/>
          <w:szCs w:val="28"/>
        </w:rPr>
        <w:t>1.13 Информацию о порядке предоставления муниципальной услуги так же можно получить через многофункциональный центр предоставления государственных и муниципальных услуг (далее – МФЦ);</w:t>
      </w:r>
    </w:p>
    <w:p w:rsidR="006B7493" w:rsidRPr="00202F6B" w:rsidRDefault="006B7493" w:rsidP="006B7493">
      <w:pPr>
        <w:pStyle w:val="a4"/>
        <w:spacing w:after="0" w:line="240" w:lineRule="auto"/>
        <w:ind w:left="0"/>
        <w:jc w:val="both"/>
        <w:rPr>
          <w:rFonts w:ascii="Times New Roman" w:hAnsi="Times New Roman"/>
          <w:sz w:val="28"/>
          <w:szCs w:val="28"/>
        </w:rPr>
      </w:pPr>
      <w:r w:rsidRPr="00202F6B">
        <w:rPr>
          <w:rFonts w:ascii="Times New Roman" w:hAnsi="Times New Roman"/>
          <w:sz w:val="28"/>
          <w:szCs w:val="28"/>
        </w:rPr>
        <w:t xml:space="preserve">На официальном сайте МФЦ: </w:t>
      </w:r>
      <w:hyperlink r:id="rId16" w:history="1">
        <w:r w:rsidRPr="00202F6B">
          <w:rPr>
            <w:rStyle w:val="a3"/>
            <w:color w:val="auto"/>
            <w:sz w:val="28"/>
            <w:szCs w:val="28"/>
            <w:lang w:val="en-US"/>
          </w:rPr>
          <w:t>www</w:t>
        </w:r>
        <w:r w:rsidRPr="00202F6B">
          <w:rPr>
            <w:rStyle w:val="a3"/>
            <w:color w:val="auto"/>
            <w:sz w:val="28"/>
            <w:szCs w:val="28"/>
          </w:rPr>
          <w:t>.</w:t>
        </w:r>
        <w:r w:rsidRPr="00202F6B">
          <w:rPr>
            <w:rStyle w:val="a3"/>
            <w:color w:val="auto"/>
            <w:sz w:val="28"/>
            <w:szCs w:val="28"/>
            <w:lang w:val="en-US"/>
          </w:rPr>
          <w:t>mfc</w:t>
        </w:r>
        <w:r w:rsidRPr="00202F6B">
          <w:rPr>
            <w:rStyle w:val="a3"/>
            <w:color w:val="auto"/>
            <w:sz w:val="28"/>
            <w:szCs w:val="28"/>
          </w:rPr>
          <w:t>66.</w:t>
        </w:r>
        <w:r w:rsidRPr="00202F6B">
          <w:rPr>
            <w:rStyle w:val="a3"/>
            <w:color w:val="auto"/>
            <w:sz w:val="28"/>
            <w:szCs w:val="28"/>
            <w:lang w:val="en-US"/>
          </w:rPr>
          <w:t>ru</w:t>
        </w:r>
      </w:hyperlink>
      <w:r w:rsidRPr="00202F6B">
        <w:rPr>
          <w:rFonts w:ascii="Times New Roman" w:hAnsi="Times New Roman"/>
          <w:sz w:val="28"/>
          <w:szCs w:val="28"/>
        </w:rPr>
        <w:t>;</w:t>
      </w:r>
    </w:p>
    <w:p w:rsidR="006B7493" w:rsidRPr="00202F6B" w:rsidRDefault="006B7493" w:rsidP="006B7493">
      <w:pPr>
        <w:pStyle w:val="a4"/>
        <w:spacing w:after="0" w:line="240" w:lineRule="auto"/>
        <w:ind w:left="0"/>
        <w:jc w:val="both"/>
        <w:rPr>
          <w:rFonts w:ascii="Times New Roman" w:hAnsi="Times New Roman"/>
          <w:sz w:val="28"/>
          <w:szCs w:val="28"/>
          <w:shd w:val="clear" w:color="auto" w:fill="FFFFFF"/>
        </w:rPr>
      </w:pPr>
      <w:r w:rsidRPr="00202F6B">
        <w:rPr>
          <w:rFonts w:ascii="Times New Roman" w:hAnsi="Times New Roman"/>
          <w:sz w:val="28"/>
          <w:szCs w:val="28"/>
        </w:rPr>
        <w:t>По т</w:t>
      </w:r>
      <w:r w:rsidRPr="00202F6B">
        <w:rPr>
          <w:rFonts w:ascii="Times New Roman" w:hAnsi="Times New Roman"/>
          <w:sz w:val="28"/>
          <w:szCs w:val="28"/>
          <w:shd w:val="clear" w:color="auto" w:fill="FFFFFF"/>
        </w:rPr>
        <w:t>елефону Единого контакт-центра МФЦ: 8 - 800 - 200 - 84 - 40 (звонок бесплатный).</w:t>
      </w:r>
    </w:p>
    <w:p w:rsidR="006B7493" w:rsidRPr="00202F6B" w:rsidRDefault="006B7493" w:rsidP="006B7493">
      <w:pPr>
        <w:pStyle w:val="a4"/>
        <w:spacing w:after="0" w:line="240" w:lineRule="auto"/>
        <w:ind w:left="0"/>
        <w:jc w:val="both"/>
        <w:rPr>
          <w:rFonts w:ascii="Times New Roman" w:hAnsi="Times New Roman"/>
          <w:sz w:val="28"/>
          <w:szCs w:val="28"/>
        </w:rPr>
      </w:pPr>
      <w:r w:rsidRPr="00202F6B">
        <w:rPr>
          <w:rFonts w:ascii="Times New Roman" w:hAnsi="Times New Roman"/>
          <w:sz w:val="28"/>
          <w:szCs w:val="28"/>
        </w:rPr>
        <w:t>Заявителям предоставляется следующая информация:</w:t>
      </w:r>
    </w:p>
    <w:p w:rsidR="006B7493" w:rsidRPr="00202F6B" w:rsidRDefault="006B7493" w:rsidP="006B7493">
      <w:pPr>
        <w:pStyle w:val="a4"/>
        <w:spacing w:after="0" w:line="240" w:lineRule="auto"/>
        <w:ind w:left="0"/>
        <w:jc w:val="both"/>
        <w:rPr>
          <w:rFonts w:ascii="Times New Roman" w:hAnsi="Times New Roman"/>
          <w:sz w:val="28"/>
          <w:szCs w:val="28"/>
        </w:rPr>
      </w:pPr>
      <w:r w:rsidRPr="00202F6B">
        <w:rPr>
          <w:rFonts w:ascii="Times New Roman" w:hAnsi="Times New Roman"/>
          <w:sz w:val="28"/>
          <w:szCs w:val="28"/>
        </w:rPr>
        <w:t>- о нормативных правовых актах, регулирующих предоставление муниципальной услуги;</w:t>
      </w:r>
    </w:p>
    <w:p w:rsidR="006B7493" w:rsidRPr="00202F6B" w:rsidRDefault="006B7493" w:rsidP="006B7493">
      <w:pPr>
        <w:pStyle w:val="a4"/>
        <w:spacing w:after="0" w:line="240" w:lineRule="auto"/>
        <w:ind w:left="0"/>
        <w:jc w:val="both"/>
        <w:rPr>
          <w:rFonts w:ascii="Times New Roman" w:hAnsi="Times New Roman"/>
          <w:sz w:val="28"/>
          <w:szCs w:val="28"/>
        </w:rPr>
      </w:pPr>
      <w:r w:rsidRPr="00202F6B">
        <w:rPr>
          <w:rFonts w:ascii="Times New Roman" w:hAnsi="Times New Roman"/>
          <w:sz w:val="28"/>
          <w:szCs w:val="28"/>
        </w:rPr>
        <w:t>- о перечне и видах документов, необходимых для получения муниципальной услуги;</w:t>
      </w:r>
    </w:p>
    <w:p w:rsidR="006B7493" w:rsidRPr="00202F6B" w:rsidRDefault="006B7493" w:rsidP="006B7493">
      <w:pPr>
        <w:pStyle w:val="a4"/>
        <w:spacing w:after="0" w:line="240" w:lineRule="auto"/>
        <w:ind w:left="0"/>
        <w:jc w:val="both"/>
        <w:rPr>
          <w:rFonts w:ascii="Times New Roman" w:hAnsi="Times New Roman"/>
          <w:sz w:val="28"/>
          <w:szCs w:val="28"/>
        </w:rPr>
      </w:pPr>
      <w:r w:rsidRPr="00202F6B">
        <w:rPr>
          <w:rFonts w:ascii="Times New Roman" w:hAnsi="Times New Roman"/>
          <w:sz w:val="28"/>
          <w:szCs w:val="28"/>
        </w:rPr>
        <w:t>-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6B7493" w:rsidRPr="00202F6B" w:rsidRDefault="006B7493" w:rsidP="006B7493">
      <w:pPr>
        <w:pStyle w:val="a4"/>
        <w:spacing w:after="0" w:line="240" w:lineRule="auto"/>
        <w:ind w:left="0"/>
        <w:jc w:val="both"/>
        <w:rPr>
          <w:rFonts w:ascii="Times New Roman" w:hAnsi="Times New Roman"/>
          <w:sz w:val="28"/>
          <w:szCs w:val="28"/>
        </w:rPr>
      </w:pPr>
      <w:r w:rsidRPr="00202F6B">
        <w:rPr>
          <w:rFonts w:ascii="Times New Roman" w:hAnsi="Times New Roman"/>
          <w:sz w:val="28"/>
          <w:szCs w:val="28"/>
        </w:rPr>
        <w:t>- о сроках предоставления муниципальной услуги;</w:t>
      </w:r>
    </w:p>
    <w:p w:rsidR="006B7493" w:rsidRPr="00202F6B" w:rsidRDefault="006B7493" w:rsidP="006B7493">
      <w:pPr>
        <w:pStyle w:val="a4"/>
        <w:spacing w:after="0" w:line="240" w:lineRule="auto"/>
        <w:ind w:left="0"/>
        <w:jc w:val="both"/>
        <w:rPr>
          <w:rFonts w:ascii="Times New Roman" w:hAnsi="Times New Roman"/>
          <w:sz w:val="28"/>
          <w:szCs w:val="28"/>
        </w:rPr>
      </w:pPr>
      <w:r w:rsidRPr="00202F6B">
        <w:rPr>
          <w:rFonts w:ascii="Times New Roman" w:hAnsi="Times New Roman"/>
          <w:sz w:val="28"/>
          <w:szCs w:val="28"/>
        </w:rPr>
        <w:t>- о порядке обжалования действий (бездействий) и решений, осуществляемых и принимаемых в ходе оказания муниципальной услуги;</w:t>
      </w:r>
    </w:p>
    <w:p w:rsidR="006B7493" w:rsidRPr="00202F6B" w:rsidRDefault="006B7493" w:rsidP="006B7493">
      <w:pPr>
        <w:pStyle w:val="a4"/>
        <w:spacing w:after="0" w:line="240" w:lineRule="auto"/>
        <w:ind w:left="0"/>
        <w:jc w:val="both"/>
        <w:rPr>
          <w:rFonts w:ascii="Times New Roman" w:hAnsi="Times New Roman"/>
          <w:sz w:val="28"/>
          <w:szCs w:val="28"/>
        </w:rPr>
      </w:pPr>
      <w:r w:rsidRPr="00202F6B">
        <w:rPr>
          <w:rFonts w:ascii="Times New Roman" w:hAnsi="Times New Roman"/>
          <w:sz w:val="28"/>
          <w:szCs w:val="28"/>
        </w:rPr>
        <w:lastRenderedPageBreak/>
        <w:t>- о ходе предоставления муниципальной услуги (для заявителей, подавших заявление и документы в МФЦ).</w:t>
      </w:r>
    </w:p>
    <w:p w:rsidR="006B7493" w:rsidRPr="00202F6B" w:rsidRDefault="006B7493" w:rsidP="006B7493">
      <w:pPr>
        <w:spacing w:after="0" w:line="240" w:lineRule="auto"/>
        <w:ind w:firstLine="709"/>
        <w:contextualSpacing/>
        <w:jc w:val="both"/>
        <w:rPr>
          <w:rFonts w:ascii="Times New Roman" w:hAnsi="Times New Roman"/>
          <w:sz w:val="28"/>
          <w:szCs w:val="28"/>
        </w:rPr>
      </w:pPr>
    </w:p>
    <w:p w:rsidR="006B7493" w:rsidRPr="00202F6B" w:rsidRDefault="006B7493" w:rsidP="006B7493">
      <w:pPr>
        <w:pStyle w:val="ConsPlusNormal"/>
        <w:widowControl/>
        <w:ind w:firstLine="709"/>
        <w:jc w:val="both"/>
        <w:rPr>
          <w:rFonts w:ascii="Times New Roman" w:hAnsi="Times New Roman" w:cs="Times New Roman"/>
          <w:sz w:val="28"/>
          <w:szCs w:val="28"/>
        </w:rPr>
      </w:pPr>
    </w:p>
    <w:p w:rsidR="006B7493" w:rsidRDefault="006B7493" w:rsidP="006B7493">
      <w:pPr>
        <w:pStyle w:val="ConsPlusNormal"/>
        <w:widowControl/>
        <w:ind w:firstLine="709"/>
        <w:jc w:val="both"/>
        <w:rPr>
          <w:rFonts w:ascii="Times New Roman" w:hAnsi="Times New Roman" w:cs="Times New Roman"/>
          <w:sz w:val="28"/>
          <w:szCs w:val="28"/>
        </w:rPr>
      </w:pPr>
    </w:p>
    <w:p w:rsidR="006B7493" w:rsidRDefault="006B7493" w:rsidP="006B7493">
      <w:pPr>
        <w:pStyle w:val="ConsPlusNormal"/>
        <w:widowControl/>
        <w:numPr>
          <w:ilvl w:val="0"/>
          <w:numId w:val="3"/>
        </w:numPr>
        <w:contextualSpacing/>
        <w:jc w:val="center"/>
        <w:rPr>
          <w:rFonts w:ascii="Times New Roman" w:hAnsi="Times New Roman" w:cs="Times New Roman"/>
          <w:b/>
          <w:sz w:val="28"/>
          <w:szCs w:val="28"/>
        </w:rPr>
      </w:pPr>
      <w:r>
        <w:rPr>
          <w:rFonts w:ascii="Times New Roman" w:hAnsi="Times New Roman" w:cs="Times New Roman"/>
          <w:b/>
          <w:sz w:val="28"/>
          <w:szCs w:val="28"/>
        </w:rPr>
        <w:t>Сроки предоставления муниципальной услуги.</w:t>
      </w:r>
    </w:p>
    <w:p w:rsidR="006B7493" w:rsidRDefault="006B7493" w:rsidP="006B7493">
      <w:pPr>
        <w:pStyle w:val="ConsPlusNormal"/>
        <w:widowControl/>
        <w:ind w:left="900" w:firstLine="0"/>
        <w:contextualSpacing/>
        <w:rPr>
          <w:rFonts w:ascii="Times New Roman" w:hAnsi="Times New Roman" w:cs="Times New Roman"/>
          <w:b/>
          <w:sz w:val="28"/>
          <w:szCs w:val="28"/>
        </w:rPr>
      </w:pPr>
    </w:p>
    <w:p w:rsidR="006B7493" w:rsidRDefault="006B7493" w:rsidP="006B7493">
      <w:pPr>
        <w:pStyle w:val="ConsPlusNormal"/>
        <w:numPr>
          <w:ilvl w:val="1"/>
          <w:numId w:val="3"/>
        </w:numPr>
        <w:ind w:left="0" w:firstLine="709"/>
        <w:jc w:val="both"/>
        <w:rPr>
          <w:rFonts w:ascii="Times New Roman" w:hAnsi="Times New Roman" w:cs="Times New Roman"/>
          <w:sz w:val="28"/>
          <w:szCs w:val="28"/>
        </w:rPr>
      </w:pPr>
      <w:r w:rsidRPr="0007094E">
        <w:rPr>
          <w:rFonts w:ascii="Times New Roman" w:hAnsi="Times New Roman" w:cs="Times New Roman"/>
          <w:sz w:val="28"/>
          <w:szCs w:val="28"/>
        </w:rPr>
        <w:t>Общий срок оказания муниципальной услуги составляет не более 3</w:t>
      </w:r>
      <w:r>
        <w:rPr>
          <w:rFonts w:ascii="Times New Roman" w:hAnsi="Times New Roman" w:cs="Times New Roman"/>
          <w:sz w:val="28"/>
          <w:szCs w:val="28"/>
        </w:rPr>
        <w:t>0</w:t>
      </w:r>
      <w:r w:rsidRPr="0007094E">
        <w:rPr>
          <w:rFonts w:ascii="Times New Roman" w:hAnsi="Times New Roman" w:cs="Times New Roman"/>
          <w:sz w:val="28"/>
          <w:szCs w:val="28"/>
        </w:rPr>
        <w:t xml:space="preserve"> календарных дней со дня поступления  и регистрации заявления о предо</w:t>
      </w:r>
      <w:r>
        <w:rPr>
          <w:rFonts w:ascii="Times New Roman" w:hAnsi="Times New Roman" w:cs="Times New Roman"/>
          <w:sz w:val="28"/>
          <w:szCs w:val="28"/>
        </w:rPr>
        <w:t>ставлении муниципальной услуги.</w:t>
      </w:r>
    </w:p>
    <w:p w:rsidR="006B7493" w:rsidRPr="00F50A25" w:rsidRDefault="006B7493" w:rsidP="006B7493">
      <w:pPr>
        <w:pStyle w:val="ConsPlusNormal"/>
        <w:widowControl/>
        <w:numPr>
          <w:ilvl w:val="1"/>
          <w:numId w:val="3"/>
        </w:numPr>
        <w:tabs>
          <w:tab w:val="left" w:pos="709"/>
        </w:tabs>
        <w:ind w:left="0" w:firstLine="709"/>
        <w:contextualSpacing/>
        <w:jc w:val="both"/>
        <w:rPr>
          <w:rFonts w:ascii="Times New Roman" w:hAnsi="Times New Roman" w:cs="Times New Roman"/>
          <w:sz w:val="28"/>
          <w:szCs w:val="28"/>
        </w:rPr>
      </w:pPr>
      <w:r w:rsidRPr="00F50A25">
        <w:rPr>
          <w:rFonts w:ascii="Times New Roman" w:hAnsi="Times New Roman" w:cs="Times New Roman"/>
          <w:sz w:val="28"/>
          <w:szCs w:val="28"/>
        </w:rPr>
        <w:t>Время приема заявления и прилагаемого комплекта документов от получателя муниципальной услуги, первичная оценка полноты представленных документов специалистом Комитета не  превышает 30 минут.</w:t>
      </w:r>
    </w:p>
    <w:p w:rsidR="006B7493" w:rsidRDefault="006B7493" w:rsidP="006B7493">
      <w:pPr>
        <w:pStyle w:val="ConsPlusNormal"/>
        <w:widowControl/>
        <w:numPr>
          <w:ilvl w:val="1"/>
          <w:numId w:val="3"/>
        </w:numPr>
        <w:tabs>
          <w:tab w:val="left" w:pos="709"/>
        </w:tabs>
        <w:ind w:left="0" w:firstLine="709"/>
        <w:contextualSpacing/>
        <w:jc w:val="both"/>
        <w:rPr>
          <w:rFonts w:ascii="Times New Roman" w:hAnsi="Times New Roman" w:cs="Times New Roman"/>
          <w:sz w:val="28"/>
          <w:szCs w:val="28"/>
        </w:rPr>
      </w:pPr>
      <w:r w:rsidRPr="00F50A25">
        <w:rPr>
          <w:rFonts w:ascii="Times New Roman" w:hAnsi="Times New Roman" w:cs="Times New Roman"/>
          <w:sz w:val="28"/>
          <w:szCs w:val="28"/>
        </w:rPr>
        <w:t>Регистрация заявления специалистом  Комитета, ответственным за прием и регистрацию документов,  проводится в день поступления.</w:t>
      </w:r>
    </w:p>
    <w:p w:rsidR="006B7493" w:rsidRDefault="006B7493" w:rsidP="006B7493">
      <w:pPr>
        <w:pStyle w:val="ConsPlusNormal"/>
        <w:widowControl/>
        <w:numPr>
          <w:ilvl w:val="1"/>
          <w:numId w:val="3"/>
        </w:numPr>
        <w:tabs>
          <w:tab w:val="left" w:pos="709"/>
        </w:tabs>
        <w:ind w:left="0" w:firstLine="709"/>
        <w:contextualSpacing/>
        <w:jc w:val="both"/>
        <w:rPr>
          <w:rFonts w:ascii="Times New Roman" w:hAnsi="Times New Roman" w:cs="Times New Roman"/>
          <w:sz w:val="28"/>
          <w:szCs w:val="28"/>
        </w:rPr>
      </w:pPr>
      <w:r w:rsidRPr="00C96441">
        <w:rPr>
          <w:rFonts w:ascii="Times New Roman" w:hAnsi="Times New Roman" w:cs="Times New Roman"/>
          <w:sz w:val="28"/>
          <w:szCs w:val="28"/>
        </w:rPr>
        <w:t>Вручение (направление) заявителю уведомления о приеме заявления к рассмотрению</w:t>
      </w:r>
      <w:r>
        <w:rPr>
          <w:rFonts w:ascii="Times New Roman" w:hAnsi="Times New Roman" w:cs="Times New Roman"/>
          <w:sz w:val="28"/>
          <w:szCs w:val="28"/>
        </w:rPr>
        <w:t>,</w:t>
      </w:r>
      <w:r w:rsidRPr="00C96441">
        <w:rPr>
          <w:rFonts w:ascii="Times New Roman" w:hAnsi="Times New Roman" w:cs="Times New Roman"/>
          <w:sz w:val="28"/>
          <w:szCs w:val="28"/>
        </w:rPr>
        <w:t xml:space="preserve"> либо уведомления о необходимости устранения нарушений в оформлении заявления и (или) предоставления отсутствующих документов осуществляется в течение рабочего дня, следующего за днем поступления заявления</w:t>
      </w:r>
      <w:r>
        <w:rPr>
          <w:rFonts w:ascii="Times New Roman" w:hAnsi="Times New Roman" w:cs="Times New Roman"/>
          <w:sz w:val="28"/>
          <w:szCs w:val="28"/>
        </w:rPr>
        <w:t>.</w:t>
      </w:r>
    </w:p>
    <w:p w:rsidR="006B7493" w:rsidRDefault="006B7493" w:rsidP="006B7493">
      <w:pPr>
        <w:pStyle w:val="ConsPlusNormal"/>
        <w:widowControl/>
        <w:numPr>
          <w:ilvl w:val="1"/>
          <w:numId w:val="3"/>
        </w:numPr>
        <w:tabs>
          <w:tab w:val="left" w:pos="709"/>
        </w:tabs>
        <w:ind w:left="0" w:firstLine="709"/>
        <w:contextualSpacing/>
        <w:jc w:val="both"/>
        <w:rPr>
          <w:rFonts w:ascii="Times New Roman" w:hAnsi="Times New Roman" w:cs="Times New Roman"/>
          <w:sz w:val="28"/>
          <w:szCs w:val="28"/>
        </w:rPr>
      </w:pPr>
      <w:r w:rsidRPr="00C96441">
        <w:rPr>
          <w:rFonts w:ascii="Times New Roman" w:hAnsi="Times New Roman" w:cs="Times New Roman"/>
          <w:sz w:val="28"/>
          <w:szCs w:val="28"/>
        </w:rPr>
        <w:t>Принятие решения о выдаче (отказе в выдаче) разрешения на право организации розничного рынка осуществляется в срок, не превышающий 30 календарных дней со дня поступления в  Комитет  заявления о выдаче разрешения на право организации розничн</w:t>
      </w:r>
      <w:r>
        <w:rPr>
          <w:rFonts w:ascii="Times New Roman" w:hAnsi="Times New Roman" w:cs="Times New Roman"/>
          <w:sz w:val="28"/>
          <w:szCs w:val="28"/>
        </w:rPr>
        <w:t>ых</w:t>
      </w:r>
      <w:r w:rsidRPr="00C96441">
        <w:rPr>
          <w:rFonts w:ascii="Times New Roman" w:hAnsi="Times New Roman" w:cs="Times New Roman"/>
          <w:sz w:val="28"/>
          <w:szCs w:val="28"/>
        </w:rPr>
        <w:t xml:space="preserve"> рынк</w:t>
      </w:r>
      <w:r>
        <w:rPr>
          <w:rFonts w:ascii="Times New Roman" w:hAnsi="Times New Roman" w:cs="Times New Roman"/>
          <w:sz w:val="28"/>
          <w:szCs w:val="28"/>
        </w:rPr>
        <w:t>ов</w:t>
      </w:r>
      <w:r w:rsidRPr="00C96441">
        <w:rPr>
          <w:rFonts w:ascii="Times New Roman" w:hAnsi="Times New Roman" w:cs="Times New Roman"/>
          <w:sz w:val="28"/>
          <w:szCs w:val="28"/>
        </w:rPr>
        <w:t>.</w:t>
      </w:r>
    </w:p>
    <w:p w:rsidR="006B7493" w:rsidRPr="00846CDC" w:rsidRDefault="006B7493" w:rsidP="006B7493">
      <w:pPr>
        <w:pStyle w:val="ConsPlusNormal"/>
        <w:widowControl/>
        <w:numPr>
          <w:ilvl w:val="1"/>
          <w:numId w:val="3"/>
        </w:numPr>
        <w:tabs>
          <w:tab w:val="left" w:pos="709"/>
        </w:tabs>
        <w:ind w:left="0" w:firstLine="709"/>
        <w:contextualSpacing/>
        <w:jc w:val="both"/>
        <w:rPr>
          <w:rFonts w:ascii="Times New Roman" w:hAnsi="Times New Roman" w:cs="Times New Roman"/>
          <w:sz w:val="28"/>
          <w:szCs w:val="28"/>
        </w:rPr>
      </w:pPr>
      <w:r w:rsidRPr="00846CDC">
        <w:rPr>
          <w:rFonts w:ascii="Times New Roman" w:hAnsi="Times New Roman" w:cs="Times New Roman"/>
          <w:sz w:val="28"/>
          <w:szCs w:val="28"/>
        </w:rPr>
        <w:t>В</w:t>
      </w:r>
      <w:r>
        <w:rPr>
          <w:rFonts w:ascii="Times New Roman" w:hAnsi="Times New Roman" w:cs="Times New Roman"/>
          <w:sz w:val="28"/>
          <w:szCs w:val="28"/>
        </w:rPr>
        <w:t xml:space="preserve">ыдача разрешения на право организации розничных рынков, либо отказа в выдаче такого разрешения, </w:t>
      </w:r>
      <w:r w:rsidRPr="00846CDC">
        <w:rPr>
          <w:rFonts w:ascii="Times New Roman" w:hAnsi="Times New Roman" w:cs="Times New Roman"/>
          <w:sz w:val="28"/>
          <w:szCs w:val="28"/>
        </w:rPr>
        <w:t xml:space="preserve"> осуществляется в течение 3-х дней со дня принятия</w:t>
      </w:r>
      <w:r>
        <w:rPr>
          <w:rFonts w:ascii="Times New Roman" w:hAnsi="Times New Roman" w:cs="Times New Roman"/>
          <w:sz w:val="28"/>
          <w:szCs w:val="28"/>
        </w:rPr>
        <w:t xml:space="preserve"> соответствующего </w:t>
      </w:r>
      <w:r w:rsidRPr="00846CDC">
        <w:rPr>
          <w:rFonts w:ascii="Times New Roman" w:hAnsi="Times New Roman" w:cs="Times New Roman"/>
          <w:sz w:val="28"/>
          <w:szCs w:val="28"/>
        </w:rPr>
        <w:t xml:space="preserve"> решени</w:t>
      </w:r>
      <w:r>
        <w:rPr>
          <w:rFonts w:ascii="Times New Roman" w:hAnsi="Times New Roman" w:cs="Times New Roman"/>
          <w:sz w:val="28"/>
          <w:szCs w:val="28"/>
        </w:rPr>
        <w:t>я.</w:t>
      </w:r>
    </w:p>
    <w:p w:rsidR="006B7493" w:rsidRPr="00F50A25" w:rsidRDefault="006B7493" w:rsidP="006B7493">
      <w:pPr>
        <w:pStyle w:val="ConsPlusNormal"/>
        <w:widowControl/>
        <w:numPr>
          <w:ilvl w:val="1"/>
          <w:numId w:val="3"/>
        </w:numPr>
        <w:tabs>
          <w:tab w:val="left" w:pos="709"/>
        </w:tabs>
        <w:ind w:left="0" w:firstLine="709"/>
        <w:contextualSpacing/>
        <w:jc w:val="both"/>
        <w:rPr>
          <w:rFonts w:ascii="Times New Roman" w:hAnsi="Times New Roman" w:cs="Times New Roman"/>
          <w:sz w:val="28"/>
          <w:szCs w:val="28"/>
        </w:rPr>
      </w:pPr>
      <w:r w:rsidRPr="00846CDC">
        <w:rPr>
          <w:rFonts w:ascii="Times New Roman" w:hAnsi="Times New Roman" w:cs="Times New Roman"/>
          <w:sz w:val="28"/>
          <w:szCs w:val="28"/>
        </w:rPr>
        <w:t>Время приема граждан специалистом Комитета, для выдачи готового документа, без дополнительной консультации,  не превышает 10 минут.</w:t>
      </w:r>
    </w:p>
    <w:p w:rsidR="006B7493" w:rsidRDefault="006B7493" w:rsidP="006B7493">
      <w:pPr>
        <w:pStyle w:val="ConsPlusNormal"/>
        <w:widowControl/>
        <w:numPr>
          <w:ilvl w:val="1"/>
          <w:numId w:val="3"/>
        </w:numPr>
        <w:tabs>
          <w:tab w:val="left" w:pos="709"/>
        </w:tabs>
        <w:ind w:left="0" w:firstLine="540"/>
        <w:contextualSpacing/>
        <w:jc w:val="both"/>
        <w:rPr>
          <w:rFonts w:ascii="Times New Roman" w:hAnsi="Times New Roman" w:cs="Times New Roman"/>
          <w:sz w:val="28"/>
          <w:szCs w:val="28"/>
        </w:rPr>
      </w:pPr>
      <w:r w:rsidRPr="00153C6B">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30 минут. </w:t>
      </w:r>
    </w:p>
    <w:p w:rsidR="006B7493" w:rsidRPr="00202F6B" w:rsidRDefault="006B7493" w:rsidP="00E63402">
      <w:pPr>
        <w:pStyle w:val="ConsPlusNormal"/>
        <w:widowControl/>
        <w:numPr>
          <w:ilvl w:val="1"/>
          <w:numId w:val="3"/>
        </w:numPr>
        <w:tabs>
          <w:tab w:val="left" w:pos="709"/>
        </w:tabs>
        <w:ind w:left="709" w:hanging="141"/>
        <w:contextualSpacing/>
        <w:jc w:val="both"/>
        <w:rPr>
          <w:rFonts w:ascii="Times New Roman" w:hAnsi="Times New Roman" w:cs="Times New Roman"/>
          <w:color w:val="000000" w:themeColor="text1"/>
          <w:sz w:val="28"/>
          <w:szCs w:val="28"/>
        </w:rPr>
      </w:pPr>
      <w:r w:rsidRPr="00202F6B">
        <w:rPr>
          <w:rFonts w:ascii="Times New Roman" w:hAnsi="Times New Roman" w:cs="Times New Roman"/>
          <w:color w:val="000000" w:themeColor="text1"/>
          <w:sz w:val="28"/>
          <w:szCs w:val="28"/>
        </w:rPr>
        <w:t>В случае получения муниципальной услуги через МФЦ:</w:t>
      </w:r>
    </w:p>
    <w:p w:rsidR="006B7493" w:rsidRPr="00202F6B" w:rsidRDefault="006B7493" w:rsidP="006B7493">
      <w:pPr>
        <w:pStyle w:val="a5"/>
        <w:tabs>
          <w:tab w:val="left" w:pos="709"/>
        </w:tabs>
        <w:ind w:firstLine="567"/>
        <w:contextualSpacing/>
        <w:jc w:val="both"/>
        <w:rPr>
          <w:rFonts w:ascii="Times New Roman" w:hAnsi="Times New Roman" w:cs="Times New Roman"/>
          <w:color w:val="000000" w:themeColor="text1"/>
          <w:sz w:val="28"/>
          <w:szCs w:val="28"/>
        </w:rPr>
      </w:pPr>
      <w:r w:rsidRPr="00202F6B">
        <w:rPr>
          <w:rFonts w:ascii="Times New Roman" w:hAnsi="Times New Roman" w:cs="Times New Roman"/>
          <w:color w:val="000000" w:themeColor="text1"/>
          <w:sz w:val="28"/>
          <w:szCs w:val="28"/>
        </w:rPr>
        <w:t xml:space="preserve">-  исчисление срока предоставления муниципальной услуги осуществляется со дня приема и регистрации  заявления в МФЦ; </w:t>
      </w:r>
    </w:p>
    <w:p w:rsidR="006B7493" w:rsidRPr="00202F6B" w:rsidRDefault="006B7493" w:rsidP="006B7493">
      <w:pPr>
        <w:tabs>
          <w:tab w:val="left" w:pos="709"/>
        </w:tabs>
        <w:spacing w:after="0" w:line="240" w:lineRule="auto"/>
        <w:ind w:firstLine="567"/>
        <w:contextualSpacing/>
        <w:jc w:val="both"/>
        <w:rPr>
          <w:rFonts w:ascii="Times New Roman" w:hAnsi="Times New Roman"/>
          <w:color w:val="000000" w:themeColor="text1"/>
          <w:sz w:val="28"/>
          <w:szCs w:val="28"/>
        </w:rPr>
      </w:pPr>
      <w:r w:rsidRPr="00202F6B">
        <w:rPr>
          <w:rFonts w:ascii="Times New Roman" w:hAnsi="Times New Roman"/>
          <w:color w:val="000000" w:themeColor="text1"/>
          <w:sz w:val="28"/>
          <w:szCs w:val="28"/>
        </w:rPr>
        <w:t>- срок передачи документов, необходимых для предоставления муниципальной услуги, из МФЦ в администрацию осуществляется на следующий рабочий день после приема документов в МФЦ;</w:t>
      </w:r>
    </w:p>
    <w:p w:rsidR="006B7493" w:rsidRPr="00202F6B" w:rsidRDefault="006B7493" w:rsidP="006B7493">
      <w:pPr>
        <w:tabs>
          <w:tab w:val="left" w:pos="709"/>
        </w:tabs>
        <w:spacing w:after="0" w:line="240" w:lineRule="auto"/>
        <w:ind w:firstLine="567"/>
        <w:contextualSpacing/>
        <w:jc w:val="both"/>
        <w:rPr>
          <w:rFonts w:ascii="Times New Roman" w:hAnsi="Times New Roman"/>
          <w:color w:val="000000" w:themeColor="text1"/>
          <w:sz w:val="28"/>
          <w:szCs w:val="28"/>
        </w:rPr>
      </w:pPr>
      <w:r w:rsidRPr="00202F6B">
        <w:rPr>
          <w:rFonts w:ascii="Times New Roman" w:hAnsi="Times New Roman"/>
          <w:color w:val="000000" w:themeColor="text1"/>
          <w:sz w:val="28"/>
          <w:szCs w:val="28"/>
        </w:rPr>
        <w:t>- срок передачи документов, являющихся результатом предоставления муниципальной услуги, из администрации в МФЦ (если заявитель выбрал способ получения результата предоставления муниципальной услуги через МФЦ) – не позднее 1 рабочего дня до окончания  срока предоставления муниципальной услуги;</w:t>
      </w:r>
    </w:p>
    <w:p w:rsidR="006B7493" w:rsidRPr="00202F6B" w:rsidRDefault="006B7493" w:rsidP="006B7493">
      <w:pPr>
        <w:pStyle w:val="ConsPlusNormal"/>
        <w:ind w:firstLine="709"/>
        <w:contextualSpacing/>
        <w:jc w:val="both"/>
        <w:rPr>
          <w:rFonts w:ascii="Times New Roman" w:hAnsi="Times New Roman"/>
          <w:color w:val="000000" w:themeColor="text1"/>
          <w:sz w:val="28"/>
          <w:szCs w:val="28"/>
        </w:rPr>
      </w:pPr>
      <w:r w:rsidRPr="00202F6B">
        <w:rPr>
          <w:rFonts w:ascii="Times New Roman" w:hAnsi="Times New Roman"/>
          <w:color w:val="000000" w:themeColor="text1"/>
          <w:sz w:val="28"/>
          <w:szCs w:val="28"/>
        </w:rPr>
        <w:t xml:space="preserve">- </w:t>
      </w:r>
      <w:r w:rsidRPr="00202F6B">
        <w:rPr>
          <w:rFonts w:ascii="Times New Roman" w:hAnsi="Times New Roman" w:cs="Times New Roman"/>
          <w:color w:val="000000" w:themeColor="text1"/>
          <w:sz w:val="28"/>
          <w:szCs w:val="28"/>
        </w:rPr>
        <w:t>сроки доставки документов входят в общий сро</w:t>
      </w:r>
      <w:r w:rsidRPr="00202F6B">
        <w:rPr>
          <w:rFonts w:ascii="Times New Roman" w:hAnsi="Times New Roman"/>
          <w:color w:val="000000" w:themeColor="text1"/>
          <w:sz w:val="28"/>
          <w:szCs w:val="28"/>
        </w:rPr>
        <w:t xml:space="preserve">к оказания муниципальной услуги. </w:t>
      </w:r>
    </w:p>
    <w:p w:rsidR="000A09FE" w:rsidRDefault="006B7493" w:rsidP="00D94A70">
      <w:pPr>
        <w:pStyle w:val="ConsPlusNormal"/>
        <w:ind w:firstLine="709"/>
        <w:contextualSpacing/>
        <w:jc w:val="both"/>
        <w:rPr>
          <w:rFonts w:ascii="Times New Roman" w:hAnsi="Times New Roman"/>
          <w:b/>
          <w:sz w:val="28"/>
          <w:szCs w:val="28"/>
        </w:rPr>
      </w:pPr>
      <w:r w:rsidRPr="00202F6B">
        <w:rPr>
          <w:rFonts w:ascii="Times New Roman" w:hAnsi="Times New Roman"/>
          <w:color w:val="000000" w:themeColor="text1"/>
          <w:sz w:val="28"/>
          <w:szCs w:val="28"/>
        </w:rPr>
        <w:t>Передача документов осуществляется курьером по ведомости приема-</w:t>
      </w:r>
      <w:r w:rsidRPr="00202F6B">
        <w:rPr>
          <w:rFonts w:ascii="Times New Roman" w:hAnsi="Times New Roman"/>
          <w:color w:val="000000" w:themeColor="text1"/>
          <w:sz w:val="28"/>
          <w:szCs w:val="28"/>
        </w:rPr>
        <w:lastRenderedPageBreak/>
        <w:t>передачи «вне очереди».</w:t>
      </w:r>
    </w:p>
    <w:p w:rsidR="006B7493" w:rsidRDefault="006B7493" w:rsidP="006B7493">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3. Перечень оснований для отказа в предоставлении </w:t>
      </w:r>
    </w:p>
    <w:p w:rsidR="006B7493" w:rsidRDefault="006B7493" w:rsidP="006B7493">
      <w:pPr>
        <w:spacing w:after="0" w:line="240" w:lineRule="auto"/>
        <w:contextualSpacing/>
        <w:jc w:val="center"/>
        <w:rPr>
          <w:rFonts w:ascii="Times New Roman" w:hAnsi="Times New Roman"/>
          <w:b/>
          <w:sz w:val="28"/>
          <w:szCs w:val="28"/>
        </w:rPr>
      </w:pPr>
      <w:r>
        <w:rPr>
          <w:rFonts w:ascii="Times New Roman" w:hAnsi="Times New Roman"/>
          <w:b/>
          <w:sz w:val="28"/>
          <w:szCs w:val="28"/>
        </w:rPr>
        <w:t>муниципальной услуги.</w:t>
      </w:r>
    </w:p>
    <w:p w:rsidR="006B7493" w:rsidRDefault="006B7493" w:rsidP="006B7493">
      <w:pPr>
        <w:spacing w:after="0" w:line="240" w:lineRule="auto"/>
        <w:contextualSpacing/>
        <w:jc w:val="center"/>
        <w:rPr>
          <w:rFonts w:ascii="Times New Roman" w:hAnsi="Times New Roman"/>
          <w:b/>
          <w:sz w:val="28"/>
          <w:szCs w:val="28"/>
        </w:rPr>
      </w:pPr>
    </w:p>
    <w:p w:rsidR="00006E1C" w:rsidRDefault="00934E4E" w:rsidP="00006E1C">
      <w:pPr>
        <w:pStyle w:val="a5"/>
        <w:jc w:val="both"/>
        <w:rPr>
          <w:rFonts w:ascii="Times New Roman" w:hAnsi="Times New Roman" w:cs="Times New Roman"/>
          <w:sz w:val="28"/>
          <w:szCs w:val="28"/>
        </w:rPr>
      </w:pPr>
      <w:r>
        <w:rPr>
          <w:rFonts w:ascii="Times New Roman" w:hAnsi="Times New Roman" w:cs="Times New Roman"/>
          <w:sz w:val="28"/>
          <w:szCs w:val="28"/>
        </w:rPr>
        <w:t>Основания отказа в предоставлении услуги:</w:t>
      </w:r>
    </w:p>
    <w:p w:rsidR="003B532F" w:rsidRDefault="003B532F" w:rsidP="003B532F">
      <w:pPr>
        <w:autoSpaceDE w:val="0"/>
        <w:autoSpaceDN w:val="0"/>
        <w:adjustRightInd w:val="0"/>
        <w:spacing w:after="0" w:line="240" w:lineRule="auto"/>
        <w:rPr>
          <w:rFonts w:ascii="Times New Roman" w:eastAsiaTheme="minorHAnsi" w:hAnsi="Times New Roman"/>
          <w:color w:val="000000"/>
          <w:sz w:val="28"/>
          <w:szCs w:val="28"/>
          <w:lang w:eastAsia="en-US"/>
        </w:rPr>
      </w:pPr>
      <w:r>
        <w:rPr>
          <w:rFonts w:ascii="Times New Roman" w:hAnsi="Times New Roman"/>
          <w:sz w:val="28"/>
          <w:szCs w:val="28"/>
        </w:rPr>
        <w:t>1</w:t>
      </w:r>
      <w:r w:rsidRPr="00261707">
        <w:rPr>
          <w:rFonts w:ascii="Times New Roman" w:hAnsi="Times New Roman"/>
          <w:sz w:val="28"/>
          <w:szCs w:val="28"/>
        </w:rPr>
        <w:t>)</w:t>
      </w:r>
      <w:r w:rsidRPr="00261707">
        <w:rPr>
          <w:rFonts w:ascii="Times New Roman" w:eastAsiaTheme="minorHAnsi" w:hAnsi="Times New Roman"/>
          <w:color w:val="000000"/>
          <w:sz w:val="28"/>
          <w:szCs w:val="28"/>
          <w:lang w:eastAsia="en-US"/>
        </w:rPr>
        <w:t xml:space="preserve">  представление заявителем документов, не соответствующих требованиям действующего законодательства</w:t>
      </w:r>
      <w:r>
        <w:rPr>
          <w:rFonts w:ascii="Times New Roman" w:eastAsiaTheme="minorHAnsi" w:hAnsi="Times New Roman"/>
          <w:color w:val="000000"/>
          <w:sz w:val="28"/>
          <w:szCs w:val="28"/>
          <w:lang w:eastAsia="en-US"/>
        </w:rPr>
        <w:t>, а именно:</w:t>
      </w:r>
    </w:p>
    <w:p w:rsidR="003B532F" w:rsidRPr="00261707" w:rsidRDefault="003B532F" w:rsidP="003B532F">
      <w:pPr>
        <w:autoSpaceDE w:val="0"/>
        <w:autoSpaceDN w:val="0"/>
        <w:adjustRightInd w:val="0"/>
        <w:spacing w:after="0" w:line="240" w:lineRule="auto"/>
        <w:rPr>
          <w:rFonts w:ascii="Times New Roman" w:eastAsiaTheme="minorHAnsi" w:hAnsi="Times New Roman"/>
          <w:color w:val="000000"/>
          <w:sz w:val="28"/>
          <w:szCs w:val="28"/>
          <w:lang w:eastAsia="en-US"/>
        </w:rPr>
      </w:pPr>
      <w:r w:rsidRPr="00261707">
        <w:rPr>
          <w:rFonts w:ascii="Times New Roman" w:eastAsiaTheme="minorHAnsi" w:hAnsi="Times New Roman"/>
          <w:color w:val="000000"/>
          <w:sz w:val="28"/>
          <w:szCs w:val="28"/>
          <w:lang w:eastAsia="en-US"/>
        </w:rPr>
        <w:t xml:space="preserve"> а) копии учредительных документов  не удостоверен</w:t>
      </w:r>
      <w:r>
        <w:rPr>
          <w:rFonts w:ascii="Times New Roman" w:eastAsiaTheme="minorHAnsi" w:hAnsi="Times New Roman"/>
          <w:color w:val="000000"/>
          <w:sz w:val="28"/>
          <w:szCs w:val="28"/>
          <w:lang w:eastAsia="en-US"/>
        </w:rPr>
        <w:t>ы</w:t>
      </w:r>
      <w:r w:rsidRPr="00261707">
        <w:rPr>
          <w:rFonts w:ascii="Times New Roman" w:eastAsiaTheme="minorHAnsi" w:hAnsi="Times New Roman"/>
          <w:color w:val="000000"/>
          <w:sz w:val="28"/>
          <w:szCs w:val="28"/>
          <w:lang w:eastAsia="en-US"/>
        </w:rPr>
        <w:t xml:space="preserve"> нотариально;</w:t>
      </w:r>
    </w:p>
    <w:p w:rsidR="003B532F" w:rsidRPr="00261707" w:rsidRDefault="003B532F" w:rsidP="003B532F">
      <w:pPr>
        <w:autoSpaceDE w:val="0"/>
        <w:autoSpaceDN w:val="0"/>
        <w:adjustRightInd w:val="0"/>
        <w:spacing w:after="0" w:line="240" w:lineRule="auto"/>
        <w:rPr>
          <w:rFonts w:ascii="Times New Roman" w:eastAsiaTheme="minorHAnsi" w:hAnsi="Times New Roman"/>
          <w:color w:val="000000"/>
          <w:sz w:val="28"/>
          <w:szCs w:val="28"/>
          <w:lang w:eastAsia="en-US"/>
        </w:rPr>
      </w:pPr>
      <w:r w:rsidRPr="00261707">
        <w:rPr>
          <w:rFonts w:ascii="Times New Roman" w:eastAsiaTheme="minorHAnsi" w:hAnsi="Times New Roman"/>
          <w:color w:val="000000"/>
          <w:sz w:val="28"/>
          <w:szCs w:val="28"/>
          <w:lang w:eastAsia="en-US"/>
        </w:rPr>
        <w:t>б)</w:t>
      </w:r>
      <w:r>
        <w:rPr>
          <w:rFonts w:ascii="Times New Roman" w:eastAsiaTheme="minorHAnsi" w:hAnsi="Times New Roman"/>
          <w:color w:val="000000"/>
          <w:sz w:val="28"/>
          <w:szCs w:val="28"/>
          <w:lang w:eastAsia="en-US"/>
        </w:rPr>
        <w:t xml:space="preserve"> копия </w:t>
      </w:r>
      <w:r w:rsidRPr="00261707">
        <w:rPr>
          <w:rFonts w:ascii="Times New Roman" w:eastAsiaTheme="minorHAnsi" w:hAnsi="Times New Roman"/>
          <w:color w:val="000000"/>
          <w:sz w:val="28"/>
          <w:szCs w:val="28"/>
          <w:lang w:eastAsia="en-US"/>
        </w:rPr>
        <w:t xml:space="preserve"> выписк</w:t>
      </w:r>
      <w:r>
        <w:rPr>
          <w:rFonts w:ascii="Times New Roman" w:eastAsiaTheme="minorHAnsi" w:hAnsi="Times New Roman"/>
          <w:color w:val="000000"/>
          <w:sz w:val="28"/>
          <w:szCs w:val="28"/>
          <w:lang w:eastAsia="en-US"/>
        </w:rPr>
        <w:t>и</w:t>
      </w:r>
      <w:r w:rsidRPr="00261707">
        <w:rPr>
          <w:rFonts w:ascii="Times New Roman" w:eastAsiaTheme="minorHAnsi" w:hAnsi="Times New Roman"/>
          <w:color w:val="000000"/>
          <w:sz w:val="28"/>
          <w:szCs w:val="28"/>
          <w:lang w:eastAsia="en-US"/>
        </w:rPr>
        <w:t xml:space="preserve"> из единого государственного реестра юридических лиц </w:t>
      </w:r>
      <w:r>
        <w:rPr>
          <w:rFonts w:ascii="Times New Roman" w:eastAsiaTheme="minorHAnsi" w:hAnsi="Times New Roman"/>
          <w:color w:val="000000"/>
          <w:sz w:val="28"/>
          <w:szCs w:val="28"/>
          <w:lang w:eastAsia="en-US"/>
        </w:rPr>
        <w:t xml:space="preserve">не </w:t>
      </w:r>
      <w:r w:rsidRPr="00261707">
        <w:rPr>
          <w:rFonts w:ascii="Times New Roman" w:eastAsiaTheme="minorHAnsi" w:hAnsi="Times New Roman"/>
          <w:color w:val="000000"/>
          <w:sz w:val="28"/>
          <w:szCs w:val="28"/>
          <w:lang w:eastAsia="en-US"/>
        </w:rPr>
        <w:t>удостоверена нотариально;</w:t>
      </w:r>
    </w:p>
    <w:p w:rsidR="003B532F" w:rsidRPr="00261707" w:rsidRDefault="003B532F" w:rsidP="003B532F">
      <w:pPr>
        <w:autoSpaceDE w:val="0"/>
        <w:autoSpaceDN w:val="0"/>
        <w:adjustRightInd w:val="0"/>
        <w:spacing w:after="0" w:line="240" w:lineRule="auto"/>
        <w:rPr>
          <w:rFonts w:ascii="Times New Roman" w:eastAsiaTheme="minorHAnsi" w:hAnsi="Times New Roman"/>
          <w:color w:val="000000"/>
          <w:sz w:val="28"/>
          <w:szCs w:val="28"/>
          <w:lang w:eastAsia="en-US"/>
        </w:rPr>
      </w:pPr>
      <w:r w:rsidRPr="00261707">
        <w:rPr>
          <w:rFonts w:ascii="Times New Roman" w:eastAsiaTheme="minorHAnsi" w:hAnsi="Times New Roman"/>
          <w:color w:val="000000"/>
          <w:sz w:val="28"/>
          <w:szCs w:val="28"/>
          <w:lang w:eastAsia="en-US"/>
        </w:rPr>
        <w:t>в) копия свидетельства о постановке юридического лица на учет в налоговом органе</w:t>
      </w:r>
      <w:r w:rsidRPr="00852BD8">
        <w:rPr>
          <w:rFonts w:ascii="Times New Roman" w:eastAsiaTheme="minorHAnsi" w:hAnsi="Times New Roman"/>
          <w:color w:val="000000"/>
          <w:sz w:val="28"/>
          <w:szCs w:val="28"/>
          <w:lang w:eastAsia="en-US"/>
        </w:rPr>
        <w:t xml:space="preserve"> </w:t>
      </w:r>
      <w:r>
        <w:rPr>
          <w:rFonts w:ascii="Times New Roman" w:eastAsiaTheme="minorHAnsi" w:hAnsi="Times New Roman"/>
          <w:color w:val="000000"/>
          <w:sz w:val="28"/>
          <w:szCs w:val="28"/>
          <w:lang w:eastAsia="en-US"/>
        </w:rPr>
        <w:t xml:space="preserve">не </w:t>
      </w:r>
      <w:r w:rsidRPr="00261707">
        <w:rPr>
          <w:rFonts w:ascii="Times New Roman" w:eastAsiaTheme="minorHAnsi" w:hAnsi="Times New Roman"/>
          <w:color w:val="000000"/>
          <w:sz w:val="28"/>
          <w:szCs w:val="28"/>
          <w:lang w:eastAsia="en-US"/>
        </w:rPr>
        <w:t>удостоверена нотариально;</w:t>
      </w:r>
    </w:p>
    <w:p w:rsidR="003B532F" w:rsidRPr="00261707" w:rsidRDefault="003B532F" w:rsidP="003B532F">
      <w:pPr>
        <w:autoSpaceDE w:val="0"/>
        <w:autoSpaceDN w:val="0"/>
        <w:adjustRightInd w:val="0"/>
        <w:spacing w:after="0" w:line="240" w:lineRule="auto"/>
        <w:rPr>
          <w:rFonts w:ascii="Times New Roman" w:eastAsiaTheme="minorHAnsi" w:hAnsi="Times New Roman"/>
          <w:color w:val="000000"/>
          <w:sz w:val="28"/>
          <w:szCs w:val="28"/>
          <w:lang w:eastAsia="en-US"/>
        </w:rPr>
      </w:pPr>
      <w:r w:rsidRPr="00261707">
        <w:rPr>
          <w:rFonts w:ascii="Times New Roman" w:eastAsiaTheme="minorHAnsi" w:hAnsi="Times New Roman"/>
          <w:color w:val="000000"/>
          <w:sz w:val="28"/>
          <w:szCs w:val="28"/>
          <w:lang w:eastAsia="en-US"/>
        </w:rPr>
        <w:t>г)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r w:rsidRPr="00852BD8">
        <w:rPr>
          <w:rFonts w:ascii="Times New Roman" w:eastAsiaTheme="minorHAnsi" w:hAnsi="Times New Roman"/>
          <w:color w:val="000000"/>
          <w:sz w:val="28"/>
          <w:szCs w:val="28"/>
          <w:lang w:eastAsia="en-US"/>
        </w:rPr>
        <w:t xml:space="preserve"> </w:t>
      </w:r>
      <w:r>
        <w:rPr>
          <w:rFonts w:ascii="Times New Roman" w:eastAsiaTheme="minorHAnsi" w:hAnsi="Times New Roman"/>
          <w:color w:val="000000"/>
          <w:sz w:val="28"/>
          <w:szCs w:val="28"/>
          <w:lang w:eastAsia="en-US"/>
        </w:rPr>
        <w:t xml:space="preserve">не </w:t>
      </w:r>
      <w:r w:rsidRPr="00261707">
        <w:rPr>
          <w:rFonts w:ascii="Times New Roman" w:eastAsiaTheme="minorHAnsi" w:hAnsi="Times New Roman"/>
          <w:color w:val="000000"/>
          <w:sz w:val="28"/>
          <w:szCs w:val="28"/>
          <w:lang w:eastAsia="en-US"/>
        </w:rPr>
        <w:t xml:space="preserve">удостоверена нотариально; </w:t>
      </w:r>
    </w:p>
    <w:p w:rsidR="003B532F" w:rsidRPr="00261707" w:rsidRDefault="003B532F" w:rsidP="003B532F">
      <w:pPr>
        <w:autoSpaceDE w:val="0"/>
        <w:autoSpaceDN w:val="0"/>
        <w:adjustRightInd w:val="0"/>
        <w:spacing w:after="0" w:line="240" w:lineRule="auto"/>
        <w:rPr>
          <w:rFonts w:ascii="Times New Roman" w:eastAsiaTheme="minorHAnsi" w:hAnsi="Times New Roman"/>
          <w:color w:val="000000"/>
          <w:sz w:val="28"/>
          <w:szCs w:val="28"/>
          <w:lang w:eastAsia="en-US"/>
        </w:rPr>
      </w:pPr>
      <w:r w:rsidRPr="00261707">
        <w:rPr>
          <w:rFonts w:ascii="Times New Roman" w:eastAsiaTheme="minorHAnsi" w:hAnsi="Times New Roman"/>
          <w:color w:val="000000"/>
          <w:sz w:val="28"/>
          <w:szCs w:val="28"/>
          <w:lang w:eastAsia="en-US"/>
        </w:rPr>
        <w:t xml:space="preserve">- текст документов  написан </w:t>
      </w:r>
      <w:r>
        <w:rPr>
          <w:rFonts w:ascii="Times New Roman" w:eastAsiaTheme="minorHAnsi" w:hAnsi="Times New Roman"/>
          <w:color w:val="000000"/>
          <w:sz w:val="28"/>
          <w:szCs w:val="28"/>
          <w:lang w:eastAsia="en-US"/>
        </w:rPr>
        <w:t>не</w:t>
      </w:r>
      <w:r w:rsidRPr="00261707">
        <w:rPr>
          <w:rFonts w:ascii="Times New Roman" w:eastAsiaTheme="minorHAnsi" w:hAnsi="Times New Roman"/>
          <w:color w:val="000000"/>
          <w:sz w:val="28"/>
          <w:szCs w:val="28"/>
          <w:lang w:eastAsia="en-US"/>
        </w:rPr>
        <w:t>разборчиво;</w:t>
      </w:r>
    </w:p>
    <w:p w:rsidR="003B532F" w:rsidRPr="00261707" w:rsidRDefault="003B532F" w:rsidP="003B532F">
      <w:pPr>
        <w:autoSpaceDE w:val="0"/>
        <w:autoSpaceDN w:val="0"/>
        <w:adjustRightInd w:val="0"/>
        <w:spacing w:after="0" w:line="240" w:lineRule="auto"/>
        <w:rPr>
          <w:rFonts w:ascii="Times New Roman" w:eastAsiaTheme="minorHAnsi" w:hAnsi="Times New Roman"/>
          <w:color w:val="000000"/>
          <w:sz w:val="28"/>
          <w:szCs w:val="28"/>
          <w:lang w:eastAsia="en-US"/>
        </w:rPr>
      </w:pPr>
      <w:r w:rsidRPr="00261707">
        <w:rPr>
          <w:rFonts w:ascii="Times New Roman" w:eastAsiaTheme="minorHAnsi" w:hAnsi="Times New Roman"/>
          <w:color w:val="000000"/>
          <w:sz w:val="28"/>
          <w:szCs w:val="28"/>
          <w:lang w:eastAsia="en-US"/>
        </w:rPr>
        <w:t xml:space="preserve">- фамилии, имена и отчества </w:t>
      </w:r>
      <w:r>
        <w:rPr>
          <w:rFonts w:ascii="Times New Roman" w:eastAsiaTheme="minorHAnsi" w:hAnsi="Times New Roman"/>
          <w:color w:val="000000"/>
          <w:sz w:val="28"/>
          <w:szCs w:val="28"/>
          <w:lang w:eastAsia="en-US"/>
        </w:rPr>
        <w:t xml:space="preserve">не </w:t>
      </w:r>
      <w:r w:rsidRPr="00261707">
        <w:rPr>
          <w:rFonts w:ascii="Times New Roman" w:eastAsiaTheme="minorHAnsi" w:hAnsi="Times New Roman"/>
          <w:color w:val="000000"/>
          <w:sz w:val="28"/>
          <w:szCs w:val="28"/>
          <w:lang w:eastAsia="en-US"/>
        </w:rPr>
        <w:t>соответств</w:t>
      </w:r>
      <w:r>
        <w:rPr>
          <w:rFonts w:ascii="Times New Roman" w:eastAsiaTheme="minorHAnsi" w:hAnsi="Times New Roman"/>
          <w:color w:val="000000"/>
          <w:sz w:val="28"/>
          <w:szCs w:val="28"/>
          <w:lang w:eastAsia="en-US"/>
        </w:rPr>
        <w:t>уют</w:t>
      </w:r>
      <w:r w:rsidRPr="00261707">
        <w:rPr>
          <w:rFonts w:ascii="Times New Roman" w:eastAsiaTheme="minorHAnsi" w:hAnsi="Times New Roman"/>
          <w:color w:val="000000"/>
          <w:sz w:val="28"/>
          <w:szCs w:val="28"/>
          <w:lang w:eastAsia="en-US"/>
        </w:rPr>
        <w:t xml:space="preserve"> документам, удостоверяющим личность;</w:t>
      </w:r>
    </w:p>
    <w:p w:rsidR="003B532F" w:rsidRPr="00261707" w:rsidRDefault="003B532F" w:rsidP="003B532F">
      <w:pPr>
        <w:autoSpaceDE w:val="0"/>
        <w:autoSpaceDN w:val="0"/>
        <w:adjustRightInd w:val="0"/>
        <w:spacing w:after="0" w:line="240" w:lineRule="auto"/>
        <w:rPr>
          <w:rFonts w:ascii="Times New Roman" w:eastAsiaTheme="minorHAnsi" w:hAnsi="Times New Roman"/>
          <w:color w:val="000000"/>
          <w:sz w:val="28"/>
          <w:szCs w:val="28"/>
          <w:lang w:eastAsia="en-US"/>
        </w:rPr>
      </w:pPr>
      <w:r w:rsidRPr="00261707">
        <w:rPr>
          <w:rFonts w:ascii="Times New Roman" w:eastAsiaTheme="minorHAnsi" w:hAnsi="Times New Roman"/>
          <w:color w:val="000000"/>
          <w:sz w:val="28"/>
          <w:szCs w:val="28"/>
          <w:lang w:eastAsia="en-US"/>
        </w:rPr>
        <w:t xml:space="preserve">- </w:t>
      </w:r>
      <w:r>
        <w:rPr>
          <w:rFonts w:ascii="Times New Roman" w:eastAsiaTheme="minorHAnsi" w:hAnsi="Times New Roman"/>
          <w:color w:val="000000"/>
          <w:sz w:val="28"/>
          <w:szCs w:val="28"/>
          <w:lang w:eastAsia="en-US"/>
        </w:rPr>
        <w:t>в документах имеются</w:t>
      </w:r>
      <w:r w:rsidRPr="00261707">
        <w:rPr>
          <w:rFonts w:ascii="Times New Roman" w:eastAsiaTheme="minorHAnsi" w:hAnsi="Times New Roman"/>
          <w:color w:val="000000"/>
          <w:sz w:val="28"/>
          <w:szCs w:val="28"/>
          <w:lang w:eastAsia="en-US"/>
        </w:rPr>
        <w:t xml:space="preserve"> подчист</w:t>
      </w:r>
      <w:r>
        <w:rPr>
          <w:rFonts w:ascii="Times New Roman" w:eastAsiaTheme="minorHAnsi" w:hAnsi="Times New Roman"/>
          <w:color w:val="000000"/>
          <w:sz w:val="28"/>
          <w:szCs w:val="28"/>
          <w:lang w:eastAsia="en-US"/>
        </w:rPr>
        <w:t>ки</w:t>
      </w:r>
      <w:r w:rsidRPr="00261707">
        <w:rPr>
          <w:rFonts w:ascii="Times New Roman" w:eastAsiaTheme="minorHAnsi" w:hAnsi="Times New Roman"/>
          <w:color w:val="000000"/>
          <w:sz w:val="28"/>
          <w:szCs w:val="28"/>
          <w:lang w:eastAsia="en-US"/>
        </w:rPr>
        <w:t>, припис</w:t>
      </w:r>
      <w:r>
        <w:rPr>
          <w:rFonts w:ascii="Times New Roman" w:eastAsiaTheme="minorHAnsi" w:hAnsi="Times New Roman"/>
          <w:color w:val="000000"/>
          <w:sz w:val="28"/>
          <w:szCs w:val="28"/>
          <w:lang w:eastAsia="en-US"/>
        </w:rPr>
        <w:t>ки</w:t>
      </w:r>
      <w:r w:rsidRPr="00261707">
        <w:rPr>
          <w:rFonts w:ascii="Times New Roman" w:eastAsiaTheme="minorHAnsi" w:hAnsi="Times New Roman"/>
          <w:color w:val="000000"/>
          <w:sz w:val="28"/>
          <w:szCs w:val="28"/>
          <w:lang w:eastAsia="en-US"/>
        </w:rPr>
        <w:t>, зачеркнуты</w:t>
      </w:r>
      <w:r>
        <w:rPr>
          <w:rFonts w:ascii="Times New Roman" w:eastAsiaTheme="minorHAnsi" w:hAnsi="Times New Roman"/>
          <w:color w:val="000000"/>
          <w:sz w:val="28"/>
          <w:szCs w:val="28"/>
          <w:lang w:eastAsia="en-US"/>
        </w:rPr>
        <w:t>е</w:t>
      </w:r>
      <w:r w:rsidRPr="00261707">
        <w:rPr>
          <w:rFonts w:ascii="Times New Roman" w:eastAsiaTheme="minorHAnsi" w:hAnsi="Times New Roman"/>
          <w:color w:val="000000"/>
          <w:sz w:val="28"/>
          <w:szCs w:val="28"/>
          <w:lang w:eastAsia="en-US"/>
        </w:rPr>
        <w:t xml:space="preserve"> слов</w:t>
      </w:r>
      <w:r>
        <w:rPr>
          <w:rFonts w:ascii="Times New Roman" w:eastAsiaTheme="minorHAnsi" w:hAnsi="Times New Roman"/>
          <w:color w:val="000000"/>
          <w:sz w:val="28"/>
          <w:szCs w:val="28"/>
          <w:lang w:eastAsia="en-US"/>
        </w:rPr>
        <w:t>а и иные</w:t>
      </w:r>
      <w:r w:rsidRPr="00261707">
        <w:rPr>
          <w:rFonts w:ascii="Times New Roman" w:eastAsiaTheme="minorHAnsi" w:hAnsi="Times New Roman"/>
          <w:color w:val="000000"/>
          <w:sz w:val="28"/>
          <w:szCs w:val="28"/>
          <w:lang w:eastAsia="en-US"/>
        </w:rPr>
        <w:t xml:space="preserve"> исправлени</w:t>
      </w:r>
      <w:r>
        <w:rPr>
          <w:rFonts w:ascii="Times New Roman" w:eastAsiaTheme="minorHAnsi" w:hAnsi="Times New Roman"/>
          <w:color w:val="000000"/>
          <w:sz w:val="28"/>
          <w:szCs w:val="28"/>
          <w:lang w:eastAsia="en-US"/>
        </w:rPr>
        <w:t>я</w:t>
      </w:r>
      <w:r w:rsidRPr="00261707">
        <w:rPr>
          <w:rFonts w:ascii="Times New Roman" w:eastAsiaTheme="minorHAnsi" w:hAnsi="Times New Roman"/>
          <w:color w:val="000000"/>
          <w:sz w:val="28"/>
          <w:szCs w:val="28"/>
          <w:lang w:eastAsia="en-US"/>
        </w:rPr>
        <w:t>;</w:t>
      </w:r>
    </w:p>
    <w:p w:rsidR="003B532F" w:rsidRPr="00261707" w:rsidRDefault="003B532F" w:rsidP="003B532F">
      <w:pPr>
        <w:autoSpaceDE w:val="0"/>
        <w:autoSpaceDN w:val="0"/>
        <w:adjustRightInd w:val="0"/>
        <w:spacing w:after="0" w:line="240" w:lineRule="auto"/>
        <w:rPr>
          <w:rFonts w:ascii="Times New Roman" w:eastAsiaTheme="minorHAnsi" w:hAnsi="Times New Roman"/>
          <w:color w:val="000000"/>
          <w:sz w:val="28"/>
          <w:szCs w:val="28"/>
          <w:lang w:eastAsia="en-US"/>
        </w:rPr>
      </w:pPr>
      <w:r w:rsidRPr="00261707">
        <w:rPr>
          <w:rFonts w:ascii="Times New Roman" w:eastAsiaTheme="minorHAnsi" w:hAnsi="Times New Roman"/>
          <w:color w:val="000000"/>
          <w:sz w:val="28"/>
          <w:szCs w:val="28"/>
          <w:lang w:eastAsia="en-US"/>
        </w:rPr>
        <w:t>- документы не должны быть исполнены карандашом;</w:t>
      </w:r>
    </w:p>
    <w:p w:rsidR="003B532F" w:rsidRPr="00261707" w:rsidRDefault="003B532F" w:rsidP="003B532F">
      <w:pPr>
        <w:autoSpaceDE w:val="0"/>
        <w:autoSpaceDN w:val="0"/>
        <w:adjustRightInd w:val="0"/>
        <w:spacing w:after="0" w:line="240" w:lineRule="auto"/>
        <w:rPr>
          <w:rFonts w:ascii="Times New Roman" w:eastAsiaTheme="minorHAnsi" w:hAnsi="Times New Roman"/>
          <w:color w:val="000000"/>
          <w:sz w:val="28"/>
          <w:szCs w:val="28"/>
          <w:lang w:eastAsia="en-US"/>
        </w:rPr>
      </w:pPr>
      <w:r w:rsidRPr="00261707">
        <w:rPr>
          <w:rFonts w:ascii="Times New Roman" w:eastAsiaTheme="minorHAnsi" w:hAnsi="Times New Roman"/>
          <w:color w:val="000000"/>
          <w:sz w:val="28"/>
          <w:szCs w:val="28"/>
          <w:lang w:eastAsia="en-US"/>
        </w:rPr>
        <w:t>- в документах не должно быть серьезных повреждений, наличие которых не позволяло бы однозначно истолковать их содержание;</w:t>
      </w:r>
    </w:p>
    <w:p w:rsidR="003B532F" w:rsidRDefault="003B532F" w:rsidP="003B532F">
      <w:pPr>
        <w:autoSpaceDE w:val="0"/>
        <w:autoSpaceDN w:val="0"/>
        <w:adjustRightInd w:val="0"/>
        <w:spacing w:after="0" w:line="240" w:lineRule="auto"/>
        <w:rPr>
          <w:rFonts w:ascii="Times New Roman" w:eastAsiaTheme="minorHAnsi" w:hAnsi="Times New Roman"/>
          <w:color w:val="000000"/>
          <w:sz w:val="28"/>
          <w:szCs w:val="28"/>
          <w:lang w:eastAsia="en-US"/>
        </w:rPr>
      </w:pPr>
      <w:r w:rsidRPr="00261707">
        <w:rPr>
          <w:rFonts w:ascii="Times New Roman" w:eastAsiaTheme="minorHAnsi" w:hAnsi="Times New Roman"/>
          <w:color w:val="000000"/>
          <w:sz w:val="28"/>
          <w:szCs w:val="28"/>
          <w:lang w:eastAsia="en-US"/>
        </w:rPr>
        <w:t>2) представление заявителем не всех документов</w:t>
      </w:r>
      <w:r>
        <w:rPr>
          <w:rFonts w:ascii="Times New Roman" w:eastAsiaTheme="minorHAnsi" w:hAnsi="Times New Roman"/>
          <w:color w:val="000000"/>
          <w:sz w:val="28"/>
          <w:szCs w:val="28"/>
          <w:lang w:eastAsia="en-US"/>
        </w:rPr>
        <w:t>, а именно отсутствие</w:t>
      </w:r>
      <w:r w:rsidRPr="00261707">
        <w:rPr>
          <w:rFonts w:ascii="Times New Roman" w:eastAsiaTheme="minorHAnsi" w:hAnsi="Times New Roman"/>
          <w:color w:val="000000"/>
          <w:sz w:val="28"/>
          <w:szCs w:val="28"/>
          <w:lang w:eastAsia="en-US"/>
        </w:rPr>
        <w:t>:</w:t>
      </w:r>
    </w:p>
    <w:p w:rsidR="003B532F" w:rsidRPr="00261707" w:rsidRDefault="003B532F" w:rsidP="003B532F">
      <w:pPr>
        <w:autoSpaceDE w:val="0"/>
        <w:autoSpaceDN w:val="0"/>
        <w:adjustRightInd w:val="0"/>
        <w:spacing w:after="0" w:line="240" w:lineRule="auto"/>
        <w:rPr>
          <w:rFonts w:ascii="Times New Roman" w:eastAsiaTheme="minorHAnsi" w:hAnsi="Times New Roman"/>
          <w:color w:val="000000"/>
          <w:sz w:val="28"/>
          <w:szCs w:val="28"/>
          <w:lang w:eastAsia="en-US"/>
        </w:rPr>
      </w:pPr>
      <w:r w:rsidRPr="00261707">
        <w:rPr>
          <w:rFonts w:ascii="Times New Roman" w:eastAsiaTheme="minorHAnsi" w:hAnsi="Times New Roman"/>
          <w:color w:val="000000"/>
          <w:sz w:val="28"/>
          <w:szCs w:val="28"/>
          <w:lang w:eastAsia="en-US"/>
        </w:rPr>
        <w:t xml:space="preserve"> а) копии учредительных документов (оригиналы учредительных документов в случае, если верность копий не удостоверена нотариально);</w:t>
      </w:r>
    </w:p>
    <w:p w:rsidR="003B532F" w:rsidRPr="00261707" w:rsidRDefault="003B532F" w:rsidP="003B532F">
      <w:pPr>
        <w:autoSpaceDE w:val="0"/>
        <w:autoSpaceDN w:val="0"/>
        <w:adjustRightInd w:val="0"/>
        <w:spacing w:after="0" w:line="240" w:lineRule="auto"/>
        <w:rPr>
          <w:rFonts w:ascii="Times New Roman" w:eastAsiaTheme="minorHAnsi" w:hAnsi="Times New Roman"/>
          <w:color w:val="000000"/>
          <w:sz w:val="28"/>
          <w:szCs w:val="28"/>
          <w:lang w:eastAsia="en-US"/>
        </w:rPr>
      </w:pPr>
      <w:r w:rsidRPr="00261707">
        <w:rPr>
          <w:rFonts w:ascii="Times New Roman" w:eastAsiaTheme="minorHAnsi" w:hAnsi="Times New Roman"/>
          <w:color w:val="000000"/>
          <w:sz w:val="28"/>
          <w:szCs w:val="28"/>
          <w:lang w:eastAsia="en-US"/>
        </w:rPr>
        <w:t>б) выписк</w:t>
      </w:r>
      <w:r>
        <w:rPr>
          <w:rFonts w:ascii="Times New Roman" w:eastAsiaTheme="minorHAnsi" w:hAnsi="Times New Roman"/>
          <w:color w:val="000000"/>
          <w:sz w:val="28"/>
          <w:szCs w:val="28"/>
          <w:lang w:eastAsia="en-US"/>
        </w:rPr>
        <w:t>и</w:t>
      </w:r>
      <w:r w:rsidRPr="00261707">
        <w:rPr>
          <w:rFonts w:ascii="Times New Roman" w:eastAsiaTheme="minorHAnsi" w:hAnsi="Times New Roman"/>
          <w:color w:val="000000"/>
          <w:sz w:val="28"/>
          <w:szCs w:val="28"/>
          <w:lang w:eastAsia="en-US"/>
        </w:rPr>
        <w:t xml:space="preserve"> из единого государственного реестра юридических лиц или ее нотариально удостоверенн</w:t>
      </w:r>
      <w:r>
        <w:rPr>
          <w:rFonts w:ascii="Times New Roman" w:eastAsiaTheme="minorHAnsi" w:hAnsi="Times New Roman"/>
          <w:color w:val="000000"/>
          <w:sz w:val="28"/>
          <w:szCs w:val="28"/>
          <w:lang w:eastAsia="en-US"/>
        </w:rPr>
        <w:t>ой</w:t>
      </w:r>
      <w:r w:rsidRPr="00261707">
        <w:rPr>
          <w:rFonts w:ascii="Times New Roman" w:eastAsiaTheme="minorHAnsi" w:hAnsi="Times New Roman"/>
          <w:color w:val="000000"/>
          <w:sz w:val="28"/>
          <w:szCs w:val="28"/>
          <w:lang w:eastAsia="en-US"/>
        </w:rPr>
        <w:t xml:space="preserve"> копи</w:t>
      </w:r>
      <w:r>
        <w:rPr>
          <w:rFonts w:ascii="Times New Roman" w:eastAsiaTheme="minorHAnsi" w:hAnsi="Times New Roman"/>
          <w:color w:val="000000"/>
          <w:sz w:val="28"/>
          <w:szCs w:val="28"/>
          <w:lang w:eastAsia="en-US"/>
        </w:rPr>
        <w:t>и</w:t>
      </w:r>
      <w:r w:rsidRPr="00261707">
        <w:rPr>
          <w:rFonts w:ascii="Times New Roman" w:eastAsiaTheme="minorHAnsi" w:hAnsi="Times New Roman"/>
          <w:color w:val="000000"/>
          <w:sz w:val="28"/>
          <w:szCs w:val="28"/>
          <w:lang w:eastAsia="en-US"/>
        </w:rPr>
        <w:t>;</w:t>
      </w:r>
    </w:p>
    <w:p w:rsidR="003B532F" w:rsidRPr="00261707" w:rsidRDefault="003B532F" w:rsidP="003B532F">
      <w:pPr>
        <w:autoSpaceDE w:val="0"/>
        <w:autoSpaceDN w:val="0"/>
        <w:adjustRightInd w:val="0"/>
        <w:spacing w:after="0" w:line="240" w:lineRule="auto"/>
        <w:rPr>
          <w:rFonts w:ascii="Times New Roman" w:eastAsiaTheme="minorHAnsi" w:hAnsi="Times New Roman"/>
          <w:color w:val="000000"/>
          <w:sz w:val="28"/>
          <w:szCs w:val="28"/>
          <w:lang w:eastAsia="en-US"/>
        </w:rPr>
      </w:pPr>
      <w:r w:rsidRPr="00261707">
        <w:rPr>
          <w:rFonts w:ascii="Times New Roman" w:eastAsiaTheme="minorHAnsi" w:hAnsi="Times New Roman"/>
          <w:color w:val="000000"/>
          <w:sz w:val="28"/>
          <w:szCs w:val="28"/>
          <w:lang w:eastAsia="en-US"/>
        </w:rPr>
        <w:t>в) нотариально удостоверенн</w:t>
      </w:r>
      <w:r>
        <w:rPr>
          <w:rFonts w:ascii="Times New Roman" w:eastAsiaTheme="minorHAnsi" w:hAnsi="Times New Roman"/>
          <w:color w:val="000000"/>
          <w:sz w:val="28"/>
          <w:szCs w:val="28"/>
          <w:lang w:eastAsia="en-US"/>
        </w:rPr>
        <w:t>ой</w:t>
      </w:r>
      <w:r w:rsidRPr="00261707">
        <w:rPr>
          <w:rFonts w:ascii="Times New Roman" w:eastAsiaTheme="minorHAnsi" w:hAnsi="Times New Roman"/>
          <w:color w:val="000000"/>
          <w:sz w:val="28"/>
          <w:szCs w:val="28"/>
          <w:lang w:eastAsia="en-US"/>
        </w:rPr>
        <w:t xml:space="preserve"> копи</w:t>
      </w:r>
      <w:r>
        <w:rPr>
          <w:rFonts w:ascii="Times New Roman" w:eastAsiaTheme="minorHAnsi" w:hAnsi="Times New Roman"/>
          <w:color w:val="000000"/>
          <w:sz w:val="28"/>
          <w:szCs w:val="28"/>
          <w:lang w:eastAsia="en-US"/>
        </w:rPr>
        <w:t>и</w:t>
      </w:r>
      <w:r w:rsidRPr="00261707">
        <w:rPr>
          <w:rFonts w:ascii="Times New Roman" w:eastAsiaTheme="minorHAnsi" w:hAnsi="Times New Roman"/>
          <w:color w:val="000000"/>
          <w:sz w:val="28"/>
          <w:szCs w:val="28"/>
          <w:lang w:eastAsia="en-US"/>
        </w:rPr>
        <w:t xml:space="preserve"> свидетельства о постановке юридического лица на учет в налоговом органе;</w:t>
      </w:r>
    </w:p>
    <w:p w:rsidR="003B532F" w:rsidRPr="00261707" w:rsidRDefault="003B532F" w:rsidP="003B532F">
      <w:pPr>
        <w:autoSpaceDE w:val="0"/>
        <w:autoSpaceDN w:val="0"/>
        <w:adjustRightInd w:val="0"/>
        <w:spacing w:after="0" w:line="240" w:lineRule="auto"/>
        <w:rPr>
          <w:rFonts w:ascii="Times New Roman" w:eastAsiaTheme="minorHAnsi" w:hAnsi="Times New Roman"/>
          <w:color w:val="000000"/>
          <w:sz w:val="28"/>
          <w:szCs w:val="28"/>
          <w:lang w:eastAsia="en-US"/>
        </w:rPr>
      </w:pPr>
      <w:r w:rsidRPr="00261707">
        <w:rPr>
          <w:rFonts w:ascii="Times New Roman" w:eastAsiaTheme="minorHAnsi" w:hAnsi="Times New Roman"/>
          <w:color w:val="000000"/>
          <w:sz w:val="28"/>
          <w:szCs w:val="28"/>
          <w:lang w:eastAsia="en-US"/>
        </w:rPr>
        <w:t>г) нотариально удостоверенн</w:t>
      </w:r>
      <w:r>
        <w:rPr>
          <w:rFonts w:ascii="Times New Roman" w:eastAsiaTheme="minorHAnsi" w:hAnsi="Times New Roman"/>
          <w:color w:val="000000"/>
          <w:sz w:val="28"/>
          <w:szCs w:val="28"/>
          <w:lang w:eastAsia="en-US"/>
        </w:rPr>
        <w:t>ой</w:t>
      </w:r>
      <w:r w:rsidRPr="00261707">
        <w:rPr>
          <w:rFonts w:ascii="Times New Roman" w:eastAsiaTheme="minorHAnsi" w:hAnsi="Times New Roman"/>
          <w:color w:val="000000"/>
          <w:sz w:val="28"/>
          <w:szCs w:val="28"/>
          <w:lang w:eastAsia="en-US"/>
        </w:rPr>
        <w:t xml:space="preserve"> копи</w:t>
      </w:r>
      <w:r>
        <w:rPr>
          <w:rFonts w:ascii="Times New Roman" w:eastAsiaTheme="minorHAnsi" w:hAnsi="Times New Roman"/>
          <w:color w:val="000000"/>
          <w:sz w:val="28"/>
          <w:szCs w:val="28"/>
          <w:lang w:eastAsia="en-US"/>
        </w:rPr>
        <w:t>и</w:t>
      </w:r>
      <w:r w:rsidRPr="00261707">
        <w:rPr>
          <w:rFonts w:ascii="Times New Roman" w:eastAsiaTheme="minorHAnsi" w:hAnsi="Times New Roman"/>
          <w:color w:val="000000"/>
          <w:sz w:val="28"/>
          <w:szCs w:val="28"/>
          <w:lang w:eastAsia="en-US"/>
        </w:rPr>
        <w:t xml:space="preserve"> документа, подтверждающего право на объект или объекты недвижимости, расположенны</w:t>
      </w:r>
      <w:r>
        <w:rPr>
          <w:rFonts w:ascii="Times New Roman" w:eastAsiaTheme="minorHAnsi" w:hAnsi="Times New Roman"/>
          <w:color w:val="000000"/>
          <w:sz w:val="28"/>
          <w:szCs w:val="28"/>
          <w:lang w:eastAsia="en-US"/>
        </w:rPr>
        <w:t>х</w:t>
      </w:r>
      <w:r w:rsidRPr="00261707">
        <w:rPr>
          <w:rFonts w:ascii="Times New Roman" w:eastAsiaTheme="minorHAnsi" w:hAnsi="Times New Roman"/>
          <w:color w:val="000000"/>
          <w:sz w:val="28"/>
          <w:szCs w:val="28"/>
          <w:lang w:eastAsia="en-US"/>
        </w:rPr>
        <w:t xml:space="preserve"> на территории, в пределах которой предполагается организовать рынок;</w:t>
      </w:r>
    </w:p>
    <w:p w:rsidR="003B532F" w:rsidRDefault="003B532F" w:rsidP="003B532F">
      <w:pPr>
        <w:autoSpaceDE w:val="0"/>
        <w:autoSpaceDN w:val="0"/>
        <w:adjustRightInd w:val="0"/>
        <w:spacing w:after="0" w:line="240" w:lineRule="auto"/>
        <w:rPr>
          <w:rFonts w:ascii="Times New Roman" w:hAnsi="Times New Roman"/>
          <w:sz w:val="28"/>
          <w:szCs w:val="28"/>
        </w:rPr>
      </w:pPr>
      <w:r w:rsidRPr="00261707">
        <w:rPr>
          <w:rFonts w:ascii="Times New Roman" w:eastAsiaTheme="minorHAnsi" w:hAnsi="Times New Roman"/>
          <w:color w:val="000000"/>
          <w:sz w:val="28"/>
          <w:szCs w:val="28"/>
          <w:lang w:eastAsia="en-US"/>
        </w:rPr>
        <w:t>3) выявление недостоверной информации в представленных заявителем документах либо истечение срока их действия;</w:t>
      </w:r>
    </w:p>
    <w:p w:rsidR="00934E4E" w:rsidRDefault="00934E4E" w:rsidP="00934E4E">
      <w:pPr>
        <w:autoSpaceDE w:val="0"/>
        <w:autoSpaceDN w:val="0"/>
        <w:adjustRightInd w:val="0"/>
        <w:spacing w:after="0" w:line="240" w:lineRule="auto"/>
        <w:rPr>
          <w:rFonts w:ascii="Times New Roman" w:hAnsi="Times New Roman"/>
          <w:sz w:val="28"/>
          <w:szCs w:val="28"/>
        </w:rPr>
      </w:pPr>
      <w:r>
        <w:rPr>
          <w:rFonts w:ascii="Times New Roman" w:eastAsiaTheme="minorHAnsi" w:hAnsi="Times New Roman"/>
          <w:color w:val="000000"/>
          <w:sz w:val="28"/>
          <w:szCs w:val="28"/>
          <w:lang w:eastAsia="en-US"/>
        </w:rPr>
        <w:t>4)</w:t>
      </w:r>
      <w:r w:rsidR="006B7493" w:rsidRPr="00221573">
        <w:rPr>
          <w:rFonts w:ascii="Times New Roman" w:hAnsi="Times New Roman"/>
          <w:sz w:val="28"/>
          <w:szCs w:val="28"/>
        </w:rPr>
        <w:t xml:space="preserve">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рынков на территории Свердловской области, утвержденным Постановлением Правительства Свердловской области;</w:t>
      </w:r>
      <w:r>
        <w:rPr>
          <w:rFonts w:ascii="Times New Roman" w:hAnsi="Times New Roman"/>
          <w:sz w:val="28"/>
          <w:szCs w:val="28"/>
        </w:rPr>
        <w:t xml:space="preserve"> </w:t>
      </w:r>
    </w:p>
    <w:p w:rsidR="006B7493" w:rsidRPr="00221573" w:rsidRDefault="00934E4E" w:rsidP="00934E4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w:t>
      </w:r>
      <w:r w:rsidR="006B7493" w:rsidRPr="00221573">
        <w:rPr>
          <w:rFonts w:ascii="Times New Roman" w:hAnsi="Times New Roman"/>
          <w:sz w:val="28"/>
          <w:szCs w:val="28"/>
        </w:rPr>
        <w:t xml:space="preserve">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рынков на территории Свердловской области, утвержденному Постановлением Правительства Свердловской области.</w:t>
      </w:r>
    </w:p>
    <w:p w:rsidR="006B7493" w:rsidRDefault="006B7493" w:rsidP="006B7493">
      <w:pPr>
        <w:spacing w:after="0" w:line="240" w:lineRule="auto"/>
        <w:contextualSpacing/>
        <w:jc w:val="center"/>
        <w:rPr>
          <w:rFonts w:ascii="Times New Roman" w:hAnsi="Times New Roman"/>
          <w:b/>
          <w:sz w:val="28"/>
          <w:szCs w:val="28"/>
        </w:rPr>
      </w:pPr>
    </w:p>
    <w:p w:rsidR="00D94A70" w:rsidRDefault="00D94A70" w:rsidP="006B7493">
      <w:pPr>
        <w:spacing w:after="0" w:line="240" w:lineRule="auto"/>
        <w:contextualSpacing/>
        <w:jc w:val="center"/>
        <w:rPr>
          <w:rFonts w:ascii="Times New Roman" w:hAnsi="Times New Roman"/>
          <w:b/>
          <w:sz w:val="28"/>
          <w:szCs w:val="28"/>
        </w:rPr>
      </w:pPr>
    </w:p>
    <w:p w:rsidR="006B7493" w:rsidRDefault="006B7493" w:rsidP="006B7493">
      <w:pPr>
        <w:spacing w:after="0" w:line="240" w:lineRule="auto"/>
        <w:contextualSpacing/>
        <w:jc w:val="center"/>
        <w:rPr>
          <w:rFonts w:ascii="Times New Roman" w:hAnsi="Times New Roman"/>
          <w:b/>
          <w:sz w:val="28"/>
          <w:szCs w:val="28"/>
        </w:rPr>
      </w:pPr>
      <w:r>
        <w:rPr>
          <w:rFonts w:ascii="Times New Roman" w:hAnsi="Times New Roman"/>
          <w:b/>
          <w:sz w:val="28"/>
          <w:szCs w:val="28"/>
        </w:rPr>
        <w:lastRenderedPageBreak/>
        <w:t>4.Требования к местам предоставления муниципальной услуги</w:t>
      </w:r>
    </w:p>
    <w:p w:rsidR="006B7493" w:rsidRDefault="006B7493" w:rsidP="006B7493">
      <w:pPr>
        <w:spacing w:after="0" w:line="240" w:lineRule="auto"/>
        <w:contextualSpacing/>
        <w:jc w:val="both"/>
        <w:rPr>
          <w:rFonts w:ascii="Times New Roman" w:hAnsi="Times New Roman"/>
          <w:sz w:val="28"/>
          <w:szCs w:val="28"/>
        </w:rPr>
      </w:pPr>
    </w:p>
    <w:p w:rsidR="006B7493" w:rsidRPr="00201743" w:rsidRDefault="006B7493" w:rsidP="006B7493">
      <w:pPr>
        <w:spacing w:after="0" w:line="240" w:lineRule="auto"/>
        <w:ind w:firstLine="709"/>
        <w:contextualSpacing/>
        <w:jc w:val="both"/>
        <w:rPr>
          <w:rFonts w:ascii="Times New Roman" w:hAnsi="Times New Roman"/>
          <w:sz w:val="28"/>
          <w:szCs w:val="28"/>
        </w:rPr>
      </w:pPr>
      <w:r w:rsidRPr="00201743">
        <w:rPr>
          <w:rFonts w:ascii="Times New Roman" w:hAnsi="Times New Roman"/>
          <w:sz w:val="28"/>
          <w:szCs w:val="28"/>
        </w:rPr>
        <w:t>4.1 Помещение для предоставления муниципальной услуги должно соответствовать санитарным  нормам и требованиям к рабочим (офисным) помещениям, где оборудованы рабочие места для приема посетителей.</w:t>
      </w:r>
    </w:p>
    <w:p w:rsidR="004E5AC9" w:rsidRPr="00201743" w:rsidRDefault="004E5AC9" w:rsidP="006B7493">
      <w:pPr>
        <w:spacing w:after="0" w:line="240" w:lineRule="auto"/>
        <w:ind w:firstLine="709"/>
        <w:contextualSpacing/>
        <w:jc w:val="both"/>
        <w:rPr>
          <w:rFonts w:ascii="Times New Roman" w:hAnsi="Times New Roman"/>
          <w:sz w:val="28"/>
          <w:szCs w:val="28"/>
        </w:rPr>
      </w:pPr>
      <w:r w:rsidRPr="00201743">
        <w:rPr>
          <w:rFonts w:ascii="Times New Roman" w:hAnsi="Times New Roman"/>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6B7493" w:rsidRPr="00C12A78" w:rsidRDefault="006B7493" w:rsidP="006B7493">
      <w:pPr>
        <w:pStyle w:val="ConsPlusNormal"/>
        <w:widowControl/>
        <w:ind w:firstLine="709"/>
        <w:jc w:val="both"/>
        <w:rPr>
          <w:rFonts w:ascii="Times New Roman" w:hAnsi="Times New Roman" w:cs="Times New Roman"/>
          <w:color w:val="00B050"/>
          <w:sz w:val="28"/>
          <w:szCs w:val="28"/>
        </w:rPr>
      </w:pPr>
      <w:r w:rsidRPr="00201743">
        <w:rPr>
          <w:rFonts w:ascii="Times New Roman" w:hAnsi="Times New Roman" w:cs="Times New Roman"/>
          <w:sz w:val="28"/>
          <w:szCs w:val="28"/>
        </w:rPr>
        <w:t>4.2</w:t>
      </w:r>
      <w:r>
        <w:rPr>
          <w:rFonts w:ascii="Times New Roman" w:hAnsi="Times New Roman" w:cs="Times New Roman"/>
          <w:sz w:val="28"/>
          <w:szCs w:val="28"/>
        </w:rPr>
        <w:t xml:space="preserve"> Помещение для предоставления муниципальной услуги находится по адресу: 623550, Свердловская область, Пышминский район, р.п.Пышма, улица 1 Мая, № 2, этаж 2, кабинет № </w:t>
      </w:r>
      <w:r w:rsidR="008060E5" w:rsidRPr="00020EF8">
        <w:rPr>
          <w:rFonts w:ascii="Times New Roman" w:hAnsi="Times New Roman" w:cs="Times New Roman"/>
          <w:sz w:val="28"/>
          <w:szCs w:val="28"/>
        </w:rPr>
        <w:t>5</w:t>
      </w:r>
      <w:r w:rsidRPr="00C12A78">
        <w:rPr>
          <w:rFonts w:ascii="Times New Roman" w:hAnsi="Times New Roman" w:cs="Times New Roman"/>
          <w:color w:val="00B050"/>
          <w:sz w:val="28"/>
          <w:szCs w:val="28"/>
        </w:rPr>
        <w:t>.</w:t>
      </w:r>
    </w:p>
    <w:p w:rsidR="006B7493" w:rsidRDefault="006B7493" w:rsidP="006B74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4.3 Вся необходимая для заявителей информация по вопросам предоставления муниципальной услуги, располагается на информационных стендах. Информационный стенд располагается в доступном месте и содержит следующие материалы:</w:t>
      </w:r>
    </w:p>
    <w:p w:rsidR="006B7493" w:rsidRDefault="006B7493" w:rsidP="006B7493">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информацию о порядке предоставления муниципальной услуги (в текстовом и в виде блок-схемы, наглядно отображающей алгоритм прохождения административной процедуры);</w:t>
      </w:r>
    </w:p>
    <w:p w:rsidR="006B7493" w:rsidRDefault="006B7493" w:rsidP="006B7493">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перечни документов, необходимых для получения муниципальной услуги;</w:t>
      </w:r>
    </w:p>
    <w:p w:rsidR="006B7493" w:rsidRDefault="006B7493" w:rsidP="006B7493">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режим работы Комитета, номера телефонов специалистов Комитета, адрес Интернет-сайта и электронной почты;</w:t>
      </w:r>
    </w:p>
    <w:p w:rsidR="006B7493" w:rsidRDefault="006B7493" w:rsidP="006B7493">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график приема заявителей, номер кабинета, в котором предоставляется муниципальная услуга, фамилии, имена, отчества специалиста и председателя Комитета;</w:t>
      </w:r>
    </w:p>
    <w:p w:rsidR="006B7493" w:rsidRDefault="006B7493" w:rsidP="006B749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4.4 Прием получателей муниципальной услуги ведется в порядке очереди. Места для непосредственной работы с заявителями оборудованы стульями перед рабочими столами специалистов. В помещении должны быть предусмотрены места для ожидания.</w:t>
      </w:r>
    </w:p>
    <w:p w:rsidR="006B7493" w:rsidRDefault="006B7493" w:rsidP="006B749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4.5 Помещение для предоставления муниципальной услуги должно быть обеспечено компьютерной и оргтехникой, средствами связи. </w:t>
      </w:r>
    </w:p>
    <w:p w:rsidR="006B7493" w:rsidRDefault="006B7493" w:rsidP="006B749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4.6 Количество одновременно работающих специалистов для приема и выдачи документов/информации должно обеспечивать выполнение требований к максимально допустимому времени ожидания в очереди.</w:t>
      </w:r>
    </w:p>
    <w:p w:rsidR="006B7493" w:rsidRDefault="006B7493" w:rsidP="006B7493">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4.7 Показателем доступности муниципальной услуги является:</w:t>
      </w:r>
    </w:p>
    <w:p w:rsidR="006B7493" w:rsidRDefault="006B7493" w:rsidP="006B7493">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-информированность заявителя о получении муниципальной услуги (содержание, порядок, условия ее получения);</w:t>
      </w:r>
    </w:p>
    <w:p w:rsidR="006B7493" w:rsidRDefault="006B7493" w:rsidP="006B7493">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комфортность ожидания муниципальной услуги (оснащенные места ожидания, санитарно-гигиенические условия помещения);</w:t>
      </w:r>
    </w:p>
    <w:p w:rsidR="006B7493" w:rsidRDefault="006B7493" w:rsidP="006B7493">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комфортность получения муниципальной услуги (организация процесса оказания муниципальной услуги);</w:t>
      </w:r>
    </w:p>
    <w:p w:rsidR="006B7493" w:rsidRDefault="006B7493" w:rsidP="006B7493">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бесплатность получения муниципальной услуги;</w:t>
      </w:r>
    </w:p>
    <w:p w:rsidR="006B7493" w:rsidRDefault="006B7493" w:rsidP="006B7493">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возможность обжалования действий (бездействия) и решений, осуществляемых и принятых в ходе предоставления муниципальной услуги в досудебном и судебном порядке.</w:t>
      </w:r>
    </w:p>
    <w:p w:rsidR="006B7493" w:rsidRDefault="006B7493" w:rsidP="006B7493">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4.8 Показателями качества предоставления муниципальной услуги являются:</w:t>
      </w:r>
    </w:p>
    <w:p w:rsidR="006B7493" w:rsidRDefault="006B7493" w:rsidP="006B7493">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оперативность предоставления муниципальной услуги (предоставление муниципальной услуги в установленные временные сроки);</w:t>
      </w:r>
    </w:p>
    <w:p w:rsidR="006B7493" w:rsidRDefault="006B7493" w:rsidP="006B7493">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соблюдение порядка выполнения административных процедур;</w:t>
      </w:r>
    </w:p>
    <w:p w:rsidR="006B7493" w:rsidRDefault="006B7493" w:rsidP="006B7493">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точность обработки данных, правильность оформления документов;</w:t>
      </w:r>
    </w:p>
    <w:p w:rsidR="006B7493" w:rsidRDefault="006B7493" w:rsidP="006B7493">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компетентность специалистов, осуществляющих предоставление муниципальной услуги (профессиональная грамотность);</w:t>
      </w:r>
    </w:p>
    <w:p w:rsidR="006B7493" w:rsidRDefault="006B7493" w:rsidP="006B7493">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культура обслуживания заявителей.</w:t>
      </w:r>
    </w:p>
    <w:p w:rsidR="006B7493" w:rsidRDefault="006B7493" w:rsidP="006B7493">
      <w:pPr>
        <w:spacing w:after="0" w:line="240" w:lineRule="auto"/>
        <w:contextualSpacing/>
        <w:jc w:val="both"/>
        <w:rPr>
          <w:rFonts w:ascii="Times New Roman" w:hAnsi="Times New Roman"/>
          <w:sz w:val="28"/>
          <w:szCs w:val="28"/>
        </w:rPr>
      </w:pPr>
    </w:p>
    <w:p w:rsidR="006B7493" w:rsidRDefault="006B7493" w:rsidP="006B7493">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III</w:t>
      </w:r>
      <w:r>
        <w:rPr>
          <w:rFonts w:ascii="Times New Roman" w:hAnsi="Times New Roman" w:cs="Times New Roman"/>
          <w:b/>
          <w:sz w:val="28"/>
          <w:szCs w:val="28"/>
        </w:rPr>
        <w:t>.  Административные процедуры, сроки и требования к порядку их выполнения.</w:t>
      </w:r>
    </w:p>
    <w:p w:rsidR="006B7493" w:rsidRDefault="006B7493" w:rsidP="006B7493">
      <w:pPr>
        <w:pStyle w:val="ConsPlusNormal"/>
        <w:widowControl/>
        <w:ind w:firstLine="0"/>
        <w:jc w:val="center"/>
        <w:rPr>
          <w:rFonts w:ascii="Times New Roman" w:hAnsi="Times New Roman" w:cs="Times New Roman"/>
          <w:b/>
          <w:sz w:val="28"/>
          <w:szCs w:val="28"/>
        </w:rPr>
      </w:pPr>
    </w:p>
    <w:p w:rsidR="006B7493" w:rsidRDefault="006B7493" w:rsidP="006B7493">
      <w:pPr>
        <w:pStyle w:val="ConsPlusNormal"/>
        <w:widowControl/>
        <w:numPr>
          <w:ilvl w:val="0"/>
          <w:numId w:val="4"/>
        </w:numPr>
        <w:contextualSpacing/>
        <w:jc w:val="center"/>
        <w:rPr>
          <w:rFonts w:ascii="Times New Roman" w:hAnsi="Times New Roman" w:cs="Times New Roman"/>
          <w:b/>
          <w:sz w:val="28"/>
          <w:szCs w:val="28"/>
        </w:rPr>
      </w:pPr>
      <w:r>
        <w:rPr>
          <w:rFonts w:ascii="Times New Roman" w:hAnsi="Times New Roman" w:cs="Times New Roman"/>
          <w:b/>
          <w:sz w:val="28"/>
          <w:szCs w:val="28"/>
        </w:rPr>
        <w:t>Содержание административных процедур.</w:t>
      </w:r>
    </w:p>
    <w:p w:rsidR="006B7493" w:rsidRDefault="006B7493" w:rsidP="006B7493">
      <w:pPr>
        <w:pStyle w:val="ConsPlusNormal"/>
        <w:widowControl/>
        <w:ind w:firstLine="540"/>
        <w:jc w:val="both"/>
        <w:rPr>
          <w:rFonts w:ascii="Times New Roman" w:hAnsi="Times New Roman" w:cs="Times New Roman"/>
          <w:sz w:val="28"/>
          <w:szCs w:val="28"/>
        </w:rPr>
      </w:pPr>
    </w:p>
    <w:p w:rsidR="006B7493" w:rsidRPr="00D3238E" w:rsidRDefault="006B7493" w:rsidP="006B7493">
      <w:pPr>
        <w:pStyle w:val="ConsPlusNormal"/>
        <w:widowControl/>
        <w:ind w:firstLine="709"/>
        <w:contextualSpacing/>
        <w:jc w:val="both"/>
        <w:rPr>
          <w:rFonts w:ascii="Times New Roman" w:hAnsi="Times New Roman" w:cs="Times New Roman"/>
          <w:sz w:val="28"/>
          <w:szCs w:val="28"/>
        </w:rPr>
      </w:pPr>
      <w:r w:rsidRPr="00D3238E">
        <w:rPr>
          <w:rFonts w:ascii="Times New Roman" w:hAnsi="Times New Roman" w:cs="Times New Roman"/>
          <w:sz w:val="28"/>
          <w:szCs w:val="28"/>
        </w:rPr>
        <w:t>1.1 Предоставление муниципальной услуги включает в себя следующие административные процедуры:</w:t>
      </w:r>
    </w:p>
    <w:p w:rsidR="006B7493" w:rsidRDefault="006B7493" w:rsidP="006B7493">
      <w:pPr>
        <w:pStyle w:val="ConsPlusNormal"/>
        <w:widowControl/>
        <w:ind w:firstLine="709"/>
        <w:contextualSpacing/>
        <w:jc w:val="both"/>
        <w:rPr>
          <w:rFonts w:ascii="Times New Roman" w:hAnsi="Times New Roman" w:cs="Times New Roman"/>
          <w:sz w:val="28"/>
          <w:szCs w:val="28"/>
        </w:rPr>
      </w:pPr>
      <w:r w:rsidRPr="00D3238E">
        <w:rPr>
          <w:rFonts w:ascii="Times New Roman" w:hAnsi="Times New Roman" w:cs="Times New Roman"/>
          <w:sz w:val="28"/>
          <w:szCs w:val="28"/>
        </w:rPr>
        <w:t>1.1.1 Прием</w:t>
      </w:r>
      <w:r>
        <w:rPr>
          <w:rFonts w:ascii="Times New Roman" w:hAnsi="Times New Roman" w:cs="Times New Roman"/>
          <w:sz w:val="28"/>
          <w:szCs w:val="28"/>
        </w:rPr>
        <w:t xml:space="preserve"> </w:t>
      </w:r>
      <w:r w:rsidRPr="00D3238E">
        <w:rPr>
          <w:rFonts w:ascii="Times New Roman" w:hAnsi="Times New Roman" w:cs="Times New Roman"/>
          <w:sz w:val="28"/>
          <w:szCs w:val="28"/>
        </w:rPr>
        <w:t xml:space="preserve"> заявления о выдаче разрешени</w:t>
      </w:r>
      <w:r>
        <w:rPr>
          <w:rFonts w:ascii="Times New Roman" w:hAnsi="Times New Roman" w:cs="Times New Roman"/>
          <w:sz w:val="28"/>
          <w:szCs w:val="28"/>
        </w:rPr>
        <w:t>я</w:t>
      </w:r>
      <w:r w:rsidRPr="00D3238E">
        <w:rPr>
          <w:rFonts w:ascii="Times New Roman" w:hAnsi="Times New Roman" w:cs="Times New Roman"/>
          <w:sz w:val="28"/>
          <w:szCs w:val="28"/>
        </w:rPr>
        <w:t xml:space="preserve"> на право организации розничн</w:t>
      </w:r>
      <w:r>
        <w:rPr>
          <w:rFonts w:ascii="Times New Roman" w:hAnsi="Times New Roman" w:cs="Times New Roman"/>
          <w:sz w:val="28"/>
          <w:szCs w:val="28"/>
        </w:rPr>
        <w:t>ых</w:t>
      </w:r>
      <w:r w:rsidRPr="00D3238E">
        <w:rPr>
          <w:rFonts w:ascii="Times New Roman" w:hAnsi="Times New Roman" w:cs="Times New Roman"/>
          <w:sz w:val="28"/>
          <w:szCs w:val="28"/>
        </w:rPr>
        <w:t xml:space="preserve"> рынк</w:t>
      </w:r>
      <w:r>
        <w:rPr>
          <w:rFonts w:ascii="Times New Roman" w:hAnsi="Times New Roman" w:cs="Times New Roman"/>
          <w:sz w:val="28"/>
          <w:szCs w:val="28"/>
        </w:rPr>
        <w:t>ов</w:t>
      </w:r>
      <w:r w:rsidRPr="00D3238E">
        <w:rPr>
          <w:rFonts w:ascii="Times New Roman" w:hAnsi="Times New Roman" w:cs="Times New Roman"/>
          <w:sz w:val="28"/>
          <w:szCs w:val="28"/>
        </w:rPr>
        <w:t xml:space="preserve"> на территории Пышминского городского округа и пакета документов.</w:t>
      </w:r>
    </w:p>
    <w:p w:rsidR="006B7493" w:rsidRPr="00D3238E" w:rsidRDefault="006B7493" w:rsidP="006B7493">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1.1.2 Первичная проверка правильности оформления заявления и представленных заявителем документов, необходимых для предоставления муниципальной услуги. Регистрация заявления.</w:t>
      </w:r>
    </w:p>
    <w:p w:rsidR="006B7493" w:rsidRDefault="006B7493" w:rsidP="006B7493">
      <w:pPr>
        <w:pStyle w:val="ConsPlusNormal"/>
        <w:widowControl/>
        <w:numPr>
          <w:ilvl w:val="2"/>
          <w:numId w:val="7"/>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Направление заявителю уведомления о приеме заявления к рассмотрению, либо направление уведомления об устранении выявленных нарушений и (или) предоставлении отсутствующих  документов, необходимых для предоставления муниципальной услуги. </w:t>
      </w:r>
    </w:p>
    <w:p w:rsidR="006B7493" w:rsidRDefault="006B7493" w:rsidP="006B7493">
      <w:pPr>
        <w:pStyle w:val="ConsPlusNormal"/>
        <w:widowControl/>
        <w:numPr>
          <w:ilvl w:val="2"/>
          <w:numId w:val="7"/>
        </w:numPr>
        <w:ind w:left="0" w:firstLine="709"/>
        <w:contextualSpacing/>
        <w:jc w:val="both"/>
        <w:rPr>
          <w:rFonts w:ascii="Times New Roman" w:hAnsi="Times New Roman" w:cs="Times New Roman"/>
          <w:sz w:val="28"/>
          <w:szCs w:val="28"/>
        </w:rPr>
      </w:pPr>
      <w:r w:rsidRPr="00D3238E">
        <w:rPr>
          <w:rFonts w:ascii="Times New Roman" w:hAnsi="Times New Roman" w:cs="Times New Roman"/>
          <w:sz w:val="28"/>
          <w:szCs w:val="28"/>
        </w:rPr>
        <w:t xml:space="preserve">Проверка полноты и достоверности </w:t>
      </w:r>
      <w:r>
        <w:rPr>
          <w:rFonts w:ascii="Times New Roman" w:hAnsi="Times New Roman" w:cs="Times New Roman"/>
          <w:sz w:val="28"/>
          <w:szCs w:val="28"/>
        </w:rPr>
        <w:t xml:space="preserve"> сведений и документов, представленных заявителем</w:t>
      </w:r>
      <w:r w:rsidRPr="00D3238E">
        <w:rPr>
          <w:rFonts w:ascii="Times New Roman" w:hAnsi="Times New Roman" w:cs="Times New Roman"/>
          <w:sz w:val="28"/>
          <w:szCs w:val="28"/>
        </w:rPr>
        <w:t>, направление межведомственных запросов.</w:t>
      </w:r>
    </w:p>
    <w:p w:rsidR="006B7493" w:rsidRDefault="006B7493" w:rsidP="006B7493">
      <w:pPr>
        <w:pStyle w:val="ConsPlusNormal"/>
        <w:widowControl/>
        <w:numPr>
          <w:ilvl w:val="2"/>
          <w:numId w:val="7"/>
        </w:numPr>
        <w:ind w:left="0" w:firstLine="709"/>
        <w:contextualSpacing/>
        <w:jc w:val="both"/>
        <w:rPr>
          <w:rFonts w:ascii="Times New Roman" w:hAnsi="Times New Roman" w:cs="Times New Roman"/>
          <w:sz w:val="28"/>
          <w:szCs w:val="28"/>
        </w:rPr>
      </w:pPr>
      <w:r w:rsidRPr="00552DF1">
        <w:rPr>
          <w:rFonts w:ascii="Times New Roman" w:hAnsi="Times New Roman" w:cs="Times New Roman"/>
          <w:sz w:val="28"/>
          <w:szCs w:val="28"/>
        </w:rPr>
        <w:t>Подготовка и принятие соответствующего решения по результатам проверки.</w:t>
      </w:r>
    </w:p>
    <w:p w:rsidR="006B7493" w:rsidRDefault="006B7493" w:rsidP="006B7493">
      <w:pPr>
        <w:pStyle w:val="ConsPlusNormal"/>
        <w:widowControl/>
        <w:numPr>
          <w:ilvl w:val="2"/>
          <w:numId w:val="7"/>
        </w:numPr>
        <w:ind w:left="0" w:firstLine="709"/>
        <w:contextualSpacing/>
        <w:jc w:val="both"/>
        <w:rPr>
          <w:rFonts w:ascii="Times New Roman" w:hAnsi="Times New Roman" w:cs="Times New Roman"/>
          <w:sz w:val="28"/>
          <w:szCs w:val="28"/>
        </w:rPr>
      </w:pPr>
      <w:r w:rsidRPr="00552DF1">
        <w:rPr>
          <w:rFonts w:ascii="Times New Roman" w:hAnsi="Times New Roman" w:cs="Times New Roman"/>
          <w:bCs/>
          <w:sz w:val="28"/>
          <w:szCs w:val="28"/>
        </w:rPr>
        <w:t>Уведомление заявителя о принятом решении.</w:t>
      </w:r>
    </w:p>
    <w:p w:rsidR="006B7493" w:rsidRPr="00552DF1" w:rsidRDefault="006B7493" w:rsidP="006B7493">
      <w:pPr>
        <w:pStyle w:val="ConsPlusNormal"/>
        <w:widowControl/>
        <w:numPr>
          <w:ilvl w:val="2"/>
          <w:numId w:val="7"/>
        </w:numPr>
        <w:ind w:left="0" w:firstLine="709"/>
        <w:contextualSpacing/>
        <w:jc w:val="both"/>
        <w:rPr>
          <w:rFonts w:ascii="Times New Roman" w:hAnsi="Times New Roman" w:cs="Times New Roman"/>
          <w:sz w:val="28"/>
          <w:szCs w:val="28"/>
        </w:rPr>
      </w:pPr>
      <w:r w:rsidRPr="00552DF1">
        <w:rPr>
          <w:rFonts w:ascii="Times New Roman" w:hAnsi="Times New Roman" w:cs="Times New Roman"/>
          <w:bCs/>
          <w:sz w:val="28"/>
          <w:szCs w:val="28"/>
        </w:rPr>
        <w:t>Подготовка  и  выдача разрешения (отказа).</w:t>
      </w:r>
    </w:p>
    <w:p w:rsidR="006B7493" w:rsidRDefault="00BA058C" w:rsidP="006B7493">
      <w:pPr>
        <w:pStyle w:val="ConsPlusNormal"/>
        <w:widowControl/>
        <w:ind w:firstLine="709"/>
        <w:contextualSpacing/>
        <w:jc w:val="both"/>
        <w:rPr>
          <w:rFonts w:ascii="Times New Roman" w:hAnsi="Times New Roman" w:cs="Times New Roman"/>
          <w:sz w:val="28"/>
          <w:szCs w:val="28"/>
        </w:rPr>
      </w:pPr>
      <w:hyperlink r:id="rId17" w:history="1">
        <w:r w:rsidR="006B7493" w:rsidRPr="00D3238E">
          <w:rPr>
            <w:rStyle w:val="a3"/>
            <w:color w:val="auto"/>
            <w:sz w:val="28"/>
            <w:szCs w:val="28"/>
            <w:u w:val="none"/>
          </w:rPr>
          <w:t>Блок-схема</w:t>
        </w:r>
      </w:hyperlink>
      <w:r w:rsidR="006B7493" w:rsidRPr="00D3238E">
        <w:rPr>
          <w:rFonts w:ascii="Times New Roman" w:hAnsi="Times New Roman" w:cs="Times New Roman"/>
          <w:sz w:val="28"/>
          <w:szCs w:val="28"/>
        </w:rPr>
        <w:t xml:space="preserve"> предоставления муниципальной услуги приводится в Приложении № </w:t>
      </w:r>
      <w:r w:rsidR="006B7493">
        <w:rPr>
          <w:rFonts w:ascii="Times New Roman" w:hAnsi="Times New Roman" w:cs="Times New Roman"/>
          <w:sz w:val="28"/>
          <w:szCs w:val="28"/>
        </w:rPr>
        <w:t>2</w:t>
      </w:r>
      <w:r w:rsidR="006B7493" w:rsidRPr="00D3238E">
        <w:rPr>
          <w:rFonts w:ascii="Times New Roman" w:hAnsi="Times New Roman" w:cs="Times New Roman"/>
          <w:sz w:val="28"/>
          <w:szCs w:val="28"/>
        </w:rPr>
        <w:t xml:space="preserve"> к настоящему Регламенту.</w:t>
      </w:r>
    </w:p>
    <w:p w:rsidR="006B7493" w:rsidRPr="00956671" w:rsidRDefault="006B7493" w:rsidP="006B7493">
      <w:pPr>
        <w:pStyle w:val="Standard"/>
        <w:widowControl w:val="0"/>
        <w:ind w:firstLine="709"/>
        <w:contextualSpacing/>
        <w:jc w:val="both"/>
        <w:rPr>
          <w:color w:val="000000" w:themeColor="text1"/>
          <w:sz w:val="28"/>
          <w:szCs w:val="28"/>
        </w:rPr>
      </w:pPr>
      <w:r w:rsidRPr="00956671">
        <w:rPr>
          <w:color w:val="000000" w:themeColor="text1"/>
          <w:sz w:val="28"/>
          <w:szCs w:val="28"/>
        </w:rPr>
        <w:t>При оказании муниципальной услуги через МФЦ, специалист МФЦ осуществляет следующие административные процедуры:</w:t>
      </w:r>
    </w:p>
    <w:p w:rsidR="006B7493" w:rsidRPr="00956671" w:rsidRDefault="006B7493" w:rsidP="006B7493">
      <w:pPr>
        <w:pStyle w:val="Standard"/>
        <w:widowControl w:val="0"/>
        <w:ind w:firstLine="709"/>
        <w:contextualSpacing/>
        <w:jc w:val="both"/>
        <w:rPr>
          <w:color w:val="000000" w:themeColor="text1"/>
          <w:sz w:val="28"/>
          <w:szCs w:val="28"/>
        </w:rPr>
      </w:pPr>
      <w:r w:rsidRPr="00956671">
        <w:rPr>
          <w:color w:val="000000" w:themeColor="text1"/>
          <w:sz w:val="28"/>
          <w:szCs w:val="28"/>
        </w:rPr>
        <w:t>- информирует  заявителей о порядке предоставления муниципальной услуги через МФЦ;</w:t>
      </w:r>
    </w:p>
    <w:p w:rsidR="006B7493" w:rsidRPr="00956671" w:rsidRDefault="006B7493" w:rsidP="006B7493">
      <w:pPr>
        <w:pStyle w:val="Standard"/>
        <w:widowControl w:val="0"/>
        <w:ind w:firstLine="709"/>
        <w:contextualSpacing/>
        <w:jc w:val="both"/>
        <w:rPr>
          <w:color w:val="000000" w:themeColor="text1"/>
          <w:sz w:val="28"/>
          <w:szCs w:val="28"/>
        </w:rPr>
      </w:pPr>
      <w:r w:rsidRPr="00956671">
        <w:rPr>
          <w:color w:val="000000" w:themeColor="text1"/>
          <w:sz w:val="28"/>
          <w:szCs w:val="28"/>
        </w:rPr>
        <w:t>- принимает и регистрирует  заявление и пакет документов;</w:t>
      </w:r>
    </w:p>
    <w:p w:rsidR="006B7493" w:rsidRPr="00956671" w:rsidRDefault="006B7493" w:rsidP="006B7493">
      <w:pPr>
        <w:pStyle w:val="Standard"/>
        <w:widowControl w:val="0"/>
        <w:ind w:firstLine="709"/>
        <w:contextualSpacing/>
        <w:jc w:val="both"/>
        <w:rPr>
          <w:color w:val="000000" w:themeColor="text1"/>
          <w:sz w:val="28"/>
          <w:szCs w:val="28"/>
        </w:rPr>
      </w:pPr>
      <w:r w:rsidRPr="00956671">
        <w:rPr>
          <w:color w:val="000000" w:themeColor="text1"/>
          <w:sz w:val="28"/>
          <w:szCs w:val="28"/>
        </w:rPr>
        <w:t>- передает принятые документы в Комитет;</w:t>
      </w:r>
    </w:p>
    <w:p w:rsidR="006B7493" w:rsidRPr="00956671" w:rsidRDefault="006B7493" w:rsidP="006B7493">
      <w:pPr>
        <w:pStyle w:val="Standard"/>
        <w:widowControl w:val="0"/>
        <w:ind w:firstLine="709"/>
        <w:contextualSpacing/>
        <w:jc w:val="both"/>
        <w:rPr>
          <w:color w:val="000000" w:themeColor="text1"/>
          <w:sz w:val="28"/>
          <w:szCs w:val="28"/>
        </w:rPr>
      </w:pPr>
      <w:r w:rsidRPr="00956671">
        <w:rPr>
          <w:color w:val="000000" w:themeColor="text1"/>
          <w:sz w:val="28"/>
          <w:szCs w:val="28"/>
        </w:rPr>
        <w:t>- выдает результат предоставления услуги.</w:t>
      </w:r>
    </w:p>
    <w:p w:rsidR="006B7493" w:rsidRPr="00D3238E" w:rsidRDefault="006B7493" w:rsidP="006B7493">
      <w:pPr>
        <w:pStyle w:val="ConsPlusNormal"/>
        <w:widowControl/>
        <w:ind w:firstLine="709"/>
        <w:contextualSpacing/>
        <w:jc w:val="both"/>
        <w:rPr>
          <w:rFonts w:ascii="Times New Roman" w:hAnsi="Times New Roman" w:cs="Times New Roman"/>
          <w:sz w:val="28"/>
          <w:szCs w:val="28"/>
        </w:rPr>
      </w:pPr>
      <w:r w:rsidRPr="00956671">
        <w:rPr>
          <w:rFonts w:ascii="Times New Roman" w:hAnsi="Times New Roman" w:cs="Times New Roman"/>
          <w:color w:val="000000" w:themeColor="text1"/>
          <w:sz w:val="28"/>
          <w:szCs w:val="28"/>
        </w:rPr>
        <w:t>1.2 Основанием для начала предоставления муниципальной</w:t>
      </w:r>
      <w:r w:rsidRPr="00D3238E">
        <w:rPr>
          <w:rFonts w:ascii="Times New Roman" w:hAnsi="Times New Roman" w:cs="Times New Roman"/>
          <w:sz w:val="28"/>
          <w:szCs w:val="28"/>
        </w:rPr>
        <w:t xml:space="preserve"> услуги является поступление в Комитет  заявления и  полного пакета документов.</w:t>
      </w:r>
    </w:p>
    <w:p w:rsidR="006B7493" w:rsidRPr="00D3238E" w:rsidRDefault="006B7493" w:rsidP="006B7493">
      <w:pPr>
        <w:pStyle w:val="ConsPlusNormal"/>
        <w:widowControl/>
        <w:numPr>
          <w:ilvl w:val="1"/>
          <w:numId w:val="8"/>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bCs/>
          <w:sz w:val="28"/>
          <w:szCs w:val="28"/>
        </w:rPr>
        <w:t xml:space="preserve"> </w:t>
      </w:r>
      <w:r w:rsidRPr="00D3238E">
        <w:rPr>
          <w:rFonts w:ascii="Times New Roman" w:hAnsi="Times New Roman" w:cs="Times New Roman"/>
          <w:bCs/>
          <w:sz w:val="28"/>
          <w:szCs w:val="28"/>
        </w:rPr>
        <w:t xml:space="preserve">В день поступления заявления и прилагаемых к нему документов специалист  Комитета проводит первичную проверку правильности </w:t>
      </w:r>
      <w:r>
        <w:rPr>
          <w:rFonts w:ascii="Times New Roman" w:hAnsi="Times New Roman" w:cs="Times New Roman"/>
          <w:bCs/>
          <w:sz w:val="28"/>
          <w:szCs w:val="28"/>
        </w:rPr>
        <w:t>оформления</w:t>
      </w:r>
      <w:r w:rsidRPr="00D3238E">
        <w:rPr>
          <w:rFonts w:ascii="Times New Roman" w:hAnsi="Times New Roman" w:cs="Times New Roman"/>
          <w:bCs/>
          <w:sz w:val="28"/>
          <w:szCs w:val="28"/>
        </w:rPr>
        <w:t xml:space="preserve"> заявления и наличия, прилагаемых к нему документов,</w:t>
      </w:r>
      <w:r>
        <w:rPr>
          <w:rFonts w:ascii="Times New Roman" w:hAnsi="Times New Roman" w:cs="Times New Roman"/>
          <w:bCs/>
          <w:sz w:val="28"/>
          <w:szCs w:val="28"/>
        </w:rPr>
        <w:t xml:space="preserve"> необходимых для оказания </w:t>
      </w:r>
      <w:r>
        <w:rPr>
          <w:rFonts w:ascii="Times New Roman" w:hAnsi="Times New Roman" w:cs="Times New Roman"/>
          <w:bCs/>
          <w:sz w:val="28"/>
          <w:szCs w:val="28"/>
        </w:rPr>
        <w:lastRenderedPageBreak/>
        <w:t xml:space="preserve">муниципальной услуги, </w:t>
      </w:r>
      <w:r w:rsidRPr="00D3238E">
        <w:rPr>
          <w:rFonts w:ascii="Times New Roman" w:hAnsi="Times New Roman" w:cs="Times New Roman"/>
          <w:bCs/>
          <w:sz w:val="28"/>
          <w:szCs w:val="28"/>
        </w:rPr>
        <w:t>регистрирует их.</w:t>
      </w:r>
      <w:r>
        <w:rPr>
          <w:rFonts w:ascii="Times New Roman" w:hAnsi="Times New Roman" w:cs="Times New Roman"/>
          <w:bCs/>
          <w:sz w:val="28"/>
          <w:szCs w:val="28"/>
        </w:rPr>
        <w:t xml:space="preserve"> Копия заявления с отметкой о дате регистрации вручается заявителю.</w:t>
      </w:r>
    </w:p>
    <w:p w:rsidR="006B7493" w:rsidRPr="00D3238E" w:rsidRDefault="006B7493" w:rsidP="006B7493">
      <w:pPr>
        <w:pStyle w:val="ConsPlusNormal"/>
        <w:widowControl/>
        <w:numPr>
          <w:ilvl w:val="1"/>
          <w:numId w:val="8"/>
        </w:numPr>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bCs/>
          <w:sz w:val="28"/>
          <w:szCs w:val="28"/>
        </w:rPr>
        <w:t>В случае заочного поступления  заявления и пакета документов, специалист Комитета, в</w:t>
      </w:r>
      <w:r w:rsidRPr="00D3238E">
        <w:rPr>
          <w:rFonts w:ascii="Times New Roman" w:hAnsi="Times New Roman" w:cs="Times New Roman"/>
          <w:bCs/>
          <w:sz w:val="28"/>
          <w:szCs w:val="28"/>
        </w:rPr>
        <w:t xml:space="preserve"> течение рабочего дня, следующего за днем поступления документов, вручает (направляет) заявителю уведомление о приеме заявления к рассмотрению.</w:t>
      </w:r>
    </w:p>
    <w:p w:rsidR="006B7493" w:rsidRPr="00D3238E" w:rsidRDefault="006B7493" w:rsidP="006B7493">
      <w:pPr>
        <w:pStyle w:val="ConsPlusNormal"/>
        <w:widowControl/>
        <w:numPr>
          <w:ilvl w:val="1"/>
          <w:numId w:val="8"/>
        </w:numPr>
        <w:tabs>
          <w:tab w:val="left" w:pos="1134"/>
        </w:tabs>
        <w:ind w:left="0" w:firstLine="709"/>
        <w:contextualSpacing/>
        <w:jc w:val="both"/>
        <w:rPr>
          <w:rFonts w:ascii="Times New Roman" w:hAnsi="Times New Roman" w:cs="Times New Roman"/>
          <w:sz w:val="28"/>
          <w:szCs w:val="28"/>
        </w:rPr>
      </w:pPr>
      <w:r w:rsidRPr="00D3238E">
        <w:rPr>
          <w:rFonts w:ascii="Times New Roman" w:hAnsi="Times New Roman" w:cs="Times New Roman"/>
          <w:bCs/>
          <w:sz w:val="28"/>
          <w:szCs w:val="28"/>
        </w:rPr>
        <w:t xml:space="preserve">В случае если указанное заявление оформлено не в соответствии с требованиями, установленными подпунктом </w:t>
      </w:r>
      <w:r>
        <w:rPr>
          <w:rFonts w:ascii="Times New Roman" w:hAnsi="Times New Roman" w:cs="Times New Roman"/>
          <w:bCs/>
          <w:sz w:val="28"/>
          <w:szCs w:val="28"/>
        </w:rPr>
        <w:t>6.</w:t>
      </w:r>
      <w:hyperlink r:id="rId18" w:history="1">
        <w:r w:rsidRPr="00D3238E">
          <w:rPr>
            <w:rFonts w:ascii="Times New Roman" w:hAnsi="Times New Roman" w:cs="Times New Roman"/>
            <w:bCs/>
            <w:sz w:val="28"/>
            <w:szCs w:val="28"/>
          </w:rPr>
          <w:t>2</w:t>
        </w:r>
      </w:hyperlink>
      <w:r w:rsidRPr="00D3238E">
        <w:rPr>
          <w:rFonts w:ascii="Times New Roman" w:hAnsi="Times New Roman" w:cs="Times New Roman"/>
          <w:bCs/>
          <w:sz w:val="28"/>
          <w:szCs w:val="28"/>
        </w:rPr>
        <w:t xml:space="preserve"> пункта 6 раздела 1  настоящего Регламента, а в составе прилагаемых к нему документов отсутствуют необходимые документы, предоставляемые заявителем самостоятельно,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6B7493" w:rsidRPr="00D3238E" w:rsidRDefault="006B7493" w:rsidP="006B7493">
      <w:pPr>
        <w:pStyle w:val="ConsPlusNormal"/>
        <w:widowControl/>
        <w:numPr>
          <w:ilvl w:val="1"/>
          <w:numId w:val="8"/>
        </w:numPr>
        <w:ind w:left="0" w:firstLine="709"/>
        <w:contextualSpacing/>
        <w:jc w:val="both"/>
        <w:rPr>
          <w:rFonts w:ascii="Times New Roman" w:hAnsi="Times New Roman" w:cs="Times New Roman"/>
          <w:sz w:val="28"/>
          <w:szCs w:val="28"/>
        </w:rPr>
      </w:pPr>
      <w:r w:rsidRPr="00D3238E">
        <w:rPr>
          <w:rFonts w:ascii="Times New Roman" w:hAnsi="Times New Roman" w:cs="Times New Roman"/>
          <w:bCs/>
          <w:sz w:val="28"/>
          <w:szCs w:val="28"/>
        </w:rPr>
        <w:t>В случае не предоставления документов, указанных в абзацах 3,</w:t>
      </w:r>
      <w:r>
        <w:rPr>
          <w:rFonts w:ascii="Times New Roman" w:hAnsi="Times New Roman" w:cs="Times New Roman"/>
          <w:bCs/>
          <w:sz w:val="28"/>
          <w:szCs w:val="28"/>
        </w:rPr>
        <w:t>4</w:t>
      </w:r>
      <w:r w:rsidRPr="00D3238E">
        <w:rPr>
          <w:rFonts w:ascii="Times New Roman" w:hAnsi="Times New Roman" w:cs="Times New Roman"/>
          <w:bCs/>
          <w:sz w:val="28"/>
          <w:szCs w:val="28"/>
        </w:rPr>
        <w:t xml:space="preserve"> </w:t>
      </w:r>
      <w:hyperlink r:id="rId19" w:history="1">
        <w:r w:rsidRPr="00266698">
          <w:rPr>
            <w:rFonts w:ascii="Times New Roman" w:hAnsi="Times New Roman" w:cs="Times New Roman"/>
            <w:bCs/>
            <w:sz w:val="28"/>
            <w:szCs w:val="28"/>
          </w:rPr>
          <w:t>подпункта 6.</w:t>
        </w:r>
      </w:hyperlink>
      <w:r w:rsidRPr="00D3238E">
        <w:rPr>
          <w:rFonts w:ascii="Times New Roman" w:hAnsi="Times New Roman" w:cs="Times New Roman"/>
          <w:bCs/>
          <w:sz w:val="28"/>
          <w:szCs w:val="28"/>
        </w:rPr>
        <w:t xml:space="preserve">3 пункта 6 раздела 1 настоящего Регламента, заявителем самостоятельно, специалист Комитета, в течение 2 рабочих дней отправляет межведомственный запрос в соответствующие структуры, в распоряжении которых находятся указанные документы (сведения). </w:t>
      </w:r>
    </w:p>
    <w:p w:rsidR="006B7493" w:rsidRPr="00886E05" w:rsidRDefault="006B7493" w:rsidP="006B7493">
      <w:pPr>
        <w:pStyle w:val="ConsPlusNormal"/>
        <w:widowControl/>
        <w:numPr>
          <w:ilvl w:val="1"/>
          <w:numId w:val="8"/>
        </w:numPr>
        <w:ind w:left="0" w:firstLine="709"/>
        <w:contextualSpacing/>
        <w:jc w:val="both"/>
        <w:rPr>
          <w:rFonts w:ascii="Times New Roman" w:hAnsi="Times New Roman" w:cs="Times New Roman"/>
          <w:sz w:val="28"/>
          <w:szCs w:val="28"/>
        </w:rPr>
      </w:pPr>
      <w:r w:rsidRPr="00D3238E">
        <w:rPr>
          <w:rFonts w:ascii="Times New Roman" w:hAnsi="Times New Roman" w:cs="Times New Roman"/>
          <w:bCs/>
          <w:sz w:val="28"/>
          <w:szCs w:val="28"/>
        </w:rPr>
        <w:t>Результатом административной процедуры, при отсутствии оснований для отказа в предоставлении муниципальной услуги</w:t>
      </w:r>
      <w:r>
        <w:rPr>
          <w:rFonts w:ascii="Times New Roman" w:hAnsi="Times New Roman" w:cs="Times New Roman"/>
          <w:bCs/>
          <w:sz w:val="28"/>
          <w:szCs w:val="28"/>
        </w:rPr>
        <w:t>,</w:t>
      </w:r>
      <w:r w:rsidRPr="00D3238E">
        <w:rPr>
          <w:rFonts w:ascii="Times New Roman" w:hAnsi="Times New Roman" w:cs="Times New Roman"/>
          <w:bCs/>
          <w:sz w:val="28"/>
          <w:szCs w:val="28"/>
        </w:rPr>
        <w:t xml:space="preserve"> является</w:t>
      </w:r>
      <w:r>
        <w:rPr>
          <w:rFonts w:ascii="Times New Roman" w:hAnsi="Times New Roman" w:cs="Times New Roman"/>
          <w:bCs/>
          <w:sz w:val="28"/>
          <w:szCs w:val="28"/>
        </w:rPr>
        <w:t xml:space="preserve"> </w:t>
      </w:r>
      <w:r w:rsidRPr="00886E05">
        <w:rPr>
          <w:rFonts w:ascii="Times New Roman" w:hAnsi="Times New Roman" w:cs="Times New Roman"/>
          <w:bCs/>
          <w:sz w:val="28"/>
          <w:szCs w:val="28"/>
        </w:rPr>
        <w:t>выдача разрешения на право организации розничн</w:t>
      </w:r>
      <w:r>
        <w:rPr>
          <w:rFonts w:ascii="Times New Roman" w:hAnsi="Times New Roman" w:cs="Times New Roman"/>
          <w:bCs/>
          <w:sz w:val="28"/>
          <w:szCs w:val="28"/>
        </w:rPr>
        <w:t>ых</w:t>
      </w:r>
      <w:r w:rsidRPr="00886E05">
        <w:rPr>
          <w:rFonts w:ascii="Times New Roman" w:hAnsi="Times New Roman" w:cs="Times New Roman"/>
          <w:bCs/>
          <w:sz w:val="28"/>
          <w:szCs w:val="28"/>
        </w:rPr>
        <w:t xml:space="preserve"> рынк</w:t>
      </w:r>
      <w:r>
        <w:rPr>
          <w:rFonts w:ascii="Times New Roman" w:hAnsi="Times New Roman" w:cs="Times New Roman"/>
          <w:bCs/>
          <w:sz w:val="28"/>
          <w:szCs w:val="28"/>
        </w:rPr>
        <w:t>ов.</w:t>
      </w:r>
    </w:p>
    <w:p w:rsidR="006B7493" w:rsidRPr="00D3238E" w:rsidRDefault="006B7493" w:rsidP="006B7493">
      <w:pPr>
        <w:pStyle w:val="a4"/>
        <w:numPr>
          <w:ilvl w:val="1"/>
          <w:numId w:val="8"/>
        </w:numPr>
        <w:autoSpaceDE w:val="0"/>
        <w:autoSpaceDN w:val="0"/>
        <w:adjustRightInd w:val="0"/>
        <w:spacing w:after="0" w:line="240" w:lineRule="auto"/>
        <w:ind w:left="0" w:firstLine="709"/>
        <w:jc w:val="both"/>
        <w:rPr>
          <w:rFonts w:ascii="Times New Roman" w:hAnsi="Times New Roman"/>
          <w:bCs/>
          <w:sz w:val="28"/>
          <w:szCs w:val="28"/>
        </w:rPr>
      </w:pPr>
      <w:r w:rsidRPr="00D3238E">
        <w:rPr>
          <w:rFonts w:ascii="Times New Roman" w:hAnsi="Times New Roman"/>
          <w:bCs/>
          <w:sz w:val="28"/>
          <w:szCs w:val="28"/>
        </w:rPr>
        <w:t>Принятое решение о предоставлении муниципальной услуги оформляется в форме  постановления администрации Пышминского городского округа.</w:t>
      </w:r>
    </w:p>
    <w:p w:rsidR="006B7493" w:rsidRPr="00D3238E" w:rsidRDefault="006B7493" w:rsidP="006B7493">
      <w:pPr>
        <w:pStyle w:val="a4"/>
        <w:numPr>
          <w:ilvl w:val="1"/>
          <w:numId w:val="8"/>
        </w:numPr>
        <w:autoSpaceDE w:val="0"/>
        <w:autoSpaceDN w:val="0"/>
        <w:adjustRightInd w:val="0"/>
        <w:spacing w:after="0" w:line="240" w:lineRule="auto"/>
        <w:ind w:left="0" w:firstLine="709"/>
        <w:jc w:val="both"/>
        <w:rPr>
          <w:rFonts w:ascii="Times New Roman" w:hAnsi="Times New Roman"/>
          <w:bCs/>
          <w:sz w:val="28"/>
          <w:szCs w:val="28"/>
        </w:rPr>
      </w:pPr>
      <w:r w:rsidRPr="00D3238E">
        <w:rPr>
          <w:rFonts w:ascii="Times New Roman" w:hAnsi="Times New Roman"/>
          <w:bCs/>
          <w:sz w:val="28"/>
          <w:szCs w:val="28"/>
        </w:rPr>
        <w:t xml:space="preserve">При наличии оснований для отказа в предоставлении муниципальной услуги, установленных в </w:t>
      </w:r>
      <w:hyperlink r:id="rId20" w:history="1">
        <w:r w:rsidRPr="00D3238E">
          <w:rPr>
            <w:rFonts w:ascii="Times New Roman" w:hAnsi="Times New Roman"/>
            <w:bCs/>
            <w:sz w:val="28"/>
            <w:szCs w:val="28"/>
          </w:rPr>
          <w:t>пункте</w:t>
        </w:r>
        <w:r w:rsidRPr="00D3238E">
          <w:rPr>
            <w:rFonts w:ascii="Times New Roman" w:hAnsi="Times New Roman"/>
            <w:bCs/>
            <w:color w:val="0000FF"/>
            <w:sz w:val="28"/>
            <w:szCs w:val="28"/>
          </w:rPr>
          <w:t xml:space="preserve"> </w:t>
        </w:r>
      </w:hyperlink>
      <w:r w:rsidRPr="00D3238E">
        <w:rPr>
          <w:rFonts w:ascii="Times New Roman" w:hAnsi="Times New Roman"/>
          <w:bCs/>
          <w:sz w:val="28"/>
          <w:szCs w:val="28"/>
        </w:rPr>
        <w:t xml:space="preserve">3, раздела </w:t>
      </w:r>
      <w:r w:rsidRPr="00D3238E">
        <w:rPr>
          <w:rFonts w:ascii="Times New Roman" w:hAnsi="Times New Roman"/>
          <w:bCs/>
          <w:sz w:val="28"/>
          <w:szCs w:val="28"/>
          <w:lang w:val="en-US"/>
        </w:rPr>
        <w:t>II</w:t>
      </w:r>
      <w:r w:rsidRPr="00D3238E">
        <w:rPr>
          <w:rFonts w:ascii="Times New Roman" w:hAnsi="Times New Roman"/>
          <w:bCs/>
          <w:sz w:val="28"/>
          <w:szCs w:val="28"/>
        </w:rPr>
        <w:t xml:space="preserve">, настоящего Регламента, специалист  Комитета готовит постановление администрации Пышминского городского округа  об отказе в предоставлении </w:t>
      </w:r>
      <w:r>
        <w:rPr>
          <w:rFonts w:ascii="Times New Roman" w:hAnsi="Times New Roman"/>
          <w:bCs/>
          <w:sz w:val="28"/>
          <w:szCs w:val="28"/>
        </w:rPr>
        <w:t>муниципальной услуги</w:t>
      </w:r>
      <w:r w:rsidRPr="00D3238E">
        <w:rPr>
          <w:rFonts w:ascii="Times New Roman" w:hAnsi="Times New Roman"/>
          <w:bCs/>
          <w:sz w:val="28"/>
          <w:szCs w:val="28"/>
        </w:rPr>
        <w:t>.</w:t>
      </w:r>
    </w:p>
    <w:p w:rsidR="006B7493" w:rsidRPr="00D3238E" w:rsidRDefault="006B7493" w:rsidP="006B7493">
      <w:pPr>
        <w:pStyle w:val="a4"/>
        <w:numPr>
          <w:ilvl w:val="1"/>
          <w:numId w:val="8"/>
        </w:numPr>
        <w:autoSpaceDE w:val="0"/>
        <w:autoSpaceDN w:val="0"/>
        <w:adjustRightInd w:val="0"/>
        <w:spacing w:after="0" w:line="240" w:lineRule="auto"/>
        <w:ind w:left="0" w:firstLine="709"/>
        <w:jc w:val="both"/>
        <w:rPr>
          <w:rFonts w:ascii="Times New Roman" w:hAnsi="Times New Roman"/>
          <w:bCs/>
          <w:sz w:val="28"/>
          <w:szCs w:val="28"/>
        </w:rPr>
      </w:pPr>
      <w:r w:rsidRPr="00D3238E">
        <w:rPr>
          <w:rFonts w:ascii="Times New Roman" w:hAnsi="Times New Roman"/>
          <w:bCs/>
          <w:sz w:val="28"/>
          <w:szCs w:val="28"/>
        </w:rPr>
        <w:t xml:space="preserve">Специалист Комитета, в срок, не позднее дня, следующего за днем принятия решения, уведомляет в письменном виде заявителя о принятом решении, путем направления Уведомления по </w:t>
      </w:r>
      <w:hyperlink r:id="rId21" w:history="1">
        <w:r w:rsidRPr="00D3238E">
          <w:rPr>
            <w:rFonts w:ascii="Times New Roman" w:hAnsi="Times New Roman"/>
            <w:bCs/>
            <w:sz w:val="28"/>
            <w:szCs w:val="28"/>
          </w:rPr>
          <w:t>форме</w:t>
        </w:r>
      </w:hyperlink>
      <w:r w:rsidRPr="00D3238E">
        <w:rPr>
          <w:rFonts w:ascii="Times New Roman" w:hAnsi="Times New Roman"/>
          <w:bCs/>
          <w:sz w:val="28"/>
          <w:szCs w:val="28"/>
        </w:rPr>
        <w:t>, утвержденной Постановлением Правительства Свердловской области от 08.05.2007 N 391-ПП "Об утверждении формы разрешения на право организации розничного рынка, формы уведомления о выдаче разрешения (отказе) на право организации розничного рынка".</w:t>
      </w:r>
    </w:p>
    <w:p w:rsidR="006B7493" w:rsidRPr="00D3238E" w:rsidRDefault="006B7493" w:rsidP="006B7493">
      <w:pPr>
        <w:pStyle w:val="a4"/>
        <w:numPr>
          <w:ilvl w:val="1"/>
          <w:numId w:val="8"/>
        </w:numPr>
        <w:autoSpaceDE w:val="0"/>
        <w:autoSpaceDN w:val="0"/>
        <w:adjustRightInd w:val="0"/>
        <w:spacing w:after="0" w:line="240" w:lineRule="auto"/>
        <w:ind w:left="0" w:firstLine="709"/>
        <w:jc w:val="both"/>
        <w:rPr>
          <w:rFonts w:ascii="Times New Roman" w:hAnsi="Times New Roman"/>
          <w:bCs/>
          <w:sz w:val="28"/>
          <w:szCs w:val="28"/>
        </w:rPr>
      </w:pPr>
      <w:r w:rsidRPr="00D3238E">
        <w:rPr>
          <w:rFonts w:ascii="Times New Roman" w:hAnsi="Times New Roman"/>
          <w:bCs/>
          <w:sz w:val="28"/>
          <w:szCs w:val="28"/>
        </w:rPr>
        <w:t xml:space="preserve">В уведомлении об отказе в выдаче разрешения </w:t>
      </w:r>
      <w:r>
        <w:rPr>
          <w:rFonts w:ascii="Times New Roman" w:hAnsi="Times New Roman"/>
          <w:bCs/>
          <w:sz w:val="28"/>
          <w:szCs w:val="28"/>
        </w:rPr>
        <w:t xml:space="preserve"> на организацию розничных рынков на территории Пышминского городского округа </w:t>
      </w:r>
      <w:r w:rsidRPr="00D3238E">
        <w:rPr>
          <w:rFonts w:ascii="Times New Roman" w:hAnsi="Times New Roman"/>
          <w:bCs/>
          <w:sz w:val="28"/>
          <w:szCs w:val="28"/>
        </w:rPr>
        <w:t>указываются причины отказа.</w:t>
      </w:r>
    </w:p>
    <w:p w:rsidR="006B7493" w:rsidRPr="00D3238E" w:rsidRDefault="006B7493" w:rsidP="006B7493">
      <w:pPr>
        <w:pStyle w:val="a4"/>
        <w:numPr>
          <w:ilvl w:val="1"/>
          <w:numId w:val="8"/>
        </w:numPr>
        <w:autoSpaceDE w:val="0"/>
        <w:autoSpaceDN w:val="0"/>
        <w:adjustRightInd w:val="0"/>
        <w:spacing w:after="0" w:line="240" w:lineRule="auto"/>
        <w:ind w:left="0" w:firstLine="709"/>
        <w:jc w:val="both"/>
        <w:rPr>
          <w:rFonts w:ascii="Times New Roman" w:hAnsi="Times New Roman"/>
          <w:bCs/>
          <w:sz w:val="28"/>
          <w:szCs w:val="28"/>
        </w:rPr>
      </w:pPr>
      <w:r w:rsidRPr="00D3238E">
        <w:rPr>
          <w:rFonts w:ascii="Times New Roman" w:hAnsi="Times New Roman"/>
          <w:bCs/>
          <w:sz w:val="28"/>
          <w:szCs w:val="28"/>
        </w:rPr>
        <w:t xml:space="preserve">Разрешение оформляется специалистом Комитета в соответствии с </w:t>
      </w:r>
      <w:hyperlink r:id="rId22" w:history="1">
        <w:r w:rsidRPr="00D3238E">
          <w:rPr>
            <w:rFonts w:ascii="Times New Roman" w:hAnsi="Times New Roman"/>
            <w:bCs/>
            <w:sz w:val="28"/>
            <w:szCs w:val="28"/>
          </w:rPr>
          <w:t>формой</w:t>
        </w:r>
      </w:hyperlink>
      <w:r w:rsidRPr="00D3238E">
        <w:rPr>
          <w:rFonts w:ascii="Times New Roman" w:hAnsi="Times New Roman"/>
          <w:bCs/>
          <w:sz w:val="28"/>
          <w:szCs w:val="28"/>
        </w:rPr>
        <w:t>, утвержденной Постановлением Правительства Свердловской области от 08.05.2007 N 391-ПП "Об утверждении формы разрешения на право организации розничного рынка, формы уведомления о выдаче разрешения (отказе) на право организации розничного рынка". Оформленное разрешение выдается заявителю лично или направляется по почте не позднее трех дней со дня принятия указанного решения.</w:t>
      </w:r>
    </w:p>
    <w:p w:rsidR="006B7493" w:rsidRPr="00D3238E" w:rsidRDefault="006B7493" w:rsidP="006B7493">
      <w:pPr>
        <w:pStyle w:val="a4"/>
        <w:numPr>
          <w:ilvl w:val="1"/>
          <w:numId w:val="8"/>
        </w:numPr>
        <w:autoSpaceDE w:val="0"/>
        <w:autoSpaceDN w:val="0"/>
        <w:adjustRightInd w:val="0"/>
        <w:spacing w:after="0" w:line="240" w:lineRule="auto"/>
        <w:ind w:left="0" w:firstLine="709"/>
        <w:jc w:val="both"/>
        <w:rPr>
          <w:rFonts w:ascii="Times New Roman" w:hAnsi="Times New Roman"/>
          <w:bCs/>
          <w:sz w:val="28"/>
          <w:szCs w:val="28"/>
        </w:rPr>
      </w:pPr>
      <w:r w:rsidRPr="00D3238E">
        <w:rPr>
          <w:rFonts w:ascii="Times New Roman" w:hAnsi="Times New Roman"/>
          <w:bCs/>
          <w:sz w:val="28"/>
          <w:szCs w:val="28"/>
        </w:rPr>
        <w:t>Информация о выдаче (об отказе в выдаче) разрешения</w:t>
      </w:r>
      <w:r>
        <w:rPr>
          <w:rFonts w:ascii="Times New Roman" w:hAnsi="Times New Roman"/>
          <w:bCs/>
          <w:sz w:val="28"/>
          <w:szCs w:val="28"/>
        </w:rPr>
        <w:t xml:space="preserve"> на организацию розничного рынка на территории Пышминского городского округа</w:t>
      </w:r>
      <w:r w:rsidRPr="00D3238E">
        <w:rPr>
          <w:rFonts w:ascii="Times New Roman" w:hAnsi="Times New Roman"/>
          <w:bCs/>
          <w:sz w:val="28"/>
          <w:szCs w:val="28"/>
        </w:rPr>
        <w:t xml:space="preserve"> размещается на </w:t>
      </w:r>
      <w:r w:rsidRPr="00D3238E">
        <w:rPr>
          <w:rFonts w:ascii="Times New Roman" w:hAnsi="Times New Roman"/>
          <w:bCs/>
          <w:sz w:val="28"/>
          <w:szCs w:val="28"/>
        </w:rPr>
        <w:lastRenderedPageBreak/>
        <w:t>официальном сайте администрации Пышминского городского округа и публикуется газете «Пышминские вести» в срок, не позднее 15 рабочих дней со дня принятия соответствующего решения.</w:t>
      </w:r>
    </w:p>
    <w:p w:rsidR="006B7493" w:rsidRDefault="006B7493" w:rsidP="006B7493">
      <w:pPr>
        <w:pStyle w:val="a4"/>
        <w:numPr>
          <w:ilvl w:val="1"/>
          <w:numId w:val="8"/>
        </w:numPr>
        <w:autoSpaceDE w:val="0"/>
        <w:autoSpaceDN w:val="0"/>
        <w:adjustRightInd w:val="0"/>
        <w:spacing w:after="0" w:line="240" w:lineRule="auto"/>
        <w:ind w:left="0" w:firstLine="0"/>
        <w:jc w:val="both"/>
        <w:rPr>
          <w:rFonts w:ascii="Times New Roman" w:hAnsi="Times New Roman"/>
          <w:sz w:val="28"/>
          <w:szCs w:val="28"/>
          <w:u w:val="single"/>
        </w:rPr>
      </w:pPr>
      <w:r w:rsidRPr="00B518FE">
        <w:rPr>
          <w:rFonts w:ascii="Times New Roman" w:hAnsi="Times New Roman"/>
          <w:bCs/>
          <w:sz w:val="28"/>
          <w:szCs w:val="28"/>
        </w:rPr>
        <w:t>Специалист Комитета направляет в Министерство агропромышленного комплекса и продовольствия Свердловской области в 15-дневный срок со дня принятия решения информацию о выдаче разрешения, переоформлении, приостановлении, возобновлении, продлении и аннулировании.</w:t>
      </w:r>
    </w:p>
    <w:p w:rsidR="006B7493" w:rsidRPr="001155F9" w:rsidRDefault="006B7493" w:rsidP="006B7493">
      <w:pPr>
        <w:pStyle w:val="a4"/>
        <w:numPr>
          <w:ilvl w:val="1"/>
          <w:numId w:val="8"/>
        </w:numPr>
        <w:autoSpaceDE w:val="0"/>
        <w:autoSpaceDN w:val="0"/>
        <w:adjustRightInd w:val="0"/>
        <w:spacing w:after="0" w:line="240" w:lineRule="auto"/>
        <w:ind w:left="0" w:firstLine="709"/>
        <w:jc w:val="both"/>
        <w:rPr>
          <w:rFonts w:ascii="Times New Roman" w:hAnsi="Times New Roman"/>
          <w:sz w:val="28"/>
          <w:szCs w:val="28"/>
        </w:rPr>
      </w:pPr>
      <w:r w:rsidRPr="001155F9">
        <w:rPr>
          <w:rFonts w:ascii="Times New Roman" w:hAnsi="Times New Roman"/>
          <w:sz w:val="28"/>
          <w:szCs w:val="28"/>
        </w:rPr>
        <w:t>В случае если заявление на предоставление муниципальной услуги подается посредством МФЦ,  специалист МФЦ осуществляет следующие административные действия:</w:t>
      </w:r>
    </w:p>
    <w:p w:rsidR="006B7493" w:rsidRPr="001155F9" w:rsidRDefault="006B7493" w:rsidP="006B7493">
      <w:pPr>
        <w:pStyle w:val="a4"/>
        <w:autoSpaceDE w:val="0"/>
        <w:autoSpaceDN w:val="0"/>
        <w:adjustRightInd w:val="0"/>
        <w:spacing w:after="0" w:line="240" w:lineRule="auto"/>
        <w:ind w:left="0" w:firstLine="709"/>
        <w:jc w:val="both"/>
        <w:rPr>
          <w:rFonts w:ascii="Times New Roman" w:hAnsi="Times New Roman"/>
          <w:sz w:val="28"/>
          <w:szCs w:val="28"/>
        </w:rPr>
      </w:pPr>
      <w:r w:rsidRPr="001155F9">
        <w:rPr>
          <w:rFonts w:ascii="Times New Roman" w:hAnsi="Times New Roman"/>
          <w:sz w:val="28"/>
          <w:szCs w:val="28"/>
        </w:rPr>
        <w:t>-  принимает и регистрирует заявление в день его поступления;</w:t>
      </w:r>
    </w:p>
    <w:p w:rsidR="006B7493" w:rsidRPr="001155F9" w:rsidRDefault="006B7493" w:rsidP="006B7493">
      <w:pPr>
        <w:pStyle w:val="a4"/>
        <w:autoSpaceDE w:val="0"/>
        <w:autoSpaceDN w:val="0"/>
        <w:adjustRightInd w:val="0"/>
        <w:spacing w:after="0" w:line="240" w:lineRule="auto"/>
        <w:ind w:left="0" w:firstLine="709"/>
        <w:jc w:val="both"/>
        <w:rPr>
          <w:rFonts w:ascii="Times New Roman" w:hAnsi="Times New Roman"/>
          <w:sz w:val="28"/>
          <w:szCs w:val="28"/>
          <w:u w:val="single"/>
        </w:rPr>
      </w:pPr>
      <w:r w:rsidRPr="001155F9">
        <w:rPr>
          <w:rFonts w:ascii="Times New Roman" w:hAnsi="Times New Roman"/>
          <w:sz w:val="28"/>
          <w:szCs w:val="28"/>
        </w:rPr>
        <w:t>- проверяет наличие всех необходимых документов;</w:t>
      </w:r>
      <w:r w:rsidRPr="001155F9">
        <w:rPr>
          <w:rFonts w:ascii="Times New Roman" w:hAnsi="Times New Roman"/>
          <w:sz w:val="28"/>
          <w:szCs w:val="28"/>
          <w:u w:val="single"/>
        </w:rPr>
        <w:t xml:space="preserve"> </w:t>
      </w:r>
    </w:p>
    <w:p w:rsidR="006B7493" w:rsidRPr="001155F9" w:rsidRDefault="006B7493" w:rsidP="006B7493">
      <w:pPr>
        <w:pStyle w:val="a4"/>
        <w:autoSpaceDE w:val="0"/>
        <w:autoSpaceDN w:val="0"/>
        <w:adjustRightInd w:val="0"/>
        <w:spacing w:after="0" w:line="240" w:lineRule="auto"/>
        <w:ind w:left="0" w:firstLine="709"/>
        <w:jc w:val="both"/>
        <w:rPr>
          <w:rFonts w:ascii="Times New Roman" w:hAnsi="Times New Roman"/>
          <w:sz w:val="28"/>
          <w:szCs w:val="28"/>
          <w:u w:val="single"/>
        </w:rPr>
      </w:pPr>
      <w:r w:rsidRPr="001155F9">
        <w:rPr>
          <w:rFonts w:ascii="Times New Roman" w:hAnsi="Times New Roman"/>
          <w:sz w:val="28"/>
          <w:szCs w:val="28"/>
        </w:rPr>
        <w:t xml:space="preserve">- согласовывает с заявителем способ получения результата муниципальной услуги, делая отметку в заявлении о предоставлении муниципальной услуги; </w:t>
      </w:r>
    </w:p>
    <w:p w:rsidR="006B7493" w:rsidRPr="001155F9" w:rsidRDefault="006B7493" w:rsidP="006B7493">
      <w:pPr>
        <w:pStyle w:val="ConsPlusNormal"/>
        <w:ind w:firstLine="709"/>
        <w:contextualSpacing/>
        <w:jc w:val="both"/>
        <w:rPr>
          <w:rFonts w:ascii="Times New Roman" w:hAnsi="Times New Roman"/>
          <w:sz w:val="28"/>
          <w:szCs w:val="28"/>
        </w:rPr>
      </w:pPr>
      <w:r w:rsidRPr="001155F9">
        <w:rPr>
          <w:rFonts w:ascii="Times New Roman" w:hAnsi="Times New Roman"/>
          <w:sz w:val="28"/>
          <w:szCs w:val="28"/>
        </w:rPr>
        <w:t xml:space="preserve">- передает заявление и представленный пакет документов в Администрацию на следующий день после приема  и регистрации заявления и документов в МФЦ. </w:t>
      </w:r>
    </w:p>
    <w:p w:rsidR="006B7493" w:rsidRPr="001155F9" w:rsidRDefault="006B7493" w:rsidP="006B7493">
      <w:pPr>
        <w:spacing w:after="0" w:line="240" w:lineRule="auto"/>
        <w:ind w:firstLine="709"/>
        <w:contextualSpacing/>
        <w:jc w:val="both"/>
        <w:rPr>
          <w:rFonts w:ascii="Times New Roman" w:hAnsi="Times New Roman"/>
          <w:sz w:val="28"/>
          <w:szCs w:val="28"/>
        </w:rPr>
      </w:pPr>
      <w:r w:rsidRPr="001155F9">
        <w:rPr>
          <w:rFonts w:ascii="Times New Roman" w:hAnsi="Times New Roman"/>
          <w:sz w:val="28"/>
          <w:szCs w:val="28"/>
        </w:rPr>
        <w:t xml:space="preserve"> В случае обнаружения оснований для отказа в приеме документов сообщает об этом Заявителю и предлагает ему устранить недостатки. Если заявитель  настаивает в приеме документов, специалист МФЦ регистрирует заявление,  делая отметку в запросе  и в заявлении о том, что заявитель предупрежден о возможном отказе Органа в предоставлении муниципальной услуги в связи с отсутствием необходимых документов или дефектов документов. </w:t>
      </w:r>
    </w:p>
    <w:p w:rsidR="006B7493" w:rsidRPr="001155F9" w:rsidRDefault="006B7493" w:rsidP="006B7493">
      <w:pPr>
        <w:spacing w:after="0" w:line="240" w:lineRule="auto"/>
        <w:ind w:firstLine="709"/>
        <w:contextualSpacing/>
        <w:jc w:val="both"/>
        <w:rPr>
          <w:rFonts w:ascii="Times New Roman" w:hAnsi="Times New Roman"/>
          <w:sz w:val="28"/>
          <w:szCs w:val="28"/>
        </w:rPr>
      </w:pPr>
      <w:r w:rsidRPr="001155F9">
        <w:rPr>
          <w:rFonts w:ascii="Times New Roman" w:hAnsi="Times New Roman"/>
          <w:sz w:val="28"/>
          <w:szCs w:val="28"/>
        </w:rPr>
        <w:t xml:space="preserve">При рассмотрении такого заявления впоследствии администрацией принимается решение об отказе в предоставлении муниципальной услуги.  </w:t>
      </w:r>
    </w:p>
    <w:p w:rsidR="006B7493" w:rsidRPr="001155F9" w:rsidRDefault="006B7493" w:rsidP="006B7493">
      <w:pPr>
        <w:spacing w:after="0" w:line="240" w:lineRule="auto"/>
        <w:ind w:firstLine="709"/>
        <w:contextualSpacing/>
        <w:jc w:val="both"/>
        <w:rPr>
          <w:rFonts w:ascii="Times New Roman" w:hAnsi="Times New Roman"/>
          <w:sz w:val="28"/>
          <w:szCs w:val="28"/>
        </w:rPr>
      </w:pPr>
      <w:r w:rsidRPr="001155F9">
        <w:rPr>
          <w:rFonts w:ascii="Times New Roman" w:hAnsi="Times New Roman"/>
          <w:sz w:val="28"/>
          <w:szCs w:val="28"/>
        </w:rPr>
        <w:t>Если заявитель выбрал способ получения результата предоставления муниципальной услуги через МФЦ, специалист МФЦ принимает от Администрации (отдела) по ведомости приема - передачи документы и осуществляет выдачу результата.</w:t>
      </w:r>
    </w:p>
    <w:p w:rsidR="006B7493" w:rsidRDefault="006B7493" w:rsidP="006B7493">
      <w:pPr>
        <w:pStyle w:val="ConsPlusNormal"/>
        <w:widowControl/>
        <w:ind w:left="709" w:firstLine="0"/>
        <w:contextualSpacing/>
        <w:jc w:val="both"/>
        <w:rPr>
          <w:rFonts w:ascii="Times New Roman" w:hAnsi="Times New Roman" w:cs="Times New Roman"/>
          <w:sz w:val="28"/>
          <w:szCs w:val="28"/>
        </w:rPr>
      </w:pPr>
    </w:p>
    <w:p w:rsidR="000A09FE" w:rsidRDefault="000A09FE" w:rsidP="006B7493">
      <w:pPr>
        <w:spacing w:after="0" w:line="240" w:lineRule="auto"/>
        <w:contextualSpacing/>
        <w:jc w:val="center"/>
        <w:rPr>
          <w:rFonts w:ascii="Times New Roman" w:hAnsi="Times New Roman"/>
          <w:b/>
          <w:sz w:val="28"/>
          <w:szCs w:val="28"/>
        </w:rPr>
      </w:pPr>
    </w:p>
    <w:p w:rsidR="006B7493" w:rsidRDefault="006B7493" w:rsidP="006B7493">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IV</w:t>
      </w:r>
      <w:r>
        <w:rPr>
          <w:rFonts w:ascii="Times New Roman" w:hAnsi="Times New Roman"/>
          <w:b/>
          <w:sz w:val="28"/>
          <w:szCs w:val="28"/>
        </w:rPr>
        <w:t>. Порядок и формы контроля за предоставлением  муниципальной  услуги</w:t>
      </w:r>
    </w:p>
    <w:p w:rsidR="000A09FE" w:rsidRDefault="000A09FE" w:rsidP="006B7493">
      <w:pPr>
        <w:spacing w:after="0" w:line="240" w:lineRule="auto"/>
        <w:ind w:firstLine="709"/>
        <w:contextualSpacing/>
        <w:jc w:val="both"/>
        <w:rPr>
          <w:rFonts w:ascii="Times New Roman" w:hAnsi="Times New Roman"/>
          <w:sz w:val="28"/>
          <w:szCs w:val="28"/>
        </w:rPr>
      </w:pPr>
    </w:p>
    <w:p w:rsidR="006B7493" w:rsidRDefault="006B7493" w:rsidP="006B749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5859EF">
        <w:rPr>
          <w:rFonts w:ascii="Times New Roman" w:hAnsi="Times New Roman"/>
          <w:sz w:val="28"/>
          <w:szCs w:val="28"/>
        </w:rPr>
        <w:t xml:space="preserve">Текущий контроль за соблюдением и исполнением ответственными лицами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в ходе ее исполнения,  осуществляет </w:t>
      </w:r>
      <w:r>
        <w:rPr>
          <w:rFonts w:ascii="Times New Roman" w:hAnsi="Times New Roman"/>
          <w:sz w:val="28"/>
          <w:szCs w:val="28"/>
        </w:rPr>
        <w:t>председатель комитета по экономике и инвестиционной политике администрации Пышминского городского округа (далее – председатель Комитета).</w:t>
      </w:r>
    </w:p>
    <w:p w:rsidR="006B7493" w:rsidRPr="005859EF" w:rsidRDefault="006B7493" w:rsidP="006B7493">
      <w:pPr>
        <w:spacing w:after="0" w:line="240" w:lineRule="auto"/>
        <w:ind w:firstLine="709"/>
        <w:contextualSpacing/>
        <w:jc w:val="both"/>
        <w:rPr>
          <w:rFonts w:ascii="Times New Roman" w:hAnsi="Times New Roman"/>
          <w:sz w:val="28"/>
          <w:szCs w:val="28"/>
        </w:rPr>
      </w:pPr>
      <w:r w:rsidRPr="005859EF">
        <w:rPr>
          <w:rFonts w:ascii="Times New Roman" w:hAnsi="Times New Roman"/>
          <w:sz w:val="28"/>
          <w:szCs w:val="28"/>
        </w:rPr>
        <w:t xml:space="preserve">2. </w:t>
      </w:r>
      <w:r>
        <w:rPr>
          <w:rFonts w:ascii="Times New Roman" w:hAnsi="Times New Roman"/>
          <w:sz w:val="28"/>
          <w:szCs w:val="28"/>
        </w:rPr>
        <w:t>Председатель Комитета</w:t>
      </w:r>
      <w:r w:rsidRPr="005859EF">
        <w:rPr>
          <w:rFonts w:ascii="Times New Roman" w:hAnsi="Times New Roman"/>
          <w:sz w:val="28"/>
          <w:szCs w:val="28"/>
        </w:rPr>
        <w:t xml:space="preserve">, в ходе осуществления административных действий специалиста по предоставлению муниципальной услуги </w:t>
      </w:r>
      <w:r>
        <w:rPr>
          <w:rFonts w:ascii="Times New Roman" w:hAnsi="Times New Roman"/>
          <w:sz w:val="28"/>
          <w:szCs w:val="28"/>
        </w:rPr>
        <w:t>заявителю,</w:t>
      </w:r>
      <w:r w:rsidRPr="005859EF">
        <w:rPr>
          <w:rFonts w:ascii="Times New Roman" w:hAnsi="Times New Roman"/>
          <w:sz w:val="28"/>
          <w:szCs w:val="28"/>
        </w:rPr>
        <w:t xml:space="preserve"> осуществляет проверки своевременной регистрации </w:t>
      </w:r>
      <w:r>
        <w:rPr>
          <w:rFonts w:ascii="Times New Roman" w:hAnsi="Times New Roman"/>
          <w:sz w:val="28"/>
          <w:szCs w:val="28"/>
        </w:rPr>
        <w:t>заявления</w:t>
      </w:r>
      <w:r w:rsidRPr="005859EF">
        <w:rPr>
          <w:rFonts w:ascii="Times New Roman" w:hAnsi="Times New Roman"/>
          <w:sz w:val="28"/>
          <w:szCs w:val="28"/>
        </w:rPr>
        <w:t xml:space="preserve">, качественной проверки документации, соблюдения сроков предоставления услуги. </w:t>
      </w:r>
    </w:p>
    <w:p w:rsidR="006B7493" w:rsidRDefault="006B7493" w:rsidP="006B7493">
      <w:pPr>
        <w:spacing w:after="0" w:line="240" w:lineRule="auto"/>
        <w:ind w:firstLine="709"/>
        <w:contextualSpacing/>
        <w:jc w:val="both"/>
        <w:rPr>
          <w:rFonts w:ascii="Times New Roman" w:hAnsi="Times New Roman"/>
          <w:sz w:val="28"/>
          <w:szCs w:val="28"/>
        </w:rPr>
      </w:pPr>
      <w:r w:rsidRPr="005859EF">
        <w:rPr>
          <w:rFonts w:ascii="Times New Roman" w:hAnsi="Times New Roman"/>
          <w:sz w:val="28"/>
          <w:szCs w:val="28"/>
        </w:rPr>
        <w:lastRenderedPageBreak/>
        <w:t xml:space="preserve">3. Текущий контроль осуществляется </w:t>
      </w:r>
      <w:r>
        <w:rPr>
          <w:rFonts w:ascii="Times New Roman" w:hAnsi="Times New Roman"/>
          <w:sz w:val="28"/>
          <w:szCs w:val="28"/>
        </w:rPr>
        <w:t>председателем Комитета</w:t>
      </w:r>
      <w:r w:rsidRPr="005859EF">
        <w:rPr>
          <w:rFonts w:ascii="Times New Roman" w:hAnsi="Times New Roman"/>
          <w:sz w:val="28"/>
          <w:szCs w:val="28"/>
        </w:rPr>
        <w:t xml:space="preserve"> ходе проверок предоставляемых </w:t>
      </w:r>
      <w:r>
        <w:rPr>
          <w:rFonts w:ascii="Times New Roman" w:hAnsi="Times New Roman"/>
          <w:sz w:val="28"/>
          <w:szCs w:val="28"/>
        </w:rPr>
        <w:t>решений (постановлений)</w:t>
      </w:r>
      <w:r w:rsidRPr="005859EF">
        <w:rPr>
          <w:rFonts w:ascii="Times New Roman" w:hAnsi="Times New Roman"/>
          <w:sz w:val="28"/>
          <w:szCs w:val="28"/>
        </w:rPr>
        <w:t xml:space="preserve"> перед направлением на подпись главе Пышминского городского округа.</w:t>
      </w:r>
    </w:p>
    <w:p w:rsidR="006B7493" w:rsidRDefault="006B7493" w:rsidP="006B749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 Проверки могут быть:</w:t>
      </w:r>
    </w:p>
    <w:p w:rsidR="006B7493" w:rsidRDefault="006B7493" w:rsidP="006B749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плановые - проводятся в соответствии с графиком, утвержденным распоряжением администрации Пышминского городского округа;</w:t>
      </w:r>
    </w:p>
    <w:p w:rsidR="006B7493" w:rsidRPr="005859EF" w:rsidRDefault="006B7493" w:rsidP="006B749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внеплановые – проводятся по конкретному обращению заявителя.</w:t>
      </w:r>
    </w:p>
    <w:p w:rsidR="006B7493" w:rsidRPr="005859EF" w:rsidRDefault="006B7493" w:rsidP="006B749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w:t>
      </w:r>
      <w:r w:rsidRPr="005859EF">
        <w:rPr>
          <w:rFonts w:ascii="Times New Roman" w:hAnsi="Times New Roman"/>
          <w:sz w:val="28"/>
          <w:szCs w:val="28"/>
        </w:rPr>
        <w:t xml:space="preserve"> Плановые проверки осуществляются </w:t>
      </w:r>
      <w:r>
        <w:rPr>
          <w:rFonts w:ascii="Times New Roman" w:hAnsi="Times New Roman"/>
          <w:sz w:val="28"/>
          <w:szCs w:val="28"/>
        </w:rPr>
        <w:t>председателем Комитета</w:t>
      </w:r>
      <w:r w:rsidRPr="005859EF">
        <w:rPr>
          <w:rFonts w:ascii="Times New Roman" w:hAnsi="Times New Roman"/>
          <w:sz w:val="28"/>
          <w:szCs w:val="28"/>
        </w:rPr>
        <w:t xml:space="preserve"> один раз в квартал.</w:t>
      </w:r>
    </w:p>
    <w:p w:rsidR="006B7493" w:rsidRPr="005859EF" w:rsidRDefault="006B7493" w:rsidP="006B749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6. </w:t>
      </w:r>
      <w:r w:rsidRPr="005859EF">
        <w:rPr>
          <w:rFonts w:ascii="Times New Roman" w:hAnsi="Times New Roman"/>
          <w:sz w:val="28"/>
          <w:szCs w:val="28"/>
        </w:rPr>
        <w:t xml:space="preserve">Внеплановые проверки могут проходить в любое время по обращению </w:t>
      </w:r>
      <w:r>
        <w:rPr>
          <w:rFonts w:ascii="Times New Roman" w:hAnsi="Times New Roman"/>
          <w:sz w:val="28"/>
          <w:szCs w:val="28"/>
        </w:rPr>
        <w:t>заявителя</w:t>
      </w:r>
      <w:r w:rsidRPr="005859EF">
        <w:rPr>
          <w:rFonts w:ascii="Times New Roman" w:hAnsi="Times New Roman"/>
          <w:sz w:val="28"/>
          <w:szCs w:val="28"/>
        </w:rPr>
        <w:t xml:space="preserve">, по инициативе </w:t>
      </w:r>
      <w:r>
        <w:rPr>
          <w:rFonts w:ascii="Times New Roman" w:hAnsi="Times New Roman"/>
          <w:sz w:val="28"/>
          <w:szCs w:val="28"/>
        </w:rPr>
        <w:t xml:space="preserve">председателя Комитета </w:t>
      </w:r>
      <w:r w:rsidRPr="005859EF">
        <w:rPr>
          <w:rFonts w:ascii="Times New Roman" w:hAnsi="Times New Roman"/>
          <w:sz w:val="28"/>
          <w:szCs w:val="28"/>
        </w:rPr>
        <w:t>или по поручению главы Пышминского городского округа.</w:t>
      </w:r>
    </w:p>
    <w:p w:rsidR="006B7493" w:rsidRDefault="006B7493" w:rsidP="006B7493">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7. </w:t>
      </w:r>
      <w:r w:rsidRPr="001C16FC">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6B7493" w:rsidRDefault="006B7493" w:rsidP="006B7493">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8. </w:t>
      </w:r>
      <w:r w:rsidRPr="007A0C88">
        <w:rPr>
          <w:rFonts w:ascii="Times New Roman" w:hAnsi="Times New Roman"/>
          <w:sz w:val="28"/>
          <w:szCs w:val="28"/>
        </w:rPr>
        <w:t>По результатам проведенных проверок, в случае выявления нарушений порядка и сроков исполнения услуги, осуществляется привлечение виновных лиц к ответственности в соответствии с законодательством</w:t>
      </w:r>
      <w:r>
        <w:rPr>
          <w:rFonts w:ascii="Times New Roman" w:hAnsi="Times New Roman"/>
          <w:sz w:val="28"/>
          <w:szCs w:val="28"/>
        </w:rPr>
        <w:t>.</w:t>
      </w:r>
    </w:p>
    <w:p w:rsidR="006B7493" w:rsidRPr="00DE5A34" w:rsidRDefault="006B7493" w:rsidP="006B7493">
      <w:pPr>
        <w:autoSpaceDE w:val="0"/>
        <w:autoSpaceDN w:val="0"/>
        <w:adjustRightInd w:val="0"/>
        <w:spacing w:after="0" w:line="240" w:lineRule="auto"/>
        <w:ind w:firstLine="709"/>
        <w:contextualSpacing/>
        <w:jc w:val="both"/>
        <w:rPr>
          <w:rFonts w:ascii="Times New Roman" w:hAnsi="Times New Roman"/>
          <w:sz w:val="28"/>
          <w:szCs w:val="28"/>
        </w:rPr>
      </w:pPr>
      <w:r w:rsidRPr="00DE5A34">
        <w:rPr>
          <w:rFonts w:ascii="Times New Roman" w:hAnsi="Times New Roman"/>
          <w:sz w:val="28"/>
          <w:szCs w:val="28"/>
        </w:rPr>
        <w:t>9. При получении муниципальной услуги через МФЦ, текущий контроль за соблюдением работником МФЦ последовательности действий, определенных административными процедурами, осуществляется руководителем структурного подразделения МФЦ.</w:t>
      </w:r>
    </w:p>
    <w:p w:rsidR="006B7493" w:rsidRPr="00DE5A34" w:rsidRDefault="006B7493" w:rsidP="006B7493">
      <w:pPr>
        <w:autoSpaceDE w:val="0"/>
        <w:autoSpaceDN w:val="0"/>
        <w:adjustRightInd w:val="0"/>
        <w:spacing w:after="0" w:line="240" w:lineRule="auto"/>
        <w:jc w:val="both"/>
        <w:outlineLvl w:val="1"/>
        <w:rPr>
          <w:rFonts w:ascii="Times New Roman" w:hAnsi="Times New Roman"/>
          <w:sz w:val="28"/>
          <w:szCs w:val="28"/>
        </w:rPr>
      </w:pPr>
    </w:p>
    <w:p w:rsidR="006B7493" w:rsidRPr="004423D3" w:rsidRDefault="006B7493" w:rsidP="006B7493">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lang w:val="en-US"/>
        </w:rPr>
        <w:t>V</w:t>
      </w:r>
      <w:r w:rsidRPr="004423D3">
        <w:rPr>
          <w:rFonts w:ascii="Times New Roman" w:hAnsi="Times New Roman"/>
          <w:b/>
          <w:sz w:val="28"/>
          <w:szCs w:val="28"/>
        </w:rPr>
        <w:t>. Порядок обжалования действий (бездействия)</w:t>
      </w:r>
      <w:r w:rsidRPr="00796AB5">
        <w:rPr>
          <w:rFonts w:ascii="Times New Roman" w:hAnsi="Times New Roman"/>
          <w:b/>
          <w:sz w:val="28"/>
          <w:szCs w:val="28"/>
        </w:rPr>
        <w:t xml:space="preserve"> </w:t>
      </w:r>
      <w:r>
        <w:rPr>
          <w:rFonts w:ascii="Times New Roman" w:hAnsi="Times New Roman"/>
          <w:b/>
          <w:sz w:val="28"/>
          <w:szCs w:val="28"/>
        </w:rPr>
        <w:t xml:space="preserve">и </w:t>
      </w:r>
      <w:r w:rsidRPr="004423D3">
        <w:rPr>
          <w:rFonts w:ascii="Times New Roman" w:hAnsi="Times New Roman"/>
          <w:b/>
          <w:sz w:val="28"/>
          <w:szCs w:val="28"/>
        </w:rPr>
        <w:t xml:space="preserve">решений, </w:t>
      </w:r>
      <w:r>
        <w:rPr>
          <w:rFonts w:ascii="Times New Roman" w:hAnsi="Times New Roman"/>
          <w:b/>
          <w:sz w:val="28"/>
          <w:szCs w:val="28"/>
        </w:rPr>
        <w:t xml:space="preserve">осуществляемых (принимаемых) в ходе </w:t>
      </w:r>
      <w:r w:rsidRPr="004423D3">
        <w:rPr>
          <w:rFonts w:ascii="Times New Roman" w:hAnsi="Times New Roman"/>
          <w:b/>
          <w:sz w:val="28"/>
          <w:szCs w:val="28"/>
        </w:rPr>
        <w:t>предоставл</w:t>
      </w:r>
      <w:r>
        <w:rPr>
          <w:rFonts w:ascii="Times New Roman" w:hAnsi="Times New Roman"/>
          <w:b/>
          <w:sz w:val="28"/>
          <w:szCs w:val="28"/>
        </w:rPr>
        <w:t>ения</w:t>
      </w:r>
      <w:r w:rsidRPr="004423D3">
        <w:rPr>
          <w:rFonts w:ascii="Times New Roman" w:hAnsi="Times New Roman"/>
          <w:b/>
          <w:sz w:val="28"/>
          <w:szCs w:val="28"/>
        </w:rPr>
        <w:t xml:space="preserve"> муниципальн</w:t>
      </w:r>
      <w:r>
        <w:rPr>
          <w:rFonts w:ascii="Times New Roman" w:hAnsi="Times New Roman"/>
          <w:b/>
          <w:sz w:val="28"/>
          <w:szCs w:val="28"/>
        </w:rPr>
        <w:t>ой</w:t>
      </w:r>
      <w:r w:rsidRPr="004423D3">
        <w:rPr>
          <w:rFonts w:ascii="Times New Roman" w:hAnsi="Times New Roman"/>
          <w:b/>
          <w:sz w:val="28"/>
          <w:szCs w:val="28"/>
        </w:rPr>
        <w:t xml:space="preserve"> услуг</w:t>
      </w:r>
      <w:r>
        <w:rPr>
          <w:rFonts w:ascii="Times New Roman" w:hAnsi="Times New Roman"/>
          <w:b/>
          <w:sz w:val="28"/>
          <w:szCs w:val="28"/>
        </w:rPr>
        <w:t>и.</w:t>
      </w:r>
    </w:p>
    <w:p w:rsidR="006B7493" w:rsidRPr="004423D3" w:rsidRDefault="006B7493" w:rsidP="006B7493">
      <w:pPr>
        <w:autoSpaceDE w:val="0"/>
        <w:autoSpaceDN w:val="0"/>
        <w:adjustRightInd w:val="0"/>
        <w:spacing w:after="0" w:line="240" w:lineRule="auto"/>
        <w:ind w:firstLine="709"/>
        <w:contextualSpacing/>
        <w:jc w:val="both"/>
        <w:rPr>
          <w:rFonts w:ascii="Times New Roman" w:hAnsi="Times New Roman"/>
          <w:sz w:val="28"/>
          <w:szCs w:val="28"/>
        </w:rPr>
      </w:pPr>
    </w:p>
    <w:p w:rsidR="006B7493" w:rsidRPr="00676210" w:rsidRDefault="006B7493" w:rsidP="006B7493">
      <w:pPr>
        <w:pStyle w:val="a4"/>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676210">
        <w:rPr>
          <w:rFonts w:ascii="Times New Roman" w:hAnsi="Times New Roman"/>
          <w:sz w:val="28"/>
          <w:szCs w:val="28"/>
        </w:rPr>
        <w:t>Заявители имеют право на обжалование действий (бездействия) должностного лица и решений, принятых (осуществляемых) в ходе предоставления муниципальной услуги и исполнения регламента.</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 xml:space="preserve">2. Жалоба подается в </w:t>
      </w:r>
      <w:r>
        <w:rPr>
          <w:rFonts w:ascii="Times New Roman" w:hAnsi="Times New Roman" w:cs="Times New Roman"/>
          <w:sz w:val="28"/>
          <w:szCs w:val="28"/>
        </w:rPr>
        <w:t xml:space="preserve">администрацию Пышминского городского округа </w:t>
      </w:r>
      <w:r w:rsidRPr="00676210">
        <w:rPr>
          <w:rFonts w:ascii="Times New Roman" w:hAnsi="Times New Roman" w:cs="Times New Roman"/>
          <w:sz w:val="28"/>
          <w:szCs w:val="28"/>
        </w:rPr>
        <w:t>(далее – орган, предоставляющий муниципальную услугу),  в письменной форме, в том числе при личном приеме заявителя, или в электронном виде.</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3. Жалоба должна содержать:</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а)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либо фамилию, имя, отчество (при наличии) муниципального  служащего, решения и действия (бездействие) которых обжалуются;</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 xml:space="preserve">в) сведения об обжалуемых решениях и действиях (бездействии) органа, предоставляющего муниципальную услугу, его должностного лица либо </w:t>
      </w:r>
      <w:r w:rsidRPr="00676210">
        <w:rPr>
          <w:rFonts w:ascii="Times New Roman" w:hAnsi="Times New Roman" w:cs="Times New Roman"/>
          <w:sz w:val="28"/>
          <w:szCs w:val="28"/>
        </w:rPr>
        <w:lastRenderedPageBreak/>
        <w:t xml:space="preserve">муниципального </w:t>
      </w:r>
      <w:r>
        <w:rPr>
          <w:rFonts w:ascii="Times New Roman" w:hAnsi="Times New Roman" w:cs="Times New Roman"/>
          <w:sz w:val="28"/>
          <w:szCs w:val="28"/>
        </w:rPr>
        <w:t xml:space="preserve"> служащего</w:t>
      </w:r>
      <w:r w:rsidRPr="00676210">
        <w:rPr>
          <w:rFonts w:ascii="Times New Roman" w:hAnsi="Times New Roman" w:cs="Times New Roman"/>
          <w:sz w:val="28"/>
          <w:szCs w:val="28"/>
        </w:rPr>
        <w:t>;</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B7493" w:rsidRPr="00676210" w:rsidRDefault="006B7493" w:rsidP="006B7493">
      <w:pPr>
        <w:pStyle w:val="ConsPlusNormal"/>
        <w:ind w:firstLine="709"/>
        <w:contextualSpacing/>
        <w:jc w:val="both"/>
        <w:rPr>
          <w:rFonts w:ascii="Times New Roman" w:hAnsi="Times New Roman" w:cs="Times New Roman"/>
          <w:sz w:val="28"/>
          <w:szCs w:val="28"/>
        </w:rPr>
      </w:pPr>
      <w:bookmarkStart w:id="4" w:name="Par50"/>
      <w:bookmarkEnd w:id="4"/>
      <w:r w:rsidRPr="00676210">
        <w:rPr>
          <w:rFonts w:ascii="Times New Roman" w:hAnsi="Times New Roman" w:cs="Times New Roman"/>
          <w:sz w:val="28"/>
          <w:szCs w:val="28"/>
        </w:rP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 xml:space="preserve">а) оформленная в соответствии с </w:t>
      </w:r>
      <w:hyperlink r:id="rId23" w:history="1">
        <w:r w:rsidRPr="00676210">
          <w:rPr>
            <w:rFonts w:ascii="Times New Roman" w:hAnsi="Times New Roman" w:cs="Times New Roman"/>
            <w:sz w:val="28"/>
            <w:szCs w:val="28"/>
          </w:rPr>
          <w:t>законодательством</w:t>
        </w:r>
      </w:hyperlink>
      <w:r w:rsidRPr="00676210">
        <w:rPr>
          <w:rFonts w:ascii="Times New Roman" w:hAnsi="Times New Roman" w:cs="Times New Roman"/>
          <w:sz w:val="28"/>
          <w:szCs w:val="28"/>
        </w:rPr>
        <w:t xml:space="preserve"> Российской Федерации доверенность (для физических лиц);</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5. Прием жалоб в письменной форме осуществляется</w:t>
      </w:r>
      <w:r>
        <w:rPr>
          <w:rFonts w:ascii="Times New Roman" w:hAnsi="Times New Roman" w:cs="Times New Roman"/>
          <w:sz w:val="28"/>
          <w:szCs w:val="28"/>
        </w:rPr>
        <w:t xml:space="preserve"> органом</w:t>
      </w:r>
      <w:r w:rsidRPr="00676210">
        <w:rPr>
          <w:rFonts w:ascii="Times New Roman" w:hAnsi="Times New Roman" w:cs="Times New Roman"/>
          <w:sz w:val="28"/>
          <w:szCs w:val="28"/>
        </w:rPr>
        <w:t>, предоставляющ</w:t>
      </w:r>
      <w:r>
        <w:rPr>
          <w:rFonts w:ascii="Times New Roman" w:hAnsi="Times New Roman" w:cs="Times New Roman"/>
          <w:sz w:val="28"/>
          <w:szCs w:val="28"/>
        </w:rPr>
        <w:t>им</w:t>
      </w:r>
      <w:r w:rsidRPr="00676210">
        <w:rPr>
          <w:rFonts w:ascii="Times New Roman" w:hAnsi="Times New Roman" w:cs="Times New Roman"/>
          <w:sz w:val="28"/>
          <w:szCs w:val="28"/>
        </w:rPr>
        <w:t xml:space="preserve">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Жалоба в письменной форме может быть также направлена по почте.</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6. В электронном виде жалоба может быть подана заявителем посредством:</w:t>
      </w:r>
    </w:p>
    <w:p w:rsidR="006B7493" w:rsidRPr="00676210" w:rsidRDefault="006B7493" w:rsidP="006B7493">
      <w:pPr>
        <w:pStyle w:val="ConsPlusNormal"/>
        <w:widowControl/>
        <w:ind w:firstLine="709"/>
        <w:jc w:val="both"/>
        <w:rPr>
          <w:rFonts w:ascii="Times New Roman" w:hAnsi="Times New Roman" w:cs="Times New Roman"/>
          <w:sz w:val="28"/>
          <w:szCs w:val="28"/>
        </w:rPr>
      </w:pPr>
      <w:r w:rsidRPr="002D0996">
        <w:rPr>
          <w:rFonts w:ascii="Times New Roman" w:hAnsi="Times New Roman" w:cs="Times New Roman"/>
          <w:sz w:val="28"/>
          <w:szCs w:val="28"/>
        </w:rPr>
        <w:t>а) официального сайта Пышминского городского</w:t>
      </w:r>
      <w:r w:rsidR="008E5AD9" w:rsidRPr="002D0996">
        <w:rPr>
          <w:rFonts w:ascii="Times New Roman" w:hAnsi="Times New Roman" w:cs="Times New Roman"/>
          <w:sz w:val="28"/>
          <w:szCs w:val="28"/>
        </w:rPr>
        <w:t xml:space="preserve"> округа</w:t>
      </w:r>
      <w:r w:rsidRPr="002D0996">
        <w:rPr>
          <w:rFonts w:ascii="Times New Roman" w:hAnsi="Times New Roman" w:cs="Times New Roman"/>
          <w:sz w:val="28"/>
          <w:szCs w:val="28"/>
        </w:rPr>
        <w:t>:</w:t>
      </w:r>
      <w:r w:rsidR="0048125A">
        <w:rPr>
          <w:rFonts w:ascii="Times New Roman" w:hAnsi="Times New Roman" w:cs="Times New Roman"/>
          <w:sz w:val="28"/>
          <w:szCs w:val="28"/>
        </w:rPr>
        <w:t xml:space="preserve"> </w:t>
      </w:r>
      <w:r w:rsidR="002D0996" w:rsidRPr="002D0996">
        <w:rPr>
          <w:rFonts w:ascii="Times New Roman" w:hAnsi="Times New Roman" w:cs="Times New Roman"/>
          <w:sz w:val="28"/>
          <w:szCs w:val="28"/>
          <w:lang w:val="en-US"/>
        </w:rPr>
        <w:t>htt</w:t>
      </w:r>
      <w:r w:rsidR="0048125A">
        <w:rPr>
          <w:rFonts w:ascii="Times New Roman" w:hAnsi="Times New Roman" w:cs="Times New Roman"/>
          <w:sz w:val="28"/>
          <w:szCs w:val="28"/>
          <w:lang w:val="en-US"/>
        </w:rPr>
        <w:t>p</w:t>
      </w:r>
      <w:r w:rsidR="002D0996" w:rsidRPr="002D0996">
        <w:rPr>
          <w:rFonts w:ascii="Times New Roman" w:hAnsi="Times New Roman" w:cs="Times New Roman"/>
          <w:sz w:val="28"/>
          <w:szCs w:val="28"/>
        </w:rPr>
        <w:t>:пышминский-го.рф</w:t>
      </w:r>
      <w:r w:rsidRPr="00676210">
        <w:rPr>
          <w:rFonts w:ascii="Times New Roman" w:hAnsi="Times New Roman" w:cs="Times New Roman"/>
          <w:sz w:val="28"/>
          <w:szCs w:val="28"/>
        </w:rPr>
        <w:t>;</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б) информационной системы «Единый портал государственных и муниципальных услуг (функций)» (далее - Единый портал).</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 xml:space="preserve">7. При подаче жалобы в электронном виде документы, указанные в </w:t>
      </w:r>
      <w:hyperlink w:anchor="Par50" w:history="1">
        <w:r w:rsidRPr="00676210">
          <w:rPr>
            <w:rFonts w:ascii="Times New Roman" w:hAnsi="Times New Roman" w:cs="Times New Roman"/>
            <w:sz w:val="28"/>
            <w:szCs w:val="28"/>
          </w:rPr>
          <w:t>пункте 4</w:t>
        </w:r>
      </w:hyperlink>
      <w:r>
        <w:rPr>
          <w:rFonts w:ascii="Times New Roman" w:hAnsi="Times New Roman" w:cs="Times New Roman"/>
          <w:sz w:val="28"/>
          <w:szCs w:val="28"/>
        </w:rPr>
        <w:t xml:space="preserve"> раздела </w:t>
      </w:r>
      <w:r>
        <w:rPr>
          <w:rFonts w:ascii="Times New Roman" w:hAnsi="Times New Roman" w:cs="Times New Roman"/>
          <w:sz w:val="28"/>
          <w:szCs w:val="28"/>
          <w:lang w:val="en-US"/>
        </w:rPr>
        <w:t>V</w:t>
      </w:r>
      <w:r w:rsidRPr="00676210">
        <w:rPr>
          <w:rFonts w:ascii="Times New Roman" w:hAnsi="Times New Roman" w:cs="Times New Roman"/>
          <w:sz w:val="28"/>
          <w:szCs w:val="28"/>
        </w:rPr>
        <w:t xml:space="preserve"> настоящего </w:t>
      </w:r>
      <w:r>
        <w:rPr>
          <w:rFonts w:ascii="Times New Roman" w:hAnsi="Times New Roman" w:cs="Times New Roman"/>
          <w:sz w:val="28"/>
          <w:szCs w:val="28"/>
        </w:rPr>
        <w:t>Регламента</w:t>
      </w:r>
      <w:r w:rsidRPr="00676210">
        <w:rPr>
          <w:rFonts w:ascii="Times New Roman" w:hAnsi="Times New Roman" w:cs="Times New Roman"/>
          <w:sz w:val="28"/>
          <w:szCs w:val="28"/>
        </w:rPr>
        <w:t xml:space="preserve">, могут быть представлены в форме электронных документов, подписанных электронной подписью, вид которой предусмотрен </w:t>
      </w:r>
      <w:hyperlink r:id="rId24" w:history="1">
        <w:r w:rsidRPr="00676210">
          <w:rPr>
            <w:rFonts w:ascii="Times New Roman" w:hAnsi="Times New Roman" w:cs="Times New Roman"/>
            <w:sz w:val="28"/>
            <w:szCs w:val="28"/>
          </w:rPr>
          <w:t>законодательством</w:t>
        </w:r>
      </w:hyperlink>
      <w:r w:rsidRPr="00676210">
        <w:rPr>
          <w:rFonts w:ascii="Times New Roman" w:hAnsi="Times New Roman" w:cs="Times New Roman"/>
          <w:sz w:val="28"/>
          <w:szCs w:val="28"/>
        </w:rPr>
        <w:t xml:space="preserve"> Российской Федерации, при этом документ, удостоверяющий личность заявителя, не требуется.</w:t>
      </w:r>
    </w:p>
    <w:p w:rsidR="006B7493" w:rsidRPr="00676210" w:rsidRDefault="006B7493" w:rsidP="006B7493">
      <w:pPr>
        <w:pStyle w:val="a4"/>
        <w:autoSpaceDE w:val="0"/>
        <w:autoSpaceDN w:val="0"/>
        <w:adjustRightInd w:val="0"/>
        <w:spacing w:after="0" w:line="240" w:lineRule="auto"/>
        <w:ind w:left="0" w:firstLine="709"/>
        <w:jc w:val="both"/>
        <w:rPr>
          <w:rFonts w:ascii="Times New Roman" w:hAnsi="Times New Roman"/>
          <w:sz w:val="28"/>
          <w:szCs w:val="28"/>
        </w:rPr>
      </w:pPr>
      <w:bookmarkStart w:id="5" w:name="Par62"/>
      <w:bookmarkEnd w:id="5"/>
      <w:r w:rsidRPr="00676210">
        <w:rPr>
          <w:rFonts w:ascii="Times New Roman" w:hAnsi="Times New Roman"/>
          <w:sz w:val="28"/>
          <w:szCs w:val="28"/>
        </w:rPr>
        <w:t xml:space="preserve">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w:t>
      </w:r>
      <w:r w:rsidRPr="00676210">
        <w:rPr>
          <w:rFonts w:ascii="Times New Roman" w:hAnsi="Times New Roman"/>
          <w:sz w:val="28"/>
          <w:szCs w:val="28"/>
        </w:rPr>
        <w:lastRenderedPageBreak/>
        <w:t xml:space="preserve">подается в вышестоящий орган (в порядке подчиненности) и рассматривается им в порядке, предусмотренном </w:t>
      </w:r>
      <w:r>
        <w:rPr>
          <w:rFonts w:ascii="Times New Roman" w:hAnsi="Times New Roman"/>
          <w:sz w:val="28"/>
          <w:szCs w:val="28"/>
        </w:rPr>
        <w:t xml:space="preserve">разделом </w:t>
      </w:r>
      <w:r>
        <w:rPr>
          <w:rFonts w:ascii="Times New Roman" w:hAnsi="Times New Roman"/>
          <w:sz w:val="28"/>
          <w:szCs w:val="28"/>
          <w:lang w:val="en-US"/>
        </w:rPr>
        <w:t>V</w:t>
      </w:r>
      <w:r>
        <w:rPr>
          <w:rFonts w:ascii="Times New Roman" w:hAnsi="Times New Roman"/>
          <w:sz w:val="28"/>
          <w:szCs w:val="28"/>
        </w:rPr>
        <w:t xml:space="preserve"> </w:t>
      </w:r>
      <w:r w:rsidRPr="00676210">
        <w:rPr>
          <w:rFonts w:ascii="Times New Roman" w:hAnsi="Times New Roman"/>
          <w:sz w:val="28"/>
          <w:szCs w:val="28"/>
        </w:rPr>
        <w:t>настоящ</w:t>
      </w:r>
      <w:r>
        <w:rPr>
          <w:rFonts w:ascii="Times New Roman" w:hAnsi="Times New Roman"/>
          <w:sz w:val="28"/>
          <w:szCs w:val="28"/>
        </w:rPr>
        <w:t>его Регламента</w:t>
      </w:r>
      <w:r w:rsidRPr="00676210">
        <w:rPr>
          <w:rFonts w:ascii="Times New Roman" w:hAnsi="Times New Roman"/>
          <w:sz w:val="28"/>
          <w:szCs w:val="28"/>
        </w:rPr>
        <w:t>.</w:t>
      </w:r>
    </w:p>
    <w:p w:rsidR="006B7493" w:rsidRPr="00676210" w:rsidRDefault="006B7493" w:rsidP="006B7493">
      <w:pPr>
        <w:pStyle w:val="a4"/>
        <w:autoSpaceDE w:val="0"/>
        <w:autoSpaceDN w:val="0"/>
        <w:adjustRightInd w:val="0"/>
        <w:spacing w:after="0" w:line="240" w:lineRule="auto"/>
        <w:ind w:left="0" w:firstLine="709"/>
        <w:jc w:val="both"/>
        <w:rPr>
          <w:rFonts w:ascii="Times New Roman" w:hAnsi="Times New Roman"/>
          <w:sz w:val="28"/>
          <w:szCs w:val="28"/>
        </w:rPr>
      </w:pPr>
      <w:r w:rsidRPr="00676210">
        <w:rPr>
          <w:rFonts w:ascii="Times New Roman" w:hAnsi="Times New Roman"/>
          <w:sz w:val="28"/>
          <w:szCs w:val="28"/>
        </w:rPr>
        <w:t xml:space="preserve">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w:t>
      </w:r>
      <w:r>
        <w:rPr>
          <w:rFonts w:ascii="Times New Roman" w:hAnsi="Times New Roman"/>
          <w:sz w:val="28"/>
          <w:szCs w:val="28"/>
        </w:rPr>
        <w:t xml:space="preserve"> разделом </w:t>
      </w:r>
      <w:r>
        <w:rPr>
          <w:rFonts w:ascii="Times New Roman" w:hAnsi="Times New Roman"/>
          <w:sz w:val="28"/>
          <w:szCs w:val="28"/>
          <w:lang w:val="en-US"/>
        </w:rPr>
        <w:t>V</w:t>
      </w:r>
      <w:r>
        <w:rPr>
          <w:rFonts w:ascii="Times New Roman" w:hAnsi="Times New Roman"/>
          <w:sz w:val="28"/>
          <w:szCs w:val="28"/>
        </w:rPr>
        <w:t xml:space="preserve"> </w:t>
      </w:r>
      <w:r w:rsidRPr="00676210">
        <w:rPr>
          <w:rFonts w:ascii="Times New Roman" w:hAnsi="Times New Roman"/>
          <w:sz w:val="28"/>
          <w:szCs w:val="28"/>
        </w:rPr>
        <w:t>настоящ</w:t>
      </w:r>
      <w:r>
        <w:rPr>
          <w:rFonts w:ascii="Times New Roman" w:hAnsi="Times New Roman"/>
          <w:sz w:val="28"/>
          <w:szCs w:val="28"/>
        </w:rPr>
        <w:t>его</w:t>
      </w:r>
      <w:r w:rsidRPr="00676210">
        <w:rPr>
          <w:rFonts w:ascii="Times New Roman" w:hAnsi="Times New Roman"/>
          <w:sz w:val="28"/>
          <w:szCs w:val="28"/>
        </w:rPr>
        <w:t xml:space="preserve"> </w:t>
      </w:r>
      <w:r>
        <w:rPr>
          <w:rFonts w:ascii="Times New Roman" w:hAnsi="Times New Roman"/>
          <w:sz w:val="28"/>
          <w:szCs w:val="28"/>
        </w:rPr>
        <w:t>Регламента</w:t>
      </w:r>
      <w:r w:rsidRPr="00676210">
        <w:rPr>
          <w:rFonts w:ascii="Times New Roman" w:hAnsi="Times New Roman"/>
          <w:sz w:val="28"/>
          <w:szCs w:val="28"/>
        </w:rPr>
        <w:t>.</w:t>
      </w:r>
    </w:p>
    <w:p w:rsidR="006B7493" w:rsidRPr="00676210" w:rsidRDefault="006B7493" w:rsidP="006B7493">
      <w:pPr>
        <w:pStyle w:val="ConsPlusNormal"/>
        <w:ind w:firstLine="709"/>
        <w:contextualSpacing/>
        <w:jc w:val="both"/>
        <w:rPr>
          <w:rFonts w:ascii="Times New Roman" w:hAnsi="Times New Roman" w:cs="Times New Roman"/>
          <w:sz w:val="28"/>
          <w:szCs w:val="28"/>
        </w:rPr>
      </w:pPr>
      <w:bookmarkStart w:id="6" w:name="Par64"/>
      <w:bookmarkEnd w:id="6"/>
      <w:r w:rsidRPr="00676210">
        <w:rPr>
          <w:rFonts w:ascii="Times New Roman" w:hAnsi="Times New Roman" w:cs="Times New Roman"/>
          <w:sz w:val="28"/>
          <w:szCs w:val="28"/>
        </w:rPr>
        <w:t xml:space="preserve">9. В случае если жалоба подана заявителем в орган, в компетенцию которого не входит принятие решения по жалобе в соответствии с требованиями </w:t>
      </w:r>
      <w:hyperlink w:anchor="Par62" w:history="1">
        <w:r w:rsidRPr="00676210">
          <w:rPr>
            <w:rFonts w:ascii="Times New Roman" w:hAnsi="Times New Roman" w:cs="Times New Roman"/>
            <w:sz w:val="28"/>
            <w:szCs w:val="28"/>
          </w:rPr>
          <w:t>пункта 8</w:t>
        </w:r>
      </w:hyperlink>
      <w:r>
        <w:rPr>
          <w:rFonts w:ascii="Times New Roman" w:hAnsi="Times New Roman" w:cs="Times New Roman"/>
          <w:sz w:val="28"/>
          <w:szCs w:val="28"/>
        </w:rPr>
        <w:t xml:space="preserve"> раздела </w:t>
      </w:r>
      <w:r>
        <w:rPr>
          <w:rFonts w:ascii="Times New Roman" w:hAnsi="Times New Roman" w:cs="Times New Roman"/>
          <w:sz w:val="28"/>
          <w:szCs w:val="28"/>
          <w:lang w:val="en-US"/>
        </w:rPr>
        <w:t>V</w:t>
      </w:r>
      <w:r>
        <w:rPr>
          <w:rFonts w:ascii="Times New Roman" w:hAnsi="Times New Roman" w:cs="Times New Roman"/>
          <w:sz w:val="28"/>
          <w:szCs w:val="28"/>
        </w:rPr>
        <w:t xml:space="preserve"> </w:t>
      </w:r>
      <w:r w:rsidRPr="00676210">
        <w:rPr>
          <w:rFonts w:ascii="Times New Roman" w:hAnsi="Times New Roman" w:cs="Times New Roman"/>
          <w:sz w:val="28"/>
          <w:szCs w:val="28"/>
        </w:rPr>
        <w:t xml:space="preserve"> настоящего </w:t>
      </w:r>
      <w:r>
        <w:rPr>
          <w:rFonts w:ascii="Times New Roman" w:hAnsi="Times New Roman" w:cs="Times New Roman"/>
          <w:sz w:val="28"/>
          <w:szCs w:val="28"/>
        </w:rPr>
        <w:t>Регламента</w:t>
      </w:r>
      <w:r w:rsidRPr="00676210">
        <w:rPr>
          <w:rFonts w:ascii="Times New Roman" w:hAnsi="Times New Roman" w:cs="Times New Roman"/>
          <w:sz w:val="28"/>
          <w:szCs w:val="28"/>
        </w:rPr>
        <w:t>,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 xml:space="preserve">10. </w:t>
      </w:r>
      <w:r w:rsidR="00F90AA1">
        <w:rPr>
          <w:rFonts w:ascii="Times New Roman" w:hAnsi="Times New Roman" w:cs="Times New Roman"/>
          <w:sz w:val="28"/>
          <w:szCs w:val="28"/>
        </w:rPr>
        <w:t>Ж</w:t>
      </w:r>
      <w:r w:rsidRPr="00676210">
        <w:rPr>
          <w:rFonts w:ascii="Times New Roman" w:hAnsi="Times New Roman" w:cs="Times New Roman"/>
          <w:sz w:val="28"/>
          <w:szCs w:val="28"/>
        </w:rPr>
        <w:t>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Жалоба на нарушение порядка предоставления муниципальной  услуги многофункциональным центром рассматривается в соответствии с настоящим Положением органом, предоставляющим муниципальную услугу, заключившим соглашение о взаимодействии.</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11. Заявитель может обратиться с жалобой, в том числе в следующих случаях:</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б) нарушение срока предоставления муниципальной услуги;</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для предоставления данной муниципальной услуги;</w:t>
      </w:r>
    </w:p>
    <w:p w:rsidR="006B7493"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для предоставления данной муниципальной услуги;</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д) отказ в предоставлении муниципальной услуги, если основания отказа не предусмотрены нормативными правовыми актами;</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е) требование внесения заявителем при предоставлении муниципальной услуги платы, не предусмотренной нормативными правовыми актами;</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ж)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 xml:space="preserve">12. В органах, предоставляющих муниципальные  услуги, определяются </w:t>
      </w:r>
      <w:r w:rsidRPr="00676210">
        <w:rPr>
          <w:rFonts w:ascii="Times New Roman" w:hAnsi="Times New Roman" w:cs="Times New Roman"/>
          <w:sz w:val="28"/>
          <w:szCs w:val="28"/>
        </w:rPr>
        <w:lastRenderedPageBreak/>
        <w:t>уполномоченные на рассмотрение жалоб должностные лица, которые обеспечивают:</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а) прием и рассмотрение жалоб;</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б) направление жалоб в уполномоченный на их рассмотрение.</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13. В случае установления в ходе или по результатам рассмотрения жалобы признаков состава преступления</w:t>
      </w:r>
      <w:r>
        <w:rPr>
          <w:rFonts w:ascii="Times New Roman" w:hAnsi="Times New Roman" w:cs="Times New Roman"/>
          <w:sz w:val="28"/>
          <w:szCs w:val="28"/>
        </w:rPr>
        <w:t>,</w:t>
      </w:r>
      <w:r w:rsidRPr="00676210">
        <w:rPr>
          <w:rFonts w:ascii="Times New Roman" w:hAnsi="Times New Roman" w:cs="Times New Roman"/>
          <w:sz w:val="28"/>
          <w:szCs w:val="28"/>
        </w:rPr>
        <w:t xml:space="preserve"> должностное лицо, уполномоченное на рассмотрение жалоб, незамедлительно направляет соответствующие материалы в органы прокуратуры.</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14. Органы, предоставляющие муниципальные  услуги, обеспечивают:</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а) оснащение мест приема жалоб;</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на Едином портале;</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15.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муниципального служащего в приеме документов у заявителя</w:t>
      </w:r>
      <w:r>
        <w:rPr>
          <w:rFonts w:ascii="Times New Roman" w:hAnsi="Times New Roman" w:cs="Times New Roman"/>
          <w:sz w:val="28"/>
          <w:szCs w:val="28"/>
        </w:rPr>
        <w:t>,</w:t>
      </w:r>
      <w:r w:rsidRPr="00676210">
        <w:rPr>
          <w:rFonts w:ascii="Times New Roman" w:hAnsi="Times New Roman" w:cs="Times New Roman"/>
          <w:sz w:val="28"/>
          <w:szCs w:val="28"/>
        </w:rPr>
        <w:t xml:space="preserve"> либо в исправлении допущенных опечаток и ошибок или в случае обжалования заявителем нарушения установленного срока таких исправлений</w:t>
      </w:r>
      <w:r>
        <w:rPr>
          <w:rFonts w:ascii="Times New Roman" w:hAnsi="Times New Roman" w:cs="Times New Roman"/>
          <w:sz w:val="28"/>
          <w:szCs w:val="28"/>
        </w:rPr>
        <w:t>,</w:t>
      </w:r>
      <w:r w:rsidRPr="00676210">
        <w:rPr>
          <w:rFonts w:ascii="Times New Roman" w:hAnsi="Times New Roman" w:cs="Times New Roman"/>
          <w:sz w:val="28"/>
          <w:szCs w:val="28"/>
        </w:rPr>
        <w:t xml:space="preserve"> жалоба рассматривается в течение 5 рабочих дней со дня ее регистрации.</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 xml:space="preserve">16. По результатам рассмотрения жалобы в соответствии с </w:t>
      </w:r>
      <w:hyperlink r:id="rId25" w:history="1">
        <w:r w:rsidRPr="00676210">
          <w:rPr>
            <w:rFonts w:ascii="Times New Roman" w:hAnsi="Times New Roman" w:cs="Times New Roman"/>
            <w:sz w:val="28"/>
            <w:szCs w:val="28"/>
          </w:rPr>
          <w:t>частью 7 статьи 11.2</w:t>
        </w:r>
      </w:hyperlink>
      <w:r w:rsidRPr="00676210">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17. Ответ по результатам рассмотрения жалобы направляется заявителю не позднее дня, следующего за днем принятия решения, в письменной форме.</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18. В ответе по результатам рассмотрения жалобы указываются:</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 xml:space="preserve">а) наименование органа, предоставляющего муниципальную услугу, </w:t>
      </w:r>
      <w:r w:rsidRPr="00676210">
        <w:rPr>
          <w:rFonts w:ascii="Times New Roman" w:hAnsi="Times New Roman" w:cs="Times New Roman"/>
          <w:sz w:val="28"/>
          <w:szCs w:val="28"/>
        </w:rPr>
        <w:lastRenderedPageBreak/>
        <w:t>рассмотревшего жалобу, должность, фамилия, имя, отчество (при наличии) его должностного лица, принявшего решение по жалобе;</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б) номер, дата, место принятия решения, включая сведения об органе или  должностном лице, решение или действие (бездействие) которого обжалуется;</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в) фамилия, имя, отчество (при наличии) или наименование заявителя;</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г) основания для принятия решения по жалобе;</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д) принятое по жалобе решение;</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ж) сведения о порядке обжалования принятого по жалобе решения.</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w:t>
      </w:r>
      <w:hyperlink r:id="rId26" w:history="1">
        <w:r w:rsidRPr="00676210">
          <w:rPr>
            <w:rFonts w:ascii="Times New Roman" w:hAnsi="Times New Roman" w:cs="Times New Roman"/>
            <w:sz w:val="28"/>
            <w:szCs w:val="28"/>
          </w:rPr>
          <w:t>законодательством</w:t>
        </w:r>
      </w:hyperlink>
      <w:r w:rsidRPr="00676210">
        <w:rPr>
          <w:rFonts w:ascii="Times New Roman" w:hAnsi="Times New Roman" w:cs="Times New Roman"/>
          <w:sz w:val="28"/>
          <w:szCs w:val="28"/>
        </w:rPr>
        <w:t xml:space="preserve"> Российской Федерации.</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20. Уполномоченный на рассмотрение жалобы орган отказывает в удовлетворении жалобы в следующих случаях:</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в)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21. Уполномоченный на рассмотрение жалобы орган вправе оставить жалобу без ответа в следующих случаях:</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B7493" w:rsidRPr="00676210" w:rsidRDefault="006B7493" w:rsidP="006B7493">
      <w:pPr>
        <w:pStyle w:val="ConsPlusNormal"/>
        <w:ind w:firstLine="709"/>
        <w:contextualSpacing/>
        <w:jc w:val="both"/>
        <w:rPr>
          <w:rFonts w:ascii="Times New Roman" w:hAnsi="Times New Roman" w:cs="Times New Roman"/>
          <w:sz w:val="28"/>
          <w:szCs w:val="28"/>
        </w:rPr>
      </w:pPr>
      <w:r w:rsidRPr="00676210">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A09FE" w:rsidRDefault="000A09FE" w:rsidP="006B7493">
      <w:pPr>
        <w:pStyle w:val="ConsPlusNormal"/>
        <w:widowControl/>
        <w:ind w:firstLine="0"/>
        <w:jc w:val="right"/>
        <w:outlineLvl w:val="1"/>
        <w:rPr>
          <w:rFonts w:ascii="Times New Roman" w:hAnsi="Times New Roman" w:cs="Times New Roman"/>
          <w:sz w:val="24"/>
          <w:szCs w:val="24"/>
        </w:rPr>
      </w:pPr>
    </w:p>
    <w:p w:rsidR="000A09FE" w:rsidRDefault="000A09FE" w:rsidP="006B7493">
      <w:pPr>
        <w:pStyle w:val="ConsPlusNormal"/>
        <w:widowControl/>
        <w:ind w:firstLine="0"/>
        <w:jc w:val="right"/>
        <w:outlineLvl w:val="1"/>
        <w:rPr>
          <w:rFonts w:ascii="Times New Roman" w:hAnsi="Times New Roman" w:cs="Times New Roman"/>
          <w:sz w:val="24"/>
          <w:szCs w:val="24"/>
        </w:rPr>
      </w:pPr>
    </w:p>
    <w:p w:rsidR="000A09FE" w:rsidRDefault="000A09FE" w:rsidP="006B7493">
      <w:pPr>
        <w:pStyle w:val="ConsPlusNormal"/>
        <w:widowControl/>
        <w:ind w:firstLine="0"/>
        <w:jc w:val="right"/>
        <w:outlineLvl w:val="1"/>
        <w:rPr>
          <w:rFonts w:ascii="Times New Roman" w:hAnsi="Times New Roman" w:cs="Times New Roman"/>
          <w:sz w:val="24"/>
          <w:szCs w:val="24"/>
        </w:rPr>
      </w:pPr>
    </w:p>
    <w:p w:rsidR="000A09FE" w:rsidRDefault="000A09FE" w:rsidP="006B7493">
      <w:pPr>
        <w:pStyle w:val="ConsPlusNormal"/>
        <w:widowControl/>
        <w:ind w:firstLine="0"/>
        <w:jc w:val="right"/>
        <w:outlineLvl w:val="1"/>
        <w:rPr>
          <w:rFonts w:ascii="Times New Roman" w:hAnsi="Times New Roman" w:cs="Times New Roman"/>
          <w:sz w:val="24"/>
          <w:szCs w:val="24"/>
        </w:rPr>
      </w:pPr>
    </w:p>
    <w:p w:rsidR="000A09FE" w:rsidRDefault="000A09FE" w:rsidP="006B7493">
      <w:pPr>
        <w:pStyle w:val="ConsPlusNormal"/>
        <w:widowControl/>
        <w:ind w:firstLine="0"/>
        <w:jc w:val="right"/>
        <w:outlineLvl w:val="1"/>
        <w:rPr>
          <w:rFonts w:ascii="Times New Roman" w:hAnsi="Times New Roman" w:cs="Times New Roman"/>
          <w:sz w:val="24"/>
          <w:szCs w:val="24"/>
        </w:rPr>
      </w:pPr>
    </w:p>
    <w:p w:rsidR="000A09FE" w:rsidRDefault="000A09FE" w:rsidP="006B7493">
      <w:pPr>
        <w:pStyle w:val="ConsPlusNormal"/>
        <w:widowControl/>
        <w:ind w:firstLine="0"/>
        <w:jc w:val="right"/>
        <w:outlineLvl w:val="1"/>
        <w:rPr>
          <w:rFonts w:ascii="Times New Roman" w:hAnsi="Times New Roman" w:cs="Times New Roman"/>
          <w:sz w:val="24"/>
          <w:szCs w:val="24"/>
        </w:rPr>
      </w:pPr>
    </w:p>
    <w:p w:rsidR="000A09FE" w:rsidRDefault="000A09FE" w:rsidP="006B7493">
      <w:pPr>
        <w:pStyle w:val="ConsPlusNormal"/>
        <w:widowControl/>
        <w:ind w:firstLine="0"/>
        <w:jc w:val="right"/>
        <w:outlineLvl w:val="1"/>
        <w:rPr>
          <w:rFonts w:ascii="Times New Roman" w:hAnsi="Times New Roman" w:cs="Times New Roman"/>
          <w:sz w:val="24"/>
          <w:szCs w:val="24"/>
        </w:rPr>
      </w:pPr>
    </w:p>
    <w:p w:rsidR="000A09FE" w:rsidRDefault="000A09FE" w:rsidP="006B7493">
      <w:pPr>
        <w:pStyle w:val="ConsPlusNormal"/>
        <w:widowControl/>
        <w:ind w:firstLine="0"/>
        <w:jc w:val="right"/>
        <w:outlineLvl w:val="1"/>
        <w:rPr>
          <w:rFonts w:ascii="Times New Roman" w:hAnsi="Times New Roman" w:cs="Times New Roman"/>
          <w:sz w:val="24"/>
          <w:szCs w:val="24"/>
        </w:rPr>
      </w:pPr>
    </w:p>
    <w:p w:rsidR="000A09FE" w:rsidRDefault="000A09FE" w:rsidP="006B7493">
      <w:pPr>
        <w:pStyle w:val="ConsPlusNormal"/>
        <w:widowControl/>
        <w:ind w:firstLine="0"/>
        <w:jc w:val="right"/>
        <w:outlineLvl w:val="1"/>
        <w:rPr>
          <w:rFonts w:ascii="Times New Roman" w:hAnsi="Times New Roman" w:cs="Times New Roman"/>
          <w:sz w:val="24"/>
          <w:szCs w:val="24"/>
        </w:rPr>
      </w:pPr>
    </w:p>
    <w:p w:rsidR="000A09FE" w:rsidRDefault="000A09FE" w:rsidP="006B7493">
      <w:pPr>
        <w:pStyle w:val="ConsPlusNormal"/>
        <w:widowControl/>
        <w:ind w:firstLine="0"/>
        <w:jc w:val="right"/>
        <w:outlineLvl w:val="1"/>
        <w:rPr>
          <w:rFonts w:ascii="Times New Roman" w:hAnsi="Times New Roman" w:cs="Times New Roman"/>
          <w:sz w:val="24"/>
          <w:szCs w:val="24"/>
        </w:rPr>
      </w:pPr>
    </w:p>
    <w:p w:rsidR="006B7493" w:rsidRDefault="006B7493" w:rsidP="006B7493">
      <w:pPr>
        <w:pStyle w:val="ConsPlusNormal"/>
        <w:widowControl/>
        <w:ind w:firstLine="0"/>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6B7493" w:rsidRDefault="006B7493" w:rsidP="006B749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6B7493" w:rsidRDefault="006B7493" w:rsidP="006B7493">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по предоставлению администрацией  </w:t>
      </w:r>
    </w:p>
    <w:p w:rsidR="006B7493" w:rsidRDefault="006B7493" w:rsidP="006B7493">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Пышминского городского округа  муниципальной </w:t>
      </w:r>
    </w:p>
    <w:p w:rsidR="006B7493" w:rsidRDefault="006B7493" w:rsidP="006B7493">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услуги  «В</w:t>
      </w:r>
      <w:r w:rsidRPr="00266698">
        <w:rPr>
          <w:rFonts w:ascii="Times New Roman" w:hAnsi="Times New Roman" w:cs="Times New Roman"/>
          <w:b w:val="0"/>
          <w:sz w:val="24"/>
          <w:szCs w:val="24"/>
        </w:rPr>
        <w:t>ыдач</w:t>
      </w:r>
      <w:r>
        <w:rPr>
          <w:rFonts w:ascii="Times New Roman" w:hAnsi="Times New Roman" w:cs="Times New Roman"/>
          <w:b w:val="0"/>
          <w:sz w:val="24"/>
          <w:szCs w:val="24"/>
        </w:rPr>
        <w:t>а</w:t>
      </w:r>
      <w:r w:rsidRPr="00266698">
        <w:rPr>
          <w:rFonts w:ascii="Times New Roman" w:hAnsi="Times New Roman" w:cs="Times New Roman"/>
          <w:b w:val="0"/>
          <w:sz w:val="24"/>
          <w:szCs w:val="24"/>
        </w:rPr>
        <w:t xml:space="preserve"> разрешений на право организации </w:t>
      </w:r>
    </w:p>
    <w:p w:rsidR="006B7493" w:rsidRDefault="006B7493" w:rsidP="006B7493">
      <w:pPr>
        <w:pStyle w:val="ConsPlusTitle"/>
        <w:widowControl/>
        <w:jc w:val="right"/>
        <w:rPr>
          <w:rFonts w:ascii="Times New Roman" w:hAnsi="Times New Roman" w:cs="Times New Roman"/>
          <w:b w:val="0"/>
          <w:sz w:val="24"/>
          <w:szCs w:val="24"/>
        </w:rPr>
      </w:pPr>
      <w:r w:rsidRPr="00266698">
        <w:rPr>
          <w:rFonts w:ascii="Times New Roman" w:hAnsi="Times New Roman" w:cs="Times New Roman"/>
          <w:b w:val="0"/>
          <w:sz w:val="24"/>
          <w:szCs w:val="24"/>
        </w:rPr>
        <w:t>розничн</w:t>
      </w:r>
      <w:r>
        <w:rPr>
          <w:rFonts w:ascii="Times New Roman" w:hAnsi="Times New Roman" w:cs="Times New Roman"/>
          <w:b w:val="0"/>
          <w:sz w:val="24"/>
          <w:szCs w:val="24"/>
        </w:rPr>
        <w:t>ых</w:t>
      </w:r>
      <w:r w:rsidRPr="00266698">
        <w:rPr>
          <w:rFonts w:ascii="Times New Roman" w:hAnsi="Times New Roman" w:cs="Times New Roman"/>
          <w:b w:val="0"/>
          <w:sz w:val="24"/>
          <w:szCs w:val="24"/>
        </w:rPr>
        <w:t xml:space="preserve"> рынк</w:t>
      </w:r>
      <w:r>
        <w:rPr>
          <w:rFonts w:ascii="Times New Roman" w:hAnsi="Times New Roman" w:cs="Times New Roman"/>
          <w:b w:val="0"/>
          <w:sz w:val="24"/>
          <w:szCs w:val="24"/>
        </w:rPr>
        <w:t xml:space="preserve">ов </w:t>
      </w:r>
      <w:r w:rsidRPr="00266698">
        <w:rPr>
          <w:rFonts w:ascii="Times New Roman" w:hAnsi="Times New Roman" w:cs="Times New Roman"/>
          <w:b w:val="0"/>
          <w:sz w:val="24"/>
          <w:szCs w:val="24"/>
        </w:rPr>
        <w:t>на территории</w:t>
      </w:r>
      <w:r>
        <w:rPr>
          <w:rFonts w:ascii="Times New Roman" w:hAnsi="Times New Roman" w:cs="Times New Roman"/>
          <w:b w:val="0"/>
          <w:sz w:val="24"/>
          <w:szCs w:val="24"/>
        </w:rPr>
        <w:t xml:space="preserve"> </w:t>
      </w:r>
    </w:p>
    <w:p w:rsidR="006B7493" w:rsidRDefault="006B7493" w:rsidP="006B7493">
      <w:pPr>
        <w:pStyle w:val="ConsPlusTitle"/>
        <w:widowControl/>
        <w:jc w:val="right"/>
        <w:rPr>
          <w:rFonts w:ascii="Times New Roman" w:hAnsi="Times New Roman" w:cs="Times New Roman"/>
          <w:b w:val="0"/>
          <w:sz w:val="24"/>
          <w:szCs w:val="24"/>
        </w:rPr>
      </w:pPr>
      <w:r w:rsidRPr="00266698">
        <w:rPr>
          <w:rFonts w:ascii="Times New Roman" w:hAnsi="Times New Roman" w:cs="Times New Roman"/>
          <w:b w:val="0"/>
          <w:sz w:val="24"/>
          <w:szCs w:val="24"/>
        </w:rPr>
        <w:t>Пышминского городского округа</w:t>
      </w:r>
      <w:r>
        <w:rPr>
          <w:rFonts w:ascii="Times New Roman" w:hAnsi="Times New Roman" w:cs="Times New Roman"/>
          <w:b w:val="0"/>
          <w:sz w:val="24"/>
          <w:szCs w:val="24"/>
        </w:rPr>
        <w:t>»</w:t>
      </w:r>
    </w:p>
    <w:p w:rsidR="006B7493" w:rsidRDefault="006B7493" w:rsidP="006B7493">
      <w:pPr>
        <w:pStyle w:val="ConsPlusNormal"/>
        <w:widowControl/>
        <w:ind w:firstLine="540"/>
        <w:jc w:val="right"/>
        <w:rPr>
          <w:rFonts w:ascii="Times New Roman" w:hAnsi="Times New Roman" w:cs="Times New Roman"/>
          <w:sz w:val="24"/>
          <w:szCs w:val="24"/>
        </w:rPr>
      </w:pPr>
    </w:p>
    <w:tbl>
      <w:tblPr>
        <w:tblW w:w="0" w:type="auto"/>
        <w:tblLook w:val="04A0" w:firstRow="1" w:lastRow="0" w:firstColumn="1" w:lastColumn="0" w:noHBand="0" w:noVBand="1"/>
      </w:tblPr>
      <w:tblGrid>
        <w:gridCol w:w="5210"/>
        <w:gridCol w:w="5211"/>
      </w:tblGrid>
      <w:tr w:rsidR="006B7493" w:rsidRPr="00861AC1" w:rsidTr="002C7D59">
        <w:tc>
          <w:tcPr>
            <w:tcW w:w="5210" w:type="dxa"/>
          </w:tcPr>
          <w:p w:rsidR="006B7493" w:rsidRPr="00861AC1" w:rsidRDefault="006B7493" w:rsidP="002C7D59">
            <w:pPr>
              <w:pStyle w:val="ConsPlusNormal"/>
              <w:widowControl/>
              <w:ind w:firstLine="0"/>
              <w:jc w:val="right"/>
              <w:rPr>
                <w:rFonts w:ascii="Times New Roman" w:hAnsi="Times New Roman" w:cs="Times New Roman"/>
                <w:sz w:val="24"/>
                <w:szCs w:val="24"/>
              </w:rPr>
            </w:pPr>
          </w:p>
        </w:tc>
        <w:tc>
          <w:tcPr>
            <w:tcW w:w="5211" w:type="dxa"/>
          </w:tcPr>
          <w:p w:rsidR="006B7493" w:rsidRPr="00861AC1" w:rsidRDefault="006B7493" w:rsidP="002C7D59">
            <w:pPr>
              <w:pStyle w:val="ConsPlusNonformat"/>
              <w:widowControl/>
              <w:rPr>
                <w:rFonts w:ascii="Times New Roman" w:hAnsi="Times New Roman" w:cs="Times New Roman"/>
                <w:sz w:val="24"/>
                <w:szCs w:val="24"/>
              </w:rPr>
            </w:pPr>
            <w:r w:rsidRPr="00861AC1">
              <w:rPr>
                <w:rFonts w:ascii="Times New Roman" w:hAnsi="Times New Roman" w:cs="Times New Roman"/>
                <w:sz w:val="24"/>
                <w:szCs w:val="24"/>
              </w:rPr>
              <w:t xml:space="preserve">Главе  Пышминского городского округа </w:t>
            </w:r>
          </w:p>
          <w:p w:rsidR="006B7493" w:rsidRPr="00861AC1" w:rsidRDefault="006B7493" w:rsidP="002C7D59">
            <w:pPr>
              <w:pStyle w:val="ConsPlusNonformat"/>
              <w:widowControl/>
              <w:rPr>
                <w:rFonts w:ascii="Times New Roman" w:hAnsi="Times New Roman" w:cs="Times New Roman"/>
                <w:sz w:val="24"/>
                <w:szCs w:val="24"/>
              </w:rPr>
            </w:pPr>
            <w:r w:rsidRPr="00861AC1">
              <w:rPr>
                <w:rFonts w:ascii="Times New Roman" w:hAnsi="Times New Roman" w:cs="Times New Roman"/>
                <w:sz w:val="24"/>
                <w:szCs w:val="24"/>
              </w:rPr>
              <w:t xml:space="preserve"> ________________________________________                                            от ______________________________________</w:t>
            </w:r>
          </w:p>
          <w:p w:rsidR="006B7493" w:rsidRPr="00861AC1" w:rsidRDefault="006B7493" w:rsidP="002C7D59">
            <w:pPr>
              <w:pStyle w:val="ConsPlusNonformat"/>
              <w:widowControl/>
              <w:rPr>
                <w:rFonts w:ascii="Times New Roman" w:hAnsi="Times New Roman" w:cs="Times New Roman"/>
                <w:sz w:val="24"/>
                <w:szCs w:val="24"/>
              </w:rPr>
            </w:pPr>
            <w:r w:rsidRPr="00861AC1">
              <w:rPr>
                <w:rFonts w:ascii="Times New Roman" w:hAnsi="Times New Roman" w:cs="Times New Roman"/>
                <w:sz w:val="24"/>
                <w:szCs w:val="24"/>
              </w:rPr>
              <w:t>Юридический адрес (место регистрации): _________________________________________</w:t>
            </w:r>
          </w:p>
          <w:p w:rsidR="006B7493" w:rsidRPr="00861AC1" w:rsidRDefault="006B7493" w:rsidP="002C7D59">
            <w:pPr>
              <w:pStyle w:val="ConsPlusNonformat"/>
              <w:widowControl/>
              <w:rPr>
                <w:rFonts w:ascii="Times New Roman" w:hAnsi="Times New Roman" w:cs="Times New Roman"/>
                <w:sz w:val="24"/>
                <w:szCs w:val="24"/>
              </w:rPr>
            </w:pPr>
            <w:r w:rsidRPr="00861AC1">
              <w:rPr>
                <w:rFonts w:ascii="Times New Roman" w:hAnsi="Times New Roman" w:cs="Times New Roman"/>
                <w:sz w:val="24"/>
                <w:szCs w:val="24"/>
              </w:rPr>
              <w:t>_________________________________________</w:t>
            </w:r>
          </w:p>
          <w:p w:rsidR="006B7493" w:rsidRPr="00861AC1" w:rsidRDefault="006B7493" w:rsidP="002C7D59">
            <w:pPr>
              <w:pStyle w:val="ConsPlusNormal"/>
              <w:widowControl/>
              <w:ind w:firstLine="0"/>
              <w:rPr>
                <w:rFonts w:ascii="Times New Roman" w:hAnsi="Times New Roman" w:cs="Times New Roman"/>
                <w:sz w:val="24"/>
                <w:szCs w:val="24"/>
              </w:rPr>
            </w:pPr>
            <w:r w:rsidRPr="00861AC1">
              <w:rPr>
                <w:rFonts w:ascii="Times New Roman" w:hAnsi="Times New Roman" w:cs="Times New Roman"/>
                <w:sz w:val="24"/>
                <w:szCs w:val="24"/>
              </w:rPr>
              <w:t>Телефон _________________________________</w:t>
            </w:r>
          </w:p>
          <w:p w:rsidR="006B7493" w:rsidRPr="00861AC1" w:rsidRDefault="006B7493" w:rsidP="002C7D59">
            <w:pPr>
              <w:pStyle w:val="ConsPlusNormal"/>
              <w:widowControl/>
              <w:ind w:firstLine="0"/>
              <w:rPr>
                <w:rFonts w:ascii="Times New Roman" w:hAnsi="Times New Roman" w:cs="Times New Roman"/>
                <w:sz w:val="24"/>
                <w:szCs w:val="24"/>
              </w:rPr>
            </w:pPr>
          </w:p>
        </w:tc>
      </w:tr>
    </w:tbl>
    <w:p w:rsidR="006B7493" w:rsidRPr="0020198E" w:rsidRDefault="006B7493" w:rsidP="006B7493">
      <w:pPr>
        <w:spacing w:after="0" w:line="240" w:lineRule="auto"/>
        <w:contextualSpacing/>
        <w:jc w:val="center"/>
        <w:rPr>
          <w:rFonts w:ascii="Times New Roman" w:hAnsi="Times New Roman"/>
          <w:sz w:val="24"/>
          <w:szCs w:val="24"/>
        </w:rPr>
      </w:pPr>
      <w:r w:rsidRPr="0020198E">
        <w:rPr>
          <w:rFonts w:ascii="Times New Roman" w:hAnsi="Times New Roman"/>
          <w:sz w:val="24"/>
          <w:szCs w:val="24"/>
        </w:rPr>
        <w:t>Заявление</w:t>
      </w:r>
    </w:p>
    <w:p w:rsidR="006B7493" w:rsidRPr="0020198E" w:rsidRDefault="006B7493" w:rsidP="006B7493">
      <w:pPr>
        <w:spacing w:after="0" w:line="240" w:lineRule="auto"/>
        <w:contextualSpacing/>
        <w:jc w:val="center"/>
        <w:rPr>
          <w:rFonts w:ascii="Times New Roman" w:hAnsi="Times New Roman"/>
          <w:sz w:val="24"/>
          <w:szCs w:val="24"/>
        </w:rPr>
      </w:pPr>
      <w:r w:rsidRPr="0020198E">
        <w:rPr>
          <w:rFonts w:ascii="Times New Roman" w:hAnsi="Times New Roman"/>
          <w:sz w:val="24"/>
          <w:szCs w:val="24"/>
        </w:rPr>
        <w:t>о выдаче разрешения на право организации розничных рынков</w:t>
      </w:r>
    </w:p>
    <w:p w:rsidR="006B7493" w:rsidRPr="0020198E" w:rsidRDefault="006B7493" w:rsidP="006B7493">
      <w:pPr>
        <w:spacing w:after="0" w:line="240" w:lineRule="auto"/>
        <w:contextualSpacing/>
        <w:jc w:val="center"/>
        <w:rPr>
          <w:rFonts w:ascii="Times New Roman" w:hAnsi="Times New Roman"/>
          <w:sz w:val="24"/>
          <w:szCs w:val="24"/>
        </w:rPr>
      </w:pPr>
    </w:p>
    <w:p w:rsidR="006B7493" w:rsidRPr="00266698" w:rsidRDefault="006B7493" w:rsidP="006B7493">
      <w:pPr>
        <w:spacing w:after="0" w:line="240" w:lineRule="auto"/>
        <w:contextualSpacing/>
        <w:rPr>
          <w:rFonts w:ascii="Times New Roman" w:hAnsi="Times New Roman"/>
          <w:sz w:val="28"/>
          <w:szCs w:val="28"/>
        </w:rPr>
      </w:pPr>
      <w:r w:rsidRPr="0020198E">
        <w:rPr>
          <w:rFonts w:ascii="Times New Roman" w:hAnsi="Times New Roman"/>
          <w:sz w:val="24"/>
          <w:szCs w:val="24"/>
        </w:rPr>
        <w:t>Заявитель_______________________________________________________________________________________________________________________________________</w:t>
      </w:r>
      <w:r>
        <w:rPr>
          <w:rFonts w:ascii="Times New Roman" w:hAnsi="Times New Roman"/>
          <w:sz w:val="24"/>
          <w:szCs w:val="24"/>
        </w:rPr>
        <w:t>_________________________</w:t>
      </w:r>
    </w:p>
    <w:p w:rsidR="006B7493" w:rsidRPr="0020198E" w:rsidRDefault="006B7493" w:rsidP="006B7493">
      <w:pPr>
        <w:spacing w:after="0" w:line="240" w:lineRule="auto"/>
        <w:contextualSpacing/>
        <w:rPr>
          <w:rFonts w:ascii="Times New Roman" w:hAnsi="Times New Roman"/>
          <w:b/>
          <w:sz w:val="20"/>
          <w:szCs w:val="20"/>
        </w:rPr>
      </w:pPr>
      <w:r w:rsidRPr="00266698">
        <w:rPr>
          <w:rFonts w:ascii="Times New Roman" w:hAnsi="Times New Roman"/>
          <w:sz w:val="28"/>
          <w:szCs w:val="28"/>
        </w:rPr>
        <w:tab/>
      </w:r>
      <w:r w:rsidRPr="00266698">
        <w:rPr>
          <w:rFonts w:ascii="Times New Roman" w:hAnsi="Times New Roman"/>
          <w:sz w:val="28"/>
          <w:szCs w:val="28"/>
        </w:rPr>
        <w:tab/>
      </w:r>
      <w:r w:rsidRPr="00266698">
        <w:rPr>
          <w:rFonts w:ascii="Times New Roman" w:hAnsi="Times New Roman"/>
          <w:sz w:val="28"/>
          <w:szCs w:val="28"/>
        </w:rPr>
        <w:tab/>
      </w:r>
      <w:r w:rsidRPr="0020198E">
        <w:rPr>
          <w:rFonts w:ascii="Times New Roman" w:hAnsi="Times New Roman"/>
          <w:sz w:val="20"/>
          <w:szCs w:val="20"/>
        </w:rPr>
        <w:t>(полное и сокращенное наименование юридического лица)</w:t>
      </w:r>
      <w:r w:rsidRPr="0020198E">
        <w:rPr>
          <w:rFonts w:ascii="Times New Roman" w:hAnsi="Times New Roman"/>
          <w:b/>
          <w:sz w:val="20"/>
          <w:szCs w:val="20"/>
        </w:rPr>
        <w:t xml:space="preserve"> </w:t>
      </w:r>
    </w:p>
    <w:p w:rsidR="006B7493" w:rsidRPr="0020198E" w:rsidRDefault="006B7493" w:rsidP="006B7493">
      <w:pPr>
        <w:spacing w:after="0" w:line="240" w:lineRule="auto"/>
        <w:contextualSpacing/>
        <w:rPr>
          <w:rFonts w:ascii="Times New Roman" w:hAnsi="Times New Roman"/>
          <w:b/>
          <w:sz w:val="24"/>
          <w:szCs w:val="24"/>
        </w:rPr>
      </w:pPr>
      <w:r w:rsidRPr="0020198E">
        <w:rPr>
          <w:rFonts w:ascii="Times New Roman" w:hAnsi="Times New Roman"/>
          <w:sz w:val="24"/>
          <w:szCs w:val="24"/>
        </w:rPr>
        <w:t>организационно – правовая форма юридического лица</w:t>
      </w:r>
      <w:r w:rsidRPr="0020198E">
        <w:rPr>
          <w:rFonts w:ascii="Times New Roman" w:hAnsi="Times New Roman"/>
          <w:b/>
          <w:sz w:val="24"/>
          <w:szCs w:val="24"/>
        </w:rPr>
        <w:t>_________________________</w:t>
      </w:r>
      <w:r>
        <w:rPr>
          <w:rFonts w:ascii="Times New Roman" w:hAnsi="Times New Roman"/>
          <w:b/>
          <w:sz w:val="24"/>
          <w:szCs w:val="24"/>
        </w:rPr>
        <w:t>____________</w:t>
      </w:r>
    </w:p>
    <w:p w:rsidR="006B7493" w:rsidRPr="0020198E" w:rsidRDefault="006B7493" w:rsidP="006B7493">
      <w:pPr>
        <w:spacing w:after="0" w:line="240" w:lineRule="auto"/>
        <w:contextualSpacing/>
        <w:rPr>
          <w:rFonts w:ascii="Times New Roman" w:hAnsi="Times New Roman"/>
          <w:b/>
          <w:sz w:val="24"/>
          <w:szCs w:val="24"/>
        </w:rPr>
      </w:pPr>
      <w:r w:rsidRPr="0020198E">
        <w:rPr>
          <w:rFonts w:ascii="Times New Roman" w:hAnsi="Times New Roman"/>
          <w:b/>
          <w:sz w:val="24"/>
          <w:szCs w:val="24"/>
        </w:rPr>
        <w:t>________________________________________________________________________</w:t>
      </w:r>
      <w:r>
        <w:rPr>
          <w:rFonts w:ascii="Times New Roman" w:hAnsi="Times New Roman"/>
          <w:b/>
          <w:sz w:val="24"/>
          <w:szCs w:val="24"/>
        </w:rPr>
        <w:t>____________</w:t>
      </w:r>
    </w:p>
    <w:p w:rsidR="006B7493" w:rsidRPr="0020198E" w:rsidRDefault="006B7493" w:rsidP="006B7493">
      <w:pPr>
        <w:spacing w:after="0" w:line="240" w:lineRule="auto"/>
        <w:contextualSpacing/>
        <w:rPr>
          <w:rFonts w:ascii="Times New Roman" w:hAnsi="Times New Roman"/>
          <w:sz w:val="24"/>
          <w:szCs w:val="24"/>
        </w:rPr>
      </w:pPr>
      <w:r w:rsidRPr="0020198E">
        <w:rPr>
          <w:rFonts w:ascii="Times New Roman" w:hAnsi="Times New Roman"/>
          <w:sz w:val="24"/>
          <w:szCs w:val="24"/>
        </w:rPr>
        <w:t>место нахождения (адрес)__________________________________________________</w:t>
      </w:r>
      <w:r>
        <w:rPr>
          <w:rFonts w:ascii="Times New Roman" w:hAnsi="Times New Roman"/>
          <w:sz w:val="24"/>
          <w:szCs w:val="24"/>
        </w:rPr>
        <w:t>____________</w:t>
      </w:r>
    </w:p>
    <w:p w:rsidR="006B7493" w:rsidRPr="0020198E" w:rsidRDefault="006B7493" w:rsidP="006B7493">
      <w:pPr>
        <w:spacing w:after="0" w:line="240" w:lineRule="auto"/>
        <w:contextualSpacing/>
        <w:rPr>
          <w:rFonts w:ascii="Times New Roman" w:hAnsi="Times New Roman"/>
          <w:sz w:val="24"/>
          <w:szCs w:val="24"/>
        </w:rPr>
      </w:pPr>
      <w:r w:rsidRPr="0020198E">
        <w:rPr>
          <w:rFonts w:ascii="Times New Roman" w:hAnsi="Times New Roman"/>
          <w:sz w:val="24"/>
          <w:szCs w:val="24"/>
        </w:rPr>
        <w:t>_______________________________________________________________________</w:t>
      </w:r>
      <w:r>
        <w:rPr>
          <w:rFonts w:ascii="Times New Roman" w:hAnsi="Times New Roman"/>
          <w:sz w:val="24"/>
          <w:szCs w:val="24"/>
        </w:rPr>
        <w:t>_____________</w:t>
      </w:r>
    </w:p>
    <w:p w:rsidR="006B7493" w:rsidRPr="0020198E" w:rsidRDefault="006B7493" w:rsidP="006B7493">
      <w:pPr>
        <w:spacing w:after="0" w:line="240" w:lineRule="auto"/>
        <w:contextualSpacing/>
        <w:jc w:val="both"/>
        <w:rPr>
          <w:rFonts w:ascii="Times New Roman" w:hAnsi="Times New Roman"/>
          <w:sz w:val="24"/>
          <w:szCs w:val="24"/>
        </w:rPr>
      </w:pPr>
      <w:r w:rsidRPr="0020198E">
        <w:rPr>
          <w:rFonts w:ascii="Times New Roman" w:hAnsi="Times New Roman"/>
          <w:sz w:val="24"/>
          <w:szCs w:val="24"/>
        </w:rPr>
        <w:t>государственный регистрационный номер записи о создании юридического лица____________________________________________________________________</w:t>
      </w:r>
      <w:r>
        <w:rPr>
          <w:rFonts w:ascii="Times New Roman" w:hAnsi="Times New Roman"/>
          <w:sz w:val="24"/>
          <w:szCs w:val="24"/>
        </w:rPr>
        <w:t>____________</w:t>
      </w:r>
    </w:p>
    <w:p w:rsidR="006B7493" w:rsidRPr="0020198E" w:rsidRDefault="006B7493" w:rsidP="006B7493">
      <w:pPr>
        <w:spacing w:after="0" w:line="240" w:lineRule="auto"/>
        <w:contextualSpacing/>
        <w:jc w:val="both"/>
        <w:rPr>
          <w:rFonts w:ascii="Times New Roman" w:hAnsi="Times New Roman"/>
          <w:sz w:val="24"/>
          <w:szCs w:val="24"/>
        </w:rPr>
      </w:pPr>
      <w:r w:rsidRPr="0020198E">
        <w:rPr>
          <w:rFonts w:ascii="Times New Roman" w:hAnsi="Times New Roman"/>
          <w:sz w:val="24"/>
          <w:szCs w:val="24"/>
        </w:rPr>
        <w:t>данные документа, подтверждающего факт внесения сведений о юридическом лице в Единый государственный реестр юридических лиц___________________________</w:t>
      </w:r>
      <w:r>
        <w:rPr>
          <w:rFonts w:ascii="Times New Roman" w:hAnsi="Times New Roman"/>
          <w:sz w:val="24"/>
          <w:szCs w:val="24"/>
        </w:rPr>
        <w:t>____________________</w:t>
      </w:r>
    </w:p>
    <w:p w:rsidR="006B7493" w:rsidRPr="0020198E" w:rsidRDefault="006B7493" w:rsidP="006B7493">
      <w:pPr>
        <w:spacing w:after="0" w:line="240" w:lineRule="auto"/>
        <w:contextualSpacing/>
        <w:jc w:val="both"/>
        <w:rPr>
          <w:rFonts w:ascii="Times New Roman" w:hAnsi="Times New Roman"/>
          <w:sz w:val="24"/>
          <w:szCs w:val="24"/>
        </w:rPr>
      </w:pPr>
      <w:r w:rsidRPr="0020198E">
        <w:rPr>
          <w:rFonts w:ascii="Times New Roman" w:hAnsi="Times New Roman"/>
          <w:sz w:val="24"/>
          <w:szCs w:val="24"/>
        </w:rPr>
        <w:t>идентификационный номер налогоплательщика_______________________________</w:t>
      </w:r>
      <w:r>
        <w:rPr>
          <w:rFonts w:ascii="Times New Roman" w:hAnsi="Times New Roman"/>
          <w:sz w:val="24"/>
          <w:szCs w:val="24"/>
        </w:rPr>
        <w:t>___________</w:t>
      </w:r>
    </w:p>
    <w:p w:rsidR="006B7493" w:rsidRPr="0020198E" w:rsidRDefault="006B7493" w:rsidP="006B7493">
      <w:pPr>
        <w:spacing w:after="0" w:line="240" w:lineRule="auto"/>
        <w:contextualSpacing/>
        <w:jc w:val="both"/>
        <w:rPr>
          <w:rFonts w:ascii="Times New Roman" w:hAnsi="Times New Roman"/>
          <w:sz w:val="24"/>
          <w:szCs w:val="24"/>
        </w:rPr>
      </w:pPr>
      <w:r w:rsidRPr="0020198E">
        <w:rPr>
          <w:rFonts w:ascii="Times New Roman" w:hAnsi="Times New Roman"/>
          <w:sz w:val="24"/>
          <w:szCs w:val="24"/>
        </w:rPr>
        <w:t>данные документа о постановке юридического лица на учет в налоговом органе__________________________________________________________________</w:t>
      </w:r>
      <w:r>
        <w:rPr>
          <w:rFonts w:ascii="Times New Roman" w:hAnsi="Times New Roman"/>
          <w:sz w:val="24"/>
          <w:szCs w:val="24"/>
        </w:rPr>
        <w:t>_____________</w:t>
      </w:r>
    </w:p>
    <w:p w:rsidR="006B7493" w:rsidRPr="0020198E" w:rsidRDefault="006B7493" w:rsidP="006B7493">
      <w:pPr>
        <w:spacing w:after="0" w:line="240" w:lineRule="auto"/>
        <w:contextualSpacing/>
        <w:jc w:val="both"/>
        <w:rPr>
          <w:rFonts w:ascii="Times New Roman" w:hAnsi="Times New Roman"/>
          <w:sz w:val="24"/>
          <w:szCs w:val="24"/>
        </w:rPr>
      </w:pPr>
      <w:r w:rsidRPr="0020198E">
        <w:rPr>
          <w:rFonts w:ascii="Times New Roman" w:hAnsi="Times New Roman"/>
          <w:sz w:val="24"/>
          <w:szCs w:val="24"/>
        </w:rPr>
        <w:t>просит выдать разрешение на право организации розничного рынка.</w:t>
      </w:r>
    </w:p>
    <w:p w:rsidR="006B7493" w:rsidRPr="0020198E" w:rsidRDefault="006B7493" w:rsidP="006B7493">
      <w:pPr>
        <w:spacing w:after="0" w:line="240" w:lineRule="auto"/>
        <w:contextualSpacing/>
        <w:jc w:val="both"/>
        <w:rPr>
          <w:rFonts w:ascii="Times New Roman" w:hAnsi="Times New Roman"/>
          <w:sz w:val="24"/>
          <w:szCs w:val="24"/>
        </w:rPr>
      </w:pPr>
      <w:r w:rsidRPr="0020198E">
        <w:rPr>
          <w:rFonts w:ascii="Times New Roman" w:hAnsi="Times New Roman"/>
          <w:sz w:val="24"/>
          <w:szCs w:val="24"/>
        </w:rPr>
        <w:t>Тип рынка_______________________________________________________________</w:t>
      </w:r>
      <w:r>
        <w:rPr>
          <w:rFonts w:ascii="Times New Roman" w:hAnsi="Times New Roman"/>
          <w:sz w:val="24"/>
          <w:szCs w:val="24"/>
        </w:rPr>
        <w:t>____________</w:t>
      </w:r>
    </w:p>
    <w:p w:rsidR="006B7493" w:rsidRPr="0020198E" w:rsidRDefault="006B7493" w:rsidP="006B7493">
      <w:pPr>
        <w:spacing w:after="0" w:line="240" w:lineRule="auto"/>
        <w:contextualSpacing/>
        <w:jc w:val="both"/>
        <w:rPr>
          <w:rFonts w:ascii="Times New Roman" w:hAnsi="Times New Roman"/>
          <w:sz w:val="24"/>
          <w:szCs w:val="24"/>
        </w:rPr>
      </w:pPr>
      <w:r w:rsidRPr="0020198E">
        <w:rPr>
          <w:rFonts w:ascii="Times New Roman" w:hAnsi="Times New Roman"/>
          <w:sz w:val="24"/>
          <w:szCs w:val="24"/>
        </w:rPr>
        <w:t>Место нахождения рынка (адрес)____________________________________________</w:t>
      </w:r>
      <w:r>
        <w:rPr>
          <w:rFonts w:ascii="Times New Roman" w:hAnsi="Times New Roman"/>
          <w:sz w:val="24"/>
          <w:szCs w:val="24"/>
        </w:rPr>
        <w:t>____________</w:t>
      </w:r>
    </w:p>
    <w:p w:rsidR="006B7493" w:rsidRPr="0020198E" w:rsidRDefault="006B7493" w:rsidP="006B7493">
      <w:pPr>
        <w:spacing w:after="0" w:line="240" w:lineRule="auto"/>
        <w:contextualSpacing/>
        <w:jc w:val="both"/>
        <w:rPr>
          <w:rFonts w:ascii="Times New Roman" w:hAnsi="Times New Roman"/>
          <w:sz w:val="24"/>
          <w:szCs w:val="24"/>
        </w:rPr>
      </w:pPr>
      <w:r w:rsidRPr="0020198E">
        <w:rPr>
          <w:rFonts w:ascii="Times New Roman" w:hAnsi="Times New Roman"/>
          <w:sz w:val="24"/>
          <w:szCs w:val="24"/>
        </w:rPr>
        <w:t>________________________________________________________________________</w:t>
      </w:r>
      <w:r>
        <w:rPr>
          <w:rFonts w:ascii="Times New Roman" w:hAnsi="Times New Roman"/>
          <w:sz w:val="24"/>
          <w:szCs w:val="24"/>
        </w:rPr>
        <w:t>____________</w:t>
      </w:r>
    </w:p>
    <w:p w:rsidR="006B7493" w:rsidRPr="0020198E" w:rsidRDefault="006B7493" w:rsidP="006B7493">
      <w:pPr>
        <w:spacing w:after="0" w:line="240" w:lineRule="auto"/>
        <w:contextualSpacing/>
        <w:jc w:val="both"/>
        <w:rPr>
          <w:rFonts w:ascii="Times New Roman" w:hAnsi="Times New Roman"/>
          <w:sz w:val="24"/>
          <w:szCs w:val="24"/>
        </w:rPr>
      </w:pPr>
    </w:p>
    <w:p w:rsidR="006B7493" w:rsidRPr="00266698" w:rsidRDefault="006B7493" w:rsidP="006B7493">
      <w:pPr>
        <w:spacing w:after="0" w:line="240" w:lineRule="auto"/>
        <w:contextualSpacing/>
        <w:jc w:val="both"/>
        <w:rPr>
          <w:rFonts w:ascii="Times New Roman" w:hAnsi="Times New Roman"/>
          <w:sz w:val="28"/>
          <w:szCs w:val="28"/>
        </w:rPr>
      </w:pPr>
      <w:r w:rsidRPr="0020198E">
        <w:rPr>
          <w:rFonts w:ascii="Times New Roman" w:hAnsi="Times New Roman"/>
          <w:sz w:val="24"/>
          <w:szCs w:val="24"/>
        </w:rPr>
        <w:t>«______»_________________20____г.</w:t>
      </w:r>
    </w:p>
    <w:p w:rsidR="006B7493" w:rsidRPr="0020198E" w:rsidRDefault="006B7493" w:rsidP="006B7493">
      <w:pPr>
        <w:spacing w:after="0" w:line="240" w:lineRule="auto"/>
        <w:contextualSpacing/>
        <w:jc w:val="both"/>
        <w:rPr>
          <w:rFonts w:ascii="Times New Roman" w:hAnsi="Times New Roman"/>
          <w:sz w:val="20"/>
          <w:szCs w:val="20"/>
        </w:rPr>
      </w:pPr>
      <w:r>
        <w:rPr>
          <w:rFonts w:ascii="Times New Roman" w:hAnsi="Times New Roman"/>
        </w:rPr>
        <w:t xml:space="preserve">                    </w:t>
      </w:r>
      <w:r w:rsidRPr="0020198E">
        <w:rPr>
          <w:rFonts w:ascii="Times New Roman" w:hAnsi="Times New Roman"/>
          <w:sz w:val="20"/>
          <w:szCs w:val="20"/>
        </w:rPr>
        <w:t>(дата подачи заявления)</w:t>
      </w:r>
    </w:p>
    <w:p w:rsidR="006B7493" w:rsidRPr="0020198E" w:rsidRDefault="006B7493" w:rsidP="006B7493">
      <w:pPr>
        <w:spacing w:after="0" w:line="240" w:lineRule="auto"/>
        <w:contextualSpacing/>
        <w:jc w:val="both"/>
        <w:rPr>
          <w:rFonts w:ascii="Times New Roman" w:hAnsi="Times New Roman"/>
        </w:rPr>
      </w:pPr>
      <w:r w:rsidRPr="0020198E">
        <w:rPr>
          <w:rFonts w:ascii="Times New Roman" w:hAnsi="Times New Roman"/>
        </w:rPr>
        <w:t>М.П.</w:t>
      </w:r>
    </w:p>
    <w:p w:rsidR="006B7493" w:rsidRPr="00266698" w:rsidRDefault="006B7493" w:rsidP="006B7493">
      <w:pPr>
        <w:spacing w:after="0" w:line="240" w:lineRule="auto"/>
        <w:contextualSpacing/>
        <w:jc w:val="both"/>
        <w:rPr>
          <w:rFonts w:ascii="Times New Roman" w:hAnsi="Times New Roman"/>
          <w:sz w:val="28"/>
          <w:szCs w:val="28"/>
        </w:rPr>
      </w:pPr>
      <w:r w:rsidRPr="00266698">
        <w:rPr>
          <w:rFonts w:ascii="Times New Roman" w:hAnsi="Times New Roman"/>
          <w:sz w:val="28"/>
          <w:szCs w:val="28"/>
        </w:rPr>
        <w:t>__________________</w:t>
      </w:r>
      <w:r w:rsidRPr="00266698">
        <w:rPr>
          <w:rFonts w:ascii="Times New Roman" w:hAnsi="Times New Roman"/>
          <w:sz w:val="28"/>
          <w:szCs w:val="28"/>
        </w:rPr>
        <w:tab/>
      </w:r>
      <w:r w:rsidRPr="00266698">
        <w:rPr>
          <w:rFonts w:ascii="Times New Roman" w:hAnsi="Times New Roman"/>
          <w:sz w:val="28"/>
          <w:szCs w:val="28"/>
        </w:rPr>
        <w:tab/>
        <w:t>_________________</w:t>
      </w:r>
      <w:r>
        <w:rPr>
          <w:rFonts w:ascii="Times New Roman" w:hAnsi="Times New Roman"/>
          <w:sz w:val="28"/>
          <w:szCs w:val="28"/>
        </w:rPr>
        <w:t xml:space="preserve">          </w:t>
      </w:r>
      <w:r w:rsidRPr="00266698">
        <w:rPr>
          <w:rFonts w:ascii="Times New Roman" w:hAnsi="Times New Roman"/>
          <w:sz w:val="28"/>
          <w:szCs w:val="28"/>
        </w:rPr>
        <w:t>________________________</w:t>
      </w:r>
    </w:p>
    <w:p w:rsidR="006B7493" w:rsidRPr="0020198E" w:rsidRDefault="006B7493" w:rsidP="006B7493">
      <w:pPr>
        <w:spacing w:after="0" w:line="240" w:lineRule="auto"/>
        <w:contextualSpacing/>
        <w:jc w:val="both"/>
        <w:rPr>
          <w:rFonts w:ascii="Times New Roman" w:hAnsi="Times New Roman"/>
          <w:sz w:val="20"/>
          <w:szCs w:val="20"/>
        </w:rPr>
      </w:pPr>
      <w:r w:rsidRPr="0020198E">
        <w:rPr>
          <w:rFonts w:ascii="Times New Roman" w:hAnsi="Times New Roman"/>
          <w:sz w:val="20"/>
          <w:szCs w:val="20"/>
        </w:rPr>
        <w:t>Руководитель</w:t>
      </w:r>
      <w:r w:rsidRPr="0020198E">
        <w:rPr>
          <w:rFonts w:ascii="Times New Roman" w:hAnsi="Times New Roman"/>
          <w:sz w:val="20"/>
          <w:szCs w:val="20"/>
        </w:rPr>
        <w:tab/>
      </w:r>
      <w:r w:rsidRPr="0020198E">
        <w:rPr>
          <w:rFonts w:ascii="Times New Roman" w:hAnsi="Times New Roman"/>
          <w:sz w:val="20"/>
          <w:szCs w:val="20"/>
        </w:rPr>
        <w:tab/>
      </w:r>
      <w:r w:rsidRPr="0020198E">
        <w:rPr>
          <w:rFonts w:ascii="Times New Roman" w:hAnsi="Times New Roman"/>
          <w:sz w:val="20"/>
          <w:szCs w:val="20"/>
        </w:rPr>
        <w:tab/>
      </w:r>
      <w:r w:rsidRPr="0020198E">
        <w:rPr>
          <w:rFonts w:ascii="Times New Roman" w:hAnsi="Times New Roman"/>
          <w:sz w:val="20"/>
          <w:szCs w:val="20"/>
        </w:rPr>
        <w:tab/>
        <w:t xml:space="preserve">        подпись</w:t>
      </w:r>
      <w:r w:rsidRPr="0020198E">
        <w:rPr>
          <w:rFonts w:ascii="Times New Roman" w:hAnsi="Times New Roman"/>
          <w:sz w:val="20"/>
          <w:szCs w:val="20"/>
        </w:rPr>
        <w:tab/>
      </w:r>
      <w:r w:rsidRPr="0020198E">
        <w:rPr>
          <w:rFonts w:ascii="Times New Roman" w:hAnsi="Times New Roman"/>
          <w:sz w:val="20"/>
          <w:szCs w:val="20"/>
        </w:rPr>
        <w:tab/>
      </w:r>
      <w:r w:rsidRPr="0020198E">
        <w:rPr>
          <w:rFonts w:ascii="Times New Roman" w:hAnsi="Times New Roman"/>
          <w:sz w:val="20"/>
          <w:szCs w:val="20"/>
        </w:rPr>
        <w:tab/>
      </w:r>
      <w:r w:rsidRPr="0020198E">
        <w:rPr>
          <w:rFonts w:ascii="Times New Roman" w:hAnsi="Times New Roman"/>
          <w:sz w:val="20"/>
          <w:szCs w:val="20"/>
        </w:rPr>
        <w:tab/>
        <w:t>расшифровка подписи</w:t>
      </w:r>
    </w:p>
    <w:p w:rsidR="006B7493" w:rsidRDefault="006B7493" w:rsidP="006B7493">
      <w:pPr>
        <w:spacing w:after="0" w:line="240" w:lineRule="auto"/>
        <w:contextualSpacing/>
        <w:rPr>
          <w:rFonts w:ascii="Times New Roman" w:hAnsi="Times New Roman"/>
          <w:sz w:val="28"/>
          <w:szCs w:val="28"/>
        </w:rPr>
      </w:pPr>
    </w:p>
    <w:p w:rsidR="006B7493" w:rsidRPr="00444AF6" w:rsidRDefault="006B7493" w:rsidP="006B7493">
      <w:pPr>
        <w:pStyle w:val="ConsPlusNonformat"/>
        <w:rPr>
          <w:rFonts w:ascii="Times New Roman" w:hAnsi="Times New Roman" w:cs="Times New Roman"/>
          <w:sz w:val="24"/>
          <w:szCs w:val="24"/>
        </w:rPr>
      </w:pPr>
      <w:r w:rsidRPr="00444AF6">
        <w:rPr>
          <w:rFonts w:ascii="Times New Roman" w:hAnsi="Times New Roman" w:cs="Times New Roman"/>
          <w:sz w:val="24"/>
          <w:szCs w:val="24"/>
        </w:rPr>
        <w:t xml:space="preserve">Способ получения результата предоставления муниципальной услуги: </w:t>
      </w:r>
    </w:p>
    <w:p w:rsidR="006B7493" w:rsidRPr="00444AF6" w:rsidRDefault="006B7493" w:rsidP="006B7493">
      <w:pPr>
        <w:pStyle w:val="ConsPlusNonformat"/>
        <w:rPr>
          <w:rFonts w:ascii="Times New Roman" w:hAnsi="Times New Roman" w:cs="Times New Roman"/>
          <w:sz w:val="24"/>
          <w:szCs w:val="24"/>
        </w:rPr>
      </w:pPr>
    </w:p>
    <w:p w:rsidR="006B7493" w:rsidRPr="00444AF6" w:rsidRDefault="00BA058C" w:rsidP="006B7493">
      <w:pPr>
        <w:pStyle w:val="ConsPlusNormal"/>
        <w:ind w:left="360"/>
        <w:jc w:val="both"/>
        <w:rPr>
          <w:rFonts w:ascii="Times New Roman" w:hAnsi="Times New Roman" w:cs="Times New Roman"/>
          <w:sz w:val="24"/>
          <w:szCs w:val="24"/>
        </w:rPr>
      </w:pPr>
      <w:r>
        <w:rPr>
          <w:rFonts w:ascii="Times New Roman" w:hAnsi="Times New Roman" w:cs="Times New Roman"/>
          <w:noProof/>
          <w:sz w:val="24"/>
          <w:szCs w:val="24"/>
        </w:rPr>
        <w:pict>
          <v:rect id="_x0000_s1049" style="position:absolute;left:0;text-align:left;margin-left:307.35pt;margin-top:.2pt;width:9pt;height:9pt;z-index:251683840"/>
        </w:pict>
      </w:r>
      <w:r>
        <w:rPr>
          <w:rFonts w:ascii="Times New Roman" w:hAnsi="Times New Roman" w:cs="Times New Roman"/>
          <w:noProof/>
          <w:sz w:val="24"/>
          <w:szCs w:val="24"/>
        </w:rPr>
        <w:pict>
          <v:rect id="_x0000_s1048" style="position:absolute;left:0;text-align:left;margin-left:181.35pt;margin-top:.2pt;width:9pt;height:9pt;z-index:251682816"/>
        </w:pict>
      </w:r>
      <w:r>
        <w:rPr>
          <w:rFonts w:ascii="Times New Roman" w:hAnsi="Times New Roman" w:cs="Times New Roman"/>
          <w:noProof/>
          <w:sz w:val="24"/>
          <w:szCs w:val="24"/>
        </w:rPr>
        <w:pict>
          <v:rect id="_x0000_s1047" style="position:absolute;left:0;text-align:left;margin-left:27pt;margin-top:0;width:9pt;height:9pt;z-index:251681792"/>
        </w:pict>
      </w:r>
      <w:r w:rsidR="006B7493" w:rsidRPr="00444AF6">
        <w:rPr>
          <w:rFonts w:ascii="Times New Roman" w:hAnsi="Times New Roman" w:cs="Times New Roman"/>
          <w:sz w:val="24"/>
          <w:szCs w:val="24"/>
        </w:rPr>
        <w:t xml:space="preserve"> в Комитете                              в МФЦ                                на портале гос. услуг </w:t>
      </w:r>
    </w:p>
    <w:p w:rsidR="006B7493" w:rsidRPr="00444AF6" w:rsidRDefault="00BA058C" w:rsidP="006B7493">
      <w:pPr>
        <w:pStyle w:val="ConsPlusNormal"/>
        <w:ind w:left="360"/>
        <w:jc w:val="both"/>
        <w:rPr>
          <w:rFonts w:ascii="Times New Roman" w:hAnsi="Times New Roman" w:cs="Times New Roman"/>
          <w:sz w:val="24"/>
          <w:szCs w:val="24"/>
        </w:rPr>
      </w:pPr>
      <w:r>
        <w:rPr>
          <w:rFonts w:ascii="Times New Roman" w:hAnsi="Times New Roman" w:cs="Times New Roman"/>
          <w:noProof/>
          <w:sz w:val="24"/>
          <w:szCs w:val="24"/>
        </w:rPr>
        <w:pict>
          <v:rect id="_x0000_s1050" style="position:absolute;left:0;text-align:left;margin-left:27pt;margin-top:3.8pt;width:9pt;height:9pt;z-index:251684864"/>
        </w:pict>
      </w:r>
      <w:r w:rsidR="006B7493" w:rsidRPr="00444AF6">
        <w:rPr>
          <w:rFonts w:ascii="Times New Roman" w:hAnsi="Times New Roman" w:cs="Times New Roman"/>
          <w:sz w:val="24"/>
          <w:szCs w:val="24"/>
        </w:rPr>
        <w:t xml:space="preserve">почтовым отправлением по адресу______________________________________________ </w:t>
      </w:r>
    </w:p>
    <w:p w:rsidR="006B7493" w:rsidRPr="00444AF6" w:rsidRDefault="00BA058C" w:rsidP="006B7493">
      <w:pPr>
        <w:pStyle w:val="ConsPlusNonformat"/>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27pt;margin-top:5.7pt;width:9pt;height:9pt;z-index:251685888"/>
        </w:pict>
      </w:r>
      <w:r w:rsidR="006B7493" w:rsidRPr="00444AF6">
        <w:rPr>
          <w:rFonts w:ascii="Times New Roman" w:hAnsi="Times New Roman" w:cs="Times New Roman"/>
          <w:sz w:val="24"/>
          <w:szCs w:val="24"/>
        </w:rPr>
        <w:t xml:space="preserve">                 по электронной почте _________________________________________________________ </w:t>
      </w:r>
    </w:p>
    <w:p w:rsidR="006B7493" w:rsidRPr="00444AF6" w:rsidRDefault="006B7493" w:rsidP="006B7493">
      <w:pPr>
        <w:pStyle w:val="ConsPlusNonformat"/>
        <w:rPr>
          <w:rFonts w:ascii="Times New Roman" w:hAnsi="Times New Roman" w:cs="Times New Roman"/>
        </w:rPr>
      </w:pPr>
    </w:p>
    <w:p w:rsidR="006B7493" w:rsidRPr="00444AF6" w:rsidRDefault="006B7493" w:rsidP="006B7493">
      <w:pPr>
        <w:tabs>
          <w:tab w:val="left" w:pos="0"/>
        </w:tabs>
        <w:adjustRightInd w:val="0"/>
        <w:spacing w:after="0" w:line="240" w:lineRule="auto"/>
        <w:jc w:val="right"/>
        <w:rPr>
          <w:rFonts w:ascii="Times New Roman" w:hAnsi="Times New Roman"/>
          <w:sz w:val="20"/>
          <w:szCs w:val="20"/>
        </w:rPr>
      </w:pPr>
      <w:r w:rsidRPr="00444AF6">
        <w:rPr>
          <w:rFonts w:ascii="Times New Roman" w:hAnsi="Times New Roman"/>
          <w:sz w:val="24"/>
          <w:szCs w:val="24"/>
        </w:rPr>
        <w:t>Заявитель предупрежден о возможном отказе органа в предоставлении услуги в связи с отсутствием необходимых документов, дефекта документа__________________________________</w:t>
      </w:r>
      <w:r w:rsidRPr="00444AF6">
        <w:rPr>
          <w:rFonts w:ascii="Times New Roman" w:hAnsi="Times New Roman"/>
          <w:sz w:val="24"/>
          <w:szCs w:val="24"/>
          <w:vertAlign w:val="superscript"/>
        </w:rPr>
        <w:t xml:space="preserve">                               </w:t>
      </w:r>
      <w:r w:rsidRPr="00444AF6">
        <w:rPr>
          <w:rFonts w:ascii="Times New Roman" w:hAnsi="Times New Roman"/>
          <w:sz w:val="20"/>
          <w:szCs w:val="20"/>
        </w:rPr>
        <w:t>(Фамилия, инициалы заявителя, подпись)</w:t>
      </w:r>
    </w:p>
    <w:p w:rsidR="006B7493" w:rsidRDefault="006B7493" w:rsidP="006B7493">
      <w:pPr>
        <w:pStyle w:val="ConsPlusNormal"/>
        <w:widowControl/>
        <w:ind w:firstLine="0"/>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6B7493" w:rsidRDefault="006B7493" w:rsidP="006B749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6B7493" w:rsidRDefault="006B7493" w:rsidP="006B7493">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по предоставлению администрацией  </w:t>
      </w:r>
    </w:p>
    <w:p w:rsidR="006B7493" w:rsidRDefault="006B7493" w:rsidP="006B7493">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Пышминского городского округа  муниципальной </w:t>
      </w:r>
    </w:p>
    <w:p w:rsidR="006B7493" w:rsidRDefault="006B7493" w:rsidP="006B7493">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услуги  «В</w:t>
      </w:r>
      <w:r w:rsidRPr="00266698">
        <w:rPr>
          <w:rFonts w:ascii="Times New Roman" w:hAnsi="Times New Roman" w:cs="Times New Roman"/>
          <w:b w:val="0"/>
          <w:sz w:val="24"/>
          <w:szCs w:val="24"/>
        </w:rPr>
        <w:t>ыдач</w:t>
      </w:r>
      <w:r>
        <w:rPr>
          <w:rFonts w:ascii="Times New Roman" w:hAnsi="Times New Roman" w:cs="Times New Roman"/>
          <w:b w:val="0"/>
          <w:sz w:val="24"/>
          <w:szCs w:val="24"/>
        </w:rPr>
        <w:t>а</w:t>
      </w:r>
      <w:r w:rsidRPr="00266698">
        <w:rPr>
          <w:rFonts w:ascii="Times New Roman" w:hAnsi="Times New Roman" w:cs="Times New Roman"/>
          <w:b w:val="0"/>
          <w:sz w:val="24"/>
          <w:szCs w:val="24"/>
        </w:rPr>
        <w:t xml:space="preserve"> разрешений на право организации </w:t>
      </w:r>
    </w:p>
    <w:p w:rsidR="006B7493" w:rsidRDefault="006B7493" w:rsidP="006B7493">
      <w:pPr>
        <w:pStyle w:val="ConsPlusTitle"/>
        <w:widowControl/>
        <w:jc w:val="right"/>
        <w:rPr>
          <w:rFonts w:ascii="Times New Roman" w:hAnsi="Times New Roman" w:cs="Times New Roman"/>
          <w:b w:val="0"/>
          <w:sz w:val="24"/>
          <w:szCs w:val="24"/>
        </w:rPr>
      </w:pPr>
      <w:r w:rsidRPr="00266698">
        <w:rPr>
          <w:rFonts w:ascii="Times New Roman" w:hAnsi="Times New Roman" w:cs="Times New Roman"/>
          <w:b w:val="0"/>
          <w:sz w:val="24"/>
          <w:szCs w:val="24"/>
        </w:rPr>
        <w:t>розничн</w:t>
      </w:r>
      <w:r>
        <w:rPr>
          <w:rFonts w:ascii="Times New Roman" w:hAnsi="Times New Roman" w:cs="Times New Roman"/>
          <w:b w:val="0"/>
          <w:sz w:val="24"/>
          <w:szCs w:val="24"/>
        </w:rPr>
        <w:t>ых</w:t>
      </w:r>
      <w:r w:rsidRPr="00266698">
        <w:rPr>
          <w:rFonts w:ascii="Times New Roman" w:hAnsi="Times New Roman" w:cs="Times New Roman"/>
          <w:b w:val="0"/>
          <w:sz w:val="24"/>
          <w:szCs w:val="24"/>
        </w:rPr>
        <w:t xml:space="preserve"> рынк</w:t>
      </w:r>
      <w:r>
        <w:rPr>
          <w:rFonts w:ascii="Times New Roman" w:hAnsi="Times New Roman" w:cs="Times New Roman"/>
          <w:b w:val="0"/>
          <w:sz w:val="24"/>
          <w:szCs w:val="24"/>
        </w:rPr>
        <w:t xml:space="preserve">ов  </w:t>
      </w:r>
      <w:r w:rsidRPr="00266698">
        <w:rPr>
          <w:rFonts w:ascii="Times New Roman" w:hAnsi="Times New Roman" w:cs="Times New Roman"/>
          <w:b w:val="0"/>
          <w:sz w:val="24"/>
          <w:szCs w:val="24"/>
        </w:rPr>
        <w:t>на территории</w:t>
      </w:r>
      <w:r>
        <w:rPr>
          <w:rFonts w:ascii="Times New Roman" w:hAnsi="Times New Roman" w:cs="Times New Roman"/>
          <w:b w:val="0"/>
          <w:sz w:val="24"/>
          <w:szCs w:val="24"/>
        </w:rPr>
        <w:t xml:space="preserve"> </w:t>
      </w:r>
    </w:p>
    <w:p w:rsidR="006B7493" w:rsidRDefault="006B7493" w:rsidP="006B7493">
      <w:pPr>
        <w:pStyle w:val="ConsPlusTitle"/>
        <w:widowControl/>
        <w:jc w:val="right"/>
        <w:rPr>
          <w:rFonts w:ascii="Times New Roman" w:hAnsi="Times New Roman" w:cs="Times New Roman"/>
          <w:b w:val="0"/>
          <w:sz w:val="24"/>
          <w:szCs w:val="24"/>
        </w:rPr>
      </w:pPr>
      <w:r w:rsidRPr="00266698">
        <w:rPr>
          <w:rFonts w:ascii="Times New Roman" w:hAnsi="Times New Roman" w:cs="Times New Roman"/>
          <w:b w:val="0"/>
          <w:sz w:val="24"/>
          <w:szCs w:val="24"/>
        </w:rPr>
        <w:t>Пышминского городского округа</w:t>
      </w:r>
      <w:r>
        <w:rPr>
          <w:rFonts w:ascii="Times New Roman" w:hAnsi="Times New Roman" w:cs="Times New Roman"/>
          <w:b w:val="0"/>
          <w:sz w:val="24"/>
          <w:szCs w:val="24"/>
        </w:rPr>
        <w:t>»</w:t>
      </w:r>
    </w:p>
    <w:p w:rsidR="006B7493" w:rsidRDefault="006B7493" w:rsidP="006B7493">
      <w:pPr>
        <w:pStyle w:val="ConsPlusNormal"/>
        <w:widowControl/>
        <w:ind w:firstLine="540"/>
        <w:jc w:val="right"/>
        <w:rPr>
          <w:rFonts w:ascii="Times New Roman" w:hAnsi="Times New Roman" w:cs="Times New Roman"/>
          <w:sz w:val="24"/>
          <w:szCs w:val="24"/>
        </w:rPr>
      </w:pPr>
    </w:p>
    <w:p w:rsidR="006B7493" w:rsidRDefault="006B7493" w:rsidP="006B7493">
      <w:pPr>
        <w:pStyle w:val="ConsPlusTitle"/>
        <w:widowControl/>
        <w:jc w:val="right"/>
        <w:rPr>
          <w:rFonts w:ascii="Times New Roman" w:hAnsi="Times New Roman" w:cs="Times New Roman"/>
          <w:b w:val="0"/>
          <w:sz w:val="24"/>
          <w:szCs w:val="24"/>
        </w:rPr>
      </w:pPr>
    </w:p>
    <w:p w:rsidR="006B7493" w:rsidRDefault="006B7493" w:rsidP="006B7493">
      <w:pPr>
        <w:pStyle w:val="ConsPlusNormal"/>
        <w:widowControl/>
        <w:ind w:firstLine="0"/>
        <w:jc w:val="right"/>
        <w:rPr>
          <w:rFonts w:ascii="Times New Roman" w:hAnsi="Times New Roman" w:cs="Times New Roman"/>
          <w:sz w:val="24"/>
          <w:szCs w:val="24"/>
        </w:rPr>
      </w:pPr>
    </w:p>
    <w:p w:rsidR="006B7493" w:rsidRPr="00A4379E" w:rsidRDefault="006B7493" w:rsidP="006B7493">
      <w:pPr>
        <w:pStyle w:val="ConsPlusNormal"/>
        <w:widowControl/>
        <w:ind w:firstLine="0"/>
        <w:jc w:val="center"/>
        <w:rPr>
          <w:rFonts w:ascii="Times New Roman" w:hAnsi="Times New Roman" w:cs="Times New Roman"/>
          <w:sz w:val="28"/>
          <w:szCs w:val="28"/>
        </w:rPr>
      </w:pPr>
      <w:r w:rsidRPr="00A4379E">
        <w:rPr>
          <w:rFonts w:ascii="Times New Roman" w:hAnsi="Times New Roman" w:cs="Times New Roman"/>
          <w:sz w:val="28"/>
          <w:szCs w:val="28"/>
        </w:rPr>
        <w:t>Блок – схема</w:t>
      </w:r>
    </w:p>
    <w:p w:rsidR="006B7493" w:rsidRPr="00A4379E" w:rsidRDefault="006B7493" w:rsidP="006B7493">
      <w:pPr>
        <w:pStyle w:val="ConsPlusTitle"/>
        <w:widowControl/>
        <w:jc w:val="center"/>
        <w:rPr>
          <w:rFonts w:ascii="Times New Roman" w:hAnsi="Times New Roman" w:cs="Times New Roman"/>
          <w:b w:val="0"/>
          <w:sz w:val="28"/>
          <w:szCs w:val="28"/>
        </w:rPr>
      </w:pPr>
      <w:r w:rsidRPr="00A4379E">
        <w:rPr>
          <w:rFonts w:ascii="Times New Roman" w:hAnsi="Times New Roman" w:cs="Times New Roman"/>
          <w:b w:val="0"/>
          <w:sz w:val="28"/>
          <w:szCs w:val="28"/>
        </w:rPr>
        <w:t xml:space="preserve">предоставления муниципальной услуги </w:t>
      </w:r>
      <w:r>
        <w:rPr>
          <w:rFonts w:ascii="Times New Roman" w:hAnsi="Times New Roman" w:cs="Times New Roman"/>
          <w:b w:val="0"/>
          <w:sz w:val="28"/>
          <w:szCs w:val="28"/>
        </w:rPr>
        <w:t>«В</w:t>
      </w:r>
      <w:r w:rsidRPr="00A4379E">
        <w:rPr>
          <w:rFonts w:ascii="Times New Roman" w:hAnsi="Times New Roman" w:cs="Times New Roman"/>
          <w:b w:val="0"/>
          <w:sz w:val="28"/>
          <w:szCs w:val="28"/>
        </w:rPr>
        <w:t>ыдач</w:t>
      </w:r>
      <w:r>
        <w:rPr>
          <w:rFonts w:ascii="Times New Roman" w:hAnsi="Times New Roman" w:cs="Times New Roman"/>
          <w:b w:val="0"/>
          <w:sz w:val="28"/>
          <w:szCs w:val="28"/>
        </w:rPr>
        <w:t>а</w:t>
      </w:r>
      <w:r w:rsidRPr="00A4379E">
        <w:rPr>
          <w:rFonts w:ascii="Times New Roman" w:hAnsi="Times New Roman" w:cs="Times New Roman"/>
          <w:b w:val="0"/>
          <w:sz w:val="28"/>
          <w:szCs w:val="28"/>
        </w:rPr>
        <w:t xml:space="preserve"> разрешений на право организации розничн</w:t>
      </w:r>
      <w:r>
        <w:rPr>
          <w:rFonts w:ascii="Times New Roman" w:hAnsi="Times New Roman" w:cs="Times New Roman"/>
          <w:b w:val="0"/>
          <w:sz w:val="28"/>
          <w:szCs w:val="28"/>
        </w:rPr>
        <w:t>ых</w:t>
      </w:r>
      <w:r w:rsidRPr="00A4379E">
        <w:rPr>
          <w:rFonts w:ascii="Times New Roman" w:hAnsi="Times New Roman" w:cs="Times New Roman"/>
          <w:b w:val="0"/>
          <w:sz w:val="28"/>
          <w:szCs w:val="28"/>
        </w:rPr>
        <w:t xml:space="preserve"> рынк</w:t>
      </w:r>
      <w:r>
        <w:rPr>
          <w:rFonts w:ascii="Times New Roman" w:hAnsi="Times New Roman" w:cs="Times New Roman"/>
          <w:b w:val="0"/>
          <w:sz w:val="28"/>
          <w:szCs w:val="28"/>
        </w:rPr>
        <w:t>ов</w:t>
      </w:r>
      <w:r w:rsidRPr="00A4379E">
        <w:rPr>
          <w:rFonts w:ascii="Times New Roman" w:hAnsi="Times New Roman" w:cs="Times New Roman"/>
          <w:b w:val="0"/>
          <w:sz w:val="28"/>
          <w:szCs w:val="28"/>
        </w:rPr>
        <w:t xml:space="preserve"> на территории</w:t>
      </w:r>
      <w:r>
        <w:rPr>
          <w:rFonts w:ascii="Times New Roman" w:hAnsi="Times New Roman" w:cs="Times New Roman"/>
          <w:b w:val="0"/>
          <w:sz w:val="28"/>
          <w:szCs w:val="28"/>
        </w:rPr>
        <w:t xml:space="preserve"> </w:t>
      </w:r>
      <w:r w:rsidRPr="00A4379E">
        <w:rPr>
          <w:rFonts w:ascii="Times New Roman" w:hAnsi="Times New Roman" w:cs="Times New Roman"/>
          <w:b w:val="0"/>
          <w:sz w:val="28"/>
          <w:szCs w:val="28"/>
        </w:rPr>
        <w:t>Пышминского городского округа</w:t>
      </w:r>
      <w:r>
        <w:rPr>
          <w:rFonts w:ascii="Times New Roman" w:hAnsi="Times New Roman" w:cs="Times New Roman"/>
          <w:b w:val="0"/>
          <w:sz w:val="28"/>
          <w:szCs w:val="28"/>
        </w:rPr>
        <w:t>»</w:t>
      </w:r>
    </w:p>
    <w:p w:rsidR="006B7493" w:rsidRDefault="00BA058C" w:rsidP="006B7493">
      <w:pPr>
        <w:jc w:val="center"/>
      </w:pPr>
      <w:r>
        <w:rPr>
          <w:noProof/>
        </w:rPr>
        <w:pict>
          <v:rect id="_x0000_s1026" style="position:absolute;left:0;text-align:left;margin-left:-28.2pt;margin-top:13.15pt;width:543pt;height:45.75pt;z-index:251660288">
            <v:textbox>
              <w:txbxContent>
                <w:p w:rsidR="006B7493" w:rsidRPr="003C485A" w:rsidRDefault="006B7493" w:rsidP="006B7493">
                  <w:pPr>
                    <w:spacing w:after="0" w:line="240" w:lineRule="auto"/>
                    <w:contextualSpacing/>
                    <w:jc w:val="center"/>
                    <w:rPr>
                      <w:rFonts w:ascii="Times New Roman" w:hAnsi="Times New Roman"/>
                    </w:rPr>
                  </w:pPr>
                  <w:r w:rsidRPr="003C485A">
                    <w:rPr>
                      <w:rFonts w:ascii="Times New Roman" w:hAnsi="Times New Roman"/>
                    </w:rPr>
                    <w:t xml:space="preserve">Прием заявления и документов для получения </w:t>
                  </w:r>
                  <w:r>
                    <w:rPr>
                      <w:rFonts w:ascii="Times New Roman" w:hAnsi="Times New Roman"/>
                    </w:rPr>
                    <w:t>муниципальной услуги</w:t>
                  </w:r>
                  <w:r w:rsidRPr="003C485A">
                    <w:rPr>
                      <w:rFonts w:ascii="Times New Roman" w:hAnsi="Times New Roman"/>
                    </w:rPr>
                    <w:t xml:space="preserve">, </w:t>
                  </w:r>
                  <w:r>
                    <w:rPr>
                      <w:rFonts w:ascii="Times New Roman" w:hAnsi="Times New Roman"/>
                    </w:rPr>
                    <w:t xml:space="preserve">первичная </w:t>
                  </w:r>
                  <w:r w:rsidRPr="003C485A">
                    <w:rPr>
                      <w:rFonts w:ascii="Times New Roman" w:hAnsi="Times New Roman"/>
                    </w:rPr>
                    <w:t xml:space="preserve">проверка правильности </w:t>
                  </w:r>
                  <w:r>
                    <w:rPr>
                      <w:rFonts w:ascii="Times New Roman" w:hAnsi="Times New Roman"/>
                    </w:rPr>
                    <w:t>оформления заявления и представленных документов</w:t>
                  </w:r>
                  <w:r w:rsidRPr="003C485A">
                    <w:rPr>
                      <w:rFonts w:ascii="Times New Roman" w:hAnsi="Times New Roman"/>
                    </w:rPr>
                    <w:t>, регистрация заявления</w:t>
                  </w:r>
                </w:p>
                <w:p w:rsidR="006B7493" w:rsidRDefault="006B7493" w:rsidP="006B7493"/>
              </w:txbxContent>
            </v:textbox>
          </v:rect>
        </w:pict>
      </w:r>
    </w:p>
    <w:p w:rsidR="006B7493" w:rsidRDefault="00BA058C" w:rsidP="006B7493">
      <w:pPr>
        <w:jc w:val="center"/>
      </w:pPr>
      <w:r>
        <w:rPr>
          <w:noProof/>
        </w:rPr>
        <w:pict>
          <v:rect id="_x0000_s1028" style="position:absolute;left:0;text-align:left;margin-left:240.3pt;margin-top:58.25pt;width:274.5pt;height:65.25pt;z-index:251662336">
            <v:textbox>
              <w:txbxContent>
                <w:p w:rsidR="006B7493" w:rsidRPr="003C485A" w:rsidRDefault="006B7493" w:rsidP="006B7493">
                  <w:pPr>
                    <w:jc w:val="center"/>
                    <w:rPr>
                      <w:rFonts w:ascii="Times New Roman" w:hAnsi="Times New Roman"/>
                    </w:rPr>
                  </w:pPr>
                  <w:r w:rsidRPr="003C485A">
                    <w:rPr>
                      <w:rFonts w:ascii="Times New Roman" w:hAnsi="Times New Roman"/>
                    </w:rPr>
                    <w:t>Вручение (направление) заявителю уведомления о необходимости устранения нарушений в оформлении заявления и (или) представления отсутствующих документов</w:t>
                  </w:r>
                </w:p>
                <w:p w:rsidR="006B7493" w:rsidRDefault="006B7493" w:rsidP="006B7493"/>
              </w:txbxContent>
            </v:textbox>
          </v:rect>
        </w:pict>
      </w:r>
      <w:r>
        <w:rPr>
          <w:noProof/>
        </w:rPr>
        <w:pict>
          <v:rect id="_x0000_s1027" style="position:absolute;left:0;text-align:left;margin-left:-28.2pt;margin-top:58.25pt;width:252pt;height:33.75pt;z-index:251661312">
            <v:textbox>
              <w:txbxContent>
                <w:p w:rsidR="006B7493" w:rsidRPr="003C485A" w:rsidRDefault="006B7493" w:rsidP="006B7493">
                  <w:pPr>
                    <w:jc w:val="center"/>
                    <w:rPr>
                      <w:rFonts w:ascii="Times New Roman" w:hAnsi="Times New Roman"/>
                    </w:rPr>
                  </w:pPr>
                  <w:r w:rsidRPr="003C485A">
                    <w:rPr>
                      <w:rFonts w:ascii="Times New Roman" w:hAnsi="Times New Roman"/>
                    </w:rPr>
                    <w:t>Вручение (направление) заявителю уведомления о приеме заявления</w:t>
                  </w:r>
                </w:p>
                <w:p w:rsidR="006B7493" w:rsidRDefault="006B7493" w:rsidP="006B7493"/>
              </w:txbxContent>
            </v:textbox>
          </v:rect>
        </w:pict>
      </w:r>
    </w:p>
    <w:p w:rsidR="006B7493" w:rsidRPr="00C257D5" w:rsidRDefault="00BA058C" w:rsidP="006B7493">
      <w:pPr>
        <w:tabs>
          <w:tab w:val="left" w:pos="1815"/>
        </w:tabs>
      </w:pPr>
      <w:r>
        <w:rPr>
          <w:noProof/>
        </w:rPr>
        <w:pict>
          <v:shapetype id="_x0000_t32" coordsize="21600,21600" o:spt="32" o:oned="t" path="m,l21600,21600e" filled="f">
            <v:path arrowok="t" fillok="f" o:connecttype="none"/>
            <o:lock v:ext="edit" shapetype="t"/>
          </v:shapetype>
          <v:shape id="_x0000_s1043" type="#_x0000_t32" style="position:absolute;margin-left:376.05pt;margin-top:266.05pt;width:0;height:27pt;z-index:251677696" o:connectortype="straight">
            <v:stroke endarrow="block"/>
          </v:shape>
        </w:pict>
      </w:r>
      <w:r>
        <w:rPr>
          <w:noProof/>
        </w:rPr>
        <w:pict>
          <v:rect id="_x0000_s1031" style="position:absolute;margin-left:244.8pt;margin-top:128.05pt;width:270pt;height:63.75pt;z-index:251665408">
            <v:textbox>
              <w:txbxContent>
                <w:p w:rsidR="006B7493" w:rsidRPr="003C485A" w:rsidRDefault="006B7493" w:rsidP="006B7493">
                  <w:pPr>
                    <w:jc w:val="center"/>
                    <w:rPr>
                      <w:rFonts w:ascii="Times New Roman" w:hAnsi="Times New Roman"/>
                    </w:rPr>
                  </w:pPr>
                  <w:r w:rsidRPr="003C485A">
                    <w:rPr>
                      <w:rFonts w:ascii="Times New Roman" w:hAnsi="Times New Roman"/>
                    </w:rPr>
                    <w:t xml:space="preserve">Подготовка постановления </w:t>
                  </w:r>
                  <w:r>
                    <w:rPr>
                      <w:rFonts w:ascii="Times New Roman" w:hAnsi="Times New Roman"/>
                    </w:rPr>
                    <w:t>администрации Пышминского</w:t>
                  </w:r>
                  <w:r w:rsidRPr="003C485A">
                    <w:rPr>
                      <w:rFonts w:ascii="Times New Roman" w:hAnsi="Times New Roman"/>
                    </w:rPr>
                    <w:t xml:space="preserve"> городского округа об отказе в выдаче разрешения</w:t>
                  </w:r>
                  <w:r>
                    <w:rPr>
                      <w:rFonts w:ascii="Times New Roman" w:hAnsi="Times New Roman"/>
                    </w:rPr>
                    <w:t xml:space="preserve"> на право организации розничных рынков</w:t>
                  </w:r>
                </w:p>
                <w:p w:rsidR="006B7493" w:rsidRDefault="006B7493" w:rsidP="006B7493"/>
              </w:txbxContent>
            </v:textbox>
          </v:rect>
        </w:pict>
      </w:r>
      <w:r>
        <w:rPr>
          <w:noProof/>
        </w:rPr>
        <w:pict>
          <v:rect id="_x0000_s1036" style="position:absolute;margin-left:244.8pt;margin-top:293.05pt;width:274.5pt;height:52.5pt;z-index:251670528">
            <v:textbox>
              <w:txbxContent>
                <w:p w:rsidR="006B7493" w:rsidRPr="003C485A" w:rsidRDefault="006B7493" w:rsidP="006B7493">
                  <w:pPr>
                    <w:jc w:val="center"/>
                    <w:rPr>
                      <w:rFonts w:ascii="Times New Roman" w:hAnsi="Times New Roman"/>
                    </w:rPr>
                  </w:pPr>
                  <w:r w:rsidRPr="003C485A">
                    <w:rPr>
                      <w:rFonts w:ascii="Times New Roman" w:hAnsi="Times New Roman"/>
                    </w:rPr>
                    <w:t>Вручение (направление) уведомления об отказе в выдаче разрешения</w:t>
                  </w:r>
                  <w:r>
                    <w:rPr>
                      <w:rFonts w:ascii="Times New Roman" w:hAnsi="Times New Roman"/>
                    </w:rPr>
                    <w:t xml:space="preserve"> на право организации розничных рынков</w:t>
                  </w:r>
                </w:p>
                <w:p w:rsidR="006B7493" w:rsidRDefault="006B7493" w:rsidP="006B7493"/>
              </w:txbxContent>
            </v:textbox>
          </v:rect>
        </w:pict>
      </w:r>
      <w:r>
        <w:rPr>
          <w:noProof/>
        </w:rPr>
        <w:pict>
          <v:rect id="_x0000_s1033" style="position:absolute;margin-left:244.8pt;margin-top:213.55pt;width:274.5pt;height:52.5pt;z-index:251667456">
            <v:textbox>
              <w:txbxContent>
                <w:p w:rsidR="006B7493" w:rsidRPr="003C485A" w:rsidRDefault="006B7493" w:rsidP="006B7493">
                  <w:pPr>
                    <w:jc w:val="center"/>
                    <w:rPr>
                      <w:rFonts w:ascii="Times New Roman" w:hAnsi="Times New Roman"/>
                    </w:rPr>
                  </w:pPr>
                  <w:r w:rsidRPr="003C485A">
                    <w:rPr>
                      <w:rFonts w:ascii="Times New Roman" w:hAnsi="Times New Roman"/>
                    </w:rPr>
                    <w:t>Подготовка уведомления</w:t>
                  </w:r>
                  <w:r>
                    <w:rPr>
                      <w:rFonts w:ascii="Times New Roman" w:hAnsi="Times New Roman"/>
                    </w:rPr>
                    <w:t xml:space="preserve"> об отказе в выдаче разрешения на право организации розничных рынков</w:t>
                  </w:r>
                </w:p>
                <w:p w:rsidR="006B7493" w:rsidRDefault="006B7493" w:rsidP="006B7493"/>
              </w:txbxContent>
            </v:textbox>
          </v:rect>
        </w:pict>
      </w:r>
      <w:r>
        <w:rPr>
          <w:noProof/>
        </w:rPr>
        <w:pict>
          <v:shape id="_x0000_s1042" type="#_x0000_t32" style="position:absolute;margin-left:376.05pt;margin-top:191.8pt;width:0;height:21.75pt;z-index:251676672" o:connectortype="straight">
            <v:stroke endarrow="block"/>
          </v:shape>
        </w:pict>
      </w:r>
      <w:r>
        <w:rPr>
          <w:noProof/>
        </w:rPr>
        <w:pict>
          <v:shape id="_x0000_s1039" type="#_x0000_t32" style="position:absolute;margin-left:90.3pt;margin-top:66.55pt;width:0;height:15pt;z-index:251673600" o:connectortype="straight">
            <v:stroke endarrow="block"/>
          </v:shape>
        </w:pict>
      </w:r>
      <w:r>
        <w:rPr>
          <w:noProof/>
        </w:rPr>
        <w:pict>
          <v:shape id="_x0000_s1038" type="#_x0000_t32" style="position:absolute;margin-left:369.3pt;margin-top:8.05pt;width:0;height:24.75pt;z-index:251672576" o:connectortype="straight">
            <v:stroke endarrow="block"/>
          </v:shape>
        </w:pict>
      </w:r>
      <w:r>
        <w:rPr>
          <w:noProof/>
        </w:rPr>
        <w:pict>
          <v:shape id="_x0000_s1037" type="#_x0000_t32" style="position:absolute;margin-left:90.3pt;margin-top:8.05pt;width:0;height:24.75pt;z-index:251671552" o:connectortype="straight">
            <v:stroke endarrow="block"/>
          </v:shape>
        </w:pict>
      </w:r>
      <w:r w:rsidR="006B7493">
        <w:tab/>
      </w:r>
    </w:p>
    <w:p w:rsidR="006B7493" w:rsidRDefault="006B7493" w:rsidP="006B7493">
      <w:pPr>
        <w:pStyle w:val="ConsPlusNormal"/>
        <w:widowControl/>
        <w:ind w:firstLine="540"/>
        <w:jc w:val="both"/>
        <w:rPr>
          <w:rFonts w:ascii="Times New Roman" w:hAnsi="Times New Roman" w:cs="Times New Roman"/>
          <w:sz w:val="24"/>
          <w:szCs w:val="24"/>
        </w:rPr>
      </w:pPr>
    </w:p>
    <w:p w:rsidR="006B7493" w:rsidRDefault="006B7493" w:rsidP="006B7493">
      <w:pPr>
        <w:pStyle w:val="ConsPlusNormal"/>
        <w:widowControl/>
        <w:ind w:firstLine="540"/>
        <w:jc w:val="both"/>
        <w:rPr>
          <w:rFonts w:ascii="Times New Roman" w:hAnsi="Times New Roman" w:cs="Times New Roman"/>
          <w:sz w:val="24"/>
          <w:szCs w:val="24"/>
        </w:rPr>
      </w:pPr>
    </w:p>
    <w:p w:rsidR="006B7493" w:rsidRDefault="006B7493" w:rsidP="006B7493">
      <w:pPr>
        <w:pStyle w:val="ConsPlusNormal"/>
        <w:widowControl/>
        <w:ind w:firstLine="540"/>
        <w:jc w:val="both"/>
        <w:rPr>
          <w:rFonts w:ascii="Times New Roman" w:hAnsi="Times New Roman" w:cs="Times New Roman"/>
          <w:sz w:val="24"/>
          <w:szCs w:val="24"/>
        </w:rPr>
      </w:pPr>
    </w:p>
    <w:p w:rsidR="006B7493" w:rsidRDefault="00BA058C" w:rsidP="006B7493">
      <w:pPr>
        <w:pStyle w:val="ConsPlusNormal"/>
        <w:widowControl/>
        <w:ind w:firstLine="540"/>
        <w:jc w:val="both"/>
        <w:rPr>
          <w:rFonts w:ascii="Times New Roman" w:hAnsi="Times New Roman" w:cs="Times New Roman"/>
          <w:sz w:val="28"/>
          <w:szCs w:val="28"/>
        </w:rPr>
      </w:pPr>
      <w:r>
        <w:rPr>
          <w:noProof/>
        </w:rPr>
        <w:pict>
          <v:rect id="_x0000_s1029" style="position:absolute;left:0;text-align:left;margin-left:-28.2pt;margin-top:14.7pt;width:248.25pt;height:81pt;z-index:251663360">
            <v:textbox>
              <w:txbxContent>
                <w:p w:rsidR="006B7493" w:rsidRDefault="006B7493" w:rsidP="006B7493">
                  <w:pPr>
                    <w:jc w:val="center"/>
                  </w:pPr>
                  <w:r w:rsidRPr="003C485A">
                    <w:rPr>
                      <w:rFonts w:ascii="Times New Roman" w:hAnsi="Times New Roman"/>
                    </w:rPr>
                    <w:t>Рассмотрение заявления и документов. Проверка полноты и достоверности сведений о заявителе, содержащихся в представленных им  заявлении и документах</w:t>
                  </w:r>
                  <w:r>
                    <w:rPr>
                      <w:rFonts w:ascii="Times New Roman" w:hAnsi="Times New Roman"/>
                    </w:rPr>
                    <w:t>, направление межведомственных запросов</w:t>
                  </w:r>
                </w:p>
              </w:txbxContent>
            </v:textbox>
          </v:rect>
        </w:pict>
      </w:r>
    </w:p>
    <w:p w:rsidR="006B7493" w:rsidRDefault="00BA058C" w:rsidP="006B7493">
      <w:r>
        <w:rPr>
          <w:noProof/>
        </w:rPr>
        <w:pict>
          <v:rect id="_x0000_s1035" style="position:absolute;margin-left:-28.2pt;margin-top:333.1pt;width:248.25pt;height:37.85pt;z-index:251669504">
            <v:textbox>
              <w:txbxContent>
                <w:p w:rsidR="006B7493" w:rsidRPr="003C485A" w:rsidRDefault="006B7493" w:rsidP="006B7493">
                  <w:pPr>
                    <w:jc w:val="center"/>
                    <w:rPr>
                      <w:rFonts w:ascii="Times New Roman" w:hAnsi="Times New Roman"/>
                    </w:rPr>
                  </w:pPr>
                  <w:r w:rsidRPr="003C485A">
                    <w:rPr>
                      <w:rFonts w:ascii="Times New Roman" w:hAnsi="Times New Roman"/>
                    </w:rPr>
                    <w:t>Оформление</w:t>
                  </w:r>
                  <w:r>
                    <w:rPr>
                      <w:rFonts w:ascii="Times New Roman" w:hAnsi="Times New Roman"/>
                    </w:rPr>
                    <w:t>,</w:t>
                  </w:r>
                  <w:r w:rsidRPr="003C485A">
                    <w:rPr>
                      <w:rFonts w:ascii="Times New Roman" w:hAnsi="Times New Roman"/>
                    </w:rPr>
                    <w:t xml:space="preserve"> подписание</w:t>
                  </w:r>
                  <w:r>
                    <w:rPr>
                      <w:rFonts w:ascii="Times New Roman" w:hAnsi="Times New Roman"/>
                    </w:rPr>
                    <w:t xml:space="preserve"> и выдача</w:t>
                  </w:r>
                  <w:r w:rsidRPr="003C485A">
                    <w:rPr>
                      <w:rFonts w:ascii="Times New Roman" w:hAnsi="Times New Roman"/>
                    </w:rPr>
                    <w:t xml:space="preserve"> разрешения</w:t>
                  </w:r>
                  <w:r>
                    <w:rPr>
                      <w:rFonts w:ascii="Times New Roman" w:hAnsi="Times New Roman"/>
                    </w:rPr>
                    <w:t xml:space="preserve"> на право организации розничных рынков</w:t>
                  </w:r>
                </w:p>
                <w:p w:rsidR="006B7493" w:rsidRDefault="006B7493" w:rsidP="006B7493"/>
              </w:txbxContent>
            </v:textbox>
          </v:rect>
        </w:pict>
      </w:r>
      <w:r>
        <w:rPr>
          <w:noProof/>
        </w:rPr>
        <w:pict>
          <v:shape id="_x0000_s1040" type="#_x0000_t32" style="position:absolute;margin-left:220.05pt;margin-top:21.85pt;width:24.75pt;height:23.25pt;z-index:251674624" o:connectortype="straight">
            <v:stroke endarrow="block"/>
          </v:shape>
        </w:pict>
      </w:r>
      <w:r>
        <w:rPr>
          <w:noProof/>
        </w:rPr>
        <w:pict>
          <v:shape id="_x0000_s1041" type="#_x0000_t32" style="position:absolute;margin-left:90.3pt;margin-top:79.6pt;width:0;height:18.75pt;z-index:251675648" o:connectortype="straight">
            <v:stroke endarrow="block"/>
          </v:shape>
        </w:pict>
      </w:r>
      <w:r>
        <w:rPr>
          <w:noProof/>
        </w:rPr>
        <w:pict>
          <v:rect id="_x0000_s1030" style="position:absolute;margin-left:-28.2pt;margin-top:98.35pt;width:248.25pt;height:63.75pt;z-index:251664384">
            <v:textbox>
              <w:txbxContent>
                <w:p w:rsidR="006B7493" w:rsidRDefault="006B7493" w:rsidP="006B7493">
                  <w:pPr>
                    <w:jc w:val="center"/>
                  </w:pPr>
                  <w:r w:rsidRPr="003C485A">
                    <w:rPr>
                      <w:rFonts w:ascii="Times New Roman" w:hAnsi="Times New Roman"/>
                    </w:rPr>
                    <w:t>Подготовка  постановления</w:t>
                  </w:r>
                  <w:r>
                    <w:rPr>
                      <w:rFonts w:ascii="Times New Roman" w:hAnsi="Times New Roman"/>
                    </w:rPr>
                    <w:t xml:space="preserve"> администрации Пышминского</w:t>
                  </w:r>
                  <w:r w:rsidRPr="003C485A">
                    <w:rPr>
                      <w:rFonts w:ascii="Times New Roman" w:hAnsi="Times New Roman"/>
                    </w:rPr>
                    <w:t xml:space="preserve"> городского округа о выдаче разрешения</w:t>
                  </w:r>
                  <w:r>
                    <w:rPr>
                      <w:rFonts w:ascii="Times New Roman" w:hAnsi="Times New Roman"/>
                    </w:rPr>
                    <w:t xml:space="preserve"> на право  организации розничных рынков</w:t>
                  </w:r>
                  <w:r w:rsidRPr="003C485A">
                    <w:rPr>
                      <w:rFonts w:ascii="Times New Roman" w:hAnsi="Times New Roman"/>
                    </w:rPr>
                    <w:t xml:space="preserve"> </w:t>
                  </w:r>
                </w:p>
              </w:txbxContent>
            </v:textbox>
          </v:rect>
        </w:pict>
      </w:r>
      <w:r>
        <w:rPr>
          <w:noProof/>
        </w:rPr>
        <w:pict>
          <v:shape id="_x0000_s1044" type="#_x0000_t32" style="position:absolute;margin-left:86.55pt;margin-top:162.1pt;width:0;height:21pt;z-index:251678720" o:connectortype="straight">
            <v:stroke endarrow="block"/>
          </v:shape>
        </w:pict>
      </w:r>
      <w:r>
        <w:rPr>
          <w:noProof/>
        </w:rPr>
        <w:pict>
          <v:rect id="_x0000_s1032" style="position:absolute;margin-left:-28.2pt;margin-top:183.1pt;width:248.25pt;height:51.75pt;z-index:251666432">
            <v:textbox>
              <w:txbxContent>
                <w:p w:rsidR="006B7493" w:rsidRPr="003C485A" w:rsidRDefault="006B7493" w:rsidP="006B7493">
                  <w:pPr>
                    <w:jc w:val="center"/>
                    <w:rPr>
                      <w:rFonts w:ascii="Times New Roman" w:hAnsi="Times New Roman"/>
                    </w:rPr>
                  </w:pPr>
                  <w:r w:rsidRPr="003C485A">
                    <w:rPr>
                      <w:rFonts w:ascii="Times New Roman" w:hAnsi="Times New Roman"/>
                    </w:rPr>
                    <w:t>Подготовка  у</w:t>
                  </w:r>
                  <w:r>
                    <w:rPr>
                      <w:rFonts w:ascii="Times New Roman" w:hAnsi="Times New Roman"/>
                    </w:rPr>
                    <w:t>ведомления о выдаче разрешения на право организации розничных рынков</w:t>
                  </w:r>
                </w:p>
                <w:p w:rsidR="006B7493" w:rsidRDefault="006B7493" w:rsidP="006B7493"/>
              </w:txbxContent>
            </v:textbox>
          </v:rect>
        </w:pict>
      </w:r>
      <w:r>
        <w:rPr>
          <w:noProof/>
        </w:rPr>
        <w:pict>
          <v:shape id="_x0000_s1045" type="#_x0000_t32" style="position:absolute;margin-left:86.55pt;margin-top:234.85pt;width:0;height:20.25pt;z-index:251679744" o:connectortype="straight">
            <v:stroke endarrow="block"/>
          </v:shape>
        </w:pict>
      </w:r>
      <w:r>
        <w:rPr>
          <w:noProof/>
        </w:rPr>
        <w:pict>
          <v:rect id="_x0000_s1034" style="position:absolute;margin-left:-28.2pt;margin-top:255.1pt;width:248.25pt;height:54.75pt;z-index:251668480">
            <v:textbox>
              <w:txbxContent>
                <w:p w:rsidR="006B7493" w:rsidRPr="003C485A" w:rsidRDefault="006B7493" w:rsidP="006B7493">
                  <w:pPr>
                    <w:jc w:val="center"/>
                    <w:rPr>
                      <w:rFonts w:ascii="Times New Roman" w:hAnsi="Times New Roman"/>
                    </w:rPr>
                  </w:pPr>
                  <w:r w:rsidRPr="003C485A">
                    <w:rPr>
                      <w:rFonts w:ascii="Times New Roman" w:hAnsi="Times New Roman"/>
                    </w:rPr>
                    <w:t>Вручение (направление) уведомления о выдаче разрешения</w:t>
                  </w:r>
                  <w:r>
                    <w:rPr>
                      <w:rFonts w:ascii="Times New Roman" w:hAnsi="Times New Roman"/>
                    </w:rPr>
                    <w:t xml:space="preserve"> на право организации розничных рынков</w:t>
                  </w:r>
                </w:p>
                <w:p w:rsidR="006B7493" w:rsidRDefault="006B7493" w:rsidP="006B7493"/>
              </w:txbxContent>
            </v:textbox>
          </v:rect>
        </w:pict>
      </w:r>
      <w:r>
        <w:rPr>
          <w:noProof/>
        </w:rPr>
        <w:pict>
          <v:shape id="_x0000_s1046" type="#_x0000_t32" style="position:absolute;margin-left:86.55pt;margin-top:309.85pt;width:0;height:23.25pt;z-index:251680768" o:connectortype="straight">
            <v:stroke endarrow="block"/>
          </v:shape>
        </w:pict>
      </w:r>
    </w:p>
    <w:p w:rsidR="0069055F" w:rsidRDefault="0069055F"/>
    <w:sectPr w:rsidR="0069055F" w:rsidSect="0065306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F5142"/>
    <w:multiLevelType w:val="multilevel"/>
    <w:tmpl w:val="34142D2C"/>
    <w:lvl w:ilvl="0">
      <w:start w:val="1"/>
      <w:numFmt w:val="decimal"/>
      <w:lvlText w:val="%1."/>
      <w:lvlJc w:val="left"/>
      <w:pPr>
        <w:ind w:left="900" w:hanging="360"/>
      </w:pPr>
      <w:rPr>
        <w:rFonts w:cs="Times New Roman"/>
      </w:rPr>
    </w:lvl>
    <w:lvl w:ilvl="1">
      <w:start w:val="1"/>
      <w:numFmt w:val="decimal"/>
      <w:isLgl/>
      <w:lvlText w:val="%1.%2"/>
      <w:lvlJc w:val="left"/>
      <w:pPr>
        <w:ind w:left="1558" w:hanging="990"/>
      </w:pPr>
      <w:rPr>
        <w:rFonts w:cs="Times New Roman"/>
      </w:rPr>
    </w:lvl>
    <w:lvl w:ilvl="2">
      <w:start w:val="1"/>
      <w:numFmt w:val="decimal"/>
      <w:isLgl/>
      <w:lvlText w:val="%1.%2.%3"/>
      <w:lvlJc w:val="left"/>
      <w:pPr>
        <w:ind w:left="1530" w:hanging="990"/>
      </w:pPr>
      <w:rPr>
        <w:rFonts w:cs="Times New Roman"/>
      </w:rPr>
    </w:lvl>
    <w:lvl w:ilvl="3">
      <w:start w:val="1"/>
      <w:numFmt w:val="decimal"/>
      <w:isLgl/>
      <w:lvlText w:val="%1.%2.%3.%4"/>
      <w:lvlJc w:val="left"/>
      <w:pPr>
        <w:ind w:left="1620" w:hanging="108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980" w:hanging="144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2340" w:hanging="1800"/>
      </w:pPr>
      <w:rPr>
        <w:rFonts w:cs="Times New Roman"/>
      </w:rPr>
    </w:lvl>
    <w:lvl w:ilvl="8">
      <w:start w:val="1"/>
      <w:numFmt w:val="decimal"/>
      <w:isLgl/>
      <w:lvlText w:val="%1.%2.%3.%4.%5.%6.%7.%8.%9"/>
      <w:lvlJc w:val="left"/>
      <w:pPr>
        <w:ind w:left="2700" w:hanging="2160"/>
      </w:pPr>
      <w:rPr>
        <w:rFonts w:cs="Times New Roman"/>
      </w:rPr>
    </w:lvl>
  </w:abstractNum>
  <w:abstractNum w:abstractNumId="1" w15:restartNumberingAfterBreak="0">
    <w:nsid w:val="068302D2"/>
    <w:multiLevelType w:val="multilevel"/>
    <w:tmpl w:val="A2400012"/>
    <w:lvl w:ilvl="0">
      <w:start w:val="1"/>
      <w:numFmt w:val="decimal"/>
      <w:lvlText w:val="%1."/>
      <w:lvlJc w:val="left"/>
      <w:pPr>
        <w:ind w:left="1410" w:hanging="87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E236182"/>
    <w:multiLevelType w:val="multilevel"/>
    <w:tmpl w:val="10D643E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7B20D33"/>
    <w:multiLevelType w:val="multilevel"/>
    <w:tmpl w:val="15723CEE"/>
    <w:lvl w:ilvl="0">
      <w:start w:val="1"/>
      <w:numFmt w:val="decimal"/>
      <w:lvlText w:val="%1"/>
      <w:lvlJc w:val="left"/>
      <w:pPr>
        <w:ind w:left="570" w:hanging="570"/>
      </w:pPr>
      <w:rPr>
        <w:rFonts w:hint="default"/>
      </w:rPr>
    </w:lvl>
    <w:lvl w:ilvl="1">
      <w:start w:val="1"/>
      <w:numFmt w:val="decimal"/>
      <w:lvlText w:val="%1.%2"/>
      <w:lvlJc w:val="left"/>
      <w:pPr>
        <w:ind w:left="924" w:hanging="57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45867501"/>
    <w:multiLevelType w:val="multilevel"/>
    <w:tmpl w:val="CE68FD0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6295FD6"/>
    <w:multiLevelType w:val="multilevel"/>
    <w:tmpl w:val="3F8A208A"/>
    <w:lvl w:ilvl="0">
      <w:start w:val="3"/>
      <w:numFmt w:val="decimal"/>
      <w:lvlText w:val="%1."/>
      <w:lvlJc w:val="left"/>
      <w:pPr>
        <w:ind w:left="928" w:hanging="360"/>
      </w:pPr>
      <w:rPr>
        <w:rFonts w:cs="Times New Roman"/>
      </w:rPr>
    </w:lvl>
    <w:lvl w:ilvl="1">
      <w:start w:val="1"/>
      <w:numFmt w:val="decimal"/>
      <w:isLgl/>
      <w:lvlText w:val="%1.%2"/>
      <w:lvlJc w:val="left"/>
      <w:pPr>
        <w:ind w:left="1800" w:hanging="1080"/>
      </w:pPr>
    </w:lvl>
    <w:lvl w:ilvl="2">
      <w:start w:val="1"/>
      <w:numFmt w:val="decimal"/>
      <w:isLgl/>
      <w:lvlText w:val="%1.%2.%3"/>
      <w:lvlJc w:val="left"/>
      <w:pPr>
        <w:ind w:left="1800" w:hanging="108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6" w15:restartNumberingAfterBreak="0">
    <w:nsid w:val="663538FC"/>
    <w:multiLevelType w:val="multilevel"/>
    <w:tmpl w:val="8F6A7EAC"/>
    <w:lvl w:ilvl="0">
      <w:start w:val="1"/>
      <w:numFmt w:val="decimal"/>
      <w:lvlText w:val="%1."/>
      <w:lvlJc w:val="left"/>
      <w:pPr>
        <w:ind w:left="1380" w:hanging="840"/>
      </w:pPr>
      <w:rPr>
        <w:rFonts w:cs="Times New Roman"/>
      </w:rPr>
    </w:lvl>
    <w:lvl w:ilvl="1">
      <w:start w:val="1"/>
      <w:numFmt w:val="decimal"/>
      <w:isLgl/>
      <w:lvlText w:val="%1.%2"/>
      <w:lvlJc w:val="left"/>
      <w:pPr>
        <w:ind w:left="1740" w:hanging="360"/>
      </w:pPr>
      <w:rPr>
        <w:rFonts w:cs="Times New Roman"/>
      </w:rPr>
    </w:lvl>
    <w:lvl w:ilvl="2">
      <w:start w:val="1"/>
      <w:numFmt w:val="decimal"/>
      <w:isLgl/>
      <w:lvlText w:val="%1.%2.%3"/>
      <w:lvlJc w:val="left"/>
      <w:pPr>
        <w:ind w:left="2940" w:hanging="720"/>
      </w:pPr>
      <w:rPr>
        <w:rFonts w:cs="Times New Roman"/>
      </w:rPr>
    </w:lvl>
    <w:lvl w:ilvl="3">
      <w:start w:val="1"/>
      <w:numFmt w:val="decimal"/>
      <w:isLgl/>
      <w:lvlText w:val="%1.%2.%3.%4"/>
      <w:lvlJc w:val="left"/>
      <w:pPr>
        <w:ind w:left="4140" w:hanging="1080"/>
      </w:pPr>
      <w:rPr>
        <w:rFonts w:cs="Times New Roman"/>
      </w:rPr>
    </w:lvl>
    <w:lvl w:ilvl="4">
      <w:start w:val="1"/>
      <w:numFmt w:val="decimal"/>
      <w:isLgl/>
      <w:lvlText w:val="%1.%2.%3.%4.%5"/>
      <w:lvlJc w:val="left"/>
      <w:pPr>
        <w:ind w:left="4980" w:hanging="1080"/>
      </w:pPr>
      <w:rPr>
        <w:rFonts w:cs="Times New Roman"/>
      </w:rPr>
    </w:lvl>
    <w:lvl w:ilvl="5">
      <w:start w:val="1"/>
      <w:numFmt w:val="decimal"/>
      <w:isLgl/>
      <w:lvlText w:val="%1.%2.%3.%4.%5.%6"/>
      <w:lvlJc w:val="left"/>
      <w:pPr>
        <w:ind w:left="6180" w:hanging="1440"/>
      </w:pPr>
      <w:rPr>
        <w:rFonts w:cs="Times New Roman"/>
      </w:rPr>
    </w:lvl>
    <w:lvl w:ilvl="6">
      <w:start w:val="1"/>
      <w:numFmt w:val="decimal"/>
      <w:isLgl/>
      <w:lvlText w:val="%1.%2.%3.%4.%5.%6.%7"/>
      <w:lvlJc w:val="left"/>
      <w:pPr>
        <w:ind w:left="7020" w:hanging="1440"/>
      </w:pPr>
      <w:rPr>
        <w:rFonts w:cs="Times New Roman"/>
      </w:rPr>
    </w:lvl>
    <w:lvl w:ilvl="7">
      <w:start w:val="1"/>
      <w:numFmt w:val="decimal"/>
      <w:isLgl/>
      <w:lvlText w:val="%1.%2.%3.%4.%5.%6.%7.%8"/>
      <w:lvlJc w:val="left"/>
      <w:pPr>
        <w:ind w:left="8220" w:hanging="1800"/>
      </w:pPr>
      <w:rPr>
        <w:rFonts w:cs="Times New Roman"/>
      </w:rPr>
    </w:lvl>
    <w:lvl w:ilvl="8">
      <w:start w:val="1"/>
      <w:numFmt w:val="decimal"/>
      <w:isLgl/>
      <w:lvlText w:val="%1.%2.%3.%4.%5.%6.%7.%8.%9"/>
      <w:lvlJc w:val="left"/>
      <w:pPr>
        <w:ind w:left="9420" w:hanging="2160"/>
      </w:pPr>
      <w:rPr>
        <w:rFonts w:cs="Times New Roman"/>
      </w:rPr>
    </w:lvl>
  </w:abstractNum>
  <w:abstractNum w:abstractNumId="7" w15:restartNumberingAfterBreak="0">
    <w:nsid w:val="708E4C83"/>
    <w:multiLevelType w:val="hybridMultilevel"/>
    <w:tmpl w:val="276CBAE6"/>
    <w:lvl w:ilvl="0" w:tplc="26EEF7D4">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6B7493"/>
    <w:rsid w:val="0000282F"/>
    <w:rsid w:val="00006E1C"/>
    <w:rsid w:val="00020EF8"/>
    <w:rsid w:val="00040598"/>
    <w:rsid w:val="00047B5B"/>
    <w:rsid w:val="00060C94"/>
    <w:rsid w:val="00066341"/>
    <w:rsid w:val="00083814"/>
    <w:rsid w:val="0008453C"/>
    <w:rsid w:val="00093A7C"/>
    <w:rsid w:val="000A09FE"/>
    <w:rsid w:val="000A1808"/>
    <w:rsid w:val="000B6F83"/>
    <w:rsid w:val="000C29A2"/>
    <w:rsid w:val="000E13DA"/>
    <w:rsid w:val="000E1916"/>
    <w:rsid w:val="001155F9"/>
    <w:rsid w:val="00126BF4"/>
    <w:rsid w:val="0014465C"/>
    <w:rsid w:val="001955C9"/>
    <w:rsid w:val="001B100C"/>
    <w:rsid w:val="001E08B9"/>
    <w:rsid w:val="00201743"/>
    <w:rsid w:val="00202F6B"/>
    <w:rsid w:val="00205AEB"/>
    <w:rsid w:val="0021764A"/>
    <w:rsid w:val="002204E9"/>
    <w:rsid w:val="00261707"/>
    <w:rsid w:val="00293FEF"/>
    <w:rsid w:val="002A69A6"/>
    <w:rsid w:val="002C4AAD"/>
    <w:rsid w:val="002D0996"/>
    <w:rsid w:val="00311E7B"/>
    <w:rsid w:val="00325C0A"/>
    <w:rsid w:val="00355FB0"/>
    <w:rsid w:val="0038735D"/>
    <w:rsid w:val="00396FA4"/>
    <w:rsid w:val="003B532F"/>
    <w:rsid w:val="003D39BB"/>
    <w:rsid w:val="003E2364"/>
    <w:rsid w:val="003F1F1D"/>
    <w:rsid w:val="004005DA"/>
    <w:rsid w:val="00406F3E"/>
    <w:rsid w:val="00422F2B"/>
    <w:rsid w:val="00444AF6"/>
    <w:rsid w:val="0046581B"/>
    <w:rsid w:val="004742BF"/>
    <w:rsid w:val="004751A8"/>
    <w:rsid w:val="0048125A"/>
    <w:rsid w:val="004962F3"/>
    <w:rsid w:val="004B3FA6"/>
    <w:rsid w:val="004B4C96"/>
    <w:rsid w:val="004C333D"/>
    <w:rsid w:val="004E5AC9"/>
    <w:rsid w:val="00522CC7"/>
    <w:rsid w:val="00555261"/>
    <w:rsid w:val="00556F23"/>
    <w:rsid w:val="005A0EBC"/>
    <w:rsid w:val="005B74DD"/>
    <w:rsid w:val="005C1141"/>
    <w:rsid w:val="005E27D0"/>
    <w:rsid w:val="005E7406"/>
    <w:rsid w:val="005F4F3F"/>
    <w:rsid w:val="005F71E9"/>
    <w:rsid w:val="00611ABD"/>
    <w:rsid w:val="006231EC"/>
    <w:rsid w:val="0062529E"/>
    <w:rsid w:val="00632217"/>
    <w:rsid w:val="00656A67"/>
    <w:rsid w:val="00672C60"/>
    <w:rsid w:val="006815D4"/>
    <w:rsid w:val="0069055F"/>
    <w:rsid w:val="006A537F"/>
    <w:rsid w:val="006B7493"/>
    <w:rsid w:val="006C02F8"/>
    <w:rsid w:val="006E71AB"/>
    <w:rsid w:val="006E77BE"/>
    <w:rsid w:val="007442C0"/>
    <w:rsid w:val="007E1CE1"/>
    <w:rsid w:val="008060E5"/>
    <w:rsid w:val="0080743D"/>
    <w:rsid w:val="00815F5C"/>
    <w:rsid w:val="00852BD8"/>
    <w:rsid w:val="0086142D"/>
    <w:rsid w:val="00873534"/>
    <w:rsid w:val="008857AE"/>
    <w:rsid w:val="00890BA2"/>
    <w:rsid w:val="008A6B06"/>
    <w:rsid w:val="008B2BE1"/>
    <w:rsid w:val="008D11F1"/>
    <w:rsid w:val="008E06D7"/>
    <w:rsid w:val="008E2B33"/>
    <w:rsid w:val="008E5AD9"/>
    <w:rsid w:val="00915A51"/>
    <w:rsid w:val="00916B5A"/>
    <w:rsid w:val="00934E4E"/>
    <w:rsid w:val="009379CA"/>
    <w:rsid w:val="00956671"/>
    <w:rsid w:val="009757BF"/>
    <w:rsid w:val="00982A85"/>
    <w:rsid w:val="00995910"/>
    <w:rsid w:val="009E16BE"/>
    <w:rsid w:val="00A03D0F"/>
    <w:rsid w:val="00A11281"/>
    <w:rsid w:val="00A16027"/>
    <w:rsid w:val="00A42FBB"/>
    <w:rsid w:val="00AC2F7D"/>
    <w:rsid w:val="00AC4503"/>
    <w:rsid w:val="00AD5E57"/>
    <w:rsid w:val="00AE0508"/>
    <w:rsid w:val="00AE0930"/>
    <w:rsid w:val="00B0119D"/>
    <w:rsid w:val="00B63125"/>
    <w:rsid w:val="00BA058C"/>
    <w:rsid w:val="00BD2E76"/>
    <w:rsid w:val="00BD4ADF"/>
    <w:rsid w:val="00BD65A6"/>
    <w:rsid w:val="00C03791"/>
    <w:rsid w:val="00C12A78"/>
    <w:rsid w:val="00C2117F"/>
    <w:rsid w:val="00C242EF"/>
    <w:rsid w:val="00C25863"/>
    <w:rsid w:val="00C7265C"/>
    <w:rsid w:val="00CC506B"/>
    <w:rsid w:val="00D329AD"/>
    <w:rsid w:val="00D46870"/>
    <w:rsid w:val="00D57B6C"/>
    <w:rsid w:val="00D64FA1"/>
    <w:rsid w:val="00D777A1"/>
    <w:rsid w:val="00D90533"/>
    <w:rsid w:val="00D9336B"/>
    <w:rsid w:val="00D94A70"/>
    <w:rsid w:val="00DA36D8"/>
    <w:rsid w:val="00DE3E36"/>
    <w:rsid w:val="00DE3E98"/>
    <w:rsid w:val="00DE5A34"/>
    <w:rsid w:val="00E00586"/>
    <w:rsid w:val="00E13023"/>
    <w:rsid w:val="00E23182"/>
    <w:rsid w:val="00E37FC0"/>
    <w:rsid w:val="00E4341B"/>
    <w:rsid w:val="00E63402"/>
    <w:rsid w:val="00EC7545"/>
    <w:rsid w:val="00EE2C4E"/>
    <w:rsid w:val="00EF49F8"/>
    <w:rsid w:val="00EF7E2F"/>
    <w:rsid w:val="00F87FBA"/>
    <w:rsid w:val="00F90294"/>
    <w:rsid w:val="00F90AA1"/>
    <w:rsid w:val="00FA642F"/>
    <w:rsid w:val="00FA733E"/>
    <w:rsid w:val="00FF3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_x0000_s1043"/>
        <o:r id="V:Rule2" type="connector" idref="#_x0000_s1039"/>
        <o:r id="V:Rule3" type="connector" idref="#_x0000_s1038"/>
        <o:r id="V:Rule4" type="connector" idref="#_x0000_s1042"/>
        <o:r id="V:Rule5" type="connector" idref="#_x0000_s1037"/>
        <o:r id="V:Rule6" type="connector" idref="#_x0000_s1041"/>
        <o:r id="V:Rule7" type="connector" idref="#_x0000_s1046"/>
        <o:r id="V:Rule8" type="connector" idref="#_x0000_s1045"/>
        <o:r id="V:Rule9" type="connector" idref="#_x0000_s1040"/>
        <o:r id="V:Rule10" type="connector" idref="#_x0000_s1044"/>
      </o:rules>
    </o:shapelayout>
  </w:shapeDefaults>
  <w:decimalSymbol w:val=","/>
  <w:listSeparator w:val=";"/>
  <w15:docId w15:val="{091939E4-9832-4E5B-9762-6DE1F605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49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B7493"/>
    <w:rPr>
      <w:rFonts w:ascii="Times New Roman" w:hAnsi="Times New Roman" w:cs="Times New Roman" w:hint="default"/>
      <w:color w:val="0000FF"/>
      <w:u w:val="single"/>
    </w:rPr>
  </w:style>
  <w:style w:type="paragraph" w:styleId="a4">
    <w:name w:val="List Paragraph"/>
    <w:basedOn w:val="a"/>
    <w:uiPriority w:val="34"/>
    <w:qFormat/>
    <w:rsid w:val="006B7493"/>
    <w:pPr>
      <w:ind w:left="720"/>
      <w:contextualSpacing/>
    </w:pPr>
  </w:style>
  <w:style w:type="paragraph" w:customStyle="1" w:styleId="ConsPlusNormal">
    <w:name w:val="ConsPlusNormal"/>
    <w:rsid w:val="006B74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B74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B74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6B749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5">
    <w:name w:val="No Spacing"/>
    <w:uiPriority w:val="99"/>
    <w:qFormat/>
    <w:rsid w:val="006B7493"/>
    <w:pPr>
      <w:spacing w:after="0" w:line="240" w:lineRule="auto"/>
    </w:pPr>
    <w:rPr>
      <w:rFonts w:ascii="Calibri" w:eastAsia="Calibri" w:hAnsi="Calibri" w:cs="Calibri"/>
    </w:rPr>
  </w:style>
  <w:style w:type="paragraph" w:customStyle="1" w:styleId="Standard">
    <w:name w:val="Standard"/>
    <w:rsid w:val="006B7493"/>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6">
    <w:name w:val="Balloon Text"/>
    <w:basedOn w:val="a"/>
    <w:link w:val="a7"/>
    <w:uiPriority w:val="99"/>
    <w:semiHidden/>
    <w:unhideWhenUsed/>
    <w:rsid w:val="00982A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2A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490746">
      <w:bodyDiv w:val="1"/>
      <w:marLeft w:val="0"/>
      <w:marRight w:val="0"/>
      <w:marTop w:val="0"/>
      <w:marBottom w:val="0"/>
      <w:divBdr>
        <w:top w:val="none" w:sz="0" w:space="0" w:color="auto"/>
        <w:left w:val="none" w:sz="0" w:space="0" w:color="auto"/>
        <w:bottom w:val="none" w:sz="0" w:space="0" w:color="auto"/>
        <w:right w:val="none" w:sz="0" w:space="0" w:color="auto"/>
      </w:divBdr>
    </w:div>
    <w:div w:id="213486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6CF281AE8974773A695A84583A08B7D476EFB235DDF5F68D4C9FC375ICj3I" TargetMode="External"/><Relationship Id="rId13" Type="http://schemas.openxmlformats.org/officeDocument/2006/relationships/hyperlink" Target="consultantplus://offline/ref=E96CF281AE8974773A6944894E5656BDD47FB3B838DBF6A5D613C49E22CA1865I5jFI" TargetMode="External"/><Relationship Id="rId18" Type="http://schemas.openxmlformats.org/officeDocument/2006/relationships/hyperlink" Target="consultantplus://offline/ref=5FBCD89A20A17BFF611845FA4E26FB670AC1EBB2B47929B832B66CE98F4364488BCAAE37D8EDC6CEC884FB6Em9J0K" TargetMode="External"/><Relationship Id="rId26" Type="http://schemas.openxmlformats.org/officeDocument/2006/relationships/hyperlink" Target="consultantplus://offline/ref=9E5219F37A575832BA2A4D891A03824B6EC2979CEB03662DDF3073E8D5AD7BFA1AEF0D3B6F030543Q3i2I" TargetMode="External"/><Relationship Id="rId3" Type="http://schemas.openxmlformats.org/officeDocument/2006/relationships/styles" Target="styles.xml"/><Relationship Id="rId21" Type="http://schemas.openxmlformats.org/officeDocument/2006/relationships/hyperlink" Target="consultantplus://offline/ref=5FBCD89A20A17BFF611845FA4E26FB670AC1EBB2B67A25BF39B431E3871A684A8CC5F120DFA4CACFC884FAm6J8K" TargetMode="External"/><Relationship Id="rId7" Type="http://schemas.openxmlformats.org/officeDocument/2006/relationships/hyperlink" Target="consultantplus://offline/ref=BF3FAF5553557EE7FFEBDC4A16377D10C94D86FD3778F0680F12C244237EV3I" TargetMode="External"/><Relationship Id="rId12" Type="http://schemas.openxmlformats.org/officeDocument/2006/relationships/hyperlink" Target="consultantplus://offline/ref=E96CF281AE8974773A6944894E5656BDD47FB3B835D8F7A7D813C49E22CA1865I5jFI" TargetMode="External"/><Relationship Id="rId17" Type="http://schemas.openxmlformats.org/officeDocument/2006/relationships/hyperlink" Target="consultantplus://offline/ref=2DED673E927313E82B2CACD72DC6E2311BDE221BE8C2CF283029017E4C88A6BCD38C5DC1D44D520DC7EC87h4p5E" TargetMode="External"/><Relationship Id="rId25" Type="http://schemas.openxmlformats.org/officeDocument/2006/relationships/hyperlink" Target="consultantplus://offline/ref=9E5219F37A575832BA2A4D891A03824B6EC2969CE402662DDF3073E8D5AD7BFA1AEF0D3B6EQ0iBI" TargetMode="External"/><Relationship Id="rId2" Type="http://schemas.openxmlformats.org/officeDocument/2006/relationships/numbering" Target="numbering.xml"/><Relationship Id="rId16" Type="http://schemas.openxmlformats.org/officeDocument/2006/relationships/hyperlink" Target="http://www.mfc66.ru" TargetMode="External"/><Relationship Id="rId20" Type="http://schemas.openxmlformats.org/officeDocument/2006/relationships/hyperlink" Target="consultantplus://offline/ref=5FBCD89A20A17BFF611845FA4E26FB670AC1EBB2B47929B832B66CE98F4364488BCAAE37D8EDC6CEC884FB6Cm9J0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E96CF281AE8974773A6944894E5656BDD47FB3B83ED8FFA4D213C49E22CA18655F4ACBFCCADB721ADA01D0IAj0I" TargetMode="External"/><Relationship Id="rId24" Type="http://schemas.openxmlformats.org/officeDocument/2006/relationships/hyperlink" Target="consultantplus://offline/ref=9E5219F37A575832BA2A4D891A03824B6EC2979CEB03662DDF3073E8D5AD7BFA1AEF0D3B6F030543Q3i2I" TargetMode="External"/><Relationship Id="rId5" Type="http://schemas.openxmlformats.org/officeDocument/2006/relationships/webSettings" Target="webSettings.xml"/><Relationship Id="rId15" Type="http://schemas.openxmlformats.org/officeDocument/2006/relationships/hyperlink" Target="mailto:pischma@rambler.ru" TargetMode="External"/><Relationship Id="rId23" Type="http://schemas.openxmlformats.org/officeDocument/2006/relationships/hyperlink" Target="consultantplus://offline/ref=9E5219F37A575832BA2A4D891A03824B6EC39790ED02662DDF3073E8D5AD7BFA1AEF0D3B6F020541Q3i6I" TargetMode="External"/><Relationship Id="rId28" Type="http://schemas.openxmlformats.org/officeDocument/2006/relationships/theme" Target="theme/theme1.xml"/><Relationship Id="rId10" Type="http://schemas.openxmlformats.org/officeDocument/2006/relationships/hyperlink" Target="consultantplus://offline/ref=E96CF281AE8974773A695A84583A08B7D477EDBC34D5F5F68D4C9FC375ICj3I" TargetMode="External"/><Relationship Id="rId19" Type="http://schemas.openxmlformats.org/officeDocument/2006/relationships/hyperlink" Target="consultantplus://offline/ref=5FBCD89A20A17BFF611845FA4E26FB670AC1EBB2B47929B832B66CE98F4364488BCAAE37D8EDC6CEC884FB6Fm9J4K" TargetMode="External"/><Relationship Id="rId4" Type="http://schemas.openxmlformats.org/officeDocument/2006/relationships/settings" Target="settings.xml"/><Relationship Id="rId9" Type="http://schemas.openxmlformats.org/officeDocument/2006/relationships/hyperlink" Target="consultantplus://offline/ref=E96CF281AE8974773A6944894E5656BDD47FB3B83BDCF9A9D413C49E22CA1865I5jFI" TargetMode="External"/><Relationship Id="rId14" Type="http://schemas.openxmlformats.org/officeDocument/2006/relationships/hyperlink" Target="consultantplus://offline/ref=E96CF281AE8974773A6944894E5656BDD47FB3B83EDFF7A2D913C49E22CA1865I5jFI" TargetMode="External"/><Relationship Id="rId22" Type="http://schemas.openxmlformats.org/officeDocument/2006/relationships/hyperlink" Target="consultantplus://offline/ref=5FBCD89A20A17BFF611845FA4E26FB670AC1EBB2B67A25BF39B431E3871A684A8CC5F120DFA4CACFC884FBm6J3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58809-ABEA-4BF4-A4DD-AE2ABBB3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21</Pages>
  <Words>7582</Words>
  <Characters>43222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50703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Даша</cp:lastModifiedBy>
  <cp:revision>85</cp:revision>
  <cp:lastPrinted>2017-01-20T10:45:00Z</cp:lastPrinted>
  <dcterms:created xsi:type="dcterms:W3CDTF">2014-07-25T03:32:00Z</dcterms:created>
  <dcterms:modified xsi:type="dcterms:W3CDTF">2017-06-20T09:10:00Z</dcterms:modified>
</cp:coreProperties>
</file>