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7B" w:rsidRPr="0077227B" w:rsidRDefault="0077227B" w:rsidP="0077227B">
      <w:pPr>
        <w:jc w:val="center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Российская Федерация</w:t>
      </w:r>
    </w:p>
    <w:p w:rsidR="0077227B" w:rsidRPr="0077227B" w:rsidRDefault="0077227B" w:rsidP="0077227B">
      <w:pPr>
        <w:jc w:val="center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Свердловская область</w:t>
      </w:r>
    </w:p>
    <w:p w:rsidR="0077227B" w:rsidRPr="0077227B" w:rsidRDefault="0077227B" w:rsidP="0077227B">
      <w:pPr>
        <w:tabs>
          <w:tab w:val="left" w:pos="5160"/>
        </w:tabs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ab/>
      </w:r>
    </w:p>
    <w:p w:rsidR="0077227B" w:rsidRPr="0077227B" w:rsidRDefault="0077227B" w:rsidP="0077227B">
      <w:pPr>
        <w:jc w:val="center"/>
        <w:outlineLvl w:val="0"/>
        <w:rPr>
          <w:rFonts w:eastAsiaTheme="minorEastAsia"/>
          <w:b/>
          <w:sz w:val="28"/>
          <w:szCs w:val="28"/>
        </w:rPr>
      </w:pPr>
      <w:r w:rsidRPr="0077227B">
        <w:rPr>
          <w:rFonts w:eastAsiaTheme="minorEastAsia"/>
          <w:b/>
          <w:sz w:val="28"/>
          <w:szCs w:val="28"/>
        </w:rPr>
        <w:t>АДМИНИСТРАЦИЯ ПЫШМИНСКОГО ГОРОДСКОГО ОКРУГА</w:t>
      </w:r>
    </w:p>
    <w:p w:rsidR="0077227B" w:rsidRPr="0077227B" w:rsidRDefault="0077227B" w:rsidP="0077227B">
      <w:pPr>
        <w:jc w:val="center"/>
        <w:rPr>
          <w:rFonts w:eastAsiaTheme="minorEastAsia"/>
          <w:b/>
          <w:bCs/>
          <w:sz w:val="28"/>
          <w:szCs w:val="28"/>
        </w:rPr>
      </w:pPr>
      <w:bookmarkStart w:id="0" w:name="Par1"/>
      <w:bookmarkEnd w:id="0"/>
    </w:p>
    <w:p w:rsidR="0077227B" w:rsidRPr="0077227B" w:rsidRDefault="0077227B" w:rsidP="0077227B">
      <w:pPr>
        <w:jc w:val="center"/>
        <w:rPr>
          <w:rFonts w:eastAsiaTheme="minorEastAsia"/>
          <w:b/>
          <w:bCs/>
          <w:sz w:val="28"/>
          <w:szCs w:val="28"/>
        </w:rPr>
      </w:pPr>
    </w:p>
    <w:p w:rsidR="0077227B" w:rsidRPr="0077227B" w:rsidRDefault="0077227B" w:rsidP="0077227B">
      <w:pPr>
        <w:jc w:val="center"/>
        <w:rPr>
          <w:rFonts w:eastAsiaTheme="minorEastAsia"/>
          <w:b/>
          <w:bCs/>
          <w:sz w:val="28"/>
          <w:szCs w:val="28"/>
        </w:rPr>
      </w:pPr>
      <w:r w:rsidRPr="0077227B">
        <w:rPr>
          <w:rFonts w:eastAsiaTheme="minorEastAsia"/>
          <w:b/>
          <w:bCs/>
          <w:sz w:val="28"/>
          <w:szCs w:val="28"/>
        </w:rPr>
        <w:t>ПОСТАНОВЛЕНИЕ</w:t>
      </w:r>
    </w:p>
    <w:p w:rsidR="0077227B" w:rsidRPr="0077227B" w:rsidRDefault="0077227B" w:rsidP="0077227B">
      <w:pPr>
        <w:jc w:val="center"/>
        <w:rPr>
          <w:rFonts w:eastAsiaTheme="minorEastAsia"/>
          <w:b/>
          <w:bCs/>
          <w:sz w:val="28"/>
          <w:szCs w:val="28"/>
        </w:rPr>
      </w:pPr>
    </w:p>
    <w:p w:rsidR="0077227B" w:rsidRPr="0077227B" w:rsidRDefault="0077227B" w:rsidP="0077227B">
      <w:pPr>
        <w:jc w:val="center"/>
        <w:rPr>
          <w:rFonts w:eastAsiaTheme="minorEastAsia"/>
          <w:b/>
          <w:bCs/>
          <w:sz w:val="28"/>
          <w:szCs w:val="28"/>
        </w:rPr>
      </w:pPr>
      <w:bookmarkStart w:id="1" w:name="_GoBack"/>
      <w:bookmarkEnd w:id="1"/>
    </w:p>
    <w:p w:rsidR="0077227B" w:rsidRPr="0077227B" w:rsidRDefault="0077227B" w:rsidP="0077227B">
      <w:pPr>
        <w:snapToGrid w:val="0"/>
        <w:jc w:val="both"/>
        <w:rPr>
          <w:b/>
          <w:sz w:val="28"/>
          <w:szCs w:val="28"/>
        </w:rPr>
      </w:pPr>
      <w:r w:rsidRPr="0077227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77227B">
        <w:rPr>
          <w:b/>
          <w:sz w:val="28"/>
          <w:szCs w:val="28"/>
        </w:rPr>
        <w:t>.04.2017                                                                                                   №1</w:t>
      </w:r>
      <w:r>
        <w:rPr>
          <w:b/>
          <w:sz w:val="28"/>
          <w:szCs w:val="28"/>
        </w:rPr>
        <w:t>84</w:t>
      </w:r>
    </w:p>
    <w:p w:rsidR="0077227B" w:rsidRPr="0077227B" w:rsidRDefault="0077227B" w:rsidP="0077227B">
      <w:pPr>
        <w:jc w:val="center"/>
        <w:rPr>
          <w:rFonts w:eastAsiaTheme="minorEastAsia"/>
          <w:b/>
          <w:sz w:val="28"/>
          <w:szCs w:val="28"/>
        </w:rPr>
      </w:pPr>
      <w:proofErr w:type="spellStart"/>
      <w:r w:rsidRPr="0077227B">
        <w:rPr>
          <w:rFonts w:eastAsiaTheme="minorEastAsia"/>
          <w:b/>
          <w:sz w:val="28"/>
          <w:szCs w:val="28"/>
        </w:rPr>
        <w:t>р.п</w:t>
      </w:r>
      <w:proofErr w:type="spellEnd"/>
      <w:r w:rsidRPr="0077227B">
        <w:rPr>
          <w:rFonts w:eastAsiaTheme="minorEastAsia"/>
          <w:b/>
          <w:sz w:val="28"/>
          <w:szCs w:val="28"/>
        </w:rPr>
        <w:t>. Пышма</w:t>
      </w:r>
    </w:p>
    <w:p w:rsidR="000671DE" w:rsidRDefault="000671DE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B6508" w:rsidRDefault="00CB6508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0586" w:rsidRDefault="00DE058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Pr="00F4233D" w:rsidRDefault="00441CD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</w:t>
      </w:r>
      <w:proofErr w:type="spellStart"/>
      <w:r>
        <w:rPr>
          <w:b/>
          <w:sz w:val="28"/>
          <w:szCs w:val="28"/>
        </w:rPr>
        <w:t>Пышминского</w:t>
      </w:r>
      <w:proofErr w:type="spellEnd"/>
      <w:r>
        <w:rPr>
          <w:b/>
          <w:sz w:val="28"/>
          <w:szCs w:val="28"/>
        </w:rPr>
        <w:t xml:space="preserve"> городского округа от 23.11.2015 №</w:t>
      </w:r>
      <w:r w:rsidR="00C2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682</w:t>
      </w:r>
      <w:r>
        <w:rPr>
          <w:sz w:val="28"/>
          <w:szCs w:val="28"/>
        </w:rPr>
        <w:t xml:space="preserve"> </w:t>
      </w: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главы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5318E3">
        <w:rPr>
          <w:sz w:val="28"/>
          <w:szCs w:val="28"/>
        </w:rPr>
        <w:t>действующим Градостроительным Кодексом Российской Федерации</w:t>
      </w:r>
      <w:r w:rsidR="00511A34">
        <w:rPr>
          <w:sz w:val="28"/>
          <w:szCs w:val="28"/>
        </w:rPr>
        <w:t>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«Предоставление разрешения на строительство»,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</w:t>
      </w:r>
      <w:proofErr w:type="spellStart"/>
      <w:r w:rsidRPr="00511A34">
        <w:rPr>
          <w:sz w:val="28"/>
          <w:szCs w:val="28"/>
        </w:rPr>
        <w:t>Пышминского</w:t>
      </w:r>
      <w:proofErr w:type="spellEnd"/>
      <w:r w:rsidRPr="00511A34">
        <w:rPr>
          <w:sz w:val="28"/>
          <w:szCs w:val="28"/>
        </w:rPr>
        <w:t xml:space="preserve"> городского округа от 23.11.2015 №</w:t>
      </w:r>
      <w:r w:rsidR="00E66EA3">
        <w:rPr>
          <w:sz w:val="28"/>
          <w:szCs w:val="28"/>
        </w:rPr>
        <w:t xml:space="preserve"> </w:t>
      </w:r>
      <w:r w:rsidRPr="00511A34">
        <w:rPr>
          <w:sz w:val="28"/>
          <w:szCs w:val="28"/>
        </w:rPr>
        <w:t>682:</w:t>
      </w:r>
    </w:p>
    <w:p w:rsidR="00C271B7" w:rsidRDefault="005318E3" w:rsidP="00F4233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E5D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1B7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="00511A34">
        <w:rPr>
          <w:sz w:val="28"/>
          <w:szCs w:val="28"/>
        </w:rPr>
        <w:t xml:space="preserve"> 7.1.</w:t>
      </w:r>
      <w:r>
        <w:rPr>
          <w:sz w:val="28"/>
          <w:szCs w:val="28"/>
        </w:rPr>
        <w:t>4</w:t>
      </w:r>
      <w:r w:rsidR="00511A34">
        <w:rPr>
          <w:sz w:val="28"/>
          <w:szCs w:val="28"/>
        </w:rPr>
        <w:t xml:space="preserve"> пункта 7 главы</w:t>
      </w:r>
      <w:r w:rsidR="00511A34" w:rsidRPr="00511A34">
        <w:rPr>
          <w:sz w:val="28"/>
          <w:szCs w:val="28"/>
        </w:rPr>
        <w:t xml:space="preserve"> </w:t>
      </w:r>
      <w:r w:rsidR="00511A34">
        <w:rPr>
          <w:sz w:val="28"/>
          <w:szCs w:val="28"/>
          <w:lang w:val="en-US"/>
        </w:rPr>
        <w:t>I</w:t>
      </w:r>
      <w:r w:rsidR="00511A34">
        <w:rPr>
          <w:sz w:val="28"/>
          <w:szCs w:val="28"/>
        </w:rPr>
        <w:t xml:space="preserve"> «Общие положения»</w:t>
      </w:r>
      <w:r w:rsidR="00C271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C271B7">
        <w:rPr>
          <w:sz w:val="28"/>
          <w:szCs w:val="28"/>
        </w:rPr>
        <w:t>:</w:t>
      </w:r>
    </w:p>
    <w:p w:rsidR="006924C4" w:rsidRPr="006924C4" w:rsidRDefault="00C271B7" w:rsidP="006924C4">
      <w:pPr>
        <w:ind w:firstLine="544"/>
        <w:jc w:val="both"/>
        <w:rPr>
          <w:color w:val="828282"/>
          <w:sz w:val="28"/>
          <w:szCs w:val="28"/>
        </w:rPr>
      </w:pPr>
      <w:r w:rsidRPr="006924C4">
        <w:rPr>
          <w:sz w:val="28"/>
          <w:szCs w:val="28"/>
        </w:rPr>
        <w:t>«-</w:t>
      </w:r>
      <w:r w:rsidR="005318E3" w:rsidRPr="006924C4">
        <w:rPr>
          <w:sz w:val="28"/>
          <w:szCs w:val="28"/>
        </w:rPr>
        <w:t xml:space="preserve"> выписка из ЕГРП по земельному участку</w:t>
      </w:r>
      <w:r w:rsidR="006924C4" w:rsidRPr="006924C4">
        <w:rPr>
          <w:sz w:val="28"/>
          <w:szCs w:val="28"/>
        </w:rPr>
        <w:t xml:space="preserve"> запрашивается по каналам межведомственного взаимодействия с Федеральной службой государственной регистрации, кадастра и картографии (</w:t>
      </w:r>
      <w:proofErr w:type="spellStart"/>
      <w:r w:rsidR="006924C4" w:rsidRPr="006924C4">
        <w:rPr>
          <w:sz w:val="28"/>
          <w:szCs w:val="28"/>
        </w:rPr>
        <w:t>Росреестр</w:t>
      </w:r>
      <w:proofErr w:type="spellEnd"/>
      <w:r w:rsidR="006924C4" w:rsidRPr="006924C4">
        <w:rPr>
          <w:sz w:val="28"/>
          <w:szCs w:val="28"/>
        </w:rPr>
        <w:t>)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6924C4" w:rsidRDefault="006924C4" w:rsidP="006924C4">
      <w:pPr>
        <w:ind w:firstLine="544"/>
        <w:jc w:val="both"/>
        <w:rPr>
          <w:sz w:val="28"/>
          <w:szCs w:val="28"/>
        </w:rPr>
      </w:pPr>
      <w:r w:rsidRPr="006924C4">
        <w:rPr>
          <w:sz w:val="28"/>
          <w:szCs w:val="28"/>
        </w:rPr>
        <w:t>Выписка из ЕГРП по земельному участку предоставляется Федеральной службой государственной регистрации, кадастра и картографии (</w:t>
      </w:r>
      <w:proofErr w:type="spellStart"/>
      <w:r w:rsidRPr="006924C4">
        <w:rPr>
          <w:sz w:val="28"/>
          <w:szCs w:val="28"/>
        </w:rPr>
        <w:t>Росреестр</w:t>
      </w:r>
      <w:proofErr w:type="spellEnd"/>
      <w:r w:rsidRPr="006924C4">
        <w:rPr>
          <w:sz w:val="28"/>
          <w:szCs w:val="28"/>
        </w:rPr>
        <w:t>) в срок не позднее трех рабочих дней со дня получения соответствующего межведомственного запроса.</w:t>
      </w:r>
      <w:r w:rsidRPr="005318E3">
        <w:rPr>
          <w:sz w:val="28"/>
          <w:szCs w:val="28"/>
        </w:rPr>
        <w:t xml:space="preserve"> </w:t>
      </w:r>
    </w:p>
    <w:p w:rsidR="00C271B7" w:rsidRDefault="005318E3" w:rsidP="006924C4">
      <w:pPr>
        <w:jc w:val="both"/>
        <w:rPr>
          <w:sz w:val="28"/>
          <w:szCs w:val="28"/>
        </w:rPr>
      </w:pPr>
      <w:r w:rsidRPr="005318E3">
        <w:rPr>
          <w:sz w:val="28"/>
          <w:szCs w:val="28"/>
        </w:rPr>
        <w:t>Правоустанавливающи</w:t>
      </w:r>
      <w:r w:rsidR="00594AA8">
        <w:rPr>
          <w:sz w:val="28"/>
          <w:szCs w:val="28"/>
        </w:rPr>
        <w:t>е</w:t>
      </w:r>
      <w:r w:rsidRPr="005318E3">
        <w:rPr>
          <w:sz w:val="28"/>
          <w:szCs w:val="28"/>
        </w:rPr>
        <w:t xml:space="preserve"> документ</w:t>
      </w:r>
      <w:r w:rsidR="00594AA8">
        <w:rPr>
          <w:sz w:val="28"/>
          <w:szCs w:val="28"/>
        </w:rPr>
        <w:t>ы</w:t>
      </w:r>
      <w:r w:rsidRPr="005318E3">
        <w:rPr>
          <w:sz w:val="28"/>
          <w:szCs w:val="28"/>
        </w:rPr>
        <w:t xml:space="preserve"> на земельный участок предоставляются заявителем лично,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3E10EE">
        <w:rPr>
          <w:sz w:val="28"/>
          <w:szCs w:val="28"/>
        </w:rPr>
        <w:t>.</w:t>
      </w:r>
      <w:r w:rsidR="00C271B7">
        <w:rPr>
          <w:sz w:val="28"/>
          <w:szCs w:val="28"/>
        </w:rPr>
        <w:t>»</w:t>
      </w:r>
      <w:r w:rsidR="00052E32">
        <w:rPr>
          <w:sz w:val="28"/>
          <w:szCs w:val="28"/>
        </w:rPr>
        <w:t>;</w:t>
      </w:r>
    </w:p>
    <w:p w:rsidR="002C6B96" w:rsidRPr="002C6B96" w:rsidRDefault="002C6B96" w:rsidP="00F4233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C6B96">
        <w:rPr>
          <w:sz w:val="28"/>
          <w:szCs w:val="28"/>
        </w:rPr>
        <w:lastRenderedPageBreak/>
        <w:t>подпункт 7.</w:t>
      </w:r>
      <w:r w:rsidR="005318E3">
        <w:rPr>
          <w:sz w:val="28"/>
          <w:szCs w:val="28"/>
        </w:rPr>
        <w:t>1.6</w:t>
      </w:r>
      <w:r w:rsidRPr="002C6B96">
        <w:rPr>
          <w:sz w:val="28"/>
          <w:szCs w:val="28"/>
        </w:rPr>
        <w:t xml:space="preserve">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</w:t>
      </w:r>
      <w:r w:rsidR="005318E3">
        <w:rPr>
          <w:sz w:val="28"/>
          <w:szCs w:val="28"/>
        </w:rPr>
        <w:t>изложить</w:t>
      </w:r>
      <w:r w:rsidRPr="002C6B96">
        <w:rPr>
          <w:sz w:val="28"/>
          <w:szCs w:val="28"/>
        </w:rPr>
        <w:t xml:space="preserve"> </w:t>
      </w:r>
      <w:r w:rsidR="005318E3">
        <w:rPr>
          <w:sz w:val="28"/>
          <w:szCs w:val="28"/>
        </w:rPr>
        <w:t xml:space="preserve">в </w:t>
      </w:r>
      <w:r w:rsidRPr="002C6B96">
        <w:rPr>
          <w:sz w:val="28"/>
          <w:szCs w:val="28"/>
        </w:rPr>
        <w:t>следующе</w:t>
      </w:r>
      <w:r w:rsidR="005318E3">
        <w:rPr>
          <w:sz w:val="28"/>
          <w:szCs w:val="28"/>
        </w:rPr>
        <w:t>й</w:t>
      </w:r>
      <w:r w:rsidRPr="002C6B96">
        <w:rPr>
          <w:sz w:val="28"/>
          <w:szCs w:val="28"/>
        </w:rPr>
        <w:t xml:space="preserve"> </w:t>
      </w:r>
      <w:r w:rsidR="005318E3">
        <w:rPr>
          <w:sz w:val="28"/>
          <w:szCs w:val="28"/>
        </w:rPr>
        <w:t>редакции</w:t>
      </w:r>
      <w:r w:rsidRPr="002C6B96">
        <w:rPr>
          <w:sz w:val="28"/>
          <w:szCs w:val="28"/>
        </w:rPr>
        <w:t>:</w:t>
      </w:r>
    </w:p>
    <w:p w:rsidR="005318E3" w:rsidRPr="005318E3" w:rsidRDefault="002C6B96" w:rsidP="005318E3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5318E3" w:rsidRPr="005318E3">
        <w:rPr>
          <w:rFonts w:ascii="Times New Roman" w:hAnsi="Times New Roman" w:cs="Times New Roman"/>
          <w:sz w:val="28"/>
          <w:szCs w:val="28"/>
        </w:rPr>
        <w:t>7.1.6.</w:t>
      </w:r>
      <w:r w:rsidR="005318E3">
        <w:rPr>
          <w:sz w:val="28"/>
          <w:szCs w:val="28"/>
        </w:rPr>
        <w:t xml:space="preserve"> </w:t>
      </w:r>
      <w:r w:rsidR="005318E3" w:rsidRPr="005318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0A27FE" w:rsidRDefault="005318E3" w:rsidP="00EE60CD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8E3">
        <w:rPr>
          <w:rFonts w:ascii="Times New Roman" w:hAnsi="Times New Roman" w:cs="Times New Roman"/>
          <w:sz w:val="28"/>
          <w:szCs w:val="28"/>
        </w:rPr>
        <w:t>Предоставляется по каналам межуровневого взаимодействия</w:t>
      </w:r>
      <w:r w:rsidRPr="005318E3">
        <w:rPr>
          <w:sz w:val="28"/>
          <w:szCs w:val="28"/>
        </w:rPr>
        <w:t xml:space="preserve"> </w:t>
      </w:r>
      <w:r w:rsidRPr="005318E3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 w:rsidR="00F4233D">
        <w:rPr>
          <w:sz w:val="28"/>
          <w:szCs w:val="28"/>
        </w:rPr>
        <w:t>»</w:t>
      </w:r>
      <w:r w:rsidR="00052E32">
        <w:rPr>
          <w:sz w:val="28"/>
          <w:szCs w:val="28"/>
        </w:rPr>
        <w:t>;</w:t>
      </w:r>
      <w:r w:rsidR="009A6D32" w:rsidRPr="002C6B96">
        <w:rPr>
          <w:sz w:val="28"/>
          <w:szCs w:val="28"/>
        </w:rPr>
        <w:t xml:space="preserve">  </w:t>
      </w:r>
    </w:p>
    <w:p w:rsidR="00D95462" w:rsidRDefault="00EE60CD" w:rsidP="00D95462">
      <w:pPr>
        <w:pStyle w:val="a3"/>
        <w:ind w:left="0" w:firstLine="720"/>
        <w:jc w:val="both"/>
        <w:rPr>
          <w:sz w:val="28"/>
          <w:szCs w:val="28"/>
        </w:rPr>
      </w:pPr>
      <w:r w:rsidRPr="00EE60CD">
        <w:rPr>
          <w:sz w:val="28"/>
          <w:szCs w:val="28"/>
        </w:rPr>
        <w:t>1.3</w:t>
      </w:r>
      <w:r w:rsidR="00D95462" w:rsidRPr="00D95462">
        <w:rPr>
          <w:sz w:val="28"/>
          <w:szCs w:val="28"/>
        </w:rPr>
        <w:t xml:space="preserve"> </w:t>
      </w:r>
      <w:r w:rsidR="00D95462" w:rsidRPr="002C6B96">
        <w:rPr>
          <w:sz w:val="28"/>
          <w:szCs w:val="28"/>
        </w:rPr>
        <w:t>подпункт 7.</w:t>
      </w:r>
      <w:r w:rsidR="00D95462">
        <w:rPr>
          <w:sz w:val="28"/>
          <w:szCs w:val="28"/>
        </w:rPr>
        <w:t>1.8</w:t>
      </w:r>
      <w:r w:rsidR="00D95462" w:rsidRPr="002C6B96">
        <w:rPr>
          <w:sz w:val="28"/>
          <w:szCs w:val="28"/>
        </w:rPr>
        <w:t xml:space="preserve">. пункта 7 главы </w:t>
      </w:r>
      <w:r w:rsidR="00D95462" w:rsidRPr="002C6B96">
        <w:rPr>
          <w:sz w:val="28"/>
          <w:szCs w:val="28"/>
          <w:lang w:val="en-US"/>
        </w:rPr>
        <w:t>I</w:t>
      </w:r>
      <w:r w:rsidR="00D95462" w:rsidRPr="002C6B96">
        <w:rPr>
          <w:sz w:val="28"/>
          <w:szCs w:val="28"/>
        </w:rPr>
        <w:t xml:space="preserve"> «Общие положения» </w:t>
      </w:r>
      <w:r w:rsidR="00D95462">
        <w:rPr>
          <w:sz w:val="28"/>
          <w:szCs w:val="28"/>
        </w:rPr>
        <w:t>изложить</w:t>
      </w:r>
      <w:r w:rsidR="00D95462" w:rsidRPr="002C6B96">
        <w:rPr>
          <w:sz w:val="28"/>
          <w:szCs w:val="28"/>
        </w:rPr>
        <w:t xml:space="preserve"> </w:t>
      </w:r>
      <w:r w:rsidR="00D95462">
        <w:rPr>
          <w:sz w:val="28"/>
          <w:szCs w:val="28"/>
        </w:rPr>
        <w:t xml:space="preserve">в </w:t>
      </w:r>
      <w:r w:rsidR="00D95462" w:rsidRPr="002C6B96">
        <w:rPr>
          <w:sz w:val="28"/>
          <w:szCs w:val="28"/>
        </w:rPr>
        <w:t>следующе</w:t>
      </w:r>
      <w:r w:rsidR="00D95462">
        <w:rPr>
          <w:sz w:val="28"/>
          <w:szCs w:val="28"/>
        </w:rPr>
        <w:t>й</w:t>
      </w:r>
      <w:r w:rsidR="00D95462" w:rsidRPr="002C6B96">
        <w:rPr>
          <w:sz w:val="28"/>
          <w:szCs w:val="28"/>
        </w:rPr>
        <w:t xml:space="preserve"> </w:t>
      </w:r>
      <w:r w:rsidR="00D95462">
        <w:rPr>
          <w:sz w:val="28"/>
          <w:szCs w:val="28"/>
        </w:rPr>
        <w:t>редакции</w:t>
      </w:r>
      <w:r w:rsidR="00D95462" w:rsidRPr="002C6B96">
        <w:rPr>
          <w:sz w:val="28"/>
          <w:szCs w:val="28"/>
        </w:rPr>
        <w:t>:</w:t>
      </w:r>
    </w:p>
    <w:p w:rsidR="00EE60CD" w:rsidRPr="00EE60CD" w:rsidRDefault="00D95462" w:rsidP="00D95462">
      <w:pPr>
        <w:ind w:firstLine="544"/>
        <w:jc w:val="both"/>
        <w:rPr>
          <w:sz w:val="28"/>
          <w:szCs w:val="28"/>
        </w:rPr>
      </w:pPr>
      <w:r w:rsidRPr="00D95462">
        <w:rPr>
          <w:sz w:val="28"/>
          <w:szCs w:val="28"/>
        </w:rPr>
        <w:t xml:space="preserve">«7.1.8.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5" w:history="1">
        <w:r w:rsidRPr="00D95462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D95462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sz w:val="28"/>
          <w:szCs w:val="28"/>
        </w:rPr>
        <w:t>».</w:t>
      </w:r>
    </w:p>
    <w:p w:rsidR="00A45C84" w:rsidRPr="005318E3" w:rsidRDefault="005318E3" w:rsidP="0053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6B96" w:rsidRPr="005318E3">
        <w:rPr>
          <w:sz w:val="28"/>
          <w:szCs w:val="28"/>
        </w:rPr>
        <w:t>1.</w:t>
      </w:r>
      <w:r w:rsidR="00D95462">
        <w:rPr>
          <w:sz w:val="28"/>
          <w:szCs w:val="28"/>
        </w:rPr>
        <w:t>4</w:t>
      </w:r>
      <w:r w:rsidR="002C6B96" w:rsidRPr="005318E3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5318E3">
        <w:rPr>
          <w:sz w:val="28"/>
          <w:szCs w:val="28"/>
        </w:rPr>
        <w:t xml:space="preserve">бзац </w:t>
      </w:r>
      <w:r w:rsidR="006924C4">
        <w:rPr>
          <w:sz w:val="28"/>
          <w:szCs w:val="28"/>
        </w:rPr>
        <w:t>5</w:t>
      </w:r>
      <w:r w:rsidRPr="005318E3">
        <w:rPr>
          <w:sz w:val="28"/>
          <w:szCs w:val="28"/>
        </w:rPr>
        <w:t xml:space="preserve"> подпункта 7.1.9. пункта 7 главы </w:t>
      </w:r>
      <w:r w:rsidRPr="005318E3">
        <w:rPr>
          <w:sz w:val="28"/>
          <w:szCs w:val="28"/>
          <w:lang w:val="en-US"/>
        </w:rPr>
        <w:t>I</w:t>
      </w:r>
      <w:r w:rsidRPr="005318E3">
        <w:rPr>
          <w:sz w:val="28"/>
          <w:szCs w:val="28"/>
        </w:rPr>
        <w:t xml:space="preserve"> «Общие положения» изложить в следующей редакции:</w:t>
      </w:r>
    </w:p>
    <w:p w:rsidR="005318E3" w:rsidRDefault="00A45C84" w:rsidP="005318E3">
      <w:pPr>
        <w:jc w:val="both"/>
        <w:rPr>
          <w:sz w:val="28"/>
          <w:szCs w:val="28"/>
        </w:rPr>
      </w:pPr>
      <w:r w:rsidRPr="00112E39">
        <w:rPr>
          <w:sz w:val="28"/>
          <w:szCs w:val="28"/>
        </w:rPr>
        <w:t xml:space="preserve"> </w:t>
      </w:r>
      <w:r w:rsidRPr="005318E3">
        <w:rPr>
          <w:sz w:val="28"/>
          <w:szCs w:val="28"/>
        </w:rPr>
        <w:t>«</w:t>
      </w:r>
      <w:r w:rsidR="005318E3" w:rsidRPr="005318E3">
        <w:rPr>
          <w:sz w:val="28"/>
          <w:szCs w:val="28"/>
        </w:rPr>
        <w:t>- архитектурные решения;</w:t>
      </w:r>
      <w:r w:rsidR="00112E39" w:rsidRPr="00F52AFB">
        <w:rPr>
          <w:sz w:val="28"/>
          <w:szCs w:val="28"/>
        </w:rPr>
        <w:t>»</w:t>
      </w:r>
      <w:r w:rsidR="005318E3">
        <w:rPr>
          <w:sz w:val="28"/>
          <w:szCs w:val="28"/>
        </w:rPr>
        <w:t>;</w:t>
      </w:r>
    </w:p>
    <w:p w:rsidR="005318E3" w:rsidRPr="00D95462" w:rsidRDefault="00D95462" w:rsidP="00D95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18E3" w:rsidRPr="00D95462">
        <w:rPr>
          <w:sz w:val="28"/>
          <w:szCs w:val="28"/>
        </w:rPr>
        <w:t>1.</w:t>
      </w:r>
      <w:r w:rsidRPr="00D95462">
        <w:rPr>
          <w:sz w:val="28"/>
          <w:szCs w:val="28"/>
        </w:rPr>
        <w:t>5.</w:t>
      </w:r>
      <w:r w:rsidR="005318E3" w:rsidRPr="00D95462">
        <w:rPr>
          <w:sz w:val="28"/>
          <w:szCs w:val="28"/>
        </w:rPr>
        <w:t xml:space="preserve"> подпункт 7.1.10. пункта 7 главы </w:t>
      </w:r>
      <w:r w:rsidR="005318E3" w:rsidRPr="00D95462">
        <w:rPr>
          <w:sz w:val="28"/>
          <w:szCs w:val="28"/>
          <w:lang w:val="en-US"/>
        </w:rPr>
        <w:t>I</w:t>
      </w:r>
      <w:r w:rsidR="005318E3" w:rsidRPr="00D95462">
        <w:rPr>
          <w:sz w:val="28"/>
          <w:szCs w:val="28"/>
        </w:rPr>
        <w:t xml:space="preserve"> «Общие положения» изложить в следующей редакции:</w:t>
      </w:r>
    </w:p>
    <w:p w:rsidR="005318E3" w:rsidRPr="005318E3" w:rsidRDefault="00D95462" w:rsidP="005318E3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18E3">
        <w:rPr>
          <w:sz w:val="28"/>
          <w:szCs w:val="28"/>
        </w:rPr>
        <w:t xml:space="preserve">7.1.10. </w:t>
      </w:r>
      <w:r w:rsidR="005318E3" w:rsidRPr="005318E3">
        <w:rPr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history="1">
        <w:r w:rsidR="005318E3" w:rsidRPr="00D95462">
          <w:rPr>
            <w:rStyle w:val="a4"/>
            <w:color w:val="auto"/>
            <w:sz w:val="28"/>
            <w:szCs w:val="28"/>
            <w:u w:val="none"/>
          </w:rPr>
          <w:t>частью 12.1 статьи 48</w:t>
        </w:r>
      </w:hyperlink>
      <w:r w:rsidR="005318E3" w:rsidRPr="00D9546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5318E3" w:rsidRPr="005318E3">
        <w:rPr>
          <w:sz w:val="28"/>
          <w:szCs w:val="28"/>
        </w:rPr>
        <w:t xml:space="preserve"> Кодекса</w:t>
      </w:r>
      <w:r w:rsidR="006924C4" w:rsidRPr="006924C4">
        <w:rPr>
          <w:sz w:val="28"/>
          <w:szCs w:val="28"/>
        </w:rPr>
        <w:t xml:space="preserve"> </w:t>
      </w:r>
      <w:r w:rsidR="006924C4">
        <w:rPr>
          <w:sz w:val="28"/>
          <w:szCs w:val="28"/>
        </w:rPr>
        <w:t>Российской Федерации</w:t>
      </w:r>
      <w:r w:rsidR="005318E3" w:rsidRPr="005318E3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7" w:history="1">
        <w:r w:rsidR="005318E3" w:rsidRPr="00D95462">
          <w:rPr>
            <w:rStyle w:val="a4"/>
            <w:color w:val="auto"/>
            <w:sz w:val="28"/>
            <w:szCs w:val="28"/>
            <w:u w:val="none"/>
          </w:rPr>
          <w:t>статьей 49</w:t>
        </w:r>
      </w:hyperlink>
      <w:r w:rsidR="005318E3" w:rsidRPr="00D9546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5318E3" w:rsidRPr="005318E3">
        <w:rPr>
          <w:sz w:val="28"/>
          <w:szCs w:val="28"/>
        </w:rPr>
        <w:t xml:space="preserve"> Кодекса</w:t>
      </w:r>
      <w:r w:rsidR="006924C4" w:rsidRPr="006924C4">
        <w:rPr>
          <w:sz w:val="28"/>
          <w:szCs w:val="28"/>
        </w:rPr>
        <w:t xml:space="preserve"> </w:t>
      </w:r>
      <w:r w:rsidR="006924C4">
        <w:rPr>
          <w:sz w:val="28"/>
          <w:szCs w:val="28"/>
        </w:rPr>
        <w:t>Российской Федерации</w:t>
      </w:r>
      <w:r w:rsidR="005318E3" w:rsidRPr="005318E3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="005318E3" w:rsidRPr="00D95462">
          <w:rPr>
            <w:rStyle w:val="a4"/>
            <w:color w:val="auto"/>
            <w:sz w:val="28"/>
            <w:szCs w:val="28"/>
            <w:u w:val="none"/>
          </w:rPr>
          <w:t>частью 3.4 статьи 49</w:t>
        </w:r>
      </w:hyperlink>
      <w:r w:rsidR="005318E3" w:rsidRPr="005318E3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5318E3" w:rsidRPr="005318E3">
        <w:rPr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9" w:history="1">
        <w:r w:rsidR="005318E3" w:rsidRPr="006924C4">
          <w:rPr>
            <w:rStyle w:val="a4"/>
            <w:color w:val="auto"/>
            <w:sz w:val="28"/>
            <w:szCs w:val="28"/>
            <w:u w:val="none"/>
          </w:rPr>
          <w:t>частью 6 статьи 49</w:t>
        </w:r>
      </w:hyperlink>
      <w:r w:rsidR="005318E3" w:rsidRPr="005318E3">
        <w:rPr>
          <w:sz w:val="28"/>
          <w:szCs w:val="28"/>
        </w:rPr>
        <w:t xml:space="preserve"> </w:t>
      </w:r>
      <w:r w:rsidR="006924C4">
        <w:rPr>
          <w:sz w:val="28"/>
          <w:szCs w:val="28"/>
        </w:rPr>
        <w:t>Градостроительного</w:t>
      </w:r>
      <w:r w:rsidR="005318E3" w:rsidRPr="005318E3">
        <w:rPr>
          <w:sz w:val="28"/>
          <w:szCs w:val="28"/>
        </w:rPr>
        <w:t xml:space="preserve"> Кодекса</w:t>
      </w:r>
      <w:r w:rsidR="006924C4" w:rsidRPr="006924C4">
        <w:rPr>
          <w:sz w:val="28"/>
          <w:szCs w:val="28"/>
        </w:rPr>
        <w:t xml:space="preserve"> </w:t>
      </w:r>
      <w:r w:rsidR="006924C4">
        <w:rPr>
          <w:sz w:val="28"/>
          <w:szCs w:val="28"/>
        </w:rPr>
        <w:t>Российской Федерации</w:t>
      </w:r>
      <w:r w:rsidR="005318E3" w:rsidRPr="005318E3">
        <w:rPr>
          <w:sz w:val="28"/>
          <w:szCs w:val="28"/>
        </w:rPr>
        <w:t>;</w:t>
      </w:r>
    </w:p>
    <w:p w:rsidR="005318E3" w:rsidRPr="005318E3" w:rsidRDefault="005318E3" w:rsidP="005318E3">
      <w:pPr>
        <w:pStyle w:val="ConsPlusNormal"/>
        <w:ind w:right="-5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318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Заключение, предусмотренное</w:t>
      </w:r>
      <w:r w:rsidRPr="005318E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6924C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частью 3.5 статьи 49 </w:t>
        </w:r>
        <w:r w:rsidR="006924C4" w:rsidRPr="006924C4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  <w:r w:rsidR="006924C4" w:rsidRPr="006924C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924C4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Кодекса</w:t>
        </w:r>
      </w:hyperlink>
      <w:r w:rsidR="006924C4" w:rsidRPr="006924C4">
        <w:rPr>
          <w:sz w:val="28"/>
          <w:szCs w:val="28"/>
        </w:rPr>
        <w:t xml:space="preserve"> </w:t>
      </w:r>
      <w:r w:rsidR="006924C4" w:rsidRPr="006924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24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5318E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случае использования модифицированной проектной документации.</w:t>
      </w:r>
    </w:p>
    <w:p w:rsidR="005318E3" w:rsidRPr="005318E3" w:rsidRDefault="005318E3" w:rsidP="005318E3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8E3">
        <w:rPr>
          <w:rFonts w:ascii="Times New Roman" w:hAnsi="Times New Roman" w:cs="Times New Roman"/>
          <w:sz w:val="28"/>
          <w:szCs w:val="28"/>
        </w:rPr>
        <w:t>Предоставляется по каналам межведомственного взаимодействия с ГАУСО «Управление государственной экспертизы», если была проведена государственная экспертиза.</w:t>
      </w:r>
    </w:p>
    <w:p w:rsidR="005318E3" w:rsidRPr="005318E3" w:rsidRDefault="005318E3" w:rsidP="005318E3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8E3">
        <w:rPr>
          <w:rFonts w:ascii="Times New Roman" w:hAnsi="Times New Roman" w:cs="Times New Roman"/>
          <w:sz w:val="28"/>
          <w:szCs w:val="28"/>
        </w:rPr>
        <w:t>Заявителем лично - если проведена негосударственная экспертиза.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E3" w:rsidRDefault="005318E3" w:rsidP="005318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C6B96">
        <w:rPr>
          <w:sz w:val="28"/>
          <w:szCs w:val="28"/>
        </w:rPr>
        <w:t>подпункт 7.</w:t>
      </w:r>
      <w:r>
        <w:rPr>
          <w:sz w:val="28"/>
          <w:szCs w:val="28"/>
        </w:rPr>
        <w:t>1.11</w:t>
      </w:r>
      <w:r w:rsidRPr="002C6B96">
        <w:rPr>
          <w:sz w:val="28"/>
          <w:szCs w:val="28"/>
        </w:rPr>
        <w:t xml:space="preserve">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исключить;</w:t>
      </w:r>
    </w:p>
    <w:p w:rsidR="005318E3" w:rsidRDefault="005318E3" w:rsidP="005318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2C6B96">
        <w:rPr>
          <w:sz w:val="28"/>
          <w:szCs w:val="28"/>
        </w:rPr>
        <w:t>подпункт 7.</w:t>
      </w:r>
      <w:r>
        <w:rPr>
          <w:sz w:val="28"/>
          <w:szCs w:val="28"/>
        </w:rPr>
        <w:t>1.12</w:t>
      </w:r>
      <w:r w:rsidRPr="002C6B96">
        <w:rPr>
          <w:sz w:val="28"/>
          <w:szCs w:val="28"/>
        </w:rPr>
        <w:t xml:space="preserve">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исключить;</w:t>
      </w:r>
    </w:p>
    <w:p w:rsidR="005318E3" w:rsidRDefault="005318E3" w:rsidP="005318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2C6B96">
        <w:rPr>
          <w:sz w:val="28"/>
          <w:szCs w:val="28"/>
        </w:rPr>
        <w:t>подпункт 7.</w:t>
      </w:r>
      <w:r>
        <w:rPr>
          <w:sz w:val="28"/>
          <w:szCs w:val="28"/>
        </w:rPr>
        <w:t>1.13</w:t>
      </w:r>
      <w:r w:rsidRPr="002C6B96">
        <w:rPr>
          <w:sz w:val="28"/>
          <w:szCs w:val="28"/>
        </w:rPr>
        <w:t xml:space="preserve">. пункта 7 главы </w:t>
      </w:r>
      <w:r w:rsidRPr="002C6B96">
        <w:rPr>
          <w:sz w:val="28"/>
          <w:szCs w:val="28"/>
          <w:lang w:val="en-US"/>
        </w:rPr>
        <w:t>I</w:t>
      </w:r>
      <w:r w:rsidRPr="002C6B96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</w:t>
      </w:r>
      <w:r w:rsidRPr="002C6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6B96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2C6B96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2C6B96">
        <w:rPr>
          <w:sz w:val="28"/>
          <w:szCs w:val="28"/>
        </w:rPr>
        <w:t>:</w:t>
      </w:r>
    </w:p>
    <w:p w:rsidR="005318E3" w:rsidRDefault="005318E3" w:rsidP="0053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7.1.13. </w:t>
      </w:r>
      <w:r w:rsidRPr="005318E3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(если такое разрешение было предоставлено). Предоставляется по каналам межуровневого взаимодействия с Комиссией по подготовке проектов правил землепользования и застройки </w:t>
      </w:r>
      <w:proofErr w:type="spellStart"/>
      <w:r w:rsidRPr="005318E3">
        <w:rPr>
          <w:sz w:val="28"/>
          <w:szCs w:val="28"/>
        </w:rPr>
        <w:t>Пышминского</w:t>
      </w:r>
      <w:proofErr w:type="spellEnd"/>
      <w:r w:rsidRPr="005318E3">
        <w:rPr>
          <w:sz w:val="28"/>
          <w:szCs w:val="28"/>
        </w:rPr>
        <w:t xml:space="preserve"> городского округа,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>
        <w:rPr>
          <w:sz w:val="28"/>
          <w:szCs w:val="28"/>
        </w:rPr>
        <w:t>»;</w:t>
      </w:r>
    </w:p>
    <w:p w:rsidR="005318E3" w:rsidRPr="005318E3" w:rsidRDefault="005318E3" w:rsidP="00531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318E3">
        <w:rPr>
          <w:sz w:val="28"/>
          <w:szCs w:val="28"/>
        </w:rPr>
        <w:t>1.8 подпункт 7.1.1</w:t>
      </w:r>
      <w:r w:rsidR="008040BF">
        <w:rPr>
          <w:sz w:val="28"/>
          <w:szCs w:val="28"/>
        </w:rPr>
        <w:t>4</w:t>
      </w:r>
      <w:r w:rsidRPr="005318E3">
        <w:rPr>
          <w:sz w:val="28"/>
          <w:szCs w:val="28"/>
        </w:rPr>
        <w:t>.</w:t>
      </w:r>
      <w:r w:rsidR="008040BF">
        <w:rPr>
          <w:sz w:val="28"/>
          <w:szCs w:val="28"/>
        </w:rPr>
        <w:t>1</w:t>
      </w:r>
      <w:r w:rsidRPr="005318E3">
        <w:rPr>
          <w:sz w:val="28"/>
          <w:szCs w:val="28"/>
        </w:rPr>
        <w:t xml:space="preserve"> пункта 7 главы </w:t>
      </w:r>
      <w:r w:rsidRPr="005318E3">
        <w:rPr>
          <w:sz w:val="28"/>
          <w:szCs w:val="28"/>
          <w:lang w:val="en-US"/>
        </w:rPr>
        <w:t>I</w:t>
      </w:r>
      <w:r w:rsidRPr="005318E3">
        <w:rPr>
          <w:sz w:val="28"/>
          <w:szCs w:val="28"/>
        </w:rPr>
        <w:t xml:space="preserve"> «Общие положения» изложить в следующей редакции:</w:t>
      </w:r>
    </w:p>
    <w:p w:rsidR="005318E3" w:rsidRDefault="005318E3" w:rsidP="005318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7.1.1</w:t>
      </w:r>
      <w:r w:rsidR="008040B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40BF">
        <w:rPr>
          <w:sz w:val="28"/>
          <w:szCs w:val="28"/>
        </w:rPr>
        <w:t>1</w:t>
      </w:r>
      <w:proofErr w:type="gramEnd"/>
      <w:r w:rsidR="008040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0BF" w:rsidRPr="008040BF">
        <w:rPr>
          <w:spacing w:val="2"/>
          <w:sz w:val="28"/>
          <w:szCs w:val="28"/>
        </w:rPr>
        <w:t xml:space="preserve">Решение общего собрания собственников помещений </w:t>
      </w:r>
      <w:r w:rsidR="008040BF" w:rsidRPr="008040BF">
        <w:rPr>
          <w:sz w:val="28"/>
          <w:szCs w:val="28"/>
        </w:rPr>
        <w:t xml:space="preserve">и </w:t>
      </w:r>
      <w:proofErr w:type="spellStart"/>
      <w:r w:rsidR="008040BF" w:rsidRPr="008040BF">
        <w:rPr>
          <w:sz w:val="28"/>
          <w:szCs w:val="28"/>
        </w:rPr>
        <w:t>машино</w:t>
      </w:r>
      <w:proofErr w:type="spellEnd"/>
      <w:r w:rsidR="008040BF" w:rsidRPr="008040BF">
        <w:rPr>
          <w:sz w:val="28"/>
          <w:szCs w:val="28"/>
        </w:rPr>
        <w:t xml:space="preserve">-мест </w:t>
      </w:r>
      <w:r w:rsidR="008040BF" w:rsidRPr="008040BF">
        <w:rPr>
          <w:spacing w:val="2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</w:t>
      </w:r>
      <w:r w:rsidR="008040BF" w:rsidRPr="008040BF">
        <w:rPr>
          <w:spacing w:val="2"/>
          <w:sz w:val="28"/>
          <w:szCs w:val="28"/>
          <w:shd w:val="clear" w:color="auto" w:fill="FFFFFF"/>
        </w:rPr>
        <w:t xml:space="preserve">, </w:t>
      </w:r>
      <w:r w:rsidR="008040BF" w:rsidRPr="008040BF">
        <w:rPr>
          <w:spacing w:val="2"/>
          <w:sz w:val="28"/>
          <w:szCs w:val="28"/>
        </w:rPr>
        <w:t xml:space="preserve">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="008040BF" w:rsidRPr="008040BF">
        <w:rPr>
          <w:sz w:val="28"/>
          <w:szCs w:val="28"/>
        </w:rPr>
        <w:t xml:space="preserve">и </w:t>
      </w:r>
      <w:proofErr w:type="spellStart"/>
      <w:r w:rsidR="008040BF" w:rsidRPr="008040BF">
        <w:rPr>
          <w:sz w:val="28"/>
          <w:szCs w:val="28"/>
        </w:rPr>
        <w:t>машино</w:t>
      </w:r>
      <w:proofErr w:type="spellEnd"/>
      <w:r w:rsidR="008040BF" w:rsidRPr="008040BF">
        <w:rPr>
          <w:sz w:val="28"/>
          <w:szCs w:val="28"/>
        </w:rPr>
        <w:t xml:space="preserve">-мест </w:t>
      </w:r>
      <w:r w:rsidR="008040BF" w:rsidRPr="008040BF">
        <w:rPr>
          <w:spacing w:val="2"/>
          <w:sz w:val="28"/>
          <w:szCs w:val="28"/>
        </w:rPr>
        <w:t>в многоквартирном доме</w:t>
      </w:r>
      <w:r w:rsidRPr="008040B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040BF" w:rsidRDefault="008040BF" w:rsidP="00804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 </w:t>
      </w:r>
      <w:r w:rsidRPr="005318E3">
        <w:rPr>
          <w:sz w:val="28"/>
          <w:szCs w:val="28"/>
        </w:rPr>
        <w:t>подпункт 7.</w:t>
      </w:r>
      <w:r>
        <w:rPr>
          <w:sz w:val="28"/>
          <w:szCs w:val="28"/>
        </w:rPr>
        <w:t>3</w:t>
      </w:r>
      <w:r w:rsidRPr="005318E3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318E3">
        <w:rPr>
          <w:sz w:val="28"/>
          <w:szCs w:val="28"/>
        </w:rPr>
        <w:t xml:space="preserve"> пункта 7 главы </w:t>
      </w:r>
      <w:r w:rsidRPr="005318E3">
        <w:rPr>
          <w:sz w:val="28"/>
          <w:szCs w:val="28"/>
          <w:lang w:val="en-US"/>
        </w:rPr>
        <w:t>I</w:t>
      </w:r>
      <w:r w:rsidRPr="005318E3">
        <w:rPr>
          <w:sz w:val="28"/>
          <w:szCs w:val="28"/>
        </w:rPr>
        <w:t xml:space="preserve"> «Общие положения»  изложить в следующей редакции:</w:t>
      </w:r>
    </w:p>
    <w:p w:rsidR="008040BF" w:rsidRDefault="008040BF" w:rsidP="008040B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 7.3.1. </w:t>
      </w:r>
      <w:r w:rsidRPr="008040BF">
        <w:rPr>
          <w:color w:val="000000"/>
          <w:sz w:val="28"/>
          <w:szCs w:val="28"/>
          <w:shd w:val="clear" w:color="auto" w:fill="FFFFFF"/>
        </w:rPr>
        <w:t xml:space="preserve">В срок не более чем </w:t>
      </w:r>
      <w:proofErr w:type="gramStart"/>
      <w:r w:rsidRPr="008040BF">
        <w:rPr>
          <w:sz w:val="28"/>
          <w:szCs w:val="28"/>
          <w:shd w:val="clear" w:color="auto" w:fill="FFFFFF"/>
        </w:rPr>
        <w:t xml:space="preserve">семь </w:t>
      </w:r>
      <w:r w:rsidRPr="008040BF">
        <w:rPr>
          <w:color w:val="000000"/>
          <w:sz w:val="28"/>
          <w:szCs w:val="28"/>
          <w:shd w:val="clear" w:color="auto" w:fill="FFFFFF"/>
        </w:rPr>
        <w:t xml:space="preserve"> рабочих</w:t>
      </w:r>
      <w:proofErr w:type="gramEnd"/>
      <w:r w:rsidRPr="008040BF">
        <w:rPr>
          <w:color w:val="000000"/>
          <w:sz w:val="28"/>
          <w:szCs w:val="28"/>
          <w:shd w:val="clear" w:color="auto" w:fill="FFFFFF"/>
        </w:rPr>
        <w:t xml:space="preserve"> дней со дня получения уведомления, администрация </w:t>
      </w:r>
      <w:proofErr w:type="spellStart"/>
      <w:r w:rsidRPr="008040BF">
        <w:rPr>
          <w:color w:val="000000"/>
          <w:sz w:val="28"/>
          <w:szCs w:val="28"/>
          <w:shd w:val="clear" w:color="auto" w:fill="FFFFFF"/>
        </w:rPr>
        <w:t>Пышминского</w:t>
      </w:r>
      <w:proofErr w:type="spellEnd"/>
      <w:r w:rsidRPr="008040BF">
        <w:rPr>
          <w:color w:val="000000"/>
          <w:sz w:val="28"/>
          <w:szCs w:val="28"/>
          <w:shd w:val="clear" w:color="auto" w:fill="FFFFFF"/>
        </w:rPr>
        <w:t xml:space="preserve"> городского округа принимают решение о внесении изменений в разрешение на строительство</w:t>
      </w:r>
      <w:r>
        <w:rPr>
          <w:color w:val="000000"/>
          <w:sz w:val="28"/>
          <w:szCs w:val="28"/>
          <w:shd w:val="clear" w:color="auto" w:fill="FFFFFF"/>
        </w:rPr>
        <w:t>.»;</w:t>
      </w:r>
    </w:p>
    <w:p w:rsidR="008040BF" w:rsidRDefault="008040BF" w:rsidP="008040B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1.1</w:t>
      </w:r>
      <w:r w:rsidR="006924C4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318E3">
        <w:rPr>
          <w:sz w:val="28"/>
          <w:szCs w:val="28"/>
        </w:rPr>
        <w:t xml:space="preserve">подпункт 1 пункта </w:t>
      </w:r>
      <w:r>
        <w:rPr>
          <w:sz w:val="28"/>
          <w:szCs w:val="28"/>
        </w:rPr>
        <w:t>2</w:t>
      </w:r>
      <w:r w:rsidRPr="005318E3">
        <w:rPr>
          <w:sz w:val="28"/>
          <w:szCs w:val="28"/>
        </w:rPr>
        <w:t xml:space="preserve"> главы </w:t>
      </w:r>
      <w:r w:rsidRPr="005318E3">
        <w:rPr>
          <w:sz w:val="28"/>
          <w:szCs w:val="28"/>
          <w:lang w:val="en-US"/>
        </w:rPr>
        <w:t>II</w:t>
      </w:r>
      <w:r w:rsidRPr="005318E3">
        <w:rPr>
          <w:sz w:val="28"/>
          <w:szCs w:val="28"/>
        </w:rPr>
        <w:t xml:space="preserve"> «</w:t>
      </w:r>
      <w:r w:rsidRPr="008040BF">
        <w:rPr>
          <w:sz w:val="28"/>
          <w:szCs w:val="28"/>
        </w:rPr>
        <w:t>Стандарт предоставления муниципальной услуги</w:t>
      </w:r>
      <w:r w:rsidR="006924C4">
        <w:rPr>
          <w:sz w:val="28"/>
          <w:szCs w:val="28"/>
        </w:rPr>
        <w:t xml:space="preserve">» </w:t>
      </w:r>
      <w:r w:rsidRPr="005318E3">
        <w:rPr>
          <w:sz w:val="28"/>
          <w:szCs w:val="28"/>
        </w:rPr>
        <w:t>изложить в следующей редакции:</w:t>
      </w:r>
    </w:p>
    <w:p w:rsidR="005400BE" w:rsidRDefault="008040BF" w:rsidP="005318E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«1. </w:t>
      </w:r>
      <w:r w:rsidRPr="008040BF">
        <w:rPr>
          <w:sz w:val="28"/>
          <w:szCs w:val="28"/>
        </w:rPr>
        <w:t xml:space="preserve">Срок предоставления муниципальной услуги </w:t>
      </w:r>
      <w:r w:rsidRPr="008040BF">
        <w:rPr>
          <w:spacing w:val="2"/>
          <w:sz w:val="28"/>
          <w:szCs w:val="28"/>
        </w:rPr>
        <w:t>установлен Градостроительным кодексом РФ</w:t>
      </w:r>
      <w:r w:rsidRPr="008040BF">
        <w:rPr>
          <w:rStyle w:val="apple-converted-space"/>
          <w:spacing w:val="2"/>
          <w:sz w:val="28"/>
          <w:szCs w:val="28"/>
        </w:rPr>
        <w:t xml:space="preserve"> и </w:t>
      </w:r>
      <w:r w:rsidRPr="008040BF">
        <w:rPr>
          <w:sz w:val="28"/>
          <w:szCs w:val="28"/>
        </w:rPr>
        <w:t>составляет 7 рабочих дней со дня поступления заявления в Отдел</w:t>
      </w:r>
      <w:r w:rsidRPr="008040BF"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400BE">
        <w:rPr>
          <w:color w:val="000000"/>
          <w:sz w:val="28"/>
          <w:szCs w:val="28"/>
          <w:shd w:val="clear" w:color="auto" w:fill="FFFFFF"/>
        </w:rPr>
        <w:t>;</w:t>
      </w:r>
    </w:p>
    <w:p w:rsidR="00A45C84" w:rsidRPr="00F52AFB" w:rsidRDefault="005400BE" w:rsidP="005318E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1.11 подпункт 2 абзаца 3 пункта 3</w:t>
      </w:r>
      <w:r w:rsidRPr="005400BE">
        <w:rPr>
          <w:sz w:val="28"/>
          <w:szCs w:val="28"/>
        </w:rPr>
        <w:t xml:space="preserve"> </w:t>
      </w:r>
      <w:r w:rsidRPr="005318E3">
        <w:rPr>
          <w:sz w:val="28"/>
          <w:szCs w:val="28"/>
        </w:rPr>
        <w:t xml:space="preserve">главы </w:t>
      </w:r>
      <w:r w:rsidRPr="005318E3">
        <w:rPr>
          <w:sz w:val="28"/>
          <w:szCs w:val="28"/>
          <w:lang w:val="en-US"/>
        </w:rPr>
        <w:t>II</w:t>
      </w:r>
      <w:r w:rsidRPr="005318E3">
        <w:rPr>
          <w:sz w:val="28"/>
          <w:szCs w:val="28"/>
        </w:rPr>
        <w:t xml:space="preserve"> «</w:t>
      </w:r>
      <w:r w:rsidRPr="008040BF">
        <w:rPr>
          <w:sz w:val="28"/>
          <w:szCs w:val="28"/>
        </w:rPr>
        <w:t>Стандарт предоставления муниципальной услуги</w:t>
      </w:r>
      <w:r w:rsidR="00DE0586">
        <w:rPr>
          <w:sz w:val="28"/>
          <w:szCs w:val="28"/>
        </w:rPr>
        <w:t>»</w:t>
      </w:r>
      <w:r w:rsidR="00DE0586" w:rsidRPr="00DE0586">
        <w:rPr>
          <w:color w:val="000000"/>
          <w:sz w:val="28"/>
          <w:szCs w:val="28"/>
          <w:shd w:val="clear" w:color="auto" w:fill="FFFFFF"/>
        </w:rPr>
        <w:t xml:space="preserve"> </w:t>
      </w:r>
      <w:r w:rsidR="00DE0586">
        <w:rPr>
          <w:color w:val="000000"/>
          <w:sz w:val="28"/>
          <w:szCs w:val="28"/>
          <w:shd w:val="clear" w:color="auto" w:fill="FFFFFF"/>
        </w:rPr>
        <w:t>исключить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45C84" w:rsidRPr="00F52AFB">
        <w:rPr>
          <w:sz w:val="28"/>
          <w:szCs w:val="28"/>
        </w:rPr>
        <w:t xml:space="preserve">            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</w:t>
      </w:r>
      <w:proofErr w:type="spellStart"/>
      <w:r w:rsidR="009A6D32">
        <w:rPr>
          <w:sz w:val="28"/>
          <w:szCs w:val="28"/>
        </w:rPr>
        <w:t>Пышминского</w:t>
      </w:r>
      <w:proofErr w:type="spellEnd"/>
      <w:r w:rsidR="009A6D32">
        <w:rPr>
          <w:sz w:val="28"/>
          <w:szCs w:val="28"/>
        </w:rPr>
        <w:t xml:space="preserve">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городского округа по жилищно-коммунальному </w:t>
      </w:r>
      <w:proofErr w:type="gramStart"/>
      <w:r w:rsidR="00441CD6">
        <w:rPr>
          <w:sz w:val="28"/>
          <w:szCs w:val="28"/>
        </w:rPr>
        <w:t xml:space="preserve">хозяйству  </w:t>
      </w:r>
      <w:proofErr w:type="spellStart"/>
      <w:r w:rsidR="00441CD6">
        <w:rPr>
          <w:sz w:val="28"/>
          <w:szCs w:val="28"/>
        </w:rPr>
        <w:t>Обоскалова</w:t>
      </w:r>
      <w:proofErr w:type="spellEnd"/>
      <w:proofErr w:type="gramEnd"/>
      <w:r w:rsidR="00441CD6">
        <w:rPr>
          <w:sz w:val="28"/>
          <w:szCs w:val="28"/>
        </w:rPr>
        <w:t xml:space="preserve"> А.А. </w:t>
      </w: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</w:t>
      </w:r>
      <w:proofErr w:type="spellStart"/>
      <w:r w:rsidR="00441CD6">
        <w:rPr>
          <w:sz w:val="28"/>
          <w:szCs w:val="28"/>
        </w:rPr>
        <w:t>Пышминского</w:t>
      </w:r>
      <w:proofErr w:type="spellEnd"/>
      <w:r w:rsidR="00441CD6">
        <w:rPr>
          <w:sz w:val="28"/>
          <w:szCs w:val="28"/>
        </w:rPr>
        <w:t xml:space="preserve">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0671DE"/>
    <w:rsid w:val="000A27FE"/>
    <w:rsid w:val="000E6F04"/>
    <w:rsid w:val="00112E39"/>
    <w:rsid w:val="002C6B96"/>
    <w:rsid w:val="00367505"/>
    <w:rsid w:val="00381871"/>
    <w:rsid w:val="00382DEA"/>
    <w:rsid w:val="003B581D"/>
    <w:rsid w:val="003E10EE"/>
    <w:rsid w:val="003F5FB5"/>
    <w:rsid w:val="00441CD6"/>
    <w:rsid w:val="004743A1"/>
    <w:rsid w:val="00480D1B"/>
    <w:rsid w:val="00506E64"/>
    <w:rsid w:val="00511A34"/>
    <w:rsid w:val="005318E3"/>
    <w:rsid w:val="005400BE"/>
    <w:rsid w:val="00594AA8"/>
    <w:rsid w:val="006924C4"/>
    <w:rsid w:val="00694F68"/>
    <w:rsid w:val="0077227B"/>
    <w:rsid w:val="0078653A"/>
    <w:rsid w:val="007E58C5"/>
    <w:rsid w:val="007E5D5B"/>
    <w:rsid w:val="007F1206"/>
    <w:rsid w:val="008040BF"/>
    <w:rsid w:val="008506C7"/>
    <w:rsid w:val="00866566"/>
    <w:rsid w:val="0090669E"/>
    <w:rsid w:val="009303B2"/>
    <w:rsid w:val="0094445D"/>
    <w:rsid w:val="009A6D32"/>
    <w:rsid w:val="00A17452"/>
    <w:rsid w:val="00A45C84"/>
    <w:rsid w:val="00B56631"/>
    <w:rsid w:val="00BB6A8F"/>
    <w:rsid w:val="00C271B7"/>
    <w:rsid w:val="00C36178"/>
    <w:rsid w:val="00C957AF"/>
    <w:rsid w:val="00CB6508"/>
    <w:rsid w:val="00D03CDA"/>
    <w:rsid w:val="00D4155B"/>
    <w:rsid w:val="00D95462"/>
    <w:rsid w:val="00DE0586"/>
    <w:rsid w:val="00E3337F"/>
    <w:rsid w:val="00E66EA3"/>
    <w:rsid w:val="00EC22E5"/>
    <w:rsid w:val="00EE60CD"/>
    <w:rsid w:val="00F33967"/>
    <w:rsid w:val="00F4233D"/>
    <w:rsid w:val="00F52AF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AA20-BB32-4233-AE7C-82536CB4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3795&amp;rnd=244973.200710317&amp;dst=50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13795&amp;rnd=244973.21713624&amp;dst=10109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3795&amp;rnd=244973.752427126&amp;dst=448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13769&amp;rnd=244973.130665770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3795&amp;rnd=244973.104318614&amp;dst=10140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14</cp:revision>
  <cp:lastPrinted>2017-04-21T06:31:00Z</cp:lastPrinted>
  <dcterms:created xsi:type="dcterms:W3CDTF">2017-03-27T09:50:00Z</dcterms:created>
  <dcterms:modified xsi:type="dcterms:W3CDTF">2017-04-26T09:22:00Z</dcterms:modified>
</cp:coreProperties>
</file>