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0F1" w:rsidRPr="00B310F1" w:rsidRDefault="00B310F1" w:rsidP="00B310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10F1">
        <w:rPr>
          <w:rFonts w:ascii="Times New Roman" w:eastAsia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516015988" r:id="rId6"/>
        </w:object>
      </w:r>
    </w:p>
    <w:p w:rsidR="00B310F1" w:rsidRPr="00B310F1" w:rsidRDefault="00B310F1" w:rsidP="00B31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0F1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B310F1" w:rsidRPr="00B310F1" w:rsidRDefault="00B310F1" w:rsidP="00B31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0F1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B310F1" w:rsidRPr="00B310F1" w:rsidRDefault="00B310F1" w:rsidP="00B31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0F1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B310F1" w:rsidRPr="00B310F1" w:rsidRDefault="00B310F1" w:rsidP="00B31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0F1">
        <w:rPr>
          <w:rFonts w:ascii="Times New Roman" w:hAnsi="Times New Roman" w:cs="Times New Roman"/>
          <w:b/>
          <w:sz w:val="28"/>
          <w:szCs w:val="28"/>
        </w:rPr>
        <w:t xml:space="preserve">(5 созыв, </w:t>
      </w:r>
      <w:r>
        <w:rPr>
          <w:rFonts w:ascii="Times New Roman" w:hAnsi="Times New Roman" w:cs="Times New Roman"/>
          <w:b/>
          <w:sz w:val="28"/>
          <w:szCs w:val="28"/>
        </w:rPr>
        <w:t>30</w:t>
      </w:r>
      <w:r w:rsidRPr="00B310F1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B310F1" w:rsidRPr="00B310F1" w:rsidRDefault="00B310F1" w:rsidP="00B31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0F1" w:rsidRPr="00B310F1" w:rsidRDefault="00B310F1" w:rsidP="00B31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0F1">
        <w:rPr>
          <w:rFonts w:ascii="Times New Roman" w:hAnsi="Times New Roman" w:cs="Times New Roman"/>
          <w:b/>
          <w:sz w:val="28"/>
          <w:szCs w:val="28"/>
        </w:rPr>
        <w:t>Р Е Ш Е Н И Е</w:t>
      </w:r>
    </w:p>
    <w:p w:rsidR="00B310F1" w:rsidRPr="00B310F1" w:rsidRDefault="00B310F1" w:rsidP="00B310F1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10F1" w:rsidRPr="00B310F1" w:rsidRDefault="00B310F1" w:rsidP="00B310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0F1">
        <w:rPr>
          <w:rFonts w:ascii="Times New Roman" w:hAnsi="Times New Roman" w:cs="Times New Roman"/>
          <w:sz w:val="28"/>
          <w:szCs w:val="28"/>
        </w:rPr>
        <w:t xml:space="preserve">от  </w:t>
      </w:r>
      <w:r w:rsidR="00561F98">
        <w:rPr>
          <w:rFonts w:ascii="Times New Roman" w:hAnsi="Times New Roman" w:cs="Times New Roman"/>
          <w:sz w:val="28"/>
          <w:szCs w:val="28"/>
        </w:rPr>
        <w:t>27 января 2016</w:t>
      </w:r>
      <w:r w:rsidRPr="00B310F1">
        <w:rPr>
          <w:rFonts w:ascii="Times New Roman" w:hAnsi="Times New Roman" w:cs="Times New Roman"/>
          <w:sz w:val="28"/>
          <w:szCs w:val="28"/>
        </w:rPr>
        <w:t xml:space="preserve"> г. </w:t>
      </w:r>
      <w:r w:rsidR="00716E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bookmarkStart w:id="0" w:name="_GoBack"/>
      <w:bookmarkEnd w:id="0"/>
      <w:r w:rsidRPr="00B310F1">
        <w:rPr>
          <w:rFonts w:ascii="Times New Roman" w:hAnsi="Times New Roman" w:cs="Times New Roman"/>
          <w:sz w:val="28"/>
          <w:szCs w:val="28"/>
        </w:rPr>
        <w:t xml:space="preserve">  № </w:t>
      </w:r>
      <w:r w:rsidR="00561F98">
        <w:rPr>
          <w:rFonts w:ascii="Times New Roman" w:hAnsi="Times New Roman" w:cs="Times New Roman"/>
          <w:sz w:val="28"/>
          <w:szCs w:val="28"/>
        </w:rPr>
        <w:t xml:space="preserve"> 191</w:t>
      </w:r>
      <w:r w:rsidRPr="00B310F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B310F1" w:rsidRPr="00B310F1" w:rsidRDefault="00B310F1" w:rsidP="00B310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0F1" w:rsidRPr="00B310F1" w:rsidRDefault="00B310F1" w:rsidP="00B310F1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10F1">
        <w:rPr>
          <w:rFonts w:ascii="Times New Roman" w:hAnsi="Times New Roman" w:cs="Times New Roman"/>
          <w:sz w:val="24"/>
          <w:szCs w:val="24"/>
        </w:rPr>
        <w:t>р.п.Пышма</w:t>
      </w:r>
    </w:p>
    <w:p w:rsidR="00B310F1" w:rsidRDefault="00B310F1" w:rsidP="00B31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10F1" w:rsidRDefault="0059166B" w:rsidP="00B310F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B310F1">
        <w:rPr>
          <w:rFonts w:ascii="Times New Roman" w:hAnsi="Times New Roman" w:cs="Times New Roman"/>
          <w:b/>
          <w:i/>
          <w:sz w:val="28"/>
          <w:szCs w:val="28"/>
        </w:rPr>
        <w:t xml:space="preserve">б установлении официального сайта </w:t>
      </w:r>
      <w:proofErr w:type="spellStart"/>
      <w:r w:rsidR="00B310F1">
        <w:rPr>
          <w:rFonts w:ascii="Times New Roman" w:hAnsi="Times New Roman" w:cs="Times New Roman"/>
          <w:b/>
          <w:i/>
          <w:sz w:val="28"/>
          <w:szCs w:val="28"/>
        </w:rPr>
        <w:t>Пышминского</w:t>
      </w:r>
      <w:proofErr w:type="spellEnd"/>
      <w:r w:rsidR="00B310F1">
        <w:rPr>
          <w:rFonts w:ascii="Times New Roman" w:hAnsi="Times New Roman" w:cs="Times New Roman"/>
          <w:b/>
          <w:i/>
          <w:sz w:val="28"/>
          <w:szCs w:val="28"/>
        </w:rPr>
        <w:t xml:space="preserve"> городского округа</w:t>
      </w:r>
    </w:p>
    <w:p w:rsidR="00B310F1" w:rsidRDefault="00B310F1" w:rsidP="00B310F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в сети Интернет</w:t>
      </w:r>
    </w:p>
    <w:p w:rsidR="00B310F1" w:rsidRDefault="00B310F1" w:rsidP="00B310F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310F1" w:rsidRDefault="00B310F1" w:rsidP="00B310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61F9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ассмотрев предложение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об установлении официальным сайтом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сайта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в сети Интернет с доменным именем 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Пышминский-го.рф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соответствии с Федеральным законом  от 6 октября 2003 года № 131 –ФЗ «Об общих принципах организации местного самоуправления в Российской Федерации», Федеральным законом от 9 февраля 2009 года № 8-ФЗ «Об обеспечении доступа к информации о деятельности государственных органов и органов местного самоуправления», Уставом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B310F1" w:rsidRDefault="00B310F1" w:rsidP="00B310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0F1" w:rsidRDefault="00B310F1" w:rsidP="00B310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городского округа РЕШИЛА:</w:t>
      </w:r>
    </w:p>
    <w:p w:rsidR="00B310F1" w:rsidRDefault="00B310F1" w:rsidP="00B310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10F1" w:rsidRDefault="00B310F1" w:rsidP="00B310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61F98">
        <w:rPr>
          <w:rFonts w:ascii="Times New Roman" w:hAnsi="Times New Roman" w:cs="Times New Roman"/>
          <w:sz w:val="28"/>
          <w:szCs w:val="28"/>
        </w:rPr>
        <w:t xml:space="preserve"> </w:t>
      </w:r>
      <w:r w:rsidRPr="00B310F1">
        <w:rPr>
          <w:rFonts w:ascii="Times New Roman" w:hAnsi="Times New Roman" w:cs="Times New Roman"/>
          <w:sz w:val="28"/>
          <w:szCs w:val="28"/>
        </w:rPr>
        <w:t xml:space="preserve">Установить официальным сайтом </w:t>
      </w:r>
      <w:proofErr w:type="spellStart"/>
      <w:r w:rsidRPr="00B310F1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10F1">
        <w:rPr>
          <w:rFonts w:ascii="Times New Roman" w:hAnsi="Times New Roman" w:cs="Times New Roman"/>
          <w:sz w:val="28"/>
          <w:szCs w:val="28"/>
        </w:rPr>
        <w:t xml:space="preserve"> городского округа в сети Интернет официальный сайт администрации </w:t>
      </w:r>
      <w:proofErr w:type="spellStart"/>
      <w:r w:rsidRPr="00B310F1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10F1">
        <w:rPr>
          <w:rFonts w:ascii="Times New Roman" w:hAnsi="Times New Roman" w:cs="Times New Roman"/>
          <w:sz w:val="28"/>
          <w:szCs w:val="28"/>
        </w:rPr>
        <w:t xml:space="preserve"> городского округа в сети Интернет с доменным именем </w:t>
      </w:r>
      <w:r w:rsidRPr="00B310F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B310F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310F1">
        <w:rPr>
          <w:rFonts w:ascii="Times New Roman" w:hAnsi="Times New Roman" w:cs="Times New Roman"/>
          <w:sz w:val="28"/>
          <w:szCs w:val="28"/>
        </w:rPr>
        <w:t>Пышминский-го.рф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310F1" w:rsidRDefault="00B310F1" w:rsidP="00B310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61F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Решение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от 26.03.2014 № 49 «Об установлении адреса официального сайта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в сети Интернет» признать утратившим силу.</w:t>
      </w:r>
    </w:p>
    <w:p w:rsidR="00B310F1" w:rsidRDefault="00B310F1" w:rsidP="00B310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61F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Настоящее Решение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вести».</w:t>
      </w:r>
    </w:p>
    <w:p w:rsidR="00B310F1" w:rsidRDefault="00B310F1" w:rsidP="00B310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Настоящее Решение вступает в силу со дня принятия.</w:t>
      </w:r>
    </w:p>
    <w:p w:rsidR="00B310F1" w:rsidRDefault="00B310F1" w:rsidP="00B310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0F1" w:rsidRDefault="00B310F1" w:rsidP="00B310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66B" w:rsidRDefault="0059166B" w:rsidP="00B310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310F1" w:rsidTr="0059166B">
        <w:tc>
          <w:tcPr>
            <w:tcW w:w="4926" w:type="dxa"/>
          </w:tcPr>
          <w:p w:rsidR="00397D97" w:rsidRDefault="00B310F1" w:rsidP="00B310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Думы</w:t>
            </w:r>
          </w:p>
          <w:p w:rsidR="00B310F1" w:rsidRDefault="00B310F1" w:rsidP="00B310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397D97" w:rsidRDefault="00397D97" w:rsidP="00B310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D97" w:rsidRDefault="00397D97" w:rsidP="00397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________________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В.С.Клещев</w:t>
            </w:r>
            <w:proofErr w:type="spellEnd"/>
          </w:p>
        </w:tc>
        <w:tc>
          <w:tcPr>
            <w:tcW w:w="4927" w:type="dxa"/>
          </w:tcPr>
          <w:p w:rsidR="00B310F1" w:rsidRDefault="00397D97" w:rsidP="0039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397D97" w:rsidRDefault="00397D97" w:rsidP="0039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397D97" w:rsidRDefault="00397D97" w:rsidP="0039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D97" w:rsidRDefault="00397D97" w:rsidP="00397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___________________ В.В.Соколов</w:t>
            </w:r>
          </w:p>
        </w:tc>
      </w:tr>
    </w:tbl>
    <w:p w:rsidR="009270AC" w:rsidRPr="00B310F1" w:rsidRDefault="009270AC" w:rsidP="00561F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270AC" w:rsidRPr="00B310F1" w:rsidSect="00B310F1">
      <w:pgSz w:w="11906" w:h="16838"/>
      <w:pgMar w:top="851" w:right="851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3321DC"/>
    <w:multiLevelType w:val="hybridMultilevel"/>
    <w:tmpl w:val="B8AC4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A81E94"/>
    <w:multiLevelType w:val="hybridMultilevel"/>
    <w:tmpl w:val="5178F8EE"/>
    <w:lvl w:ilvl="0" w:tplc="307C90F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310F1"/>
    <w:rsid w:val="00397D97"/>
    <w:rsid w:val="00561F98"/>
    <w:rsid w:val="0059166B"/>
    <w:rsid w:val="00716EAB"/>
    <w:rsid w:val="009270AC"/>
    <w:rsid w:val="00B310F1"/>
    <w:rsid w:val="00FA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0DC308B-E138-4FDF-A927-3EF290152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1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0F1"/>
    <w:pPr>
      <w:ind w:left="720"/>
      <w:contextualSpacing/>
    </w:pPr>
  </w:style>
  <w:style w:type="table" w:styleId="a4">
    <w:name w:val="Table Grid"/>
    <w:basedOn w:val="a1"/>
    <w:uiPriority w:val="59"/>
    <w:rsid w:val="00B310F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Даша</cp:lastModifiedBy>
  <cp:revision>5</cp:revision>
  <cp:lastPrinted>2016-01-28T03:30:00Z</cp:lastPrinted>
  <dcterms:created xsi:type="dcterms:W3CDTF">2016-01-27T11:48:00Z</dcterms:created>
  <dcterms:modified xsi:type="dcterms:W3CDTF">2016-02-03T09:47:00Z</dcterms:modified>
</cp:coreProperties>
</file>