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65F" w:rsidRPr="0060165F" w:rsidRDefault="0060165F" w:rsidP="0060165F">
      <w:pPr>
        <w:jc w:val="center"/>
        <w:rPr>
          <w:sz w:val="28"/>
          <w:szCs w:val="28"/>
        </w:rPr>
      </w:pPr>
      <w:r w:rsidRPr="0060165F">
        <w:rPr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604913947" r:id="rId6"/>
        </w:object>
      </w:r>
    </w:p>
    <w:p w:rsidR="0060165F" w:rsidRPr="0060165F" w:rsidRDefault="0060165F" w:rsidP="0060165F">
      <w:pPr>
        <w:jc w:val="center"/>
        <w:rPr>
          <w:b/>
          <w:sz w:val="28"/>
          <w:szCs w:val="28"/>
        </w:rPr>
      </w:pPr>
      <w:r w:rsidRPr="0060165F">
        <w:rPr>
          <w:b/>
          <w:sz w:val="28"/>
          <w:szCs w:val="28"/>
        </w:rPr>
        <w:t>РОССИЙСКАЯ ФЕДЕРАЦИЯ</w:t>
      </w:r>
    </w:p>
    <w:p w:rsidR="0060165F" w:rsidRPr="0060165F" w:rsidRDefault="0060165F" w:rsidP="0060165F">
      <w:pPr>
        <w:jc w:val="center"/>
        <w:rPr>
          <w:b/>
          <w:sz w:val="28"/>
          <w:szCs w:val="28"/>
        </w:rPr>
      </w:pPr>
      <w:r w:rsidRPr="0060165F">
        <w:rPr>
          <w:b/>
          <w:sz w:val="28"/>
          <w:szCs w:val="28"/>
        </w:rPr>
        <w:t>Свердловская область</w:t>
      </w:r>
    </w:p>
    <w:p w:rsidR="0060165F" w:rsidRPr="0060165F" w:rsidRDefault="0060165F" w:rsidP="0060165F">
      <w:pPr>
        <w:jc w:val="center"/>
        <w:rPr>
          <w:b/>
          <w:sz w:val="28"/>
          <w:szCs w:val="28"/>
        </w:rPr>
      </w:pPr>
      <w:r w:rsidRPr="0060165F">
        <w:rPr>
          <w:b/>
          <w:sz w:val="28"/>
          <w:szCs w:val="28"/>
        </w:rPr>
        <w:t>ДУМА  ПЫШМИНСКОГО  ГОРОДСКОГО  ОКРУГА</w:t>
      </w:r>
    </w:p>
    <w:p w:rsidR="0060165F" w:rsidRPr="0060165F" w:rsidRDefault="0060165F" w:rsidP="0060165F">
      <w:pPr>
        <w:jc w:val="center"/>
        <w:rPr>
          <w:b/>
          <w:sz w:val="28"/>
          <w:szCs w:val="28"/>
        </w:rPr>
      </w:pPr>
      <w:r w:rsidRPr="0060165F">
        <w:rPr>
          <w:b/>
          <w:sz w:val="28"/>
          <w:szCs w:val="28"/>
        </w:rPr>
        <w:t xml:space="preserve">(6 созыв, </w:t>
      </w:r>
      <w:r w:rsidR="00665804">
        <w:rPr>
          <w:b/>
          <w:sz w:val="28"/>
          <w:szCs w:val="28"/>
        </w:rPr>
        <w:t>14</w:t>
      </w:r>
      <w:r w:rsidRPr="0060165F">
        <w:rPr>
          <w:b/>
          <w:sz w:val="28"/>
          <w:szCs w:val="28"/>
        </w:rPr>
        <w:t xml:space="preserve"> заседание)</w:t>
      </w:r>
    </w:p>
    <w:p w:rsidR="0060165F" w:rsidRPr="0060165F" w:rsidRDefault="0060165F" w:rsidP="0060165F">
      <w:pPr>
        <w:jc w:val="center"/>
        <w:rPr>
          <w:b/>
          <w:sz w:val="28"/>
          <w:szCs w:val="28"/>
        </w:rPr>
      </w:pPr>
    </w:p>
    <w:p w:rsidR="0060165F" w:rsidRPr="0060165F" w:rsidRDefault="0060165F" w:rsidP="0060165F">
      <w:pPr>
        <w:jc w:val="center"/>
        <w:rPr>
          <w:b/>
          <w:sz w:val="28"/>
          <w:szCs w:val="28"/>
        </w:rPr>
      </w:pPr>
      <w:proofErr w:type="gramStart"/>
      <w:r w:rsidRPr="0060165F">
        <w:rPr>
          <w:b/>
          <w:sz w:val="28"/>
          <w:szCs w:val="28"/>
        </w:rPr>
        <w:t>Р</w:t>
      </w:r>
      <w:proofErr w:type="gramEnd"/>
      <w:r w:rsidRPr="0060165F">
        <w:rPr>
          <w:b/>
          <w:sz w:val="28"/>
          <w:szCs w:val="28"/>
        </w:rPr>
        <w:t xml:space="preserve"> Е Ш Е Н И Е</w:t>
      </w:r>
    </w:p>
    <w:p w:rsidR="0060165F" w:rsidRPr="0060165F" w:rsidRDefault="0060165F" w:rsidP="0060165F">
      <w:pPr>
        <w:pBdr>
          <w:top w:val="thinThickMediumGap" w:sz="24" w:space="1" w:color="auto"/>
        </w:pBdr>
        <w:jc w:val="both"/>
        <w:rPr>
          <w:b/>
          <w:sz w:val="28"/>
          <w:szCs w:val="28"/>
        </w:rPr>
      </w:pPr>
    </w:p>
    <w:p w:rsidR="0060165F" w:rsidRPr="0060165F" w:rsidRDefault="0060165F" w:rsidP="0060165F">
      <w:pPr>
        <w:jc w:val="both"/>
        <w:rPr>
          <w:sz w:val="28"/>
          <w:szCs w:val="28"/>
        </w:rPr>
      </w:pPr>
      <w:r w:rsidRPr="0060165F">
        <w:rPr>
          <w:sz w:val="28"/>
          <w:szCs w:val="28"/>
        </w:rPr>
        <w:t xml:space="preserve">от  </w:t>
      </w:r>
      <w:r w:rsidR="00665804">
        <w:rPr>
          <w:sz w:val="28"/>
          <w:szCs w:val="28"/>
        </w:rPr>
        <w:t>28 ноября 2018</w:t>
      </w:r>
      <w:r w:rsidRPr="0060165F">
        <w:rPr>
          <w:sz w:val="28"/>
          <w:szCs w:val="28"/>
        </w:rPr>
        <w:t xml:space="preserve"> г.   № </w:t>
      </w:r>
      <w:r w:rsidR="00665804">
        <w:rPr>
          <w:sz w:val="28"/>
          <w:szCs w:val="28"/>
        </w:rPr>
        <w:t>92</w:t>
      </w:r>
      <w:r w:rsidRPr="0060165F">
        <w:rPr>
          <w:sz w:val="28"/>
          <w:szCs w:val="28"/>
        </w:rPr>
        <w:t xml:space="preserve">                                </w:t>
      </w:r>
    </w:p>
    <w:p w:rsidR="0060165F" w:rsidRDefault="0060165F" w:rsidP="0060165F">
      <w:pPr>
        <w:jc w:val="both"/>
      </w:pPr>
    </w:p>
    <w:p w:rsidR="0060165F" w:rsidRDefault="0060165F" w:rsidP="0060165F">
      <w:pPr>
        <w:tabs>
          <w:tab w:val="left" w:pos="1640"/>
        </w:tabs>
      </w:pPr>
      <w:r>
        <w:t>п.г.т. Пышма</w:t>
      </w:r>
    </w:p>
    <w:p w:rsidR="0060165F" w:rsidRDefault="0060165F" w:rsidP="0060165F"/>
    <w:p w:rsidR="00972074" w:rsidRPr="0009737E" w:rsidRDefault="00972074" w:rsidP="00972074">
      <w:pPr>
        <w:jc w:val="both"/>
        <w:rPr>
          <w:sz w:val="28"/>
          <w:szCs w:val="28"/>
        </w:rPr>
      </w:pPr>
    </w:p>
    <w:p w:rsidR="0060165F" w:rsidRDefault="00972074" w:rsidP="00972074">
      <w:pPr>
        <w:jc w:val="center"/>
        <w:rPr>
          <w:b/>
          <w:i/>
          <w:sz w:val="28"/>
          <w:szCs w:val="28"/>
        </w:rPr>
      </w:pPr>
      <w:r w:rsidRPr="0060165F">
        <w:rPr>
          <w:b/>
          <w:i/>
          <w:sz w:val="28"/>
          <w:szCs w:val="28"/>
        </w:rPr>
        <w:t xml:space="preserve">О Стратегии социально-экономического развития </w:t>
      </w:r>
    </w:p>
    <w:p w:rsidR="00972074" w:rsidRPr="0060165F" w:rsidRDefault="00972074" w:rsidP="00972074">
      <w:pPr>
        <w:jc w:val="center"/>
        <w:rPr>
          <w:i/>
          <w:sz w:val="28"/>
          <w:szCs w:val="28"/>
        </w:rPr>
      </w:pPr>
      <w:proofErr w:type="spellStart"/>
      <w:r w:rsidRPr="0060165F">
        <w:rPr>
          <w:b/>
          <w:i/>
          <w:sz w:val="28"/>
          <w:szCs w:val="28"/>
        </w:rPr>
        <w:t>Пышминского</w:t>
      </w:r>
      <w:proofErr w:type="spellEnd"/>
      <w:r w:rsidRPr="0060165F">
        <w:rPr>
          <w:b/>
          <w:i/>
          <w:sz w:val="28"/>
          <w:szCs w:val="28"/>
        </w:rPr>
        <w:t xml:space="preserve"> городского округа до 2030 года</w:t>
      </w:r>
    </w:p>
    <w:p w:rsidR="00972074" w:rsidRPr="0060165F" w:rsidRDefault="00972074" w:rsidP="00972074">
      <w:pPr>
        <w:rPr>
          <w:b/>
          <w:i/>
        </w:rPr>
      </w:pPr>
      <w:r w:rsidRPr="0060165F">
        <w:rPr>
          <w:b/>
          <w:i/>
        </w:rPr>
        <w:t xml:space="preserve">           </w:t>
      </w:r>
    </w:p>
    <w:p w:rsidR="00972074" w:rsidRDefault="00972074" w:rsidP="0097207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r w:rsidR="00F82478">
        <w:rPr>
          <w:sz w:val="28"/>
          <w:szCs w:val="28"/>
        </w:rPr>
        <w:t>Федеральными законами от 06.20.2013 № 131-ФЗ «Об общих принципах организации местного самоуправления в Российской Федерации, от 28.06.2014 № 172-ФЗ «О стратегическом планировании в Российской Федерации», законом Свердловской области от 15.06.2015 № 45-ОЗ «О стратегическом планировании в Российской Федерации, осуществляемом на территории Свердловской области»</w:t>
      </w:r>
      <w:r>
        <w:rPr>
          <w:sz w:val="28"/>
          <w:szCs w:val="28"/>
        </w:rPr>
        <w:t>, Уставом Пышминского городского округа</w:t>
      </w:r>
    </w:p>
    <w:p w:rsidR="00972074" w:rsidRPr="00290AC6" w:rsidRDefault="00972074" w:rsidP="00972074">
      <w:pPr>
        <w:jc w:val="both"/>
        <w:rPr>
          <w:sz w:val="28"/>
          <w:szCs w:val="28"/>
        </w:rPr>
      </w:pPr>
    </w:p>
    <w:p w:rsidR="00972074" w:rsidRPr="00290AC6" w:rsidRDefault="00972074" w:rsidP="00972074">
      <w:pPr>
        <w:jc w:val="both"/>
        <w:rPr>
          <w:b/>
          <w:sz w:val="28"/>
          <w:szCs w:val="28"/>
        </w:rPr>
      </w:pPr>
      <w:r w:rsidRPr="00290AC6">
        <w:rPr>
          <w:sz w:val="28"/>
          <w:szCs w:val="28"/>
        </w:rPr>
        <w:t xml:space="preserve"> </w:t>
      </w:r>
      <w:r w:rsidRPr="00290AC6">
        <w:rPr>
          <w:b/>
          <w:sz w:val="28"/>
          <w:szCs w:val="28"/>
        </w:rPr>
        <w:t>Дума Пышминского городского округа  РЕШИЛА:</w:t>
      </w:r>
      <w:r w:rsidRPr="00290AC6">
        <w:rPr>
          <w:b/>
          <w:sz w:val="28"/>
          <w:szCs w:val="28"/>
        </w:rPr>
        <w:tab/>
      </w:r>
    </w:p>
    <w:p w:rsidR="00972074" w:rsidRPr="00290AC6" w:rsidRDefault="00972074" w:rsidP="00972074">
      <w:pPr>
        <w:jc w:val="both"/>
        <w:rPr>
          <w:sz w:val="28"/>
          <w:szCs w:val="28"/>
        </w:rPr>
      </w:pPr>
    </w:p>
    <w:p w:rsidR="00F82478" w:rsidRDefault="0060165F" w:rsidP="0060165F">
      <w:pPr>
        <w:pStyle w:val="a3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F82478">
        <w:rPr>
          <w:sz w:val="28"/>
          <w:szCs w:val="28"/>
        </w:rPr>
        <w:t>Утвердить Стратегию социально-экономического развития Пышминского городского округа до 2030 года</w:t>
      </w:r>
      <w:r w:rsidR="009D4E60">
        <w:rPr>
          <w:sz w:val="28"/>
          <w:szCs w:val="28"/>
        </w:rPr>
        <w:t xml:space="preserve"> (прилагается)</w:t>
      </w:r>
      <w:r w:rsidR="0078269E">
        <w:rPr>
          <w:sz w:val="28"/>
          <w:szCs w:val="28"/>
        </w:rPr>
        <w:t>.</w:t>
      </w:r>
    </w:p>
    <w:p w:rsidR="00F82478" w:rsidRDefault="0060165F" w:rsidP="0060165F">
      <w:pPr>
        <w:pStyle w:val="a3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F82478">
        <w:rPr>
          <w:sz w:val="28"/>
          <w:szCs w:val="28"/>
        </w:rPr>
        <w:t>Рекомендовать руководителям предприятий и организаций</w:t>
      </w:r>
      <w:r w:rsidR="0078269E">
        <w:rPr>
          <w:sz w:val="28"/>
          <w:szCs w:val="28"/>
        </w:rPr>
        <w:t>, независимо от форм собственности, осуществляющих хозяйственную деятельность на территории Пышминского городского округа, обеспечить достижение показателей социально-экономического развития Пышминского городского округа, закрепленных в Стратегии социально-экономического развития Пышминского городского округа до 2030 года.</w:t>
      </w:r>
    </w:p>
    <w:p w:rsidR="0078269E" w:rsidRDefault="0060165F" w:rsidP="0060165F">
      <w:pPr>
        <w:pStyle w:val="a3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78269E">
        <w:rPr>
          <w:sz w:val="28"/>
          <w:szCs w:val="28"/>
        </w:rPr>
        <w:t>Настоящее решение опубликовать в газете «</w:t>
      </w:r>
      <w:proofErr w:type="spellStart"/>
      <w:r w:rsidR="0078269E">
        <w:rPr>
          <w:sz w:val="28"/>
          <w:szCs w:val="28"/>
        </w:rPr>
        <w:t>Пышминские</w:t>
      </w:r>
      <w:proofErr w:type="spellEnd"/>
      <w:r w:rsidR="0078269E">
        <w:rPr>
          <w:sz w:val="28"/>
          <w:szCs w:val="28"/>
        </w:rPr>
        <w:t xml:space="preserve"> вести».</w:t>
      </w:r>
    </w:p>
    <w:p w:rsidR="00972074" w:rsidRDefault="00972074" w:rsidP="00972074">
      <w:pPr>
        <w:jc w:val="both"/>
        <w:rPr>
          <w:sz w:val="28"/>
          <w:szCs w:val="28"/>
        </w:rPr>
      </w:pPr>
    </w:p>
    <w:p w:rsidR="00972074" w:rsidRDefault="00972074" w:rsidP="00972074">
      <w:pPr>
        <w:jc w:val="both"/>
        <w:rPr>
          <w:sz w:val="28"/>
          <w:szCs w:val="28"/>
        </w:rPr>
      </w:pPr>
      <w:r w:rsidRPr="00290AC6">
        <w:rPr>
          <w:sz w:val="28"/>
          <w:szCs w:val="28"/>
        </w:rPr>
        <w:t xml:space="preserve">                         </w:t>
      </w:r>
    </w:p>
    <w:p w:rsidR="0060165F" w:rsidRPr="00290AC6" w:rsidRDefault="0060165F" w:rsidP="00972074">
      <w:pPr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4885"/>
        <w:gridCol w:w="4968"/>
      </w:tblGrid>
      <w:tr w:rsidR="00972074" w:rsidRPr="00290AC6" w:rsidTr="007A02DC">
        <w:trPr>
          <w:trHeight w:val="1401"/>
        </w:trPr>
        <w:tc>
          <w:tcPr>
            <w:tcW w:w="4885" w:type="dxa"/>
          </w:tcPr>
          <w:p w:rsidR="00972074" w:rsidRDefault="00972074" w:rsidP="007A02DC">
            <w:pPr>
              <w:jc w:val="center"/>
              <w:rPr>
                <w:sz w:val="28"/>
                <w:szCs w:val="28"/>
              </w:rPr>
            </w:pPr>
            <w:r w:rsidRPr="00290AC6">
              <w:rPr>
                <w:sz w:val="28"/>
                <w:szCs w:val="28"/>
              </w:rPr>
              <w:t>Председатель</w:t>
            </w:r>
            <w:r>
              <w:rPr>
                <w:sz w:val="28"/>
                <w:szCs w:val="28"/>
              </w:rPr>
              <w:t xml:space="preserve"> </w:t>
            </w:r>
            <w:r w:rsidRPr="00290AC6">
              <w:rPr>
                <w:sz w:val="28"/>
                <w:szCs w:val="28"/>
              </w:rPr>
              <w:t xml:space="preserve">Думы </w:t>
            </w:r>
          </w:p>
          <w:p w:rsidR="00972074" w:rsidRPr="00290AC6" w:rsidRDefault="00972074" w:rsidP="007A02DC">
            <w:pPr>
              <w:jc w:val="center"/>
              <w:rPr>
                <w:sz w:val="28"/>
                <w:szCs w:val="28"/>
              </w:rPr>
            </w:pPr>
            <w:r w:rsidRPr="00290AC6">
              <w:rPr>
                <w:sz w:val="28"/>
                <w:szCs w:val="28"/>
              </w:rPr>
              <w:t>Пышминского городского округа</w:t>
            </w:r>
          </w:p>
          <w:p w:rsidR="00972074" w:rsidRPr="00290AC6" w:rsidRDefault="00972074" w:rsidP="007A02DC">
            <w:pPr>
              <w:jc w:val="center"/>
              <w:rPr>
                <w:sz w:val="28"/>
                <w:szCs w:val="28"/>
              </w:rPr>
            </w:pPr>
          </w:p>
          <w:p w:rsidR="00972074" w:rsidRPr="00290AC6" w:rsidRDefault="00972074" w:rsidP="007A02DC">
            <w:pPr>
              <w:jc w:val="center"/>
              <w:rPr>
                <w:sz w:val="28"/>
                <w:szCs w:val="28"/>
              </w:rPr>
            </w:pPr>
            <w:r w:rsidRPr="00290AC6">
              <w:rPr>
                <w:sz w:val="28"/>
                <w:szCs w:val="28"/>
              </w:rPr>
              <w:t>_______________</w:t>
            </w:r>
            <w:r>
              <w:rPr>
                <w:sz w:val="28"/>
                <w:szCs w:val="28"/>
              </w:rPr>
              <w:t>___А.В</w:t>
            </w:r>
            <w:r w:rsidRPr="00290AC6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Артамонов</w:t>
            </w:r>
          </w:p>
        </w:tc>
        <w:tc>
          <w:tcPr>
            <w:tcW w:w="4968" w:type="dxa"/>
          </w:tcPr>
          <w:p w:rsidR="00972074" w:rsidRPr="00290AC6" w:rsidRDefault="00972074" w:rsidP="007A02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</w:p>
          <w:p w:rsidR="00972074" w:rsidRPr="00290AC6" w:rsidRDefault="00972074" w:rsidP="007A02DC">
            <w:pPr>
              <w:jc w:val="center"/>
              <w:rPr>
                <w:sz w:val="28"/>
                <w:szCs w:val="28"/>
              </w:rPr>
            </w:pPr>
            <w:r w:rsidRPr="00290AC6">
              <w:rPr>
                <w:sz w:val="28"/>
                <w:szCs w:val="28"/>
              </w:rPr>
              <w:t>Пышминского городского округа</w:t>
            </w:r>
          </w:p>
          <w:p w:rsidR="00972074" w:rsidRPr="00290AC6" w:rsidRDefault="00972074" w:rsidP="007A02DC">
            <w:pPr>
              <w:jc w:val="center"/>
              <w:rPr>
                <w:sz w:val="28"/>
                <w:szCs w:val="28"/>
              </w:rPr>
            </w:pPr>
          </w:p>
          <w:p w:rsidR="00972074" w:rsidRPr="00290AC6" w:rsidRDefault="00972074" w:rsidP="007A02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__________________В.В. Соколов</w:t>
            </w:r>
          </w:p>
        </w:tc>
      </w:tr>
    </w:tbl>
    <w:p w:rsidR="003A2FAF" w:rsidRPr="00972074" w:rsidRDefault="003A2FAF" w:rsidP="0060165F">
      <w:pPr>
        <w:pStyle w:val="a8"/>
        <w:jc w:val="both"/>
        <w:rPr>
          <w:sz w:val="28"/>
          <w:szCs w:val="28"/>
        </w:rPr>
      </w:pPr>
    </w:p>
    <w:sectPr w:rsidR="003A2FAF" w:rsidRPr="00972074" w:rsidSect="0060165F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71E6D"/>
    <w:multiLevelType w:val="multilevel"/>
    <w:tmpl w:val="0902F620"/>
    <w:lvl w:ilvl="0">
      <w:start w:val="1"/>
      <w:numFmt w:val="decimal"/>
      <w:lvlText w:val="%1."/>
      <w:lvlJc w:val="left"/>
      <w:pPr>
        <w:ind w:left="2928" w:hanging="9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0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3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2074"/>
    <w:rsid w:val="001068F0"/>
    <w:rsid w:val="001124BA"/>
    <w:rsid w:val="001A0BC4"/>
    <w:rsid w:val="001D6C37"/>
    <w:rsid w:val="003A2FAF"/>
    <w:rsid w:val="0060165F"/>
    <w:rsid w:val="00665804"/>
    <w:rsid w:val="0078269E"/>
    <w:rsid w:val="008400E4"/>
    <w:rsid w:val="00957BCB"/>
    <w:rsid w:val="00972074"/>
    <w:rsid w:val="009740E7"/>
    <w:rsid w:val="009D4E60"/>
    <w:rsid w:val="00A11AE4"/>
    <w:rsid w:val="00D73437"/>
    <w:rsid w:val="00F82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07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D6C3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972074"/>
    <w:pPr>
      <w:keepNext/>
      <w:spacing w:line="360" w:lineRule="auto"/>
      <w:jc w:val="center"/>
      <w:outlineLvl w:val="1"/>
    </w:pPr>
    <w:rPr>
      <w:b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37"/>
    <w:pPr>
      <w:ind w:left="708"/>
    </w:pPr>
  </w:style>
  <w:style w:type="character" w:customStyle="1" w:styleId="10">
    <w:name w:val="Заголовок 1 Знак"/>
    <w:basedOn w:val="a0"/>
    <w:link w:val="1"/>
    <w:uiPriority w:val="9"/>
    <w:rsid w:val="001D6C3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4">
    <w:name w:val="Title"/>
    <w:basedOn w:val="a"/>
    <w:next w:val="a"/>
    <w:link w:val="a5"/>
    <w:qFormat/>
    <w:rsid w:val="001D6C3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1D6C3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1D6C3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1D6C37"/>
    <w:rPr>
      <w:rFonts w:asciiTheme="majorHAnsi" w:eastAsiaTheme="majorEastAsia" w:hAnsiTheme="majorHAnsi" w:cstheme="majorBidi"/>
      <w:sz w:val="24"/>
      <w:szCs w:val="24"/>
    </w:rPr>
  </w:style>
  <w:style w:type="paragraph" w:styleId="a8">
    <w:name w:val="No Spacing"/>
    <w:uiPriority w:val="1"/>
    <w:qFormat/>
    <w:rsid w:val="001D6C37"/>
  </w:style>
  <w:style w:type="character" w:customStyle="1" w:styleId="20">
    <w:name w:val="Заголовок 2 Знак"/>
    <w:basedOn w:val="a0"/>
    <w:link w:val="2"/>
    <w:semiHidden/>
    <w:rsid w:val="00972074"/>
    <w:rPr>
      <w:b/>
      <w:sz w:val="28"/>
      <w:szCs w:val="36"/>
    </w:rPr>
  </w:style>
  <w:style w:type="paragraph" w:customStyle="1" w:styleId="ConsPlusNormal">
    <w:name w:val="ConsPlusNormal"/>
    <w:rsid w:val="0097207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ПГО</dc:creator>
  <cp:keywords/>
  <dc:description/>
  <cp:lastModifiedBy>Lena</cp:lastModifiedBy>
  <cp:revision>7</cp:revision>
  <dcterms:created xsi:type="dcterms:W3CDTF">2018-11-06T08:25:00Z</dcterms:created>
  <dcterms:modified xsi:type="dcterms:W3CDTF">2018-11-28T07:39:00Z</dcterms:modified>
</cp:coreProperties>
</file>