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4D" w:rsidRDefault="004F5A4D" w:rsidP="004F5A4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F5A4D" w:rsidRDefault="004F5A4D" w:rsidP="004F5A4D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E3168D">
        <w:rPr>
          <w:rFonts w:ascii="Liberation Serif" w:hAnsi="Liberation Serif"/>
          <w:b/>
          <w:sz w:val="28"/>
          <w:szCs w:val="28"/>
        </w:rPr>
        <w:t>30.07.2019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ab/>
        <w:t xml:space="preserve">     № </w:t>
      </w:r>
      <w:r w:rsidR="00E3168D">
        <w:rPr>
          <w:rFonts w:ascii="Liberation Serif" w:hAnsi="Liberation Serif"/>
          <w:b/>
          <w:sz w:val="28"/>
          <w:szCs w:val="28"/>
        </w:rPr>
        <w:t>513</w:t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4F5A4D" w:rsidRDefault="004F5A4D" w:rsidP="004F5A4D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1D060D" w:rsidRPr="001D060D" w:rsidRDefault="001D060D" w:rsidP="00306332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1D060D"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 по</w:t>
      </w:r>
      <w:r w:rsidR="00306332">
        <w:rPr>
          <w:rFonts w:ascii="Liberation Serif" w:hAnsi="Liberation Serif"/>
          <w:b/>
          <w:sz w:val="28"/>
          <w:szCs w:val="28"/>
        </w:rPr>
        <w:t xml:space="preserve"> исполнению </w:t>
      </w:r>
      <w:r w:rsidRPr="001D060D">
        <w:rPr>
          <w:rFonts w:ascii="Liberation Serif" w:hAnsi="Liberation Serif"/>
          <w:b/>
          <w:sz w:val="28"/>
          <w:szCs w:val="28"/>
        </w:rPr>
        <w:t>муниципальной функции по осуществлению</w:t>
      </w:r>
      <w:r w:rsidR="00306332">
        <w:rPr>
          <w:rFonts w:ascii="Liberation Serif" w:hAnsi="Liberation Serif"/>
          <w:b/>
          <w:sz w:val="28"/>
          <w:szCs w:val="28"/>
        </w:rPr>
        <w:t xml:space="preserve"> муниципального контроля </w:t>
      </w:r>
      <w:r w:rsidRPr="001D060D">
        <w:rPr>
          <w:rFonts w:ascii="Liberation Serif" w:hAnsi="Liberation Serif"/>
          <w:b/>
          <w:sz w:val="28"/>
          <w:szCs w:val="28"/>
        </w:rPr>
        <w:t>за соблюдением</w:t>
      </w:r>
      <w:proofErr w:type="gramEnd"/>
      <w:r w:rsidRPr="001D060D">
        <w:rPr>
          <w:rFonts w:ascii="Liberation Serif" w:hAnsi="Liberation Serif"/>
          <w:b/>
          <w:sz w:val="28"/>
          <w:szCs w:val="28"/>
        </w:rPr>
        <w:t xml:space="preserve"> законодательства</w:t>
      </w:r>
      <w:r w:rsidR="00306332">
        <w:rPr>
          <w:rFonts w:ascii="Liberation Serif" w:hAnsi="Liberation Serif"/>
          <w:b/>
          <w:sz w:val="28"/>
          <w:szCs w:val="28"/>
        </w:rPr>
        <w:t xml:space="preserve"> в области розничной продажи </w:t>
      </w:r>
      <w:r w:rsidRPr="001D060D">
        <w:rPr>
          <w:rFonts w:ascii="Liberation Serif" w:hAnsi="Liberation Serif"/>
          <w:b/>
          <w:sz w:val="28"/>
          <w:szCs w:val="28"/>
        </w:rPr>
        <w:t>алкогольной продукции</w:t>
      </w:r>
      <w:r w:rsidR="00306332">
        <w:rPr>
          <w:rFonts w:ascii="Liberation Serif" w:hAnsi="Liberation Serif"/>
          <w:b/>
          <w:sz w:val="28"/>
          <w:szCs w:val="28"/>
        </w:rPr>
        <w:t xml:space="preserve"> </w:t>
      </w:r>
      <w:r w:rsidRPr="001D060D">
        <w:rPr>
          <w:rFonts w:ascii="Liberation Serif" w:hAnsi="Liberation Serif"/>
          <w:b/>
          <w:sz w:val="28"/>
          <w:szCs w:val="28"/>
        </w:rPr>
        <w:t>на территории Пышминского городского округа</w:t>
      </w:r>
    </w:p>
    <w:p w:rsidR="004F5A4D" w:rsidRDefault="004F5A4D" w:rsidP="004F5A4D">
      <w:pPr>
        <w:pStyle w:val="a8"/>
        <w:rPr>
          <w:rFonts w:ascii="Liberation Serif" w:hAnsi="Liberation Serif" w:cs="Calibri"/>
          <w:sz w:val="28"/>
          <w:szCs w:val="28"/>
        </w:rPr>
      </w:pPr>
    </w:p>
    <w:p w:rsidR="001D060D" w:rsidRPr="001D060D" w:rsidRDefault="001D060D" w:rsidP="001D060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D060D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D060D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06.10.2003 N 131-ФЗ «</w:t>
      </w:r>
      <w:r w:rsidRPr="001D060D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Times New Roman"/>
          <w:sz w:val="28"/>
          <w:szCs w:val="28"/>
        </w:rPr>
        <w:t>равления в Российской Федерации»</w:t>
      </w:r>
      <w:r w:rsidRPr="001D060D">
        <w:rPr>
          <w:rFonts w:ascii="Liberation Serif" w:hAnsi="Liberation Serif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1D060D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1D060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от 26.12.2008 N 294-ФЗ «</w:t>
      </w:r>
      <w:r w:rsidRPr="001D060D">
        <w:rPr>
          <w:rFonts w:ascii="Liberation Serif" w:hAnsi="Liberation Serif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Liberation Serif" w:hAnsi="Liberation Serif" w:cs="Times New Roman"/>
          <w:sz w:val="28"/>
          <w:szCs w:val="28"/>
        </w:rPr>
        <w:t>зора) и муниципального контроля»</w:t>
      </w:r>
      <w:r w:rsidRPr="001D060D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</w:t>
      </w:r>
      <w:proofErr w:type="gramEnd"/>
      <w:r>
        <w:rPr>
          <w:rFonts w:ascii="Liberation Serif" w:hAnsi="Liberation Serif" w:cs="Times New Roman"/>
          <w:sz w:val="28"/>
          <w:szCs w:val="28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1D060D">
        <w:rPr>
          <w:rFonts w:ascii="Liberation Serif" w:hAnsi="Liberation Serif" w:cs="Times New Roman"/>
          <w:sz w:val="28"/>
          <w:szCs w:val="28"/>
        </w:rPr>
        <w:t xml:space="preserve"> </w:t>
      </w:r>
      <w:hyperlink r:id="rId7" w:history="1">
        <w:r>
          <w:rPr>
            <w:rFonts w:ascii="Liberation Serif" w:hAnsi="Liberation Serif" w:cs="Times New Roman"/>
            <w:sz w:val="28"/>
            <w:szCs w:val="28"/>
          </w:rPr>
          <w:t>п</w:t>
        </w:r>
        <w:r w:rsidRPr="001D060D">
          <w:rPr>
            <w:rFonts w:ascii="Liberation Serif" w:hAnsi="Liberation Serif" w:cs="Times New Roman"/>
            <w:sz w:val="28"/>
            <w:szCs w:val="28"/>
          </w:rPr>
          <w:t>остановлением</w:t>
        </w:r>
      </w:hyperlink>
      <w:r w:rsidRPr="001D060D"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</w:t>
      </w:r>
      <w:r>
        <w:rPr>
          <w:rFonts w:ascii="Liberation Serif" w:hAnsi="Liberation Serif" w:cs="Times New Roman"/>
          <w:sz w:val="28"/>
          <w:szCs w:val="28"/>
        </w:rPr>
        <w:t>области от 28.06.2012 N 703-ПП «</w:t>
      </w:r>
      <w:r w:rsidRPr="001D060D">
        <w:rPr>
          <w:rFonts w:ascii="Liberation Serif" w:hAnsi="Liberation Serif" w:cs="Times New Roman"/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на те</w:t>
      </w:r>
      <w:r>
        <w:rPr>
          <w:rFonts w:ascii="Liberation Serif" w:hAnsi="Liberation Serif" w:cs="Times New Roman"/>
          <w:sz w:val="28"/>
          <w:szCs w:val="28"/>
        </w:rPr>
        <w:t>рритории Свердловской области»</w:t>
      </w:r>
    </w:p>
    <w:p w:rsidR="004F5A4D" w:rsidRDefault="004F5A4D" w:rsidP="004F5A4D">
      <w:pPr>
        <w:pStyle w:val="a8"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о с т а </w:t>
      </w:r>
      <w:proofErr w:type="spellStart"/>
      <w:r>
        <w:rPr>
          <w:rFonts w:ascii="Liberation Serif" w:hAnsi="Liberation Serif"/>
          <w:sz w:val="28"/>
          <w:szCs w:val="28"/>
        </w:rPr>
        <w:t>н</w:t>
      </w:r>
      <w:proofErr w:type="spellEnd"/>
      <w:r>
        <w:rPr>
          <w:rFonts w:ascii="Liberation Serif" w:hAnsi="Liberation Serif"/>
          <w:sz w:val="28"/>
          <w:szCs w:val="28"/>
        </w:rPr>
        <w:t xml:space="preserve"> о в л я ю:</w:t>
      </w:r>
    </w:p>
    <w:p w:rsidR="004F5A4D" w:rsidRDefault="008C0485" w:rsidP="008C0485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r w:rsidR="004F5A4D">
        <w:rPr>
          <w:rFonts w:ascii="Liberation Serif" w:hAnsi="Liberation Serif"/>
          <w:sz w:val="28"/>
          <w:szCs w:val="28"/>
        </w:rPr>
        <w:t xml:space="preserve"> административный регламент по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C0485">
        <w:rPr>
          <w:rFonts w:ascii="Liberation Serif" w:hAnsi="Liberation Serif"/>
          <w:sz w:val="28"/>
          <w:szCs w:val="28"/>
        </w:rPr>
        <w:t>исполнению муниципальной функции по осуществлению муниципального контроля за соблюдением законодательства в области розничной продажи алкогольной продукции</w:t>
      </w:r>
      <w:r w:rsidR="001C52C8">
        <w:rPr>
          <w:rFonts w:ascii="Liberation Serif" w:hAnsi="Liberation Serif"/>
          <w:sz w:val="28"/>
          <w:szCs w:val="28"/>
        </w:rPr>
        <w:t xml:space="preserve"> </w:t>
      </w:r>
      <w:r w:rsidRPr="008C0485">
        <w:rPr>
          <w:rFonts w:ascii="Liberation Serif" w:hAnsi="Liberation Serif"/>
          <w:sz w:val="28"/>
          <w:szCs w:val="28"/>
        </w:rPr>
        <w:t>на территории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Пышминского городского округа от 21.01.2016 № 14 с изменениями, внесенными постановлениями </w:t>
      </w:r>
      <w:r>
        <w:rPr>
          <w:rFonts w:ascii="Liberation Serif" w:hAnsi="Liberation Serif"/>
          <w:sz w:val="28"/>
          <w:szCs w:val="28"/>
        </w:rPr>
        <w:lastRenderedPageBreak/>
        <w:t>администрации Пышминского городского округа от 30.06.2017 № 360, от 21.03.2018 № 152</w:t>
      </w:r>
      <w:r w:rsidR="001C52C8">
        <w:rPr>
          <w:rFonts w:ascii="Liberation Serif" w:hAnsi="Liberation Serif"/>
          <w:sz w:val="28"/>
          <w:szCs w:val="28"/>
        </w:rPr>
        <w:t xml:space="preserve"> (</w:t>
      </w:r>
      <w:r w:rsidR="00B95E38">
        <w:rPr>
          <w:rFonts w:ascii="Liberation Serif" w:hAnsi="Liberation Serif"/>
          <w:sz w:val="28"/>
          <w:szCs w:val="28"/>
        </w:rPr>
        <w:t>далее – Регламент)</w:t>
      </w:r>
      <w:r>
        <w:rPr>
          <w:rFonts w:ascii="Liberation Serif" w:hAnsi="Liberation Serif"/>
          <w:sz w:val="28"/>
          <w:szCs w:val="28"/>
        </w:rPr>
        <w:t>, следующие изменения:</w:t>
      </w:r>
      <w:proofErr w:type="gramEnd"/>
    </w:p>
    <w:p w:rsidR="00F474D0" w:rsidRPr="001D060D" w:rsidRDefault="008C0485" w:rsidP="00F474D0">
      <w:pPr>
        <w:pStyle w:val="a8"/>
        <w:ind w:firstLine="567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1.1 </w:t>
      </w:r>
      <w:r w:rsidR="001C52C8">
        <w:rPr>
          <w:rFonts w:ascii="Liberation Serif" w:hAnsi="Liberation Serif"/>
          <w:sz w:val="28"/>
          <w:szCs w:val="28"/>
        </w:rPr>
        <w:t xml:space="preserve">подпункт 5.1 пункта 5 раздела 1 </w:t>
      </w:r>
      <w:r w:rsidR="00B95E38">
        <w:rPr>
          <w:rFonts w:ascii="Liberation Serif" w:hAnsi="Liberation Serif"/>
          <w:sz w:val="28"/>
          <w:szCs w:val="28"/>
        </w:rPr>
        <w:t>Регламента добавить абзацем следующего содержания</w:t>
      </w:r>
      <w:r w:rsidR="00F474D0">
        <w:rPr>
          <w:rFonts w:ascii="Liberation Serif" w:hAnsi="Liberation Serif"/>
          <w:sz w:val="28"/>
          <w:szCs w:val="28"/>
        </w:rPr>
        <w:t>: «</w:t>
      </w:r>
      <w:r w:rsidR="00A63988">
        <w:rPr>
          <w:rFonts w:ascii="Liberation Serif" w:hAnsi="Liberation Serif"/>
          <w:sz w:val="28"/>
          <w:szCs w:val="28"/>
        </w:rPr>
        <w:t>объявлять</w:t>
      </w:r>
      <w:r w:rsidR="00F474D0">
        <w:rPr>
          <w:rFonts w:ascii="Liberation Serif" w:hAnsi="Liberation Serif"/>
          <w:sz w:val="28"/>
          <w:szCs w:val="28"/>
        </w:rPr>
        <w:t xml:space="preserve"> предостережения о недопу</w:t>
      </w:r>
      <w:r w:rsidR="00A63988">
        <w:rPr>
          <w:rFonts w:ascii="Liberation Serif" w:hAnsi="Liberation Serif"/>
          <w:sz w:val="28"/>
          <w:szCs w:val="28"/>
        </w:rPr>
        <w:t xml:space="preserve">стимости нарушения обязательных </w:t>
      </w:r>
      <w:r w:rsidR="00F474D0">
        <w:rPr>
          <w:rFonts w:ascii="Liberation Serif" w:hAnsi="Liberation Serif"/>
          <w:sz w:val="28"/>
          <w:szCs w:val="28"/>
        </w:rPr>
        <w:t xml:space="preserve">требований в соответствии с частями 5 - 7  статьи 8.2 </w:t>
      </w:r>
      <w:r w:rsidR="00F474D0" w:rsidRPr="0064501A">
        <w:rPr>
          <w:rFonts w:ascii="Liberation Serif" w:hAnsi="Liberation Serif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8">
        <w:rPr>
          <w:rFonts w:ascii="Liberation Serif" w:hAnsi="Liberation Serif"/>
          <w:sz w:val="28"/>
          <w:szCs w:val="28"/>
        </w:rPr>
        <w:t>,</w:t>
      </w:r>
      <w:r w:rsidR="00F474D0">
        <w:rPr>
          <w:rFonts w:ascii="Liberation Serif" w:hAnsi="Liberation Serif"/>
          <w:sz w:val="28"/>
          <w:szCs w:val="28"/>
        </w:rPr>
        <w:t xml:space="preserve"> в целях профилактики нарушений обязательных требований и требований, установленных правовыми актами органов</w:t>
      </w:r>
      <w:proofErr w:type="gramEnd"/>
      <w:r w:rsidR="00F474D0">
        <w:rPr>
          <w:rFonts w:ascii="Liberation Serif" w:hAnsi="Liberation Serif"/>
          <w:sz w:val="28"/>
          <w:szCs w:val="28"/>
        </w:rPr>
        <w:t xml:space="preserve"> местного самоуправления Пышминского городского округа»</w:t>
      </w:r>
      <w:r w:rsidR="005B1B8F">
        <w:rPr>
          <w:rFonts w:ascii="Liberation Serif" w:hAnsi="Liberation Serif"/>
          <w:sz w:val="28"/>
          <w:szCs w:val="28"/>
        </w:rPr>
        <w:t>.</w:t>
      </w:r>
    </w:p>
    <w:p w:rsidR="004F5A4D" w:rsidRDefault="005B1B8F" w:rsidP="004F5A4D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F5A4D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«Пышминские вести» и   разместить на официальном сайте Пышминского городского округа </w:t>
      </w:r>
      <w:r w:rsidR="004F5A4D">
        <w:rPr>
          <w:rFonts w:ascii="Liberation Serif" w:hAnsi="Liberation Serif"/>
          <w:sz w:val="28"/>
          <w:szCs w:val="28"/>
          <w:lang w:val="en-US"/>
        </w:rPr>
        <w:t>http</w:t>
      </w:r>
      <w:r w:rsidR="004F5A4D">
        <w:rPr>
          <w:rFonts w:ascii="Liberation Serif" w:hAnsi="Liberation Serif"/>
          <w:sz w:val="28"/>
          <w:szCs w:val="28"/>
        </w:rPr>
        <w:t>:</w:t>
      </w:r>
      <w:proofErr w:type="spellStart"/>
      <w:r w:rsidR="004F5A4D"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 w:rsidR="004F5A4D">
        <w:rPr>
          <w:rFonts w:ascii="Liberation Serif" w:hAnsi="Liberation Serif"/>
          <w:sz w:val="28"/>
          <w:szCs w:val="28"/>
        </w:rPr>
        <w:t xml:space="preserve">. </w:t>
      </w:r>
    </w:p>
    <w:p w:rsidR="004F5A4D" w:rsidRDefault="005B1B8F" w:rsidP="004F5A4D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F5A4D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 </w:t>
      </w:r>
    </w:p>
    <w:p w:rsidR="004F5A4D" w:rsidRDefault="004F5A4D" w:rsidP="004F5A4D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F5A4D" w:rsidRDefault="004F5A4D" w:rsidP="004F5A4D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4F5A4D" w:rsidRDefault="004F5A4D" w:rsidP="004F5A4D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В.В. Соколов</w:t>
      </w:r>
    </w:p>
    <w:p w:rsidR="003A2FAF" w:rsidRPr="004F5A4D" w:rsidRDefault="003A2FAF" w:rsidP="004F5A4D">
      <w:pPr>
        <w:pStyle w:val="a8"/>
        <w:rPr>
          <w:rFonts w:ascii="Liberation Serif" w:hAnsi="Liberation Serif"/>
          <w:sz w:val="28"/>
          <w:szCs w:val="28"/>
        </w:rPr>
      </w:pPr>
    </w:p>
    <w:sectPr w:rsidR="003A2FAF" w:rsidRPr="004F5A4D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4D"/>
    <w:rsid w:val="001068F0"/>
    <w:rsid w:val="00125EB9"/>
    <w:rsid w:val="001C52C8"/>
    <w:rsid w:val="001D060D"/>
    <w:rsid w:val="001D6C37"/>
    <w:rsid w:val="00306332"/>
    <w:rsid w:val="003A2FAF"/>
    <w:rsid w:val="004F5A4D"/>
    <w:rsid w:val="005B1B8F"/>
    <w:rsid w:val="008400E4"/>
    <w:rsid w:val="008C0485"/>
    <w:rsid w:val="009740E7"/>
    <w:rsid w:val="009B4208"/>
    <w:rsid w:val="00A63988"/>
    <w:rsid w:val="00B95E38"/>
    <w:rsid w:val="00D73437"/>
    <w:rsid w:val="00DD1A4B"/>
    <w:rsid w:val="00E3168D"/>
    <w:rsid w:val="00F253A9"/>
    <w:rsid w:val="00F474D0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4F5A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060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6D88E8FAE90BC5341A159850662C548CFC518F46D8E1ADCD54D94FB58446D5B2DA8CCA287897EC5F97E2CsFs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F54936A3CCF48C39312F06F814E85834BC3A40842381B6DAE91sEs0F" TargetMode="External"/><Relationship Id="rId5" Type="http://schemas.openxmlformats.org/officeDocument/2006/relationships/hyperlink" Target="consultantplus://offline/ref=6446D88E8FAE90BC5341BF54936A3CCF48CC9C15F665814E85834BC3A4s0s8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ПГО</dc:creator>
  <cp:lastModifiedBy>user</cp:lastModifiedBy>
  <cp:revision>2</cp:revision>
  <dcterms:created xsi:type="dcterms:W3CDTF">2019-12-26T03:58:00Z</dcterms:created>
  <dcterms:modified xsi:type="dcterms:W3CDTF">2019-12-26T03:58:00Z</dcterms:modified>
</cp:coreProperties>
</file>