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9E" w:rsidRDefault="00C620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209E" w:rsidRDefault="00C620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20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09E" w:rsidRDefault="00C6209E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09E" w:rsidRDefault="00C6209E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C6209E" w:rsidRDefault="00C62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09E" w:rsidRDefault="00C6209E">
      <w:pPr>
        <w:pStyle w:val="ConsPlusNormal"/>
        <w:jc w:val="both"/>
      </w:pPr>
    </w:p>
    <w:p w:rsidR="00C6209E" w:rsidRDefault="00C6209E">
      <w:pPr>
        <w:pStyle w:val="ConsPlusTitle"/>
        <w:jc w:val="center"/>
      </w:pPr>
      <w:r>
        <w:t>УКАЗ</w:t>
      </w:r>
    </w:p>
    <w:p w:rsidR="00C6209E" w:rsidRDefault="00C6209E">
      <w:pPr>
        <w:pStyle w:val="ConsPlusTitle"/>
        <w:jc w:val="center"/>
      </w:pPr>
    </w:p>
    <w:p w:rsidR="00C6209E" w:rsidRDefault="00C6209E">
      <w:pPr>
        <w:pStyle w:val="ConsPlusTitle"/>
        <w:jc w:val="center"/>
      </w:pPr>
      <w:r>
        <w:t>ПРЕЗИДЕНТА РОССИЙСКОЙ ФЕДЕРАЦИИ</w:t>
      </w:r>
    </w:p>
    <w:p w:rsidR="00C6209E" w:rsidRDefault="00C6209E">
      <w:pPr>
        <w:pStyle w:val="ConsPlusTitle"/>
        <w:jc w:val="center"/>
      </w:pPr>
    </w:p>
    <w:p w:rsidR="00C6209E" w:rsidRDefault="00C6209E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C6209E" w:rsidRDefault="00C620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0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09E" w:rsidRDefault="00C620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09E" w:rsidRDefault="00C620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C6209E" w:rsidRDefault="00C6209E">
      <w:pPr>
        <w:pStyle w:val="ConsPlusNormal"/>
        <w:jc w:val="center"/>
      </w:pPr>
    </w:p>
    <w:p w:rsidR="00C6209E" w:rsidRDefault="00C6209E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2. Возложить на Министерство юстиции Российской Федерации: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а) утверждать ежегодно план мониторинга;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б) представлять ежегодно Президенту Российской Федерации доклад о результатах мониторинга;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предложения к проекту плана мониторинга;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 xml:space="preserve">б) принимать в пределах своих полномочий </w:t>
      </w:r>
      <w:proofErr w:type="gramStart"/>
      <w:r>
        <w:t>меры</w:t>
      </w:r>
      <w:proofErr w:type="gramEnd"/>
      <w:r>
        <w:t xml:space="preserve"> по устранению выявленных в ходе мониторинга недостатков в нормотворческой и (или) правоприменительной деятельности.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C6209E" w:rsidRDefault="00C6209E">
      <w:pPr>
        <w:pStyle w:val="ConsPlusNormal"/>
        <w:spacing w:before="220"/>
        <w:ind w:firstLine="540"/>
        <w:jc w:val="both"/>
      </w:pPr>
      <w:proofErr w:type="gramStart"/>
      <w:r>
        <w:lastRenderedPageBreak/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</w:t>
      </w:r>
      <w:proofErr w:type="gramEnd"/>
      <w:r>
        <w:t xml:space="preserve">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C6209E" w:rsidRDefault="00C6209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C6209E" w:rsidRDefault="00C6209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</w:t>
      </w:r>
      <w:proofErr w:type="gramEnd"/>
      <w:r>
        <w:t xml:space="preserve"> </w:t>
      </w:r>
      <w:proofErr w:type="gramStart"/>
      <w:r>
        <w:t xml:space="preserve">N 20, ст. 2390; 2008, N 10, ст. 909; N 29, ст. 3473; N 43, ст. 4921; 2010, N 4, ст. 368; N 19, ст. 2300), изменение, дополнив </w:t>
      </w:r>
      <w:hyperlink r:id="rId10" w:history="1">
        <w:r>
          <w:rPr>
            <w:color w:val="0000FF"/>
          </w:rPr>
          <w:t>пункт 7</w:t>
        </w:r>
      </w:hyperlink>
      <w:r>
        <w:t xml:space="preserve"> подпунктом 4.1 следующего содержания:</w:t>
      </w:r>
      <w:proofErr w:type="gramEnd"/>
    </w:p>
    <w:p w:rsidR="00C6209E" w:rsidRDefault="00C6209E">
      <w:pPr>
        <w:pStyle w:val="ConsPlusNormal"/>
        <w:spacing w:before="220"/>
        <w:ind w:firstLine="540"/>
        <w:jc w:val="both"/>
      </w:pPr>
      <w:proofErr w:type="gramStart"/>
      <w:r>
        <w:t>"4.1) 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 также функции по координации мониторинга правоприменения, осуществляемого федеральными органами исполнительной власти и</w:t>
      </w:r>
      <w:proofErr w:type="gramEnd"/>
      <w:r>
        <w:t xml:space="preserve"> органами государственной власти субъектов Российской Федерации, и его методическому обеспечению</w:t>
      </w:r>
      <w:proofErr w:type="gramStart"/>
      <w:r>
        <w:t>;"</w:t>
      </w:r>
      <w:proofErr w:type="gramEnd"/>
      <w:r>
        <w:t>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  <w:proofErr w:type="gramEnd"/>
    </w:p>
    <w:p w:rsidR="00C6209E" w:rsidRDefault="00C6209E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1" w:history="1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C6209E" w:rsidRDefault="00C6209E">
      <w:pPr>
        <w:pStyle w:val="ConsPlusNormal"/>
        <w:ind w:firstLine="540"/>
        <w:jc w:val="both"/>
      </w:pPr>
    </w:p>
    <w:p w:rsidR="00C6209E" w:rsidRDefault="00C6209E">
      <w:pPr>
        <w:pStyle w:val="ConsPlusNormal"/>
        <w:jc w:val="right"/>
      </w:pPr>
      <w:r>
        <w:t>Президент</w:t>
      </w:r>
    </w:p>
    <w:p w:rsidR="00C6209E" w:rsidRDefault="00C6209E">
      <w:pPr>
        <w:pStyle w:val="ConsPlusNormal"/>
        <w:jc w:val="right"/>
      </w:pPr>
      <w:r>
        <w:t>Российской Федерации</w:t>
      </w:r>
    </w:p>
    <w:p w:rsidR="00C6209E" w:rsidRDefault="00C6209E">
      <w:pPr>
        <w:pStyle w:val="ConsPlusNormal"/>
        <w:jc w:val="right"/>
      </w:pPr>
      <w:r>
        <w:t>Д.МЕДВЕДЕВ</w:t>
      </w:r>
    </w:p>
    <w:p w:rsidR="00C6209E" w:rsidRDefault="00C6209E">
      <w:pPr>
        <w:pStyle w:val="ConsPlusNormal"/>
      </w:pPr>
      <w:r>
        <w:t>Москва, Кремль</w:t>
      </w:r>
    </w:p>
    <w:p w:rsidR="00C6209E" w:rsidRDefault="00C6209E">
      <w:pPr>
        <w:pStyle w:val="ConsPlusNormal"/>
        <w:spacing w:before="220"/>
      </w:pPr>
      <w:r>
        <w:t>20 мая 2011 года</w:t>
      </w:r>
    </w:p>
    <w:p w:rsidR="00C6209E" w:rsidRDefault="00C6209E">
      <w:pPr>
        <w:pStyle w:val="ConsPlusNormal"/>
        <w:spacing w:before="220"/>
      </w:pPr>
      <w:r>
        <w:t>N 657</w:t>
      </w:r>
    </w:p>
    <w:p w:rsidR="00C6209E" w:rsidRDefault="00C6209E">
      <w:pPr>
        <w:pStyle w:val="ConsPlusNormal"/>
        <w:jc w:val="right"/>
      </w:pPr>
    </w:p>
    <w:p w:rsidR="00C6209E" w:rsidRDefault="00C6209E">
      <w:pPr>
        <w:pStyle w:val="ConsPlusNormal"/>
        <w:jc w:val="right"/>
      </w:pPr>
    </w:p>
    <w:p w:rsidR="00C6209E" w:rsidRDefault="00C6209E">
      <w:pPr>
        <w:pStyle w:val="ConsPlusNormal"/>
        <w:jc w:val="right"/>
      </w:pPr>
    </w:p>
    <w:p w:rsidR="00C6209E" w:rsidRDefault="00C6209E">
      <w:pPr>
        <w:pStyle w:val="ConsPlusNormal"/>
        <w:jc w:val="right"/>
      </w:pPr>
    </w:p>
    <w:p w:rsidR="00C6209E" w:rsidRDefault="00C6209E">
      <w:pPr>
        <w:pStyle w:val="ConsPlusNormal"/>
        <w:jc w:val="right"/>
      </w:pPr>
    </w:p>
    <w:p w:rsidR="00C6209E" w:rsidRDefault="00C6209E">
      <w:pPr>
        <w:pStyle w:val="ConsPlusNormal"/>
        <w:jc w:val="right"/>
        <w:outlineLvl w:val="0"/>
      </w:pPr>
      <w:r>
        <w:t>Утверждено</w:t>
      </w:r>
    </w:p>
    <w:p w:rsidR="00C6209E" w:rsidRDefault="00C6209E">
      <w:pPr>
        <w:pStyle w:val="ConsPlusNormal"/>
        <w:jc w:val="right"/>
      </w:pPr>
      <w:r>
        <w:t>Указом Президента</w:t>
      </w:r>
    </w:p>
    <w:p w:rsidR="00C6209E" w:rsidRDefault="00C6209E">
      <w:pPr>
        <w:pStyle w:val="ConsPlusNormal"/>
        <w:jc w:val="right"/>
      </w:pPr>
      <w:r>
        <w:t>Российской Федерации</w:t>
      </w:r>
    </w:p>
    <w:p w:rsidR="00C6209E" w:rsidRDefault="00C6209E">
      <w:pPr>
        <w:pStyle w:val="ConsPlusNormal"/>
        <w:jc w:val="right"/>
      </w:pPr>
      <w:r>
        <w:t>от 20 мая 2011 г. N 657</w:t>
      </w:r>
    </w:p>
    <w:p w:rsidR="00C6209E" w:rsidRDefault="00C6209E">
      <w:pPr>
        <w:pStyle w:val="ConsPlusNormal"/>
        <w:jc w:val="right"/>
      </w:pPr>
    </w:p>
    <w:p w:rsidR="00C6209E" w:rsidRDefault="00C6209E">
      <w:pPr>
        <w:pStyle w:val="ConsPlusTitle"/>
        <w:jc w:val="center"/>
      </w:pPr>
      <w:bookmarkStart w:id="0" w:name="P52"/>
      <w:bookmarkEnd w:id="0"/>
      <w:r>
        <w:t>ПОЛОЖЕНИЕ</w:t>
      </w:r>
    </w:p>
    <w:p w:rsidR="00C6209E" w:rsidRDefault="00C6209E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C6209E" w:rsidRDefault="00C620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0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09E" w:rsidRDefault="00C620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09E" w:rsidRDefault="00C620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C6209E" w:rsidRDefault="00C6209E">
      <w:pPr>
        <w:pStyle w:val="ConsPlusNormal"/>
        <w:jc w:val="center"/>
      </w:pPr>
    </w:p>
    <w:p w:rsidR="00C6209E" w:rsidRDefault="00C6209E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13" w:history="1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C6209E" w:rsidRDefault="00C6209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C6209E" w:rsidRDefault="00C6209E">
      <w:pPr>
        <w:pStyle w:val="ConsPlusNormal"/>
        <w:spacing w:before="220"/>
        <w:ind w:firstLine="540"/>
        <w:jc w:val="both"/>
      </w:pPr>
      <w:bookmarkStart w:id="1" w:name="P73"/>
      <w:bookmarkEnd w:id="1"/>
      <w:proofErr w:type="gramStart"/>
      <w: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C6209E" w:rsidRDefault="00C6209E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ж) программ социально-экономического развития государства;</w:t>
      </w:r>
    </w:p>
    <w:p w:rsidR="00C6209E" w:rsidRDefault="00C6209E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з) предложений институтов гражданского общества и средств массовой информации.</w:t>
      </w:r>
    </w:p>
    <w:p w:rsidR="00C6209E" w:rsidRDefault="00C6209E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6. </w:t>
      </w:r>
      <w:proofErr w:type="gramStart"/>
      <w:r>
        <w:t>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  <w:proofErr w:type="gramEnd"/>
    </w:p>
    <w:p w:rsidR="00C6209E" w:rsidRDefault="00C6209E">
      <w:pPr>
        <w:pStyle w:val="ConsPlusNormal"/>
        <w:spacing w:before="220"/>
        <w:ind w:firstLine="540"/>
        <w:jc w:val="both"/>
      </w:pPr>
      <w:bookmarkStart w:id="5" w:name="P80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 xml:space="preserve">8. Указанные в </w:t>
      </w:r>
      <w:hyperlink w:anchor="P73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74" w:history="1">
        <w:r>
          <w:rPr>
            <w:color w:val="0000FF"/>
          </w:rPr>
          <w:t>"г"</w:t>
        </w:r>
      </w:hyperlink>
      <w:r>
        <w:t xml:space="preserve"> и </w:t>
      </w:r>
      <w:hyperlink w:anchor="P78" w:history="1">
        <w:r>
          <w:rPr>
            <w:color w:val="0000FF"/>
          </w:rPr>
          <w:t>"з" пункта 5</w:t>
        </w:r>
      </w:hyperlink>
      <w:r>
        <w:t xml:space="preserve">, </w:t>
      </w:r>
      <w:hyperlink w:anchor="P7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11. В плане мониторинга отражаются: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в) сроки осуществления мониторинга;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г) иные данные.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:rsidR="00C6209E" w:rsidRDefault="00C6209E">
      <w:pPr>
        <w:pStyle w:val="ConsPlusNormal"/>
        <w:spacing w:before="220"/>
        <w:ind w:firstLine="540"/>
        <w:jc w:val="both"/>
      </w:pPr>
      <w:proofErr w:type="gramStart"/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  <w:proofErr w:type="gramEnd"/>
    </w:p>
    <w:p w:rsidR="00C6209E" w:rsidRDefault="00C6209E">
      <w:pPr>
        <w:pStyle w:val="ConsPlusNormal"/>
        <w:spacing w:before="220"/>
        <w:ind w:firstLine="540"/>
        <w:jc w:val="both"/>
      </w:pPr>
      <w: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 xml:space="preserve">а) о необходимости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б) о мерах по совершенствованию законодательных и иных нормативных правовых актов Российской Федерации;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в) о мерах по повышению эффективности правоприменения;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г) о мерах по повышению эффективности противодействия коррупции;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C6209E" w:rsidRDefault="00C6209E">
      <w:pPr>
        <w:pStyle w:val="ConsPlusNormal"/>
        <w:spacing w:before="220"/>
        <w:ind w:firstLine="540"/>
        <w:jc w:val="both"/>
      </w:pPr>
      <w:r>
        <w:t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C6209E" w:rsidRDefault="00C6209E">
      <w:pPr>
        <w:pStyle w:val="ConsPlusNormal"/>
        <w:ind w:firstLine="540"/>
        <w:jc w:val="both"/>
      </w:pPr>
    </w:p>
    <w:p w:rsidR="00C6209E" w:rsidRDefault="00C6209E">
      <w:pPr>
        <w:pStyle w:val="ConsPlusNormal"/>
        <w:ind w:firstLine="540"/>
        <w:jc w:val="both"/>
      </w:pPr>
    </w:p>
    <w:p w:rsidR="00C6209E" w:rsidRDefault="00C62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C6209E">
      <w:bookmarkStart w:id="6" w:name="_GoBack"/>
      <w:bookmarkEnd w:id="6"/>
    </w:p>
    <w:sectPr w:rsidR="00CD2A40" w:rsidSect="007C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9E"/>
    <w:rsid w:val="001F17DB"/>
    <w:rsid w:val="00496532"/>
    <w:rsid w:val="00C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65B03373B5D17467F9BF2FA77A58344BFCD44394B42E4ACF64D8E12F5F1F46DD802B102E73ED46D10E6DC4A71090E2751FBB5EA599D0EV4ABL" TargetMode="External"/><Relationship Id="rId13" Type="http://schemas.openxmlformats.org/officeDocument/2006/relationships/hyperlink" Target="consultantplus://offline/ref=A7665B03373B5D17467F9BF2FA77A58346BAC243324742E4ACF64D8E12F5F1F46DD802B102E73EDC6C10E6DC4A71090E2751FBB5EA599D0EV4A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65B03373B5D17467F9BF2FA77A58344BFCD44394B42E4ACF64D8E12F5F1F46DD802B102E73ED46C10E6DC4A71090E2751FBB5EA599D0EV4ABL" TargetMode="External"/><Relationship Id="rId12" Type="http://schemas.openxmlformats.org/officeDocument/2006/relationships/hyperlink" Target="consultantplus://offline/ref=A7665B03373B5D17467F9BF2FA77A58344BFCD44394B42E4ACF64D8E12F5F1F46DD802B102E73ED56410E6DC4A71090E2751FBB5EA599D0EV4AB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65B03373B5D17467F9BF2FA77A58344BFCD44394B42E4ACF64D8E12F5F1F46DD802B102E73ED46210E6DC4A71090E2751FBB5EA599D0EV4ABL" TargetMode="External"/><Relationship Id="rId11" Type="http://schemas.openxmlformats.org/officeDocument/2006/relationships/hyperlink" Target="consultantplus://offline/ref=A7665B03373B5D17467F9BF2FA77A58346BAC243324742E4ACF64D8E12F5F1F46DD802B102E73EDC6C10E6DC4A71090E2751FBB5EA599D0EV4A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665B03373B5D17467F9BF2FA77A58346BACE46394B42E4ACF64D8E12F5F1F46DD802B102E73ED86210E6DC4A71090E2751FBB5EA599D0EV4A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665B03373B5D17467F9BF2FA77A58346BACE46394B42E4ACF64D8E12F5F1F46DD802B102E73EDF6710E6DC4A71090E2751FBB5EA599D0EV4ABL" TargetMode="External"/><Relationship Id="rId14" Type="http://schemas.openxmlformats.org/officeDocument/2006/relationships/hyperlink" Target="consultantplus://offline/ref=A7665B03373B5D17467F9BF2FA77A58344BFCD44394B42E4ACF64D8E12F5F1F46DD802B102E73ED56410E6DC4A71090E2751FBB5EA599D0EV4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Утверждено</vt:lpstr>
    </vt:vector>
  </TitlesOfParts>
  <Company>SPecialiST RePack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2020-03-23T11:00:00Z</dcterms:created>
  <dcterms:modified xsi:type="dcterms:W3CDTF">2020-03-23T11:01:00Z</dcterms:modified>
</cp:coreProperties>
</file>