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F6" w:rsidRDefault="00D365F6" w:rsidP="00971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732" w:rsidRPr="0075520C" w:rsidRDefault="00B020AE" w:rsidP="00971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20C">
        <w:rPr>
          <w:rFonts w:ascii="Times New Roman" w:hAnsi="Times New Roman"/>
          <w:b/>
          <w:sz w:val="28"/>
          <w:szCs w:val="28"/>
        </w:rPr>
        <w:t>ДОКЛАД</w:t>
      </w:r>
    </w:p>
    <w:p w:rsidR="00B020AE" w:rsidRPr="0075520C" w:rsidRDefault="00B020AE" w:rsidP="00971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20C">
        <w:rPr>
          <w:rFonts w:ascii="Times New Roman" w:hAnsi="Times New Roman"/>
          <w:b/>
          <w:sz w:val="28"/>
          <w:szCs w:val="28"/>
        </w:rPr>
        <w:t xml:space="preserve">О принятии </w:t>
      </w:r>
      <w:r w:rsidR="009718A6" w:rsidRPr="0075520C">
        <w:rPr>
          <w:rFonts w:ascii="Times New Roman" w:hAnsi="Times New Roman"/>
          <w:b/>
          <w:sz w:val="28"/>
          <w:szCs w:val="28"/>
        </w:rPr>
        <w:t>мер по противодействию коррупции в Пышминском городском округе в 201</w:t>
      </w:r>
      <w:r w:rsidR="00D45990">
        <w:rPr>
          <w:rFonts w:ascii="Times New Roman" w:hAnsi="Times New Roman"/>
          <w:b/>
          <w:sz w:val="28"/>
          <w:szCs w:val="28"/>
        </w:rPr>
        <w:t>7</w:t>
      </w:r>
      <w:r w:rsidR="009718A6" w:rsidRPr="0075520C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9718A6" w:rsidRPr="0075520C" w:rsidRDefault="009718A6" w:rsidP="00755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90A">
        <w:rPr>
          <w:rFonts w:ascii="Times New Roman" w:hAnsi="Times New Roman"/>
          <w:b/>
          <w:sz w:val="28"/>
          <w:szCs w:val="28"/>
        </w:rPr>
        <w:t>Деятельность  по противодействию коррупции на территории Пышминского городского округа в 201</w:t>
      </w:r>
      <w:r w:rsidR="00D45990">
        <w:rPr>
          <w:rFonts w:ascii="Times New Roman" w:hAnsi="Times New Roman"/>
          <w:b/>
          <w:sz w:val="28"/>
          <w:szCs w:val="28"/>
        </w:rPr>
        <w:t>7</w:t>
      </w:r>
      <w:r w:rsidRPr="009E490A">
        <w:rPr>
          <w:rFonts w:ascii="Times New Roman" w:hAnsi="Times New Roman"/>
          <w:b/>
          <w:sz w:val="28"/>
          <w:szCs w:val="28"/>
        </w:rPr>
        <w:t xml:space="preserve"> году осуществлялась в соответствии с</w:t>
      </w:r>
      <w:r w:rsidR="0075520C" w:rsidRPr="009E490A">
        <w:rPr>
          <w:rFonts w:ascii="Times New Roman" w:hAnsi="Times New Roman"/>
          <w:b/>
          <w:sz w:val="28"/>
          <w:szCs w:val="28"/>
        </w:rPr>
        <w:t>о следующими нормативными правовыми актами в сфере борьбы с коррупцией</w:t>
      </w:r>
      <w:r w:rsidR="0075520C">
        <w:rPr>
          <w:rFonts w:ascii="Times New Roman" w:hAnsi="Times New Roman"/>
          <w:sz w:val="28"/>
          <w:szCs w:val="28"/>
        </w:rPr>
        <w:t>:</w:t>
      </w:r>
    </w:p>
    <w:p w:rsidR="0075520C" w:rsidRPr="009718A6" w:rsidRDefault="0075520C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18A6">
        <w:rPr>
          <w:rFonts w:ascii="Times New Roman" w:hAnsi="Times New Roman"/>
          <w:sz w:val="28"/>
          <w:szCs w:val="28"/>
        </w:rPr>
        <w:t xml:space="preserve">Конвенция Организации Объединенных Наций от 27.01.1999 </w:t>
      </w:r>
      <w:r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Об уголовной ответственности за коррупцию</w:t>
      </w:r>
      <w:r>
        <w:rPr>
          <w:rFonts w:ascii="Times New Roman" w:hAnsi="Times New Roman"/>
          <w:sz w:val="28"/>
          <w:szCs w:val="28"/>
        </w:rPr>
        <w:t>»;</w:t>
      </w:r>
    </w:p>
    <w:p w:rsidR="0075520C" w:rsidRPr="00F25283" w:rsidRDefault="0075520C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18A6">
        <w:rPr>
          <w:rFonts w:ascii="Times New Roman" w:hAnsi="Times New Roman"/>
          <w:sz w:val="28"/>
          <w:szCs w:val="28"/>
        </w:rPr>
        <w:t>Конвенция Организации Объединенных Наций от 31.10.2003против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75520C" w:rsidRPr="009718A6" w:rsidRDefault="0075520C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18A6">
        <w:rPr>
          <w:rFonts w:ascii="Times New Roman" w:hAnsi="Times New Roman"/>
          <w:sz w:val="28"/>
          <w:szCs w:val="28"/>
        </w:rPr>
        <w:t xml:space="preserve">Распоряжение Президента Российской Федерации от 06.12.2003 № 581-рп </w:t>
      </w:r>
      <w:r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О подписании Конвенции Организации Объединенных Наций против коррупции</w:t>
      </w:r>
      <w:r>
        <w:rPr>
          <w:rFonts w:ascii="Times New Roman" w:hAnsi="Times New Roman"/>
          <w:sz w:val="28"/>
          <w:szCs w:val="28"/>
        </w:rPr>
        <w:t>»;</w:t>
      </w:r>
    </w:p>
    <w:p w:rsidR="009718A6" w:rsidRPr="009718A6" w:rsidRDefault="0075520C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8A6" w:rsidRPr="009718A6">
        <w:rPr>
          <w:rFonts w:ascii="Times New Roman" w:hAnsi="Times New Roman"/>
          <w:sz w:val="28"/>
          <w:szCs w:val="28"/>
        </w:rPr>
        <w:t>Федеральный закон от 25</w:t>
      </w:r>
      <w:r>
        <w:rPr>
          <w:rFonts w:ascii="Times New Roman" w:hAnsi="Times New Roman"/>
          <w:sz w:val="28"/>
          <w:szCs w:val="28"/>
        </w:rPr>
        <w:t>.12.</w:t>
      </w:r>
      <w:r w:rsidR="009718A6" w:rsidRPr="009718A6">
        <w:rPr>
          <w:rFonts w:ascii="Times New Roman" w:hAnsi="Times New Roman"/>
          <w:sz w:val="28"/>
          <w:szCs w:val="28"/>
        </w:rPr>
        <w:t>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Федеральный закон от 17</w:t>
      </w:r>
      <w:r w:rsidR="0075520C">
        <w:rPr>
          <w:rFonts w:ascii="Times New Roman" w:hAnsi="Times New Roman"/>
          <w:sz w:val="28"/>
          <w:szCs w:val="28"/>
        </w:rPr>
        <w:t>.07.</w:t>
      </w:r>
      <w:r w:rsidRPr="009718A6">
        <w:rPr>
          <w:rFonts w:ascii="Times New Roman" w:hAnsi="Times New Roman"/>
          <w:sz w:val="28"/>
          <w:szCs w:val="28"/>
        </w:rPr>
        <w:t>2009 № 172-ФЗ «Об антикоррупционной экспертизе нормативных правовых актов и проектов нормативных правовых актов»</w:t>
      </w:r>
      <w:r w:rsidR="0075520C">
        <w:rPr>
          <w:rFonts w:ascii="Times New Roman" w:hAnsi="Times New Roman"/>
          <w:sz w:val="28"/>
          <w:szCs w:val="28"/>
        </w:rPr>
        <w:t>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Федеральный закон от 3</w:t>
      </w:r>
      <w:r w:rsidR="0075520C">
        <w:rPr>
          <w:rFonts w:ascii="Times New Roman" w:hAnsi="Times New Roman"/>
          <w:sz w:val="28"/>
          <w:szCs w:val="28"/>
        </w:rPr>
        <w:t>.12.</w:t>
      </w:r>
      <w:r w:rsidRPr="009718A6">
        <w:rPr>
          <w:rFonts w:ascii="Times New Roman" w:hAnsi="Times New Roman"/>
          <w:sz w:val="28"/>
          <w:szCs w:val="28"/>
        </w:rPr>
        <w:t xml:space="preserve">2012 № 230-ФЗ «О </w:t>
      </w:r>
      <w:proofErr w:type="gramStart"/>
      <w:r w:rsidRPr="009718A6">
        <w:rPr>
          <w:rFonts w:ascii="Times New Roman" w:hAnsi="Times New Roman"/>
          <w:sz w:val="28"/>
          <w:szCs w:val="28"/>
        </w:rPr>
        <w:t>контроле  за</w:t>
      </w:r>
      <w:proofErr w:type="gramEnd"/>
      <w:r w:rsidRPr="009718A6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75520C">
        <w:rPr>
          <w:rFonts w:ascii="Times New Roman" w:hAnsi="Times New Roman"/>
          <w:sz w:val="28"/>
          <w:szCs w:val="28"/>
        </w:rPr>
        <w:t>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Федеральный закон от 7</w:t>
      </w:r>
      <w:r w:rsidR="0075520C">
        <w:rPr>
          <w:rFonts w:ascii="Times New Roman" w:hAnsi="Times New Roman"/>
          <w:sz w:val="28"/>
          <w:szCs w:val="28"/>
        </w:rPr>
        <w:t>.05.</w:t>
      </w:r>
      <w:r w:rsidRPr="009718A6">
        <w:rPr>
          <w:rFonts w:ascii="Times New Roman" w:hAnsi="Times New Roman"/>
          <w:sz w:val="28"/>
          <w:szCs w:val="28"/>
        </w:rPr>
        <w:t xml:space="preserve">2013 № 102-ФЗ </w:t>
      </w:r>
      <w:r w:rsidR="0075520C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75520C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5520C">
        <w:rPr>
          <w:rFonts w:ascii="Times New Roman" w:hAnsi="Times New Roman"/>
          <w:sz w:val="28"/>
          <w:szCs w:val="28"/>
        </w:rPr>
        <w:t>»;</w:t>
      </w:r>
      <w:proofErr w:type="gramEnd"/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Федеральный закон от 7</w:t>
      </w:r>
      <w:r w:rsidR="0075520C">
        <w:rPr>
          <w:rFonts w:ascii="Times New Roman" w:hAnsi="Times New Roman"/>
          <w:sz w:val="28"/>
          <w:szCs w:val="28"/>
        </w:rPr>
        <w:t>.05.</w:t>
      </w:r>
      <w:r w:rsidRPr="009718A6">
        <w:rPr>
          <w:rFonts w:ascii="Times New Roman" w:hAnsi="Times New Roman"/>
          <w:sz w:val="28"/>
          <w:szCs w:val="28"/>
        </w:rPr>
        <w:t xml:space="preserve">2013 № 79-ФЗ </w:t>
      </w:r>
      <w:r w:rsidR="0075520C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5520C">
        <w:rPr>
          <w:rFonts w:ascii="Times New Roman" w:hAnsi="Times New Roman"/>
          <w:sz w:val="28"/>
          <w:szCs w:val="28"/>
        </w:rPr>
        <w:t>»;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Указ Президента Российской Федерации от 19</w:t>
      </w:r>
      <w:r w:rsidR="0075520C">
        <w:rPr>
          <w:rFonts w:ascii="Times New Roman" w:hAnsi="Times New Roman"/>
          <w:sz w:val="28"/>
          <w:szCs w:val="28"/>
        </w:rPr>
        <w:t>.05.</w:t>
      </w:r>
      <w:r w:rsidRPr="009718A6">
        <w:rPr>
          <w:rFonts w:ascii="Times New Roman" w:hAnsi="Times New Roman"/>
          <w:sz w:val="28"/>
          <w:szCs w:val="28"/>
        </w:rPr>
        <w:t>2008 № 815 «О мерах по противодействию коррупции»</w:t>
      </w:r>
      <w:r w:rsidR="0075520C">
        <w:rPr>
          <w:rFonts w:ascii="Times New Roman" w:hAnsi="Times New Roman"/>
          <w:sz w:val="28"/>
          <w:szCs w:val="28"/>
        </w:rPr>
        <w:t>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Указ Президента Российской Федерации от 21</w:t>
      </w:r>
      <w:r w:rsidR="0075520C">
        <w:rPr>
          <w:rFonts w:ascii="Times New Roman" w:hAnsi="Times New Roman"/>
          <w:sz w:val="28"/>
          <w:szCs w:val="28"/>
        </w:rPr>
        <w:t>.07.</w:t>
      </w:r>
      <w:r w:rsidRPr="009718A6">
        <w:rPr>
          <w:rFonts w:ascii="Times New Roman" w:hAnsi="Times New Roman"/>
          <w:sz w:val="28"/>
          <w:szCs w:val="28"/>
        </w:rPr>
        <w:t>2010 № 925 «О мерах по реализации отдельных положений Федерального закона «О противодействии коррупции»</w:t>
      </w:r>
      <w:r w:rsidR="0075520C">
        <w:rPr>
          <w:rFonts w:ascii="Times New Roman" w:hAnsi="Times New Roman"/>
          <w:sz w:val="28"/>
          <w:szCs w:val="28"/>
        </w:rPr>
        <w:t>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Указ Президента Российской Федерации от 2</w:t>
      </w:r>
      <w:r w:rsidR="0075520C">
        <w:rPr>
          <w:rFonts w:ascii="Times New Roman" w:hAnsi="Times New Roman"/>
          <w:sz w:val="28"/>
          <w:szCs w:val="28"/>
        </w:rPr>
        <w:t>.04.</w:t>
      </w:r>
      <w:r w:rsidRPr="009718A6">
        <w:rPr>
          <w:rFonts w:ascii="Times New Roman" w:hAnsi="Times New Roman"/>
          <w:sz w:val="28"/>
          <w:szCs w:val="28"/>
        </w:rPr>
        <w:t xml:space="preserve">2013 № 309 «О мерах по реализации отдельных положений Федерального закона </w:t>
      </w:r>
      <w:r w:rsidR="0075520C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О противодействии коррупции»</w:t>
      </w:r>
      <w:r w:rsidR="0075520C">
        <w:rPr>
          <w:rFonts w:ascii="Times New Roman" w:hAnsi="Times New Roman"/>
          <w:sz w:val="28"/>
          <w:szCs w:val="28"/>
        </w:rPr>
        <w:t>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Указ Президента Российской Федерации от 2</w:t>
      </w:r>
      <w:r w:rsidR="0075520C">
        <w:rPr>
          <w:rFonts w:ascii="Times New Roman" w:hAnsi="Times New Roman"/>
          <w:sz w:val="28"/>
          <w:szCs w:val="28"/>
        </w:rPr>
        <w:t>.04.</w:t>
      </w:r>
      <w:r w:rsidRPr="009718A6">
        <w:rPr>
          <w:rFonts w:ascii="Times New Roman" w:hAnsi="Times New Roman"/>
          <w:sz w:val="28"/>
          <w:szCs w:val="28"/>
        </w:rPr>
        <w:t xml:space="preserve">2013 № 310 «О мерах по реализации отдельных положений Федерального закона </w:t>
      </w:r>
      <w:r w:rsidR="0075520C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718A6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9718A6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75520C">
        <w:rPr>
          <w:rFonts w:ascii="Times New Roman" w:hAnsi="Times New Roman"/>
          <w:sz w:val="28"/>
          <w:szCs w:val="28"/>
        </w:rPr>
        <w:t>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Указ Президента Российской Федерации от 8</w:t>
      </w:r>
      <w:r w:rsidR="0075520C">
        <w:rPr>
          <w:rFonts w:ascii="Times New Roman" w:hAnsi="Times New Roman"/>
          <w:sz w:val="28"/>
          <w:szCs w:val="28"/>
        </w:rPr>
        <w:t>.07.2</w:t>
      </w:r>
      <w:r w:rsidRPr="009718A6">
        <w:rPr>
          <w:rFonts w:ascii="Times New Roman" w:hAnsi="Times New Roman"/>
          <w:sz w:val="28"/>
          <w:szCs w:val="28"/>
        </w:rPr>
        <w:t xml:space="preserve">013 № 613 </w:t>
      </w:r>
      <w:r w:rsidR="0075520C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Вопросы противодействия коррупции</w:t>
      </w:r>
      <w:r w:rsidR="0075520C">
        <w:rPr>
          <w:rFonts w:ascii="Times New Roman" w:hAnsi="Times New Roman"/>
          <w:sz w:val="28"/>
          <w:szCs w:val="28"/>
        </w:rPr>
        <w:t>»</w:t>
      </w:r>
      <w:r w:rsidRPr="009718A6">
        <w:rPr>
          <w:rFonts w:ascii="Times New Roman" w:hAnsi="Times New Roman"/>
          <w:sz w:val="28"/>
          <w:szCs w:val="28"/>
        </w:rPr>
        <w:t xml:space="preserve"> (вместе с </w:t>
      </w:r>
      <w:r w:rsidR="0075520C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 xml:space="preserve"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</w:t>
      </w:r>
      <w:r w:rsidRPr="009718A6">
        <w:rPr>
          <w:rFonts w:ascii="Times New Roman" w:hAnsi="Times New Roman"/>
          <w:sz w:val="28"/>
          <w:szCs w:val="28"/>
        </w:rPr>
        <w:lastRenderedPageBreak/>
        <w:t>Федерации и организаций и предоставления этих сведений общероссийским средствам массовой информации для опубликования</w:t>
      </w:r>
      <w:r w:rsidR="0075520C">
        <w:rPr>
          <w:rFonts w:ascii="Times New Roman" w:hAnsi="Times New Roman"/>
          <w:sz w:val="28"/>
          <w:szCs w:val="28"/>
        </w:rPr>
        <w:t>»</w:t>
      </w:r>
      <w:r w:rsidRPr="009718A6">
        <w:rPr>
          <w:rFonts w:ascii="Times New Roman" w:hAnsi="Times New Roman"/>
          <w:sz w:val="28"/>
          <w:szCs w:val="28"/>
        </w:rPr>
        <w:t>)</w:t>
      </w:r>
      <w:r w:rsidR="0075520C">
        <w:rPr>
          <w:rFonts w:ascii="Times New Roman" w:hAnsi="Times New Roman"/>
          <w:sz w:val="28"/>
          <w:szCs w:val="28"/>
        </w:rPr>
        <w:t>;</w:t>
      </w:r>
      <w:proofErr w:type="gramEnd"/>
    </w:p>
    <w:p w:rsid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23.06.2014 № 453 </w:t>
      </w:r>
      <w:r w:rsidR="00027E56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О внесении изменений в некоторые акты Президента Российской Федерации по вопросам противодействия коррупции</w:t>
      </w:r>
      <w:r w:rsidR="00027E56">
        <w:rPr>
          <w:rFonts w:ascii="Times New Roman" w:hAnsi="Times New Roman"/>
          <w:sz w:val="28"/>
          <w:szCs w:val="28"/>
        </w:rPr>
        <w:t>»;</w:t>
      </w:r>
    </w:p>
    <w:p w:rsidR="00213D82" w:rsidRPr="00213D82" w:rsidRDefault="00213D82" w:rsidP="0021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3D82">
        <w:rPr>
          <w:rFonts w:ascii="Times New Roman" w:hAnsi="Times New Roman"/>
          <w:sz w:val="28"/>
          <w:szCs w:val="28"/>
          <w:lang w:eastAsia="ru-RU"/>
        </w:rPr>
        <w:t>Указ Президента РФ от 01.04.2016 N 147 "О Национальном плане противодействия коррупции на 2016 - 2017 годы"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5</w:t>
      </w:r>
      <w:r w:rsidR="00027E56">
        <w:rPr>
          <w:rFonts w:ascii="Times New Roman" w:hAnsi="Times New Roman"/>
          <w:sz w:val="28"/>
          <w:szCs w:val="28"/>
        </w:rPr>
        <w:t>.07.</w:t>
      </w:r>
      <w:r w:rsidRPr="009718A6">
        <w:rPr>
          <w:rFonts w:ascii="Times New Roman" w:hAnsi="Times New Roman"/>
          <w:sz w:val="28"/>
          <w:szCs w:val="28"/>
        </w:rPr>
        <w:t xml:space="preserve">2013 № 568 </w:t>
      </w:r>
      <w:r w:rsidR="00027E56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027E56"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О противодействии коррупции</w:t>
      </w:r>
      <w:r w:rsidR="009E490A">
        <w:rPr>
          <w:rFonts w:ascii="Times New Roman" w:hAnsi="Times New Roman"/>
          <w:sz w:val="28"/>
          <w:szCs w:val="28"/>
        </w:rPr>
        <w:t>»</w:t>
      </w:r>
      <w:r w:rsidRPr="009718A6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коррупционного характера своих супруга (супруги) и несовершеннолетних детей</w:t>
      </w:r>
      <w:r w:rsidR="00027E56">
        <w:rPr>
          <w:rFonts w:ascii="Times New Roman" w:hAnsi="Times New Roman"/>
          <w:sz w:val="28"/>
          <w:szCs w:val="28"/>
        </w:rPr>
        <w:t>»;</w:t>
      </w:r>
    </w:p>
    <w:p w:rsidR="009718A6" w:rsidRP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9</w:t>
      </w:r>
      <w:r w:rsidR="007E404B">
        <w:rPr>
          <w:rFonts w:ascii="Times New Roman" w:hAnsi="Times New Roman"/>
          <w:sz w:val="28"/>
          <w:szCs w:val="28"/>
        </w:rPr>
        <w:t>.01.</w:t>
      </w:r>
      <w:r w:rsidRPr="009718A6">
        <w:rPr>
          <w:rFonts w:ascii="Times New Roman" w:hAnsi="Times New Roman"/>
          <w:sz w:val="28"/>
          <w:szCs w:val="28"/>
        </w:rPr>
        <w:t>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</w:t>
      </w:r>
      <w:proofErr w:type="gramEnd"/>
      <w:r w:rsidRPr="009718A6">
        <w:rPr>
          <w:rFonts w:ascii="Times New Roman" w:hAnsi="Times New Roman"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реализации»)</w:t>
      </w:r>
      <w:r w:rsidR="007E404B">
        <w:rPr>
          <w:rFonts w:ascii="Times New Roman" w:hAnsi="Times New Roman"/>
          <w:sz w:val="28"/>
          <w:szCs w:val="28"/>
        </w:rPr>
        <w:t>»;</w:t>
      </w:r>
    </w:p>
    <w:p w:rsidR="009718A6" w:rsidRDefault="009718A6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8A6">
        <w:rPr>
          <w:rFonts w:ascii="Times New Roman" w:hAnsi="Times New Roman"/>
          <w:sz w:val="28"/>
          <w:szCs w:val="28"/>
        </w:rPr>
        <w:t>-</w:t>
      </w:r>
      <w:r w:rsidR="00B506BB">
        <w:rPr>
          <w:rFonts w:ascii="Times New Roman" w:hAnsi="Times New Roman"/>
          <w:sz w:val="28"/>
          <w:szCs w:val="28"/>
        </w:rPr>
        <w:t xml:space="preserve"> </w:t>
      </w:r>
      <w:r w:rsidRPr="009718A6">
        <w:rPr>
          <w:rFonts w:ascii="Times New Roman" w:hAnsi="Times New Roman"/>
          <w:sz w:val="28"/>
          <w:szCs w:val="28"/>
        </w:rPr>
        <w:t>Постановление Правител</w:t>
      </w:r>
      <w:r w:rsidR="009E490A">
        <w:rPr>
          <w:rFonts w:ascii="Times New Roman" w:hAnsi="Times New Roman"/>
          <w:sz w:val="28"/>
          <w:szCs w:val="28"/>
        </w:rPr>
        <w:t>ьства Российской Федерации от 6.11.</w:t>
      </w:r>
      <w:r w:rsidRPr="009718A6">
        <w:rPr>
          <w:rFonts w:ascii="Times New Roman" w:hAnsi="Times New Roman"/>
          <w:sz w:val="28"/>
          <w:szCs w:val="28"/>
        </w:rPr>
        <w:t>2014 № 1164 «О внесении изменений в некоторые акты Правительства Российской Федерации»</w:t>
      </w:r>
      <w:r w:rsidR="007E404B">
        <w:rPr>
          <w:rFonts w:ascii="Times New Roman" w:hAnsi="Times New Roman"/>
          <w:sz w:val="28"/>
          <w:szCs w:val="28"/>
        </w:rPr>
        <w:t>;</w:t>
      </w:r>
    </w:p>
    <w:p w:rsidR="00E25853" w:rsidRDefault="00E25853" w:rsidP="00104055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25853">
        <w:rPr>
          <w:b w:val="0"/>
          <w:sz w:val="28"/>
          <w:szCs w:val="28"/>
        </w:rPr>
        <w:t>Постановление Правительства Российской Федерации  от 21 января 2015 г. N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b w:val="0"/>
          <w:sz w:val="28"/>
          <w:szCs w:val="28"/>
        </w:rPr>
        <w:t>»</w:t>
      </w:r>
      <w:r w:rsidR="005529E8">
        <w:rPr>
          <w:b w:val="0"/>
          <w:sz w:val="28"/>
          <w:szCs w:val="28"/>
        </w:rPr>
        <w:t>;</w:t>
      </w:r>
    </w:p>
    <w:p w:rsidR="005529E8" w:rsidRPr="00E25853" w:rsidRDefault="00786F8C" w:rsidP="00104055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529E8">
        <w:rPr>
          <w:b w:val="0"/>
          <w:sz w:val="28"/>
          <w:szCs w:val="28"/>
        </w:rPr>
        <w:t>Закон Свердловской о</w:t>
      </w:r>
      <w:r w:rsidR="00CF5715">
        <w:rPr>
          <w:b w:val="0"/>
          <w:sz w:val="28"/>
          <w:szCs w:val="28"/>
        </w:rPr>
        <w:t>бласти от 20. 02. 2009 № 2-ОЗ «</w:t>
      </w:r>
      <w:r w:rsidR="005529E8">
        <w:rPr>
          <w:b w:val="0"/>
          <w:sz w:val="28"/>
          <w:szCs w:val="28"/>
        </w:rPr>
        <w:t>О противодействии коррупции в Свердловской области»;</w:t>
      </w:r>
    </w:p>
    <w:p w:rsidR="009718A6" w:rsidRPr="009718A6" w:rsidRDefault="007E404B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8A6" w:rsidRPr="009718A6">
        <w:rPr>
          <w:rFonts w:ascii="Times New Roman" w:hAnsi="Times New Roman"/>
          <w:sz w:val="28"/>
          <w:szCs w:val="28"/>
        </w:rPr>
        <w:t xml:space="preserve">Указ Губернатора Свердловской области от 03.11.2010 № 970-УГ </w:t>
      </w:r>
      <w:r>
        <w:rPr>
          <w:rFonts w:ascii="Times New Roman" w:hAnsi="Times New Roman"/>
          <w:sz w:val="28"/>
          <w:szCs w:val="28"/>
        </w:rPr>
        <w:t>«</w:t>
      </w:r>
      <w:r w:rsidR="009718A6" w:rsidRPr="009718A6">
        <w:rPr>
          <w:rFonts w:ascii="Times New Roman" w:hAnsi="Times New Roman"/>
          <w:sz w:val="28"/>
          <w:szCs w:val="28"/>
        </w:rPr>
        <w:t>О социологическом опросе уровня восприятия коррупции в Свердловской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9718A6" w:rsidRDefault="007E404B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8A6" w:rsidRPr="009718A6">
        <w:rPr>
          <w:rFonts w:ascii="Times New Roman" w:hAnsi="Times New Roman"/>
          <w:sz w:val="28"/>
          <w:szCs w:val="28"/>
        </w:rPr>
        <w:t xml:space="preserve">Указ Губернатора Свердловской области от 03.11.2010 № 971-УГ </w:t>
      </w:r>
      <w:r>
        <w:rPr>
          <w:rFonts w:ascii="Times New Roman" w:hAnsi="Times New Roman"/>
          <w:sz w:val="28"/>
          <w:szCs w:val="28"/>
        </w:rPr>
        <w:t>«</w:t>
      </w:r>
      <w:r w:rsidR="0075520C" w:rsidRPr="009718A6">
        <w:rPr>
          <w:rFonts w:ascii="Times New Roman" w:hAnsi="Times New Roman"/>
          <w:sz w:val="28"/>
          <w:szCs w:val="28"/>
        </w:rPr>
        <w:t>О мониторинге состояния и эффективности противодействия коррупции (антикоррупционном мониторинге) в Свердловской области</w:t>
      </w:r>
      <w:r>
        <w:rPr>
          <w:rFonts w:ascii="Times New Roman" w:hAnsi="Times New Roman"/>
          <w:sz w:val="28"/>
          <w:szCs w:val="28"/>
        </w:rPr>
        <w:t>», иными федеральными  и областными нормативными правовыми актами, а также муниципальными правовыми актами Пышминского городского округа.</w:t>
      </w:r>
    </w:p>
    <w:p w:rsidR="0092612D" w:rsidRDefault="0092612D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18A6">
        <w:rPr>
          <w:rFonts w:ascii="Times New Roman" w:hAnsi="Times New Roman"/>
          <w:sz w:val="28"/>
          <w:szCs w:val="28"/>
        </w:rPr>
        <w:t>Указ Губернатора Свердловской области от 0</w:t>
      </w:r>
      <w:r>
        <w:rPr>
          <w:rFonts w:ascii="Times New Roman" w:hAnsi="Times New Roman"/>
          <w:sz w:val="28"/>
          <w:szCs w:val="28"/>
        </w:rPr>
        <w:t>1</w:t>
      </w:r>
      <w:r w:rsidRPr="009718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9718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9718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599</w:t>
      </w:r>
      <w:r w:rsidRPr="009718A6">
        <w:rPr>
          <w:rFonts w:ascii="Times New Roman" w:hAnsi="Times New Roman"/>
          <w:sz w:val="28"/>
          <w:szCs w:val="28"/>
        </w:rPr>
        <w:t xml:space="preserve">-УГ </w:t>
      </w:r>
      <w:r>
        <w:rPr>
          <w:rFonts w:ascii="Times New Roman" w:hAnsi="Times New Roman"/>
          <w:sz w:val="28"/>
          <w:szCs w:val="28"/>
        </w:rPr>
        <w:t>«</w:t>
      </w:r>
      <w:r w:rsidRPr="009718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внесении изменений в Указ Губернатора Свердловской области от 03.11.2010 года № 970 –УГ «</w:t>
      </w:r>
      <w:r w:rsidRPr="009718A6">
        <w:rPr>
          <w:rFonts w:ascii="Times New Roman" w:hAnsi="Times New Roman"/>
          <w:sz w:val="28"/>
          <w:szCs w:val="28"/>
        </w:rPr>
        <w:t>О социологическом опросе уровня восприятия коррупции в Свердловской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213D82" w:rsidRPr="00213D82" w:rsidRDefault="00B506BB" w:rsidP="00B506B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13D82">
        <w:rPr>
          <w:rFonts w:ascii="Times New Roman" w:hAnsi="Times New Roman"/>
          <w:sz w:val="28"/>
          <w:szCs w:val="28"/>
        </w:rPr>
        <w:t xml:space="preserve">-  </w:t>
      </w:r>
      <w:r w:rsidR="00213D82" w:rsidRPr="00213D82">
        <w:rPr>
          <w:rFonts w:ascii="Times New Roman" w:hAnsi="Times New Roman"/>
          <w:sz w:val="28"/>
          <w:szCs w:val="28"/>
          <w:lang w:eastAsia="ru-RU"/>
        </w:rPr>
        <w:t xml:space="preserve">Указ Губернатора Свердловской области от 01.04.2015 N 158-УГ "О внесении изменений в Указ Губернатора Свердловской области от 11.10.2013 N 517-УГ "О мерах по реализации положений Федерального закона от 03 декабря 2012 года N 230-ФЗ "О </w:t>
      </w:r>
      <w:proofErr w:type="gramStart"/>
      <w:r w:rsidR="00213D82" w:rsidRPr="00213D82"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 w:rsidR="00213D82" w:rsidRPr="00213D82">
        <w:rPr>
          <w:rFonts w:ascii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</w:t>
      </w:r>
      <w:r w:rsidR="00213D82">
        <w:rPr>
          <w:rFonts w:ascii="Times New Roman" w:hAnsi="Times New Roman"/>
          <w:sz w:val="28"/>
          <w:szCs w:val="28"/>
          <w:lang w:eastAsia="ru-RU"/>
        </w:rPr>
        <w:t>;</w:t>
      </w:r>
    </w:p>
    <w:p w:rsidR="00B506BB" w:rsidRDefault="00B506BB" w:rsidP="001040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61AB" w:rsidRDefault="007E404B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0A">
        <w:rPr>
          <w:rFonts w:ascii="Times New Roman" w:hAnsi="Times New Roman"/>
          <w:b/>
          <w:sz w:val="28"/>
          <w:szCs w:val="28"/>
        </w:rPr>
        <w:lastRenderedPageBreak/>
        <w:t>Координаци</w:t>
      </w:r>
      <w:r w:rsidR="009E490A" w:rsidRPr="009E490A">
        <w:rPr>
          <w:rFonts w:ascii="Times New Roman" w:hAnsi="Times New Roman"/>
          <w:b/>
          <w:sz w:val="28"/>
          <w:szCs w:val="28"/>
        </w:rPr>
        <w:t>ю</w:t>
      </w:r>
      <w:r w:rsidRPr="009E490A">
        <w:rPr>
          <w:rFonts w:ascii="Times New Roman" w:hAnsi="Times New Roman"/>
          <w:b/>
          <w:sz w:val="28"/>
          <w:szCs w:val="28"/>
        </w:rPr>
        <w:t xml:space="preserve"> деятельности в сфере  противодействия коррупции в Пышминском городском округе </w:t>
      </w:r>
      <w:r w:rsidR="00376731">
        <w:rPr>
          <w:rFonts w:ascii="Times New Roman" w:hAnsi="Times New Roman"/>
          <w:b/>
          <w:sz w:val="28"/>
          <w:szCs w:val="28"/>
        </w:rPr>
        <w:t>в 201</w:t>
      </w:r>
      <w:r w:rsidR="00260FC1">
        <w:rPr>
          <w:rFonts w:ascii="Times New Roman" w:hAnsi="Times New Roman"/>
          <w:b/>
          <w:sz w:val="28"/>
          <w:szCs w:val="28"/>
        </w:rPr>
        <w:t>7</w:t>
      </w:r>
      <w:r w:rsidR="00376731">
        <w:rPr>
          <w:rFonts w:ascii="Times New Roman" w:hAnsi="Times New Roman"/>
          <w:b/>
          <w:sz w:val="28"/>
          <w:szCs w:val="28"/>
        </w:rPr>
        <w:t xml:space="preserve"> году </w:t>
      </w:r>
      <w:r w:rsidRPr="009E490A">
        <w:rPr>
          <w:rFonts w:ascii="Times New Roman" w:hAnsi="Times New Roman"/>
          <w:b/>
          <w:sz w:val="28"/>
          <w:szCs w:val="28"/>
        </w:rPr>
        <w:t>осуществля</w:t>
      </w:r>
      <w:r w:rsidR="00376731">
        <w:rPr>
          <w:rFonts w:ascii="Times New Roman" w:hAnsi="Times New Roman"/>
          <w:b/>
          <w:sz w:val="28"/>
          <w:szCs w:val="28"/>
        </w:rPr>
        <w:t>ла</w:t>
      </w:r>
      <w:r w:rsidRPr="009E490A">
        <w:rPr>
          <w:rFonts w:ascii="Times New Roman" w:hAnsi="Times New Roman"/>
          <w:b/>
          <w:sz w:val="28"/>
          <w:szCs w:val="28"/>
        </w:rPr>
        <w:t xml:space="preserve"> комиссия по </w:t>
      </w:r>
      <w:r w:rsidR="00213D82">
        <w:rPr>
          <w:rFonts w:ascii="Times New Roman" w:hAnsi="Times New Roman"/>
          <w:b/>
          <w:sz w:val="28"/>
          <w:szCs w:val="28"/>
        </w:rPr>
        <w:t xml:space="preserve">координации работы по </w:t>
      </w:r>
      <w:r w:rsidRPr="009E490A">
        <w:rPr>
          <w:rFonts w:ascii="Times New Roman" w:hAnsi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, созданная </w:t>
      </w:r>
      <w:r w:rsidR="00650510">
        <w:rPr>
          <w:rFonts w:ascii="Times New Roman" w:hAnsi="Times New Roman"/>
          <w:sz w:val="28"/>
          <w:szCs w:val="28"/>
        </w:rPr>
        <w:t xml:space="preserve"> постановлением </w:t>
      </w:r>
      <w:r w:rsidR="005261AB">
        <w:rPr>
          <w:rFonts w:ascii="Times New Roman" w:hAnsi="Times New Roman"/>
          <w:sz w:val="28"/>
          <w:szCs w:val="28"/>
        </w:rPr>
        <w:t>администрации</w:t>
      </w:r>
      <w:r w:rsidR="00650510">
        <w:rPr>
          <w:rFonts w:ascii="Times New Roman" w:hAnsi="Times New Roman"/>
          <w:sz w:val="28"/>
          <w:szCs w:val="28"/>
        </w:rPr>
        <w:t xml:space="preserve"> Пышминского городского округа</w:t>
      </w:r>
      <w:r w:rsidR="001E2699">
        <w:rPr>
          <w:rFonts w:ascii="Times New Roman" w:hAnsi="Times New Roman"/>
          <w:sz w:val="28"/>
          <w:szCs w:val="28"/>
        </w:rPr>
        <w:t xml:space="preserve"> от </w:t>
      </w:r>
      <w:r w:rsidR="005261AB">
        <w:rPr>
          <w:rFonts w:ascii="Times New Roman" w:hAnsi="Times New Roman"/>
          <w:sz w:val="28"/>
          <w:szCs w:val="28"/>
        </w:rPr>
        <w:t>18</w:t>
      </w:r>
      <w:r w:rsidR="001E2699">
        <w:rPr>
          <w:rFonts w:ascii="Times New Roman" w:hAnsi="Times New Roman"/>
          <w:sz w:val="28"/>
          <w:szCs w:val="28"/>
        </w:rPr>
        <w:t>.</w:t>
      </w:r>
      <w:r w:rsidR="005261AB">
        <w:rPr>
          <w:rFonts w:ascii="Times New Roman" w:hAnsi="Times New Roman"/>
          <w:sz w:val="28"/>
          <w:szCs w:val="28"/>
        </w:rPr>
        <w:t>0</w:t>
      </w:r>
      <w:r w:rsidR="001E2699">
        <w:rPr>
          <w:rFonts w:ascii="Times New Roman" w:hAnsi="Times New Roman"/>
          <w:sz w:val="28"/>
          <w:szCs w:val="28"/>
        </w:rPr>
        <w:t>1.20</w:t>
      </w:r>
      <w:r w:rsidR="005261AB">
        <w:rPr>
          <w:rFonts w:ascii="Times New Roman" w:hAnsi="Times New Roman"/>
          <w:sz w:val="28"/>
          <w:szCs w:val="28"/>
        </w:rPr>
        <w:t>16</w:t>
      </w:r>
      <w:r w:rsidR="001E2699">
        <w:rPr>
          <w:rFonts w:ascii="Times New Roman" w:hAnsi="Times New Roman"/>
          <w:sz w:val="28"/>
          <w:szCs w:val="28"/>
        </w:rPr>
        <w:t xml:space="preserve"> №</w:t>
      </w:r>
      <w:r w:rsidR="005261AB">
        <w:rPr>
          <w:rFonts w:ascii="Times New Roman" w:hAnsi="Times New Roman"/>
          <w:sz w:val="28"/>
          <w:szCs w:val="28"/>
        </w:rPr>
        <w:t>08</w:t>
      </w:r>
      <w:r w:rsidR="001E2699">
        <w:rPr>
          <w:rFonts w:ascii="Times New Roman" w:hAnsi="Times New Roman"/>
          <w:sz w:val="28"/>
          <w:szCs w:val="28"/>
        </w:rPr>
        <w:t xml:space="preserve"> «О </w:t>
      </w:r>
      <w:r w:rsidR="005261AB">
        <w:rPr>
          <w:rFonts w:ascii="Times New Roman" w:hAnsi="Times New Roman"/>
          <w:sz w:val="28"/>
          <w:szCs w:val="28"/>
        </w:rPr>
        <w:t>преобразовании комиссии по противодействию коррупции в Пышминском городском округе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</w:t>
      </w:r>
      <w:proofErr w:type="gramEnd"/>
      <w:r w:rsidR="005261AB">
        <w:rPr>
          <w:rFonts w:ascii="Times New Roman" w:hAnsi="Times New Roman"/>
          <w:sz w:val="28"/>
          <w:szCs w:val="28"/>
        </w:rPr>
        <w:t xml:space="preserve"> коррупции в Пышминском городском округе»</w:t>
      </w:r>
      <w:r w:rsidR="001E2699">
        <w:rPr>
          <w:rFonts w:ascii="Times New Roman" w:hAnsi="Times New Roman"/>
          <w:sz w:val="28"/>
          <w:szCs w:val="28"/>
        </w:rPr>
        <w:t xml:space="preserve">. </w:t>
      </w:r>
    </w:p>
    <w:p w:rsidR="007D6F2A" w:rsidRDefault="001E2699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Положением о комиссии, утвержденным постановлением </w:t>
      </w:r>
      <w:r w:rsidR="005261A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Пышминского городского округа</w:t>
      </w:r>
      <w:r w:rsidR="005261AB">
        <w:rPr>
          <w:rFonts w:ascii="Times New Roman" w:hAnsi="Times New Roman"/>
          <w:sz w:val="28"/>
          <w:szCs w:val="28"/>
        </w:rPr>
        <w:t xml:space="preserve"> от 01.02.2016 № 35</w:t>
      </w:r>
      <w:r>
        <w:rPr>
          <w:rFonts w:ascii="Times New Roman" w:hAnsi="Times New Roman"/>
          <w:sz w:val="28"/>
          <w:szCs w:val="28"/>
        </w:rPr>
        <w:t>, комиссия анализир</w:t>
      </w:r>
      <w:r w:rsidR="00376731">
        <w:rPr>
          <w:rFonts w:ascii="Times New Roman" w:hAnsi="Times New Roman"/>
          <w:sz w:val="28"/>
          <w:szCs w:val="28"/>
        </w:rPr>
        <w:t>овала</w:t>
      </w:r>
      <w:r>
        <w:rPr>
          <w:rFonts w:ascii="Times New Roman" w:hAnsi="Times New Roman"/>
          <w:sz w:val="28"/>
          <w:szCs w:val="28"/>
        </w:rPr>
        <w:t xml:space="preserve"> состояние  и результаты  работы по противодействию коррупции на территории Пышминского городского округа, заслушива</w:t>
      </w:r>
      <w:r w:rsidR="00376731"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z w:val="28"/>
          <w:szCs w:val="28"/>
        </w:rPr>
        <w:t>должностных  лиц органов местного самоуправления, государственных органов, учреждений и  о</w:t>
      </w:r>
      <w:r w:rsidR="00E25853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й на территории Пышминского городского округа по вопросам борьбы с коррупцией, готови</w:t>
      </w:r>
      <w:r w:rsidR="00376731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рекомендации </w:t>
      </w:r>
      <w:r w:rsidR="005261AB">
        <w:rPr>
          <w:rFonts w:ascii="Times New Roman" w:hAnsi="Times New Roman"/>
          <w:sz w:val="28"/>
          <w:szCs w:val="28"/>
        </w:rPr>
        <w:t>по усилению борьбы с коррупцией</w:t>
      </w:r>
      <w:r>
        <w:rPr>
          <w:rFonts w:ascii="Times New Roman" w:hAnsi="Times New Roman"/>
          <w:sz w:val="28"/>
          <w:szCs w:val="28"/>
        </w:rPr>
        <w:t xml:space="preserve"> и т.д. </w:t>
      </w:r>
      <w:proofErr w:type="gramEnd"/>
    </w:p>
    <w:p w:rsidR="00F578F5" w:rsidRDefault="00B506BB" w:rsidP="007D6F2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2699">
        <w:rPr>
          <w:rFonts w:ascii="Times New Roman" w:hAnsi="Times New Roman" w:cs="Times New Roman"/>
          <w:sz w:val="28"/>
          <w:szCs w:val="28"/>
        </w:rPr>
        <w:t>В 201</w:t>
      </w:r>
      <w:r w:rsidR="00260FC1">
        <w:rPr>
          <w:rFonts w:ascii="Times New Roman" w:hAnsi="Times New Roman" w:cs="Times New Roman"/>
          <w:sz w:val="28"/>
          <w:szCs w:val="28"/>
        </w:rPr>
        <w:t>7</w:t>
      </w:r>
      <w:r w:rsidR="001E269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60FC1">
        <w:rPr>
          <w:rFonts w:ascii="Times New Roman" w:hAnsi="Times New Roman" w:cs="Times New Roman"/>
          <w:b/>
          <w:sz w:val="28"/>
          <w:szCs w:val="28"/>
        </w:rPr>
        <w:t>4</w:t>
      </w:r>
      <w:r w:rsidR="001E2699" w:rsidRPr="009E490A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260FC1">
        <w:rPr>
          <w:rFonts w:ascii="Times New Roman" w:hAnsi="Times New Roman" w:cs="Times New Roman"/>
          <w:b/>
          <w:sz w:val="28"/>
          <w:szCs w:val="28"/>
        </w:rPr>
        <w:t>я</w:t>
      </w:r>
      <w:r w:rsidR="001E2699" w:rsidRPr="009E490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5261AB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</w:t>
      </w:r>
      <w:r w:rsidR="001E2699" w:rsidRPr="009E490A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1E2699">
        <w:rPr>
          <w:rFonts w:ascii="Times New Roman" w:hAnsi="Times New Roman" w:cs="Times New Roman"/>
          <w:sz w:val="28"/>
          <w:szCs w:val="28"/>
        </w:rPr>
        <w:t xml:space="preserve">. </w:t>
      </w:r>
      <w:r w:rsidR="00F578F5">
        <w:rPr>
          <w:rFonts w:ascii="Times New Roman" w:hAnsi="Times New Roman" w:cs="Times New Roman"/>
          <w:sz w:val="28"/>
          <w:szCs w:val="28"/>
        </w:rPr>
        <w:t>На заседаниях комиссии р</w:t>
      </w:r>
      <w:r w:rsidR="001E2699">
        <w:rPr>
          <w:rFonts w:ascii="Times New Roman" w:hAnsi="Times New Roman" w:cs="Times New Roman"/>
          <w:sz w:val="28"/>
          <w:szCs w:val="28"/>
        </w:rPr>
        <w:t>ассмотрены следующие вопросы:</w:t>
      </w:r>
    </w:p>
    <w:p w:rsidR="00E25853" w:rsidRDefault="00E25853" w:rsidP="00104055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 w:rsidRPr="00E335D9">
        <w:rPr>
          <w:b w:val="0"/>
          <w:color w:val="auto"/>
          <w:sz w:val="28"/>
          <w:szCs w:val="28"/>
          <w:lang w:eastAsia="en-US"/>
        </w:rPr>
        <w:t xml:space="preserve">- </w:t>
      </w:r>
      <w:r w:rsidR="00275CAC">
        <w:rPr>
          <w:b w:val="0"/>
          <w:color w:val="auto"/>
          <w:sz w:val="28"/>
          <w:szCs w:val="28"/>
          <w:lang w:eastAsia="en-US"/>
        </w:rPr>
        <w:t>о</w:t>
      </w:r>
      <w:r w:rsidR="005261AB">
        <w:rPr>
          <w:b w:val="0"/>
          <w:color w:val="auto"/>
          <w:sz w:val="28"/>
          <w:szCs w:val="28"/>
          <w:lang w:eastAsia="en-US"/>
        </w:rPr>
        <w:t xml:space="preserve"> плане работы комиссии по координации работы по противодействию коррупции в Пышминском городском округе</w:t>
      </w:r>
      <w:r>
        <w:rPr>
          <w:b w:val="0"/>
          <w:color w:val="auto"/>
          <w:sz w:val="28"/>
          <w:szCs w:val="28"/>
          <w:lang w:eastAsia="en-US"/>
        </w:rPr>
        <w:t>;</w:t>
      </w:r>
    </w:p>
    <w:p w:rsidR="006763A4" w:rsidRPr="00E335D9" w:rsidRDefault="006763A4" w:rsidP="00104055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>
        <w:rPr>
          <w:b w:val="0"/>
          <w:color w:val="auto"/>
          <w:sz w:val="28"/>
          <w:szCs w:val="28"/>
          <w:lang w:eastAsia="en-US"/>
        </w:rPr>
        <w:t>- о плане мероприятий по противодействию коррупции в Пышминском городском округе;</w:t>
      </w:r>
    </w:p>
    <w:p w:rsidR="003905E6" w:rsidRPr="00E335D9" w:rsidRDefault="00E25853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05E6">
        <w:rPr>
          <w:rFonts w:ascii="Times New Roman" w:hAnsi="Times New Roman" w:cs="Times New Roman"/>
          <w:sz w:val="28"/>
          <w:szCs w:val="28"/>
          <w:lang w:eastAsia="en-US"/>
        </w:rPr>
        <w:t xml:space="preserve"> о  р</w:t>
      </w:r>
      <w:r w:rsidR="003905E6" w:rsidRPr="00E335D9">
        <w:rPr>
          <w:rFonts w:ascii="Times New Roman" w:hAnsi="Times New Roman" w:cs="Times New Roman"/>
          <w:sz w:val="28"/>
          <w:szCs w:val="28"/>
          <w:lang w:eastAsia="en-US"/>
        </w:rPr>
        <w:t>езультат</w:t>
      </w:r>
      <w:r w:rsidR="003905E6">
        <w:rPr>
          <w:rFonts w:ascii="Times New Roman" w:hAnsi="Times New Roman" w:cs="Times New Roman"/>
          <w:sz w:val="28"/>
          <w:szCs w:val="28"/>
          <w:lang w:eastAsia="en-US"/>
        </w:rPr>
        <w:t>ах</w:t>
      </w:r>
      <w:r w:rsidR="003905E6" w:rsidRPr="00E335D9">
        <w:rPr>
          <w:rFonts w:ascii="Times New Roman" w:hAnsi="Times New Roman" w:cs="Times New Roman"/>
          <w:sz w:val="28"/>
          <w:szCs w:val="28"/>
          <w:lang w:eastAsia="en-US"/>
        </w:rPr>
        <w:t xml:space="preserve"> антикоррупционного мониторинга в Пышминском городском округе по направлениям: изучение и анализ статистической отчетности о выявленных на территории Пышминского городского округа коррупционных правонарушениях;  осуществление антикоррупционного  </w:t>
      </w:r>
      <w:proofErr w:type="gramStart"/>
      <w:r w:rsidR="003905E6" w:rsidRPr="00E335D9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3905E6" w:rsidRPr="00E335D9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расходованием средств местного бюджета</w:t>
      </w:r>
      <w:r w:rsidR="003905E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905E6" w:rsidRDefault="003905E6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E6">
        <w:rPr>
          <w:rFonts w:ascii="Times New Roman" w:hAnsi="Times New Roman" w:cs="Times New Roman"/>
          <w:sz w:val="28"/>
          <w:szCs w:val="28"/>
        </w:rPr>
        <w:t>-</w:t>
      </w:r>
      <w:r w:rsidR="006763A4">
        <w:rPr>
          <w:rFonts w:ascii="Times New Roman" w:hAnsi="Times New Roman" w:cs="Times New Roman"/>
          <w:sz w:val="28"/>
          <w:szCs w:val="28"/>
        </w:rPr>
        <w:t xml:space="preserve">  об исполнении </w:t>
      </w:r>
      <w:r w:rsidR="00AC3B63">
        <w:rPr>
          <w:rFonts w:ascii="Times New Roman" w:hAnsi="Times New Roman" w:cs="Times New Roman"/>
          <w:sz w:val="28"/>
          <w:szCs w:val="28"/>
        </w:rPr>
        <w:t>п</w:t>
      </w:r>
      <w:r w:rsidR="006763A4">
        <w:rPr>
          <w:rFonts w:ascii="Times New Roman" w:hAnsi="Times New Roman" w:cs="Times New Roman"/>
          <w:sz w:val="28"/>
          <w:szCs w:val="28"/>
        </w:rPr>
        <w:t>лан</w:t>
      </w:r>
      <w:r w:rsidR="00AC3B63">
        <w:rPr>
          <w:rFonts w:ascii="Times New Roman" w:hAnsi="Times New Roman" w:cs="Times New Roman"/>
          <w:sz w:val="28"/>
          <w:szCs w:val="28"/>
        </w:rPr>
        <w:t xml:space="preserve">ов </w:t>
      </w:r>
      <w:r w:rsidR="006763A4">
        <w:rPr>
          <w:rFonts w:ascii="Times New Roman" w:hAnsi="Times New Roman" w:cs="Times New Roman"/>
          <w:sz w:val="28"/>
          <w:szCs w:val="28"/>
        </w:rPr>
        <w:t xml:space="preserve">  мероприятий по противодействию коррупции</w:t>
      </w:r>
      <w:r w:rsidR="00AC3B6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муниципальными учреждениями и предприятиями  </w:t>
      </w:r>
      <w:r w:rsidR="006763A4">
        <w:rPr>
          <w:rFonts w:ascii="Times New Roman" w:hAnsi="Times New Roman" w:cs="Times New Roman"/>
          <w:sz w:val="28"/>
          <w:szCs w:val="28"/>
        </w:rPr>
        <w:t xml:space="preserve"> Пышминско</w:t>
      </w:r>
      <w:r w:rsidR="00AC3B63">
        <w:rPr>
          <w:rFonts w:ascii="Times New Roman" w:hAnsi="Times New Roman" w:cs="Times New Roman"/>
          <w:sz w:val="28"/>
          <w:szCs w:val="28"/>
        </w:rPr>
        <w:t>го</w:t>
      </w:r>
      <w:r w:rsidR="006763A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3B63">
        <w:rPr>
          <w:rFonts w:ascii="Times New Roman" w:hAnsi="Times New Roman" w:cs="Times New Roman"/>
          <w:sz w:val="28"/>
          <w:szCs w:val="28"/>
        </w:rPr>
        <w:t>го</w:t>
      </w:r>
      <w:r w:rsidR="006763A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C3B63">
        <w:rPr>
          <w:rFonts w:ascii="Times New Roman" w:hAnsi="Times New Roman" w:cs="Times New Roman"/>
          <w:sz w:val="28"/>
          <w:szCs w:val="28"/>
        </w:rPr>
        <w:t>а</w:t>
      </w:r>
      <w:r w:rsidR="006763A4">
        <w:rPr>
          <w:rFonts w:ascii="Times New Roman" w:hAnsi="Times New Roman" w:cs="Times New Roman"/>
          <w:sz w:val="28"/>
          <w:szCs w:val="28"/>
        </w:rPr>
        <w:t>;</w:t>
      </w:r>
    </w:p>
    <w:p w:rsidR="00260FC1" w:rsidRDefault="00260FC1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D4CBC">
        <w:rPr>
          <w:rFonts w:ascii="Times New Roman" w:hAnsi="Times New Roman" w:cs="Times New Roman"/>
          <w:sz w:val="28"/>
          <w:szCs w:val="28"/>
        </w:rPr>
        <w:t>состоянии работы по противодействию коррупции и мерах по повышению  результативности по противодействию коррупции в сфере ЖКХ, при выполнении капитального ремонта многоквартирных домов;</w:t>
      </w:r>
    </w:p>
    <w:p w:rsidR="006763A4" w:rsidRDefault="006763A4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об эффективности антикоррупционного просвещения и формировании негативного отношения к коррупции у муниципальных служащих, работников муниципальных предприятий и организаций;</w:t>
      </w:r>
    </w:p>
    <w:p w:rsidR="003905E6" w:rsidRPr="00E335D9" w:rsidRDefault="003905E6" w:rsidP="00104055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 w:rsidRPr="00E335D9">
        <w:rPr>
          <w:b w:val="0"/>
          <w:color w:val="auto"/>
          <w:sz w:val="28"/>
          <w:szCs w:val="28"/>
          <w:lang w:eastAsia="en-US"/>
        </w:rPr>
        <w:t xml:space="preserve">- </w:t>
      </w:r>
      <w:r>
        <w:rPr>
          <w:b w:val="0"/>
          <w:color w:val="auto"/>
          <w:sz w:val="28"/>
          <w:szCs w:val="28"/>
          <w:lang w:eastAsia="en-US"/>
        </w:rPr>
        <w:t>о</w:t>
      </w:r>
      <w:r w:rsidRPr="00E335D9">
        <w:rPr>
          <w:b w:val="0"/>
          <w:color w:val="auto"/>
          <w:sz w:val="28"/>
          <w:szCs w:val="28"/>
          <w:lang w:eastAsia="en-US"/>
        </w:rPr>
        <w:t xml:space="preserve"> проведении опроса граждан об уровне коррумпированности в сфере муниципальной службы;</w:t>
      </w:r>
    </w:p>
    <w:p w:rsidR="003905E6" w:rsidRDefault="003905E6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905E6">
        <w:rPr>
          <w:rFonts w:ascii="Times New Roman" w:hAnsi="Times New Roman" w:cs="Times New Roman"/>
          <w:sz w:val="28"/>
          <w:szCs w:val="28"/>
        </w:rPr>
        <w:t>- о</w:t>
      </w:r>
      <w:r w:rsidRPr="003905E6">
        <w:rPr>
          <w:rFonts w:ascii="Times New Roman" w:hAnsi="Times New Roman" w:cs="Times New Roman"/>
          <w:sz w:val="28"/>
          <w:szCs w:val="28"/>
          <w:lang w:eastAsia="en-US"/>
        </w:rPr>
        <w:t xml:space="preserve">б исполнении Плана мероприятий по противодействию коррупции и </w:t>
      </w:r>
      <w:r w:rsidR="006763A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763A4" w:rsidRPr="003905E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выполнении решений </w:t>
      </w:r>
      <w:r w:rsidR="006763A4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по координации работы </w:t>
      </w:r>
      <w:r w:rsidR="006763A4" w:rsidRPr="003905E6">
        <w:rPr>
          <w:rFonts w:ascii="Times New Roman" w:hAnsi="Times New Roman" w:cs="Times New Roman"/>
          <w:sz w:val="28"/>
          <w:szCs w:val="28"/>
          <w:lang w:eastAsia="en-US"/>
        </w:rPr>
        <w:t xml:space="preserve"> по противодействию коррупции </w:t>
      </w:r>
      <w:r w:rsidR="006763A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763A4" w:rsidRPr="003905E6">
        <w:rPr>
          <w:rFonts w:ascii="Times New Roman" w:hAnsi="Times New Roman" w:cs="Times New Roman"/>
          <w:sz w:val="28"/>
          <w:szCs w:val="28"/>
          <w:lang w:eastAsia="en-US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763A4" w:rsidRDefault="006763A4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0D4CBC">
        <w:rPr>
          <w:rFonts w:ascii="Times New Roman" w:hAnsi="Times New Roman" w:cs="Times New Roman"/>
          <w:sz w:val="28"/>
          <w:szCs w:val="28"/>
          <w:lang w:eastAsia="en-US"/>
        </w:rPr>
        <w:t>анализ нарушений Федерального закона  44-ФЗ, допущенных муниципальными заказчиками в 2016 году (обзор нарушений и меры по их недопущению в работе)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D4CBC" w:rsidRDefault="000D4CBC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 обеспечении участия граж</w:t>
      </w:r>
      <w:r w:rsidR="00F8306C">
        <w:rPr>
          <w:rFonts w:ascii="Times New Roman" w:hAnsi="Times New Roman" w:cs="Times New Roman"/>
          <w:sz w:val="28"/>
          <w:szCs w:val="28"/>
          <w:lang w:eastAsia="en-US"/>
        </w:rPr>
        <w:t>дан в проведении общественных (</w:t>
      </w:r>
      <w:r>
        <w:rPr>
          <w:rFonts w:ascii="Times New Roman" w:hAnsi="Times New Roman" w:cs="Times New Roman"/>
          <w:sz w:val="28"/>
          <w:szCs w:val="28"/>
          <w:lang w:eastAsia="en-US"/>
        </w:rPr>
        <w:t>публичных) слушаний, предусмотренных градостроительным и земельным законодательством Российской Федерации;</w:t>
      </w:r>
    </w:p>
    <w:p w:rsidR="000D4CBC" w:rsidRDefault="000D4CBC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о результатах проведенных проверок использования муниципального имущества;</w:t>
      </w:r>
    </w:p>
    <w:p w:rsidR="000D4CBC" w:rsidRDefault="000D4CBC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мониторинг хода реализации мероприятий по противодействию к</w:t>
      </w:r>
      <w:r w:rsidR="00F8306C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ррупции в Пышминском городском округе;</w:t>
      </w:r>
    </w:p>
    <w:p w:rsidR="000D4CBC" w:rsidRDefault="000D4CBC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об исполнении </w:t>
      </w:r>
      <w:r w:rsidR="00F8306C">
        <w:rPr>
          <w:rFonts w:ascii="Times New Roman" w:hAnsi="Times New Roman" w:cs="Times New Roman"/>
          <w:sz w:val="28"/>
          <w:szCs w:val="28"/>
          <w:lang w:eastAsia="en-US"/>
        </w:rPr>
        <w:t>решений,</w:t>
      </w:r>
      <w:r w:rsidR="006D3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8306C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ринятых комиссией </w:t>
      </w:r>
      <w:r w:rsidR="00F8306C">
        <w:rPr>
          <w:rFonts w:ascii="Times New Roman" w:hAnsi="Times New Roman" w:cs="Times New Roman"/>
          <w:sz w:val="28"/>
          <w:szCs w:val="28"/>
          <w:lang w:eastAsia="en-US"/>
        </w:rPr>
        <w:t xml:space="preserve">по координации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противодействию коррупции </w:t>
      </w:r>
      <w:r w:rsidR="00F8306C">
        <w:rPr>
          <w:rFonts w:ascii="Times New Roman" w:hAnsi="Times New Roman" w:cs="Times New Roman"/>
          <w:sz w:val="28"/>
          <w:szCs w:val="28"/>
          <w:lang w:eastAsia="en-US"/>
        </w:rPr>
        <w:t xml:space="preserve"> в Пышминском городском округе;</w:t>
      </w:r>
    </w:p>
    <w:p w:rsidR="00F8306C" w:rsidRDefault="00F8306C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информация о поступивших обращениях граждан по «телефону доверия»;</w:t>
      </w:r>
    </w:p>
    <w:p w:rsidR="003905E6" w:rsidRPr="00EC4E2E" w:rsidRDefault="003905E6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4E2E">
        <w:rPr>
          <w:rFonts w:ascii="Times New Roman" w:hAnsi="Times New Roman" w:cs="Times New Roman"/>
          <w:sz w:val="28"/>
          <w:szCs w:val="28"/>
        </w:rPr>
        <w:t xml:space="preserve">-  </w:t>
      </w:r>
      <w:r w:rsidR="00275CAC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EC4E2E">
        <w:rPr>
          <w:rFonts w:ascii="Times New Roman" w:hAnsi="Times New Roman" w:cs="Times New Roman"/>
          <w:sz w:val="28"/>
          <w:szCs w:val="28"/>
          <w:lang w:eastAsia="en-US"/>
        </w:rPr>
        <w:t>езультаты антикоррупционного мониторинга в Пышминском городском округе по направлениям:</w:t>
      </w:r>
    </w:p>
    <w:p w:rsidR="00EC4E2E" w:rsidRPr="00EC4E2E" w:rsidRDefault="00EC4E2E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4E2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AC3B63">
        <w:rPr>
          <w:rFonts w:ascii="Times New Roman" w:hAnsi="Times New Roman" w:cs="Times New Roman"/>
          <w:sz w:val="28"/>
          <w:szCs w:val="28"/>
          <w:lang w:eastAsia="en-US"/>
        </w:rPr>
        <w:t>о результативности взаимодействия органов местного самоуправления с институтами гражданского общества в сфере антикоррупционной политики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C4E2E" w:rsidRDefault="00EC4E2E" w:rsidP="00104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</w:t>
      </w:r>
      <w:r w:rsidR="00AC3B63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6D32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C3B63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эффективности предупреждения коррупции в муниципальных учреждениях и </w:t>
      </w:r>
      <w:r w:rsidRPr="006008A7">
        <w:rPr>
          <w:rFonts w:ascii="Times New Roman" w:hAnsi="Times New Roman" w:cs="Times New Roman"/>
          <w:sz w:val="28"/>
          <w:szCs w:val="28"/>
          <w:lang w:eastAsia="en-US"/>
        </w:rPr>
        <w:t>предприяти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ях;</w:t>
      </w:r>
    </w:p>
    <w:p w:rsidR="00AC3B63" w:rsidRPr="006008A7" w:rsidRDefault="00AC3B63" w:rsidP="00104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об организации во взаимодействии с органами молодежного самоуправления проведени</w:t>
      </w:r>
      <w:r w:rsidR="006D3230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антикоррупционных мероприятий (конкурсов, заседаний круглых столов, тренингов, дебатов), содействующих формированию у подростков  и молодежи нетерпимости к коррупционным правонарушениям</w:t>
      </w:r>
      <w:r w:rsidR="006D3230"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4E2E" w:rsidRPr="00EC4E2E" w:rsidRDefault="00EC4E2E" w:rsidP="00104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4E2E">
        <w:rPr>
          <w:rFonts w:ascii="Times New Roman" w:hAnsi="Times New Roman"/>
          <w:sz w:val="28"/>
          <w:szCs w:val="28"/>
        </w:rPr>
        <w:t>об исполнении Плана мероприятий по противодействию коррупции и о выполнении решений Совета по противодействию коррупции при Губернаторе Свердловской области;</w:t>
      </w:r>
    </w:p>
    <w:p w:rsidR="00EC4E2E" w:rsidRDefault="00EC4E2E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4E2E">
        <w:rPr>
          <w:rFonts w:ascii="Times New Roman" w:hAnsi="Times New Roman" w:cs="Times New Roman"/>
          <w:sz w:val="28"/>
          <w:szCs w:val="28"/>
          <w:lang w:eastAsia="en-US"/>
        </w:rPr>
        <w:t xml:space="preserve">- об осуществлении  антикоррупционного </w:t>
      </w:r>
      <w:proofErr w:type="gramStart"/>
      <w:r w:rsidRPr="00EC4E2E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EC4E2E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муниципальными служащими Пышминского городского округа и лицами, замещающими муниципальные должности Пышминского городского округа, установленных ограничений и запретов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C4E2E" w:rsidRPr="00A95F6F" w:rsidRDefault="00EC4E2E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5F6F">
        <w:rPr>
          <w:rFonts w:ascii="Times New Roman" w:hAnsi="Times New Roman" w:cs="Times New Roman"/>
          <w:sz w:val="28"/>
          <w:szCs w:val="28"/>
          <w:lang w:eastAsia="en-US"/>
        </w:rPr>
        <w:t xml:space="preserve">- анализ поступивших в органы местного самоуправления Пышминского городского округа жалоб и обращений граждан  и организаций о фактах совершения коррупционных правонарушений с целью их обобщения по существу поставленных вопросов;  </w:t>
      </w:r>
    </w:p>
    <w:p w:rsidR="00F8306C" w:rsidRDefault="00F8306C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анализ эффективности работы кадровой службы администрации Пышминского городского округа по профилактике коррупционных и иных правонарушений;</w:t>
      </w:r>
    </w:p>
    <w:p w:rsidR="00F8306C" w:rsidRDefault="00F8306C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анализ публикаций в газете «Пышминские вести» по вопросам противодействия коррупции;</w:t>
      </w:r>
    </w:p>
    <w:p w:rsidR="00F8306C" w:rsidRDefault="00461A09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F8306C">
        <w:rPr>
          <w:rFonts w:ascii="Times New Roman" w:hAnsi="Times New Roman" w:cs="Times New Roman"/>
          <w:sz w:val="28"/>
          <w:szCs w:val="28"/>
          <w:lang w:eastAsia="en-US"/>
        </w:rPr>
        <w:t xml:space="preserve"> о проведении мероприятий, направленных на формирование антикоррупционного мировоззрения, повышения уровня правосознания и правовой культуры в образовательных учреждениях Пышминского городского округа;</w:t>
      </w:r>
    </w:p>
    <w:p w:rsidR="00F8306C" w:rsidRDefault="00461A09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="006D3230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выполнении требований Федерального закона от 09 февраля 2009 года № 8 – ФЗ  «Об обеспечении доступа к информации о деятельности  государственных органов и органов местного самоуправления»</w:t>
      </w:r>
      <w:r w:rsidR="00B506B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1A09" w:rsidRDefault="00461A09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подведение итогов деятельности комиссии за 2017 год. Рассмотрение плана работы на 2018 год.</w:t>
      </w:r>
    </w:p>
    <w:p w:rsidR="006577AF" w:rsidRPr="0007515C" w:rsidRDefault="00DE4141" w:rsidP="001040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 по </w:t>
      </w:r>
      <w:r w:rsidR="001C45A7">
        <w:rPr>
          <w:rFonts w:ascii="Times New Roman" w:hAnsi="Times New Roman" w:cs="Times New Roman"/>
          <w:sz w:val="28"/>
          <w:szCs w:val="28"/>
          <w:lang w:eastAsia="en-US"/>
        </w:rPr>
        <w:t xml:space="preserve">координации работы 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противодействию коррупции администрации Пышминского городского округа  осуществляла деятельность согласно </w:t>
      </w:r>
      <w:r w:rsidR="00F96886" w:rsidRPr="00DE4141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="00376731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F96886" w:rsidRPr="00DE4141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</w:t>
      </w:r>
      <w:r w:rsidR="006577AF" w:rsidRPr="00DE4141">
        <w:rPr>
          <w:rFonts w:ascii="Times New Roman" w:hAnsi="Times New Roman" w:cs="Times New Roman"/>
          <w:sz w:val="28"/>
          <w:szCs w:val="28"/>
          <w:lang w:eastAsia="en-US"/>
        </w:rPr>
        <w:t>ятий по противодействию коррупции в Пышминском городском округе на 201</w:t>
      </w:r>
      <w:r w:rsidR="001C45A7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577AF" w:rsidRPr="00DE4141">
        <w:rPr>
          <w:rFonts w:ascii="Times New Roman" w:hAnsi="Times New Roman" w:cs="Times New Roman"/>
          <w:sz w:val="28"/>
          <w:szCs w:val="28"/>
          <w:lang w:eastAsia="en-US"/>
        </w:rPr>
        <w:t>-201</w:t>
      </w:r>
      <w:r w:rsidR="001C45A7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6577AF" w:rsidRPr="00DE4141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07515C">
        <w:rPr>
          <w:rFonts w:ascii="Times New Roman" w:hAnsi="Times New Roman" w:cs="Times New Roman"/>
          <w:sz w:val="28"/>
          <w:szCs w:val="28"/>
          <w:lang w:eastAsia="en-US"/>
        </w:rPr>
        <w:t>утвержденно</w:t>
      </w:r>
      <w:r w:rsidR="00376731" w:rsidRPr="0007515C">
        <w:rPr>
          <w:rFonts w:ascii="Times New Roman" w:hAnsi="Times New Roman" w:cs="Times New Roman"/>
          <w:sz w:val="28"/>
          <w:szCs w:val="28"/>
          <w:lang w:eastAsia="en-US"/>
        </w:rPr>
        <w:t>му</w:t>
      </w:r>
      <w:r w:rsidRPr="0007515C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постановлением администрации Пышминского городского округа от </w:t>
      </w:r>
      <w:r w:rsidR="001C45A7" w:rsidRPr="0007515C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07515C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1C45A7" w:rsidRPr="0007515C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07515C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1C45A7" w:rsidRPr="0007515C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7515C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1C45A7" w:rsidRPr="0007515C">
        <w:rPr>
          <w:rFonts w:ascii="Times New Roman" w:hAnsi="Times New Roman" w:cs="Times New Roman"/>
          <w:sz w:val="28"/>
          <w:szCs w:val="28"/>
          <w:lang w:eastAsia="en-US"/>
        </w:rPr>
        <w:t>09</w:t>
      </w:r>
      <w:r w:rsidR="00CF5715" w:rsidRPr="0007515C">
        <w:rPr>
          <w:rFonts w:ascii="Times New Roman" w:hAnsi="Times New Roman" w:cs="Times New Roman"/>
          <w:sz w:val="28"/>
          <w:szCs w:val="28"/>
          <w:lang w:eastAsia="en-US"/>
        </w:rPr>
        <w:t>, с изменениями</w:t>
      </w:r>
      <w:r w:rsidR="00B506B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F5715" w:rsidRPr="0007515C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внесенными постановлением </w:t>
      </w:r>
      <w:r w:rsidR="0007515C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Пышминского городского округа </w:t>
      </w:r>
      <w:r w:rsidR="00CF5715" w:rsidRPr="0007515C">
        <w:rPr>
          <w:rFonts w:ascii="Times New Roman" w:hAnsi="Times New Roman" w:cs="Times New Roman"/>
          <w:sz w:val="28"/>
          <w:szCs w:val="28"/>
          <w:lang w:eastAsia="en-US"/>
        </w:rPr>
        <w:t>от 31.05.2016 № 260.</w:t>
      </w:r>
    </w:p>
    <w:p w:rsidR="00B40CCF" w:rsidRDefault="005952ED" w:rsidP="0010405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141">
        <w:rPr>
          <w:rFonts w:ascii="Times New Roman" w:hAnsi="Times New Roman"/>
          <w:b/>
          <w:sz w:val="28"/>
          <w:szCs w:val="28"/>
        </w:rPr>
        <w:lastRenderedPageBreak/>
        <w:t xml:space="preserve">За </w:t>
      </w:r>
      <w:r w:rsidR="00376731">
        <w:rPr>
          <w:rFonts w:ascii="Times New Roman" w:hAnsi="Times New Roman"/>
          <w:b/>
          <w:sz w:val="28"/>
          <w:szCs w:val="28"/>
        </w:rPr>
        <w:t>201</w:t>
      </w:r>
      <w:r w:rsidR="00461A09">
        <w:rPr>
          <w:rFonts w:ascii="Times New Roman" w:hAnsi="Times New Roman"/>
          <w:b/>
          <w:sz w:val="28"/>
          <w:szCs w:val="28"/>
        </w:rPr>
        <w:t>7</w:t>
      </w:r>
      <w:r w:rsidR="00376731">
        <w:rPr>
          <w:rFonts w:ascii="Times New Roman" w:hAnsi="Times New Roman"/>
          <w:b/>
          <w:sz w:val="28"/>
          <w:szCs w:val="28"/>
        </w:rPr>
        <w:t xml:space="preserve"> год</w:t>
      </w:r>
      <w:r w:rsidR="00B506BB">
        <w:rPr>
          <w:rFonts w:ascii="Times New Roman" w:hAnsi="Times New Roman"/>
          <w:b/>
          <w:sz w:val="28"/>
          <w:szCs w:val="28"/>
        </w:rPr>
        <w:t xml:space="preserve"> </w:t>
      </w:r>
      <w:r w:rsidRPr="00DE4141">
        <w:rPr>
          <w:rFonts w:ascii="Times New Roman" w:hAnsi="Times New Roman"/>
          <w:sz w:val="28"/>
          <w:szCs w:val="28"/>
        </w:rPr>
        <w:t>приняты следующие  муниципальные правовые акты в сфере профилактики и борьбы с коррупцией</w:t>
      </w:r>
      <w:r w:rsidRPr="00DE4141">
        <w:rPr>
          <w:rFonts w:ascii="Times New Roman" w:hAnsi="Times New Roman"/>
          <w:b/>
          <w:sz w:val="28"/>
          <w:szCs w:val="28"/>
        </w:rPr>
        <w:t>:</w:t>
      </w:r>
    </w:p>
    <w:p w:rsidR="00B40CCF" w:rsidRPr="00461A09" w:rsidRDefault="00461A09" w:rsidP="00461A0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61A09">
        <w:rPr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от </w:t>
      </w:r>
      <w:r w:rsidRPr="00461A09">
        <w:rPr>
          <w:color w:val="auto"/>
          <w:sz w:val="28"/>
          <w:szCs w:val="28"/>
        </w:rPr>
        <w:t>17.01.2017 № 12</w:t>
      </w:r>
      <w:r w:rsidRPr="00461A09">
        <w:rPr>
          <w:b w:val="0"/>
          <w:color w:val="auto"/>
          <w:sz w:val="28"/>
          <w:szCs w:val="28"/>
        </w:rPr>
        <w:t xml:space="preserve"> «О внесении изменений в постановление администрации Пышминского городского округа от 14.11.2013 № 782 «Об утверждении Перечня наиболее коррупционно опасных муниципальных функций, исполняемых администрацией Пышминского городского округа»</w:t>
      </w:r>
      <w:r w:rsidR="0025180A" w:rsidRPr="00461A09">
        <w:rPr>
          <w:b w:val="0"/>
          <w:color w:val="auto"/>
          <w:sz w:val="28"/>
          <w:szCs w:val="28"/>
        </w:rPr>
        <w:t>;</w:t>
      </w:r>
    </w:p>
    <w:p w:rsidR="00461A09" w:rsidRDefault="00461A09" w:rsidP="00461A0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61A09">
        <w:rPr>
          <w:b w:val="0"/>
          <w:color w:val="auto"/>
          <w:sz w:val="28"/>
          <w:szCs w:val="28"/>
        </w:rPr>
        <w:t xml:space="preserve">Постановление  администрации Пышминского городского округа от </w:t>
      </w:r>
      <w:r w:rsidRPr="00461A09">
        <w:rPr>
          <w:color w:val="auto"/>
          <w:sz w:val="28"/>
          <w:szCs w:val="28"/>
        </w:rPr>
        <w:t>02.02.2017 № 41</w:t>
      </w:r>
      <w:r w:rsidRPr="00461A09">
        <w:rPr>
          <w:b w:val="0"/>
          <w:color w:val="auto"/>
          <w:sz w:val="28"/>
          <w:szCs w:val="28"/>
        </w:rPr>
        <w:t xml:space="preserve">  "Об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Пышминского городского округа";</w:t>
      </w:r>
    </w:p>
    <w:p w:rsidR="00461A09" w:rsidRDefault="00461A09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Распоряжение администрации Пышминского городского округа  от </w:t>
      </w:r>
      <w:r w:rsidRPr="00B3483A">
        <w:rPr>
          <w:color w:val="auto"/>
          <w:sz w:val="28"/>
          <w:szCs w:val="28"/>
        </w:rPr>
        <w:t>11.01.2017 № 05</w:t>
      </w:r>
      <w:r w:rsidR="006D3230">
        <w:rPr>
          <w:color w:val="auto"/>
          <w:sz w:val="28"/>
          <w:szCs w:val="28"/>
        </w:rPr>
        <w:t xml:space="preserve"> </w:t>
      </w:r>
      <w:r w:rsidRPr="00B3483A">
        <w:rPr>
          <w:b w:val="0"/>
          <w:color w:val="auto"/>
          <w:sz w:val="28"/>
          <w:szCs w:val="28"/>
        </w:rPr>
        <w:t>«О мероприятиях, направленных на выполнение требований ст.15.1 Федерального закона от 02.03.2007 № 25-ФЗ «О муниципальной службе в Российской Федерации»;</w:t>
      </w:r>
    </w:p>
    <w:p w:rsidR="00B3483A" w:rsidRDefault="00B3483A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        Постановление администрации Пышминского городского округа от </w:t>
      </w:r>
      <w:r w:rsidRPr="00B3483A">
        <w:rPr>
          <w:color w:val="auto"/>
          <w:sz w:val="28"/>
          <w:szCs w:val="28"/>
        </w:rPr>
        <w:t>12.01.2017 № 06</w:t>
      </w:r>
      <w:r w:rsidRPr="00B3483A">
        <w:rPr>
          <w:b w:val="0"/>
          <w:color w:val="auto"/>
          <w:sz w:val="28"/>
          <w:szCs w:val="28"/>
        </w:rPr>
        <w:t xml:space="preserve">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B3483A" w:rsidRDefault="00B3483A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Распоряжение администрации Пышминского городского округа  от </w:t>
      </w:r>
      <w:r w:rsidRPr="00B3483A">
        <w:rPr>
          <w:color w:val="auto"/>
          <w:sz w:val="28"/>
          <w:szCs w:val="28"/>
        </w:rPr>
        <w:t>11.01.2017 № 07</w:t>
      </w:r>
      <w:r w:rsidR="006D3230">
        <w:rPr>
          <w:color w:val="auto"/>
          <w:sz w:val="28"/>
          <w:szCs w:val="28"/>
        </w:rPr>
        <w:t xml:space="preserve"> </w:t>
      </w:r>
      <w:r w:rsidRPr="00B3483A">
        <w:rPr>
          <w:b w:val="0"/>
          <w:color w:val="auto"/>
          <w:sz w:val="28"/>
          <w:szCs w:val="28"/>
        </w:rPr>
        <w:t>«Об утверждении Плана учебы муниципальных служащих администрации Пышминского городского округа, руководителей муниципальных предприятий и учреждений Пышминского городского округа  на 2017 год»;</w:t>
      </w:r>
    </w:p>
    <w:p w:rsidR="00B3483A" w:rsidRDefault="00B3483A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Распоряжение администрации Пышминского городского округа  от </w:t>
      </w:r>
      <w:r w:rsidRPr="00B3483A">
        <w:rPr>
          <w:color w:val="auto"/>
          <w:sz w:val="28"/>
          <w:szCs w:val="28"/>
        </w:rPr>
        <w:t>06.04.2017 № 297</w:t>
      </w:r>
      <w:r w:rsidR="006D3230">
        <w:rPr>
          <w:color w:val="auto"/>
          <w:sz w:val="28"/>
          <w:szCs w:val="28"/>
        </w:rPr>
        <w:t xml:space="preserve"> </w:t>
      </w:r>
      <w:r w:rsidRPr="00B3483A">
        <w:rPr>
          <w:b w:val="0"/>
          <w:color w:val="auto"/>
          <w:sz w:val="28"/>
          <w:szCs w:val="28"/>
        </w:rPr>
        <w:t>«О мерах по исполнению Протокола заседания комиссии по координации работы по противодействию коррупции  в  Свердловской области от 05 декабря 2016 года»;</w:t>
      </w:r>
    </w:p>
    <w:p w:rsidR="00B3483A" w:rsidRPr="00B3483A" w:rsidRDefault="00B3483A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Распоряжение администрации Пышминского городского округа  от </w:t>
      </w:r>
      <w:r w:rsidRPr="00B3483A">
        <w:rPr>
          <w:color w:val="auto"/>
          <w:sz w:val="28"/>
          <w:szCs w:val="28"/>
        </w:rPr>
        <w:t>10.04.2017 № 305</w:t>
      </w:r>
      <w:r w:rsidR="006D3230">
        <w:rPr>
          <w:color w:val="auto"/>
          <w:sz w:val="28"/>
          <w:szCs w:val="28"/>
        </w:rPr>
        <w:t xml:space="preserve"> </w:t>
      </w:r>
      <w:r w:rsidRPr="00B3483A">
        <w:rPr>
          <w:b w:val="0"/>
          <w:color w:val="auto"/>
          <w:sz w:val="28"/>
          <w:szCs w:val="28"/>
        </w:rPr>
        <w:t>«О мерах по недопущению нарушений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3483A" w:rsidRPr="00B3483A" w:rsidRDefault="00B3483A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         Постановление администрации Пышминского городского округа  от </w:t>
      </w:r>
      <w:r w:rsidRPr="00B3483A">
        <w:rPr>
          <w:color w:val="auto"/>
          <w:sz w:val="28"/>
          <w:szCs w:val="28"/>
        </w:rPr>
        <w:t>11.04.2017 № 157</w:t>
      </w:r>
      <w:r w:rsidR="006D3230">
        <w:rPr>
          <w:color w:val="auto"/>
          <w:sz w:val="28"/>
          <w:szCs w:val="28"/>
        </w:rPr>
        <w:t xml:space="preserve"> </w:t>
      </w:r>
      <w:r w:rsidRPr="00B3483A">
        <w:rPr>
          <w:b w:val="0"/>
          <w:color w:val="auto"/>
          <w:sz w:val="28"/>
          <w:szCs w:val="28"/>
        </w:rPr>
        <w:t>"О внесении изменений в Перечень должностей муниципальной службы в администрации Пышминского городского округа, предусмотренный статьей 12 Федерального закона от 25.12.2008 № 273 - ФЗ «О противодействии коррупции»;</w:t>
      </w:r>
    </w:p>
    <w:p w:rsidR="00B3483A" w:rsidRPr="00B3483A" w:rsidRDefault="00B3483A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        Постановление администрации Пышминского городского округа от </w:t>
      </w:r>
      <w:r w:rsidRPr="00B3483A">
        <w:rPr>
          <w:color w:val="auto"/>
          <w:sz w:val="28"/>
          <w:szCs w:val="28"/>
        </w:rPr>
        <w:t>12.04.2017 № 160</w:t>
      </w:r>
      <w:r w:rsidR="006D3230">
        <w:rPr>
          <w:color w:val="auto"/>
          <w:sz w:val="28"/>
          <w:szCs w:val="28"/>
        </w:rPr>
        <w:t xml:space="preserve"> </w:t>
      </w:r>
      <w:r w:rsidRPr="00B3483A">
        <w:rPr>
          <w:b w:val="0"/>
          <w:color w:val="auto"/>
          <w:sz w:val="28"/>
          <w:szCs w:val="28"/>
        </w:rPr>
        <w:t>"О внесении изменений в Реестр наиболее коррупционно опасных сфер деятельности в администрации Пышминского городского округа и Реестра должностей муниципальной службы в администрации Пышминского городского округа, замещение которых связано с коррупционными рисками, утвержденный постановлением администрации Пышминского городского округа от 06.07.2015 № 398";</w:t>
      </w:r>
    </w:p>
    <w:p w:rsidR="00B3483A" w:rsidRDefault="00B3483A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        </w:t>
      </w:r>
      <w:proofErr w:type="gramStart"/>
      <w:r w:rsidRPr="00B3483A">
        <w:rPr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от </w:t>
      </w:r>
      <w:r w:rsidRPr="00B3483A">
        <w:rPr>
          <w:color w:val="auto"/>
          <w:sz w:val="28"/>
          <w:szCs w:val="28"/>
        </w:rPr>
        <w:t>13.04.2017 № 162</w:t>
      </w:r>
      <w:r w:rsidR="006D3230">
        <w:rPr>
          <w:color w:val="auto"/>
          <w:sz w:val="28"/>
          <w:szCs w:val="28"/>
        </w:rPr>
        <w:t xml:space="preserve"> </w:t>
      </w:r>
      <w:r w:rsidRPr="00B3483A">
        <w:rPr>
          <w:b w:val="0"/>
          <w:color w:val="auto"/>
          <w:sz w:val="28"/>
          <w:szCs w:val="28"/>
        </w:rPr>
        <w:t>"О внесении изменений в постановление администрации Пышминского городского округа от 07.09.2009 № 432 «Об утверждении перечня должностей муниципальной службы, при назначении на которые граждане и пpи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B3483A">
        <w:rPr>
          <w:b w:val="0"/>
          <w:color w:val="auto"/>
          <w:sz w:val="28"/>
          <w:szCs w:val="28"/>
        </w:rPr>
        <w:t xml:space="preserve"> своих супруга </w:t>
      </w:r>
      <w:r w:rsidRPr="00B3483A">
        <w:rPr>
          <w:b w:val="0"/>
          <w:color w:val="auto"/>
          <w:sz w:val="28"/>
          <w:szCs w:val="28"/>
        </w:rPr>
        <w:lastRenderedPageBreak/>
        <w:t>(супруги) и несовершеннолетних детей в администрации Пышминского городского округа», с изменениями, внесенными постановлением администрации Пышминского городского округа от 17.07.2015 № 419";</w:t>
      </w:r>
    </w:p>
    <w:p w:rsidR="00B3483A" w:rsidRDefault="00B3483A" w:rsidP="00B3483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B3483A">
        <w:rPr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 от </w:t>
      </w:r>
      <w:r w:rsidRPr="00B3483A">
        <w:rPr>
          <w:color w:val="auto"/>
          <w:sz w:val="28"/>
          <w:szCs w:val="28"/>
        </w:rPr>
        <w:t>12.05.2017 № 234</w:t>
      </w:r>
      <w:r w:rsidRPr="00B3483A">
        <w:rPr>
          <w:b w:val="0"/>
          <w:color w:val="auto"/>
          <w:sz w:val="28"/>
          <w:szCs w:val="28"/>
        </w:rPr>
        <w:t xml:space="preserve"> «Об утверждении целевых показателей (индикаторов) эффективности реализации мер по противодействию коррупции, предусмотренных постановлением администрации Пышминского городского округа от 18.01.2016 № 09 «Об утверждении Плана мероприятий по противодействию коррупции  в Пышминском городском округе на 2016 – 2017 годы»</w:t>
      </w:r>
      <w:r>
        <w:rPr>
          <w:b w:val="0"/>
          <w:color w:val="auto"/>
          <w:sz w:val="28"/>
          <w:szCs w:val="28"/>
        </w:rPr>
        <w:t>;</w:t>
      </w:r>
    </w:p>
    <w:p w:rsidR="0014641B" w:rsidRDefault="0014641B" w:rsidP="0014641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4641B">
        <w:rPr>
          <w:b w:val="0"/>
          <w:color w:val="auto"/>
          <w:sz w:val="28"/>
          <w:szCs w:val="28"/>
        </w:rPr>
        <w:t xml:space="preserve">Распоряжение  администрации Пышминского городского округа от </w:t>
      </w:r>
      <w:r w:rsidRPr="0014641B">
        <w:rPr>
          <w:color w:val="auto"/>
          <w:sz w:val="28"/>
          <w:szCs w:val="28"/>
        </w:rPr>
        <w:t>18.07.2017 № 679</w:t>
      </w:r>
      <w:r w:rsidRPr="0014641B">
        <w:rPr>
          <w:b w:val="0"/>
          <w:color w:val="auto"/>
          <w:sz w:val="28"/>
          <w:szCs w:val="28"/>
        </w:rPr>
        <w:t xml:space="preserve">  «О мерах по исполнению протокола заседания Комиссии по координации работы по противодействию коррупции в Пышминском городском округе  от 26 апреля 2017 года»</w:t>
      </w:r>
      <w:r>
        <w:rPr>
          <w:b w:val="0"/>
          <w:color w:val="auto"/>
          <w:sz w:val="28"/>
          <w:szCs w:val="28"/>
        </w:rPr>
        <w:t>;</w:t>
      </w:r>
    </w:p>
    <w:p w:rsidR="0014641B" w:rsidRDefault="0014641B" w:rsidP="0014641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4641B">
        <w:rPr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  от </w:t>
      </w:r>
      <w:r w:rsidRPr="0014641B">
        <w:rPr>
          <w:color w:val="auto"/>
          <w:sz w:val="28"/>
          <w:szCs w:val="28"/>
        </w:rPr>
        <w:t>20.07.2017 № 400</w:t>
      </w:r>
      <w:r w:rsidRPr="0014641B">
        <w:rPr>
          <w:b w:val="0"/>
          <w:color w:val="auto"/>
          <w:sz w:val="28"/>
          <w:szCs w:val="28"/>
        </w:rPr>
        <w:t xml:space="preserve">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14641B" w:rsidRDefault="0014641B" w:rsidP="0014641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4641B">
        <w:rPr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от </w:t>
      </w:r>
      <w:r w:rsidRPr="0014641B">
        <w:rPr>
          <w:color w:val="auto"/>
          <w:sz w:val="28"/>
          <w:szCs w:val="28"/>
        </w:rPr>
        <w:t>31.08.2017 № 487</w:t>
      </w:r>
      <w:r w:rsidRPr="0014641B">
        <w:rPr>
          <w:b w:val="0"/>
          <w:color w:val="auto"/>
          <w:sz w:val="28"/>
          <w:szCs w:val="28"/>
        </w:rPr>
        <w:t xml:space="preserve">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14641B" w:rsidRDefault="0014641B" w:rsidP="0014641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4641B">
        <w:rPr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 от </w:t>
      </w:r>
      <w:r w:rsidRPr="0014641B">
        <w:rPr>
          <w:color w:val="auto"/>
          <w:sz w:val="28"/>
          <w:szCs w:val="28"/>
        </w:rPr>
        <w:t>10.08.2017 № 441</w:t>
      </w:r>
      <w:r w:rsidRPr="0014641B">
        <w:rPr>
          <w:b w:val="0"/>
          <w:color w:val="auto"/>
          <w:sz w:val="28"/>
          <w:szCs w:val="28"/>
        </w:rPr>
        <w:t>«О возложении персональной ответственности за антикоррупционную работу»</w:t>
      </w:r>
      <w:r>
        <w:rPr>
          <w:b w:val="0"/>
          <w:color w:val="auto"/>
          <w:sz w:val="28"/>
          <w:szCs w:val="28"/>
        </w:rPr>
        <w:t>;</w:t>
      </w:r>
    </w:p>
    <w:p w:rsidR="0014641B" w:rsidRDefault="0014641B" w:rsidP="0014641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4641B">
        <w:rPr>
          <w:b w:val="0"/>
          <w:color w:val="auto"/>
          <w:sz w:val="28"/>
          <w:szCs w:val="28"/>
        </w:rPr>
        <w:t xml:space="preserve">Постановление администрации Пышминского городского округа </w:t>
      </w:r>
      <w:r w:rsidRPr="00453FBC">
        <w:rPr>
          <w:b w:val="0"/>
          <w:color w:val="auto"/>
          <w:sz w:val="24"/>
          <w:szCs w:val="24"/>
        </w:rPr>
        <w:t xml:space="preserve">от </w:t>
      </w:r>
      <w:r w:rsidRPr="0014641B">
        <w:rPr>
          <w:color w:val="auto"/>
          <w:sz w:val="28"/>
          <w:szCs w:val="28"/>
        </w:rPr>
        <w:t xml:space="preserve">06.10.2017 № 559 </w:t>
      </w:r>
      <w:r w:rsidRPr="0014641B">
        <w:rPr>
          <w:b w:val="0"/>
          <w:color w:val="auto"/>
          <w:sz w:val="28"/>
          <w:szCs w:val="28"/>
        </w:rPr>
        <w:t xml:space="preserve"> «О внесении изменений в состав комиссии по координации работы по противодействию коррупции в Пышминском городском округе»;</w:t>
      </w:r>
    </w:p>
    <w:p w:rsidR="0014641B" w:rsidRDefault="0014641B" w:rsidP="00436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41B">
        <w:rPr>
          <w:rFonts w:ascii="Times New Roman" w:hAnsi="Times New Roman"/>
          <w:sz w:val="28"/>
          <w:szCs w:val="28"/>
        </w:rPr>
        <w:t xml:space="preserve">Постановление администрации Пышминского городского округа  от </w:t>
      </w:r>
      <w:r w:rsidRPr="0014641B">
        <w:rPr>
          <w:rFonts w:ascii="Times New Roman" w:hAnsi="Times New Roman"/>
          <w:b/>
          <w:sz w:val="28"/>
          <w:szCs w:val="28"/>
        </w:rPr>
        <w:t>09.10.2017 № 562</w:t>
      </w:r>
      <w:r w:rsidR="006D3230">
        <w:rPr>
          <w:rFonts w:ascii="Times New Roman" w:hAnsi="Times New Roman"/>
          <w:b/>
          <w:sz w:val="28"/>
          <w:szCs w:val="28"/>
        </w:rPr>
        <w:t xml:space="preserve"> </w:t>
      </w:r>
      <w:r w:rsidRPr="0014641B">
        <w:rPr>
          <w:rFonts w:ascii="Times New Roman" w:hAnsi="Times New Roman"/>
          <w:sz w:val="28"/>
          <w:szCs w:val="28"/>
        </w:rPr>
        <w:t>«О социологическом опросе уровня восприятия коррупции в Пышминском городском округе»</w:t>
      </w:r>
      <w:r w:rsidR="006D3230">
        <w:rPr>
          <w:rFonts w:ascii="Times New Roman" w:hAnsi="Times New Roman"/>
          <w:sz w:val="28"/>
          <w:szCs w:val="28"/>
        </w:rPr>
        <w:t>.</w:t>
      </w:r>
    </w:p>
    <w:p w:rsidR="006F787D" w:rsidRDefault="006577AF" w:rsidP="00436D57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 w:rsidRPr="009E490A">
        <w:rPr>
          <w:color w:val="auto"/>
          <w:sz w:val="28"/>
          <w:szCs w:val="28"/>
          <w:lang w:eastAsia="en-US"/>
        </w:rPr>
        <w:t xml:space="preserve">На официальном сайте администрации Пышминского городского округа </w:t>
      </w:r>
      <w:r w:rsidR="00275CAC">
        <w:rPr>
          <w:color w:val="auto"/>
          <w:sz w:val="28"/>
          <w:szCs w:val="28"/>
          <w:lang w:eastAsia="en-US"/>
        </w:rPr>
        <w:t>в</w:t>
      </w:r>
      <w:r w:rsidRPr="009E490A">
        <w:rPr>
          <w:color w:val="auto"/>
          <w:sz w:val="28"/>
          <w:szCs w:val="28"/>
          <w:lang w:eastAsia="en-US"/>
        </w:rPr>
        <w:t xml:space="preserve"> раздел</w:t>
      </w:r>
      <w:r w:rsidR="00275CAC">
        <w:rPr>
          <w:color w:val="auto"/>
          <w:sz w:val="28"/>
          <w:szCs w:val="28"/>
          <w:lang w:eastAsia="en-US"/>
        </w:rPr>
        <w:t xml:space="preserve">е </w:t>
      </w:r>
      <w:r w:rsidRPr="009E490A">
        <w:rPr>
          <w:color w:val="auto"/>
          <w:sz w:val="28"/>
          <w:szCs w:val="28"/>
          <w:lang w:eastAsia="en-US"/>
        </w:rPr>
        <w:t xml:space="preserve"> «Противодействие коррупции»</w:t>
      </w:r>
      <w:r>
        <w:rPr>
          <w:b w:val="0"/>
          <w:color w:val="auto"/>
          <w:sz w:val="28"/>
          <w:szCs w:val="28"/>
          <w:lang w:eastAsia="en-US"/>
        </w:rPr>
        <w:t xml:space="preserve"> размещены международные, федеральные, областные, муниципальные нормативные правовые и иные акты в сфере противодействия коррупции,  размещаются проекты  нормативных правовых актов для проведения независимой </w:t>
      </w:r>
      <w:r w:rsidR="006232F8">
        <w:rPr>
          <w:b w:val="0"/>
          <w:color w:val="auto"/>
          <w:sz w:val="28"/>
          <w:szCs w:val="28"/>
          <w:lang w:eastAsia="en-US"/>
        </w:rPr>
        <w:t>антикоррупционной</w:t>
      </w:r>
      <w:r>
        <w:rPr>
          <w:b w:val="0"/>
          <w:color w:val="auto"/>
          <w:sz w:val="28"/>
          <w:szCs w:val="28"/>
          <w:lang w:eastAsia="en-US"/>
        </w:rPr>
        <w:t xml:space="preserve"> экспертизы, результаты антикоррупционной экспертизы</w:t>
      </w:r>
      <w:r w:rsidR="006F787D">
        <w:rPr>
          <w:b w:val="0"/>
          <w:color w:val="auto"/>
          <w:sz w:val="28"/>
          <w:szCs w:val="28"/>
          <w:lang w:eastAsia="en-US"/>
        </w:rPr>
        <w:t xml:space="preserve">. </w:t>
      </w:r>
      <w:r w:rsidR="009E490A">
        <w:rPr>
          <w:b w:val="0"/>
          <w:color w:val="auto"/>
          <w:sz w:val="28"/>
          <w:szCs w:val="28"/>
          <w:lang w:eastAsia="en-US"/>
        </w:rPr>
        <w:t>В</w:t>
      </w:r>
      <w:r w:rsidR="006F787D">
        <w:rPr>
          <w:b w:val="0"/>
          <w:color w:val="auto"/>
          <w:sz w:val="28"/>
          <w:szCs w:val="28"/>
          <w:lang w:eastAsia="en-US"/>
        </w:rPr>
        <w:t xml:space="preserve"> разделе размещаются  сведения о доходах, об имуществе и обязательствах имущественного характера лиц,  обязанных  размещать эти сведения в соответствии с законодательством Российской Федерации и муниципальными правовыми актами Пышминского городского округа.</w:t>
      </w:r>
    </w:p>
    <w:p w:rsidR="00786F8C" w:rsidRDefault="006F787D" w:rsidP="00786F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F8C">
        <w:rPr>
          <w:rFonts w:ascii="Times New Roman" w:hAnsi="Times New Roman"/>
          <w:sz w:val="28"/>
          <w:szCs w:val="28"/>
        </w:rPr>
        <w:t>Также в данном разделе    размещается вся информация о деятельности по противодействию коррупции, в том числе о деятельности комиссии по противодействию коррупции, планы работы данной комиссии</w:t>
      </w:r>
      <w:r w:rsidR="00B40CCF" w:rsidRPr="00786F8C">
        <w:rPr>
          <w:rFonts w:ascii="Times New Roman" w:hAnsi="Times New Roman"/>
          <w:sz w:val="28"/>
          <w:szCs w:val="28"/>
        </w:rPr>
        <w:t xml:space="preserve">, </w:t>
      </w:r>
      <w:r w:rsidR="006034EA" w:rsidRPr="00786F8C">
        <w:rPr>
          <w:rFonts w:ascii="Times New Roman" w:hAnsi="Times New Roman"/>
          <w:sz w:val="28"/>
          <w:szCs w:val="28"/>
        </w:rPr>
        <w:t xml:space="preserve">ежеквартальная </w:t>
      </w:r>
      <w:r w:rsidR="00B40CCF" w:rsidRPr="00786F8C">
        <w:rPr>
          <w:rFonts w:ascii="Times New Roman" w:hAnsi="Times New Roman"/>
          <w:sz w:val="28"/>
          <w:szCs w:val="28"/>
        </w:rPr>
        <w:t>информация</w:t>
      </w:r>
      <w:r w:rsidR="006034EA" w:rsidRPr="00786F8C">
        <w:rPr>
          <w:rFonts w:ascii="Times New Roman" w:hAnsi="Times New Roman"/>
          <w:sz w:val="28"/>
          <w:szCs w:val="28"/>
        </w:rPr>
        <w:t>о принятых в Пышминском городском округе мерах по противодействию коррупции</w:t>
      </w:r>
      <w:r w:rsidR="00936309" w:rsidRPr="00786F8C">
        <w:rPr>
          <w:rFonts w:ascii="Times New Roman" w:hAnsi="Times New Roman"/>
          <w:sz w:val="28"/>
          <w:szCs w:val="28"/>
        </w:rPr>
        <w:t>, методические материалы по направлению противодействия коррупции</w:t>
      </w:r>
      <w:r w:rsidR="00786F8C" w:rsidRPr="00786F8C">
        <w:rPr>
          <w:rFonts w:ascii="Times New Roman" w:hAnsi="Times New Roman"/>
          <w:sz w:val="28"/>
          <w:szCs w:val="28"/>
        </w:rPr>
        <w:t>, обзоры судебных решений и информации, размещенной на официальном сайте прокуратуры Свердловской области, по вопросам противодействия коррупции</w:t>
      </w:r>
      <w:r w:rsidR="004F2111">
        <w:rPr>
          <w:rFonts w:ascii="Times New Roman" w:hAnsi="Times New Roman"/>
          <w:sz w:val="28"/>
          <w:szCs w:val="28"/>
        </w:rPr>
        <w:t>,  социальные ролики</w:t>
      </w:r>
      <w:proofErr w:type="gramEnd"/>
      <w:r w:rsidR="004F2111">
        <w:rPr>
          <w:rFonts w:ascii="Times New Roman" w:hAnsi="Times New Roman"/>
          <w:sz w:val="28"/>
          <w:szCs w:val="28"/>
        </w:rPr>
        <w:t xml:space="preserve"> по антикоррупционной тематике</w:t>
      </w:r>
      <w:r w:rsidR="00786F8C" w:rsidRPr="00786F8C">
        <w:rPr>
          <w:rFonts w:ascii="Times New Roman" w:hAnsi="Times New Roman"/>
          <w:sz w:val="28"/>
          <w:szCs w:val="28"/>
        </w:rPr>
        <w:t xml:space="preserve">. </w:t>
      </w:r>
    </w:p>
    <w:p w:rsidR="007F6EF9" w:rsidRDefault="007F6EF9" w:rsidP="007F6E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EF9">
        <w:rPr>
          <w:rFonts w:ascii="Times New Roman" w:hAnsi="Times New Roman"/>
          <w:sz w:val="28"/>
          <w:szCs w:val="28"/>
        </w:rPr>
        <w:t xml:space="preserve">В целях </w:t>
      </w:r>
      <w:r w:rsidR="006D3230">
        <w:rPr>
          <w:rFonts w:ascii="Times New Roman" w:hAnsi="Times New Roman"/>
          <w:sz w:val="28"/>
          <w:szCs w:val="28"/>
        </w:rPr>
        <w:t xml:space="preserve">обеспечения </w:t>
      </w:r>
      <w:r w:rsidRPr="007F6EF9">
        <w:rPr>
          <w:rFonts w:ascii="Times New Roman" w:hAnsi="Times New Roman"/>
          <w:sz w:val="28"/>
          <w:szCs w:val="28"/>
        </w:rPr>
        <w:t xml:space="preserve">прозрачности деятельности  органов местного самоуправления </w:t>
      </w:r>
      <w:r w:rsidR="006D3230">
        <w:rPr>
          <w:rFonts w:ascii="Times New Roman" w:hAnsi="Times New Roman"/>
          <w:sz w:val="28"/>
          <w:szCs w:val="28"/>
        </w:rPr>
        <w:t>выполняются</w:t>
      </w:r>
      <w:r w:rsidRPr="007F6EF9">
        <w:rPr>
          <w:rFonts w:ascii="Times New Roman" w:hAnsi="Times New Roman"/>
          <w:sz w:val="28"/>
          <w:szCs w:val="28"/>
        </w:rPr>
        <w:t xml:space="preserve"> следующие мероприятия: размещение на официальном сайте Пышминского городского округа  в информационно - телекоммуникационной сети «Интернет» текстов муниципальных  правовых актов, а также проектов </w:t>
      </w:r>
      <w:r w:rsidRPr="007F6EF9">
        <w:rPr>
          <w:rFonts w:ascii="Times New Roman" w:hAnsi="Times New Roman"/>
          <w:sz w:val="28"/>
          <w:szCs w:val="28"/>
        </w:rPr>
        <w:lastRenderedPageBreak/>
        <w:t>муниципальных правовых актов  с указанием электронного адреса  для приема  сообщений о замечаниях и предложениях к ним,  отчетов об итогах и эффективности реализации деятельности мероприятий по противодействию коррупции в Пышминском городском</w:t>
      </w:r>
      <w:proofErr w:type="gramEnd"/>
      <w:r w:rsidRPr="007F6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EF9">
        <w:rPr>
          <w:rFonts w:ascii="Times New Roman" w:hAnsi="Times New Roman"/>
          <w:sz w:val="28"/>
          <w:szCs w:val="28"/>
        </w:rPr>
        <w:t>округе,  информация о деятельности комиссии  по соблюдению требований к служебному поведению и урегулированию конфликта интересов, информацию о проведении опроса по уровню восприятия коррупции в Пышминском городском округе, заблаговременное опубликование информации о планируемых мероприятиях, проводимых на территории Свердловской области, Пышминского городского округа, возможных формах участия в них граждан и институтах гражданского общества, сведения о лицах,  ответственных за подготовку  и проведение мероприятий</w:t>
      </w:r>
      <w:proofErr w:type="gramEnd"/>
      <w:r w:rsidRPr="007F6EF9">
        <w:rPr>
          <w:rFonts w:ascii="Times New Roman" w:hAnsi="Times New Roman"/>
          <w:sz w:val="28"/>
          <w:szCs w:val="28"/>
        </w:rPr>
        <w:t xml:space="preserve">, их контактные данные  и т.д. </w:t>
      </w:r>
    </w:p>
    <w:p w:rsidR="006577AF" w:rsidRDefault="00F53353" w:rsidP="007F6EF9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B4642A">
        <w:rPr>
          <w:rFonts w:ascii="Times New Roman" w:hAnsi="Times New Roman"/>
          <w:sz w:val="28"/>
          <w:szCs w:val="28"/>
        </w:rPr>
        <w:t xml:space="preserve">В Пышминском городском округе осуществляется мониторинг  </w:t>
      </w:r>
      <w:proofErr w:type="gramStart"/>
      <w:r w:rsidR="006D3230">
        <w:rPr>
          <w:rFonts w:ascii="Times New Roman" w:hAnsi="Times New Roman"/>
          <w:sz w:val="28"/>
          <w:szCs w:val="28"/>
        </w:rPr>
        <w:t>ситуации</w:t>
      </w:r>
      <w:proofErr w:type="gramEnd"/>
      <w:r w:rsidRPr="00B4642A">
        <w:rPr>
          <w:rFonts w:ascii="Times New Roman" w:hAnsi="Times New Roman"/>
          <w:sz w:val="28"/>
          <w:szCs w:val="28"/>
        </w:rPr>
        <w:t xml:space="preserve"> и эффективности принимаемых мер  по противодействию коррупции. </w:t>
      </w:r>
      <w:r>
        <w:rPr>
          <w:rFonts w:ascii="Times New Roman" w:hAnsi="Times New Roman"/>
          <w:sz w:val="28"/>
          <w:szCs w:val="28"/>
        </w:rPr>
        <w:t>Ежегодно</w:t>
      </w:r>
      <w:r w:rsidRPr="00B4642A">
        <w:rPr>
          <w:rFonts w:ascii="Times New Roman" w:hAnsi="Times New Roman"/>
          <w:sz w:val="28"/>
          <w:szCs w:val="28"/>
        </w:rPr>
        <w:t xml:space="preserve"> проводятся социологические опросы об уровне коррупции (бытовой,  деловой, внутренней), анализ обращений граждан, изучается  статистическая отчетность о выявленных коррупционных нарушениях на территории Пышминского городского округа, обобщаются результаты проверок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0E38" w:rsidRDefault="00F53353" w:rsidP="00104055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>
        <w:rPr>
          <w:b w:val="0"/>
          <w:color w:val="auto"/>
          <w:sz w:val="28"/>
          <w:szCs w:val="28"/>
          <w:lang w:eastAsia="en-US"/>
        </w:rPr>
        <w:t xml:space="preserve">Так </w:t>
      </w:r>
      <w:r w:rsidR="00936309">
        <w:rPr>
          <w:b w:val="0"/>
          <w:color w:val="auto"/>
          <w:sz w:val="28"/>
          <w:szCs w:val="28"/>
          <w:lang w:eastAsia="en-US"/>
        </w:rPr>
        <w:t>в</w:t>
      </w:r>
      <w:r w:rsidR="006D3230">
        <w:rPr>
          <w:b w:val="0"/>
          <w:color w:val="auto"/>
          <w:sz w:val="28"/>
          <w:szCs w:val="28"/>
          <w:lang w:eastAsia="en-US"/>
        </w:rPr>
        <w:t xml:space="preserve"> </w:t>
      </w:r>
      <w:r w:rsidR="00747C07">
        <w:rPr>
          <w:b w:val="0"/>
          <w:color w:val="auto"/>
          <w:sz w:val="28"/>
          <w:szCs w:val="28"/>
          <w:lang w:eastAsia="en-US"/>
        </w:rPr>
        <w:t>октябр</w:t>
      </w:r>
      <w:r w:rsidR="00936309">
        <w:rPr>
          <w:b w:val="0"/>
          <w:color w:val="auto"/>
          <w:sz w:val="28"/>
          <w:szCs w:val="28"/>
          <w:lang w:eastAsia="en-US"/>
        </w:rPr>
        <w:t>е</w:t>
      </w:r>
      <w:r w:rsidR="00AB0E38">
        <w:rPr>
          <w:b w:val="0"/>
          <w:color w:val="auto"/>
          <w:sz w:val="28"/>
          <w:szCs w:val="28"/>
          <w:lang w:eastAsia="en-US"/>
        </w:rPr>
        <w:t xml:space="preserve"> 201</w:t>
      </w:r>
      <w:r w:rsidR="00F851D9">
        <w:rPr>
          <w:b w:val="0"/>
          <w:color w:val="auto"/>
          <w:sz w:val="28"/>
          <w:szCs w:val="28"/>
          <w:lang w:eastAsia="en-US"/>
        </w:rPr>
        <w:t>7</w:t>
      </w:r>
      <w:r w:rsidR="00AB0E38">
        <w:rPr>
          <w:b w:val="0"/>
          <w:color w:val="auto"/>
          <w:sz w:val="28"/>
          <w:szCs w:val="28"/>
          <w:lang w:eastAsia="en-US"/>
        </w:rPr>
        <w:t xml:space="preserve"> года  </w:t>
      </w:r>
      <w:r w:rsidR="006D3230">
        <w:rPr>
          <w:b w:val="0"/>
          <w:color w:val="auto"/>
          <w:sz w:val="28"/>
          <w:szCs w:val="28"/>
          <w:lang w:eastAsia="en-US"/>
        </w:rPr>
        <w:t xml:space="preserve">на основании </w:t>
      </w:r>
      <w:r w:rsidR="00AB0E38">
        <w:rPr>
          <w:b w:val="0"/>
          <w:color w:val="auto"/>
          <w:sz w:val="28"/>
          <w:szCs w:val="28"/>
          <w:lang w:eastAsia="en-US"/>
        </w:rPr>
        <w:t>постановлени</w:t>
      </w:r>
      <w:r w:rsidR="006D3230">
        <w:rPr>
          <w:b w:val="0"/>
          <w:color w:val="auto"/>
          <w:sz w:val="28"/>
          <w:szCs w:val="28"/>
          <w:lang w:eastAsia="en-US"/>
        </w:rPr>
        <w:t>я</w:t>
      </w:r>
      <w:r w:rsidR="00AB0E38">
        <w:rPr>
          <w:b w:val="0"/>
          <w:color w:val="auto"/>
          <w:sz w:val="28"/>
          <w:szCs w:val="28"/>
          <w:lang w:eastAsia="en-US"/>
        </w:rPr>
        <w:t xml:space="preserve"> администрации Пышминского городского округа </w:t>
      </w:r>
      <w:r w:rsidR="00F851D9">
        <w:rPr>
          <w:b w:val="0"/>
          <w:color w:val="auto"/>
          <w:sz w:val="28"/>
          <w:szCs w:val="28"/>
          <w:lang w:eastAsia="en-US"/>
        </w:rPr>
        <w:t xml:space="preserve">от 09.10.2017 </w:t>
      </w:r>
      <w:r w:rsidR="00AB0E38">
        <w:rPr>
          <w:b w:val="0"/>
          <w:color w:val="auto"/>
          <w:sz w:val="28"/>
          <w:szCs w:val="28"/>
          <w:lang w:eastAsia="en-US"/>
        </w:rPr>
        <w:t xml:space="preserve">№ </w:t>
      </w:r>
      <w:r w:rsidR="00F851D9">
        <w:rPr>
          <w:b w:val="0"/>
          <w:color w:val="auto"/>
          <w:sz w:val="28"/>
          <w:szCs w:val="28"/>
          <w:lang w:eastAsia="en-US"/>
        </w:rPr>
        <w:t>562</w:t>
      </w:r>
      <w:r w:rsidR="00077641">
        <w:rPr>
          <w:b w:val="0"/>
          <w:color w:val="auto"/>
          <w:sz w:val="28"/>
          <w:szCs w:val="28"/>
          <w:lang w:eastAsia="en-US"/>
        </w:rPr>
        <w:t xml:space="preserve"> </w:t>
      </w:r>
      <w:r w:rsidR="006D3230">
        <w:rPr>
          <w:b w:val="0"/>
          <w:color w:val="auto"/>
          <w:sz w:val="28"/>
          <w:szCs w:val="28"/>
          <w:lang w:eastAsia="en-US"/>
        </w:rPr>
        <w:t xml:space="preserve"> </w:t>
      </w:r>
      <w:r w:rsidR="00747C07">
        <w:rPr>
          <w:color w:val="auto"/>
          <w:sz w:val="28"/>
          <w:szCs w:val="28"/>
          <w:lang w:eastAsia="en-US"/>
        </w:rPr>
        <w:t xml:space="preserve">проведен </w:t>
      </w:r>
      <w:r w:rsidR="00AB0E38" w:rsidRPr="009E490A">
        <w:rPr>
          <w:color w:val="auto"/>
          <w:sz w:val="28"/>
          <w:szCs w:val="28"/>
          <w:lang w:eastAsia="en-US"/>
        </w:rPr>
        <w:t xml:space="preserve"> социологическ</w:t>
      </w:r>
      <w:r w:rsidR="00747C07">
        <w:rPr>
          <w:color w:val="auto"/>
          <w:sz w:val="28"/>
          <w:szCs w:val="28"/>
          <w:lang w:eastAsia="en-US"/>
        </w:rPr>
        <w:t>ий</w:t>
      </w:r>
      <w:r w:rsidR="00AB0E38" w:rsidRPr="009E490A">
        <w:rPr>
          <w:color w:val="auto"/>
          <w:sz w:val="28"/>
          <w:szCs w:val="28"/>
          <w:lang w:eastAsia="en-US"/>
        </w:rPr>
        <w:t xml:space="preserve"> опрос уровня восприятия коррупции в Пышминском городском округе</w:t>
      </w:r>
      <w:r w:rsidR="00AB0E38">
        <w:rPr>
          <w:b w:val="0"/>
          <w:color w:val="auto"/>
          <w:sz w:val="28"/>
          <w:szCs w:val="28"/>
          <w:lang w:eastAsia="en-US"/>
        </w:rPr>
        <w:t>. Положением</w:t>
      </w:r>
      <w:r w:rsidR="00F851D9">
        <w:rPr>
          <w:b w:val="0"/>
          <w:color w:val="auto"/>
          <w:sz w:val="28"/>
          <w:szCs w:val="28"/>
          <w:lang w:eastAsia="en-US"/>
        </w:rPr>
        <w:t xml:space="preserve">, утвержденным постановлением администрации </w:t>
      </w:r>
      <w:r w:rsidR="00872308">
        <w:rPr>
          <w:b w:val="0"/>
          <w:color w:val="auto"/>
          <w:sz w:val="28"/>
          <w:szCs w:val="28"/>
          <w:lang w:eastAsia="en-US"/>
        </w:rPr>
        <w:t>Пышминского</w:t>
      </w:r>
      <w:r w:rsidR="00F851D9">
        <w:rPr>
          <w:b w:val="0"/>
          <w:color w:val="auto"/>
          <w:sz w:val="28"/>
          <w:szCs w:val="28"/>
          <w:lang w:eastAsia="en-US"/>
        </w:rPr>
        <w:t xml:space="preserve"> городского округа от </w:t>
      </w:r>
      <w:r w:rsidR="00872308">
        <w:rPr>
          <w:b w:val="0"/>
          <w:color w:val="auto"/>
          <w:sz w:val="28"/>
          <w:szCs w:val="28"/>
          <w:lang w:eastAsia="en-US"/>
        </w:rPr>
        <w:t xml:space="preserve">04.07.2017 № 363, </w:t>
      </w:r>
      <w:r w:rsidR="00AB0E38">
        <w:rPr>
          <w:b w:val="0"/>
          <w:color w:val="auto"/>
          <w:sz w:val="28"/>
          <w:szCs w:val="28"/>
          <w:lang w:eastAsia="en-US"/>
        </w:rPr>
        <w:t xml:space="preserve"> предполагается исследование общественного мнения об уровне коррупции в Пышминском городском округе по трем направлениям:</w:t>
      </w:r>
    </w:p>
    <w:p w:rsidR="00AB0E38" w:rsidRDefault="00AB0E38" w:rsidP="00104055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>
        <w:rPr>
          <w:b w:val="0"/>
          <w:color w:val="auto"/>
          <w:sz w:val="28"/>
          <w:szCs w:val="28"/>
          <w:lang w:eastAsia="en-US"/>
        </w:rPr>
        <w:t xml:space="preserve"> - уровень бытовой коррупции</w:t>
      </w:r>
      <w:r w:rsidR="00747C07">
        <w:rPr>
          <w:b w:val="0"/>
          <w:color w:val="auto"/>
          <w:sz w:val="28"/>
          <w:szCs w:val="28"/>
          <w:lang w:eastAsia="en-US"/>
        </w:rPr>
        <w:t xml:space="preserve"> (опрос населения и сбор данных для расчета индекса восприятия бытовой коррупции)</w:t>
      </w:r>
      <w:r>
        <w:rPr>
          <w:b w:val="0"/>
          <w:color w:val="auto"/>
          <w:sz w:val="28"/>
          <w:szCs w:val="28"/>
          <w:lang w:eastAsia="en-US"/>
        </w:rPr>
        <w:t>;</w:t>
      </w:r>
    </w:p>
    <w:p w:rsidR="00AB0E38" w:rsidRDefault="00AB0E38" w:rsidP="00104055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>
        <w:rPr>
          <w:b w:val="0"/>
          <w:color w:val="auto"/>
          <w:sz w:val="28"/>
          <w:szCs w:val="28"/>
          <w:lang w:eastAsia="en-US"/>
        </w:rPr>
        <w:t>- уровень  деловой коррупции</w:t>
      </w:r>
      <w:r w:rsidR="00747C07">
        <w:rPr>
          <w:b w:val="0"/>
          <w:color w:val="auto"/>
          <w:sz w:val="28"/>
          <w:szCs w:val="28"/>
          <w:lang w:eastAsia="en-US"/>
        </w:rPr>
        <w:t xml:space="preserve"> (опрос предпринимателей и сбор данных для расчета индекса восприятия деловой коррупции)</w:t>
      </w:r>
      <w:r>
        <w:rPr>
          <w:b w:val="0"/>
          <w:color w:val="auto"/>
          <w:sz w:val="28"/>
          <w:szCs w:val="28"/>
          <w:lang w:eastAsia="en-US"/>
        </w:rPr>
        <w:t>;</w:t>
      </w:r>
    </w:p>
    <w:p w:rsidR="00AB0E38" w:rsidRDefault="00AB0E38" w:rsidP="00104055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>
        <w:rPr>
          <w:b w:val="0"/>
          <w:color w:val="auto"/>
          <w:sz w:val="28"/>
          <w:szCs w:val="28"/>
          <w:lang w:eastAsia="en-US"/>
        </w:rPr>
        <w:t>- уровень внутренней коррупции</w:t>
      </w:r>
      <w:r w:rsidR="00747C07">
        <w:rPr>
          <w:b w:val="0"/>
          <w:color w:val="auto"/>
          <w:sz w:val="28"/>
          <w:szCs w:val="28"/>
          <w:lang w:eastAsia="en-US"/>
        </w:rPr>
        <w:t xml:space="preserve"> (опрос сотрудников органов местного самоуправления и муниципальных учреждений для расчета индекса восприятия внутренней коррупции)</w:t>
      </w:r>
      <w:r>
        <w:rPr>
          <w:b w:val="0"/>
          <w:color w:val="auto"/>
          <w:sz w:val="28"/>
          <w:szCs w:val="28"/>
          <w:lang w:eastAsia="en-US"/>
        </w:rPr>
        <w:t>.</w:t>
      </w:r>
    </w:p>
    <w:p w:rsidR="00640473" w:rsidRPr="009E490A" w:rsidRDefault="00640473" w:rsidP="00BA0761">
      <w:pPr>
        <w:pStyle w:val="decor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eastAsia="en-US"/>
        </w:rPr>
      </w:pPr>
      <w:r w:rsidRPr="009E490A">
        <w:rPr>
          <w:color w:val="auto"/>
          <w:sz w:val="28"/>
          <w:szCs w:val="28"/>
          <w:lang w:eastAsia="en-US"/>
        </w:rPr>
        <w:t xml:space="preserve">В социологическом опросе об уровне коррумпированности органов местного самоуправления в Пышминском городском округе приняли участие </w:t>
      </w:r>
      <w:r w:rsidR="00104055">
        <w:rPr>
          <w:color w:val="auto"/>
          <w:sz w:val="28"/>
          <w:szCs w:val="28"/>
          <w:lang w:eastAsia="en-US"/>
        </w:rPr>
        <w:t>2</w:t>
      </w:r>
      <w:r w:rsidR="00872308">
        <w:rPr>
          <w:color w:val="auto"/>
          <w:sz w:val="28"/>
          <w:szCs w:val="28"/>
          <w:lang w:eastAsia="en-US"/>
        </w:rPr>
        <w:t>38</w:t>
      </w:r>
      <w:r w:rsidRPr="009E490A">
        <w:rPr>
          <w:color w:val="auto"/>
          <w:sz w:val="28"/>
          <w:szCs w:val="28"/>
          <w:lang w:eastAsia="en-US"/>
        </w:rPr>
        <w:t xml:space="preserve"> человек. </w:t>
      </w:r>
    </w:p>
    <w:p w:rsidR="00D43D7B" w:rsidRDefault="00640473" w:rsidP="00D43D7B">
      <w:pPr>
        <w:jc w:val="both"/>
        <w:rPr>
          <w:rFonts w:ascii="Times New Roman" w:hAnsi="Times New Roman"/>
          <w:sz w:val="28"/>
          <w:szCs w:val="28"/>
        </w:rPr>
      </w:pPr>
      <w:r w:rsidRPr="008D621D">
        <w:rPr>
          <w:rFonts w:ascii="Times New Roman" w:hAnsi="Times New Roman"/>
          <w:sz w:val="28"/>
          <w:szCs w:val="28"/>
        </w:rPr>
        <w:t xml:space="preserve">Из них: </w:t>
      </w:r>
      <w:r w:rsidR="008A5CBC">
        <w:rPr>
          <w:rFonts w:ascii="Times New Roman" w:hAnsi="Times New Roman"/>
          <w:sz w:val="28"/>
          <w:szCs w:val="28"/>
        </w:rPr>
        <w:t>65</w:t>
      </w:r>
      <w:r w:rsidRPr="008D621D">
        <w:rPr>
          <w:rFonts w:ascii="Times New Roman" w:hAnsi="Times New Roman"/>
          <w:sz w:val="28"/>
          <w:szCs w:val="28"/>
        </w:rPr>
        <w:t xml:space="preserve"> мужчин, 1</w:t>
      </w:r>
      <w:r w:rsidR="008A5CBC">
        <w:rPr>
          <w:rFonts w:ascii="Times New Roman" w:hAnsi="Times New Roman"/>
          <w:sz w:val="28"/>
          <w:szCs w:val="28"/>
        </w:rPr>
        <w:t>73</w:t>
      </w:r>
      <w:r w:rsidR="0007515C">
        <w:rPr>
          <w:rFonts w:ascii="Times New Roman" w:hAnsi="Times New Roman"/>
          <w:sz w:val="28"/>
          <w:szCs w:val="28"/>
        </w:rPr>
        <w:t xml:space="preserve"> женщин</w:t>
      </w:r>
      <w:r w:rsidR="008A5CBC">
        <w:rPr>
          <w:rFonts w:ascii="Times New Roman" w:hAnsi="Times New Roman"/>
          <w:sz w:val="28"/>
          <w:szCs w:val="28"/>
        </w:rPr>
        <w:t>ы</w:t>
      </w:r>
      <w:r w:rsidR="0007515C">
        <w:rPr>
          <w:rFonts w:ascii="Times New Roman" w:hAnsi="Times New Roman"/>
          <w:sz w:val="28"/>
          <w:szCs w:val="28"/>
        </w:rPr>
        <w:t xml:space="preserve">, </w:t>
      </w:r>
      <w:r w:rsidR="008A5CBC">
        <w:rPr>
          <w:rFonts w:ascii="Times New Roman" w:hAnsi="Times New Roman"/>
          <w:sz w:val="28"/>
          <w:szCs w:val="28"/>
        </w:rPr>
        <w:t>74</w:t>
      </w:r>
      <w:r w:rsidR="0007515C">
        <w:rPr>
          <w:rFonts w:ascii="Times New Roman" w:hAnsi="Times New Roman"/>
          <w:sz w:val="28"/>
          <w:szCs w:val="28"/>
        </w:rPr>
        <w:t xml:space="preserve"> – жител</w:t>
      </w:r>
      <w:r w:rsidR="008A5CBC">
        <w:rPr>
          <w:rFonts w:ascii="Times New Roman" w:hAnsi="Times New Roman"/>
          <w:sz w:val="28"/>
          <w:szCs w:val="28"/>
        </w:rPr>
        <w:t>я</w:t>
      </w:r>
      <w:r w:rsidR="0007515C">
        <w:rPr>
          <w:rFonts w:ascii="Times New Roman" w:hAnsi="Times New Roman"/>
          <w:sz w:val="28"/>
          <w:szCs w:val="28"/>
        </w:rPr>
        <w:t xml:space="preserve"> р.п. Пышмы, 1</w:t>
      </w:r>
      <w:r w:rsidR="008A5CBC">
        <w:rPr>
          <w:rFonts w:ascii="Times New Roman" w:hAnsi="Times New Roman"/>
          <w:sz w:val="28"/>
          <w:szCs w:val="28"/>
        </w:rPr>
        <w:t>64</w:t>
      </w:r>
      <w:r w:rsidR="0007515C">
        <w:rPr>
          <w:rFonts w:ascii="Times New Roman" w:hAnsi="Times New Roman"/>
          <w:sz w:val="28"/>
          <w:szCs w:val="28"/>
        </w:rPr>
        <w:t xml:space="preserve"> – жител</w:t>
      </w:r>
      <w:r w:rsidR="008A5CBC">
        <w:rPr>
          <w:rFonts w:ascii="Times New Roman" w:hAnsi="Times New Roman"/>
          <w:sz w:val="28"/>
          <w:szCs w:val="28"/>
        </w:rPr>
        <w:t>я</w:t>
      </w:r>
      <w:r w:rsidR="0007515C">
        <w:rPr>
          <w:rFonts w:ascii="Times New Roman" w:hAnsi="Times New Roman"/>
          <w:sz w:val="28"/>
          <w:szCs w:val="28"/>
        </w:rPr>
        <w:t xml:space="preserve"> </w:t>
      </w:r>
      <w:r w:rsidR="006D3230">
        <w:rPr>
          <w:rFonts w:ascii="Times New Roman" w:hAnsi="Times New Roman"/>
          <w:sz w:val="28"/>
          <w:szCs w:val="28"/>
        </w:rPr>
        <w:t xml:space="preserve">иных </w:t>
      </w:r>
      <w:r w:rsidR="0007515C">
        <w:rPr>
          <w:rFonts w:ascii="Times New Roman" w:hAnsi="Times New Roman"/>
          <w:sz w:val="28"/>
          <w:szCs w:val="28"/>
        </w:rPr>
        <w:t>населенных пунктов Пышминского городского округа.</w:t>
      </w:r>
      <w:r w:rsidR="006D32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008" w:rsidRPr="008D621D">
        <w:rPr>
          <w:rFonts w:ascii="Times New Roman" w:hAnsi="Times New Roman"/>
          <w:sz w:val="28"/>
          <w:szCs w:val="28"/>
        </w:rPr>
        <w:t xml:space="preserve">По социальному составу респондентов: </w:t>
      </w:r>
      <w:r w:rsidR="00A27EA0" w:rsidRPr="008D621D">
        <w:rPr>
          <w:rFonts w:ascii="Times New Roman" w:hAnsi="Times New Roman"/>
          <w:sz w:val="28"/>
          <w:szCs w:val="28"/>
        </w:rPr>
        <w:t>40</w:t>
      </w:r>
      <w:r w:rsidR="00F77008" w:rsidRPr="008D621D">
        <w:rPr>
          <w:rFonts w:ascii="Times New Roman" w:hAnsi="Times New Roman"/>
          <w:sz w:val="28"/>
          <w:szCs w:val="28"/>
        </w:rPr>
        <w:t xml:space="preserve"> – рабочие, </w:t>
      </w:r>
      <w:r w:rsidR="00A27EA0" w:rsidRPr="008D621D">
        <w:rPr>
          <w:rFonts w:ascii="Times New Roman" w:hAnsi="Times New Roman"/>
          <w:sz w:val="28"/>
          <w:szCs w:val="28"/>
        </w:rPr>
        <w:t>73</w:t>
      </w:r>
      <w:r w:rsidR="00F77008" w:rsidRPr="008D621D">
        <w:rPr>
          <w:rFonts w:ascii="Times New Roman" w:hAnsi="Times New Roman"/>
          <w:sz w:val="28"/>
          <w:szCs w:val="28"/>
        </w:rPr>
        <w:t xml:space="preserve"> – </w:t>
      </w:r>
      <w:r w:rsidR="0066747F" w:rsidRPr="008D621D">
        <w:rPr>
          <w:rFonts w:ascii="Times New Roman" w:hAnsi="Times New Roman"/>
          <w:sz w:val="28"/>
          <w:szCs w:val="28"/>
        </w:rPr>
        <w:t>служащие, технический персонал (без высшего образования)</w:t>
      </w:r>
      <w:r w:rsidR="00F77008" w:rsidRPr="008D621D">
        <w:rPr>
          <w:rFonts w:ascii="Times New Roman" w:hAnsi="Times New Roman"/>
          <w:sz w:val="28"/>
          <w:szCs w:val="28"/>
        </w:rPr>
        <w:t>,</w:t>
      </w:r>
      <w:r w:rsidR="006D3230">
        <w:rPr>
          <w:rFonts w:ascii="Times New Roman" w:hAnsi="Times New Roman"/>
          <w:sz w:val="28"/>
          <w:szCs w:val="28"/>
        </w:rPr>
        <w:t xml:space="preserve"> </w:t>
      </w:r>
      <w:r w:rsidR="00A27EA0" w:rsidRPr="008D621D">
        <w:rPr>
          <w:rFonts w:ascii="Times New Roman" w:hAnsi="Times New Roman"/>
          <w:sz w:val="28"/>
          <w:szCs w:val="28"/>
        </w:rPr>
        <w:t xml:space="preserve">26 – специалисты </w:t>
      </w:r>
      <w:r w:rsidR="008D621D" w:rsidRPr="008D621D">
        <w:rPr>
          <w:rFonts w:ascii="Times New Roman" w:hAnsi="Times New Roman"/>
          <w:sz w:val="28"/>
          <w:szCs w:val="28"/>
        </w:rPr>
        <w:t>(</w:t>
      </w:r>
      <w:r w:rsidR="00A27EA0" w:rsidRPr="008D621D">
        <w:rPr>
          <w:rFonts w:ascii="Times New Roman" w:hAnsi="Times New Roman"/>
          <w:sz w:val="28"/>
          <w:szCs w:val="28"/>
        </w:rPr>
        <w:t>с высшим образованием</w:t>
      </w:r>
      <w:r w:rsidR="008D621D" w:rsidRPr="008D621D">
        <w:rPr>
          <w:rFonts w:ascii="Times New Roman" w:hAnsi="Times New Roman"/>
          <w:sz w:val="28"/>
          <w:szCs w:val="28"/>
        </w:rPr>
        <w:t>),</w:t>
      </w:r>
      <w:r w:rsidR="006D3230">
        <w:rPr>
          <w:rFonts w:ascii="Times New Roman" w:hAnsi="Times New Roman"/>
          <w:sz w:val="28"/>
          <w:szCs w:val="28"/>
        </w:rPr>
        <w:t xml:space="preserve"> </w:t>
      </w:r>
      <w:r w:rsidR="008D621D" w:rsidRPr="008D621D">
        <w:rPr>
          <w:rFonts w:ascii="Times New Roman" w:hAnsi="Times New Roman"/>
          <w:sz w:val="28"/>
          <w:szCs w:val="28"/>
        </w:rPr>
        <w:t>6- руководители (руководитель высшего или среднего звена),</w:t>
      </w:r>
      <w:r w:rsidR="006D3230">
        <w:rPr>
          <w:rFonts w:ascii="Times New Roman" w:hAnsi="Times New Roman"/>
          <w:sz w:val="28"/>
          <w:szCs w:val="28"/>
        </w:rPr>
        <w:t xml:space="preserve"> </w:t>
      </w:r>
      <w:r w:rsidR="00A27EA0" w:rsidRPr="008D621D">
        <w:rPr>
          <w:rFonts w:ascii="Times New Roman" w:hAnsi="Times New Roman"/>
          <w:sz w:val="28"/>
          <w:szCs w:val="28"/>
        </w:rPr>
        <w:t>3</w:t>
      </w:r>
      <w:r w:rsidR="00F77008" w:rsidRPr="008D621D">
        <w:rPr>
          <w:rFonts w:ascii="Times New Roman" w:hAnsi="Times New Roman"/>
          <w:sz w:val="28"/>
          <w:szCs w:val="28"/>
        </w:rPr>
        <w:t xml:space="preserve"> – предпринимател</w:t>
      </w:r>
      <w:r w:rsidR="00275CAC">
        <w:rPr>
          <w:rFonts w:ascii="Times New Roman" w:hAnsi="Times New Roman"/>
          <w:sz w:val="28"/>
          <w:szCs w:val="28"/>
        </w:rPr>
        <w:t>и</w:t>
      </w:r>
      <w:r w:rsidR="00F77008" w:rsidRPr="008D621D">
        <w:rPr>
          <w:rFonts w:ascii="Times New Roman" w:hAnsi="Times New Roman"/>
          <w:sz w:val="28"/>
          <w:szCs w:val="28"/>
        </w:rPr>
        <w:t xml:space="preserve">, </w:t>
      </w:r>
      <w:r w:rsidR="00D62777" w:rsidRPr="008D621D">
        <w:rPr>
          <w:rFonts w:ascii="Times New Roman" w:hAnsi="Times New Roman"/>
          <w:sz w:val="28"/>
          <w:szCs w:val="28"/>
        </w:rPr>
        <w:t>2</w:t>
      </w:r>
      <w:r w:rsidR="00A27EA0" w:rsidRPr="008D621D">
        <w:rPr>
          <w:rFonts w:ascii="Times New Roman" w:hAnsi="Times New Roman"/>
          <w:sz w:val="28"/>
          <w:szCs w:val="28"/>
        </w:rPr>
        <w:t>6</w:t>
      </w:r>
      <w:r w:rsidR="00F77008" w:rsidRPr="008D621D">
        <w:rPr>
          <w:rFonts w:ascii="Times New Roman" w:hAnsi="Times New Roman"/>
          <w:sz w:val="28"/>
          <w:szCs w:val="28"/>
        </w:rPr>
        <w:t xml:space="preserve"> – пенсионер</w:t>
      </w:r>
      <w:r w:rsidR="00275CAC">
        <w:rPr>
          <w:rFonts w:ascii="Times New Roman" w:hAnsi="Times New Roman"/>
          <w:sz w:val="28"/>
          <w:szCs w:val="28"/>
        </w:rPr>
        <w:t>ы</w:t>
      </w:r>
      <w:r w:rsidR="00F77008" w:rsidRPr="008D621D">
        <w:rPr>
          <w:rFonts w:ascii="Times New Roman" w:hAnsi="Times New Roman"/>
          <w:sz w:val="28"/>
          <w:szCs w:val="28"/>
        </w:rPr>
        <w:t xml:space="preserve">,  </w:t>
      </w:r>
      <w:r w:rsidR="00D62777" w:rsidRPr="008D621D">
        <w:rPr>
          <w:rFonts w:ascii="Times New Roman" w:hAnsi="Times New Roman"/>
          <w:sz w:val="28"/>
          <w:szCs w:val="28"/>
        </w:rPr>
        <w:t>1</w:t>
      </w:r>
      <w:r w:rsidR="00A27EA0" w:rsidRPr="008D621D">
        <w:rPr>
          <w:rFonts w:ascii="Times New Roman" w:hAnsi="Times New Roman"/>
          <w:sz w:val="28"/>
          <w:szCs w:val="28"/>
        </w:rPr>
        <w:t>2</w:t>
      </w:r>
      <w:r w:rsidR="00F77008" w:rsidRPr="008D621D">
        <w:rPr>
          <w:rFonts w:ascii="Times New Roman" w:hAnsi="Times New Roman"/>
          <w:sz w:val="28"/>
          <w:szCs w:val="28"/>
        </w:rPr>
        <w:t xml:space="preserve"> – временно не работающие, </w:t>
      </w:r>
      <w:r w:rsidR="008D621D" w:rsidRPr="008D621D">
        <w:rPr>
          <w:rFonts w:ascii="Times New Roman" w:hAnsi="Times New Roman"/>
          <w:sz w:val="28"/>
          <w:szCs w:val="28"/>
        </w:rPr>
        <w:t>студенты -14, другие категории – 16.</w:t>
      </w:r>
      <w:proofErr w:type="gramEnd"/>
      <w:r w:rsidR="006D3230">
        <w:rPr>
          <w:rFonts w:ascii="Times New Roman" w:hAnsi="Times New Roman"/>
          <w:sz w:val="28"/>
          <w:szCs w:val="28"/>
        </w:rPr>
        <w:t xml:space="preserve"> </w:t>
      </w:r>
      <w:r w:rsidR="00706A1B" w:rsidRPr="008D621D">
        <w:rPr>
          <w:rFonts w:ascii="Times New Roman" w:hAnsi="Times New Roman"/>
          <w:sz w:val="28"/>
          <w:szCs w:val="28"/>
        </w:rPr>
        <w:t xml:space="preserve">Возраст </w:t>
      </w:r>
      <w:r w:rsidR="00B10C0B" w:rsidRPr="008D621D">
        <w:rPr>
          <w:rFonts w:ascii="Times New Roman" w:hAnsi="Times New Roman"/>
          <w:sz w:val="28"/>
          <w:szCs w:val="28"/>
        </w:rPr>
        <w:t>опрошенных</w:t>
      </w:r>
      <w:r w:rsidR="00706A1B" w:rsidRPr="008D621D">
        <w:rPr>
          <w:rFonts w:ascii="Times New Roman" w:hAnsi="Times New Roman"/>
          <w:sz w:val="28"/>
          <w:szCs w:val="28"/>
        </w:rPr>
        <w:t xml:space="preserve"> от 18-65 лет </w:t>
      </w:r>
      <w:r w:rsidR="008D621D" w:rsidRPr="008D621D">
        <w:rPr>
          <w:rFonts w:ascii="Times New Roman" w:hAnsi="Times New Roman"/>
          <w:sz w:val="28"/>
          <w:szCs w:val="28"/>
        </w:rPr>
        <w:t>29</w:t>
      </w:r>
      <w:r w:rsidR="00891B81">
        <w:rPr>
          <w:rFonts w:ascii="Times New Roman" w:hAnsi="Times New Roman"/>
          <w:sz w:val="28"/>
          <w:szCs w:val="28"/>
        </w:rPr>
        <w:t xml:space="preserve"> -</w:t>
      </w:r>
      <w:r w:rsidR="008D621D" w:rsidRPr="008D621D">
        <w:rPr>
          <w:rFonts w:ascii="Times New Roman" w:hAnsi="Times New Roman"/>
          <w:sz w:val="28"/>
          <w:szCs w:val="28"/>
        </w:rPr>
        <w:t xml:space="preserve"> (13,8%) жителей р.п. Пышмы, 181 (86,1%) – жители населенных пунктов Пышминского городского округа. </w:t>
      </w:r>
    </w:p>
    <w:p w:rsidR="004F2111" w:rsidRDefault="00F354E5" w:rsidP="004F2111">
      <w:pPr>
        <w:jc w:val="both"/>
        <w:rPr>
          <w:rFonts w:ascii="Times New Roman" w:hAnsi="Times New Roman"/>
          <w:bCs/>
          <w:sz w:val="28"/>
          <w:szCs w:val="28"/>
        </w:rPr>
      </w:pPr>
      <w:r w:rsidRPr="00547B33">
        <w:rPr>
          <w:rFonts w:ascii="Times New Roman" w:hAnsi="Times New Roman"/>
          <w:bCs/>
          <w:sz w:val="28"/>
          <w:szCs w:val="28"/>
        </w:rPr>
        <w:t xml:space="preserve"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 </w:t>
      </w:r>
    </w:p>
    <w:p w:rsidR="000D5B6F" w:rsidRPr="004F2111" w:rsidRDefault="004F2111" w:rsidP="004F2111">
      <w:pPr>
        <w:jc w:val="both"/>
        <w:rPr>
          <w:rFonts w:ascii="Times New Roman" w:hAnsi="Times New Roman"/>
          <w:bCs/>
          <w:sz w:val="28"/>
          <w:szCs w:val="28"/>
        </w:rPr>
      </w:pPr>
      <w:r w:rsidRPr="004F2111">
        <w:rPr>
          <w:rFonts w:ascii="Times New Roman" w:hAnsi="Times New Roman"/>
          <w:sz w:val="28"/>
          <w:szCs w:val="28"/>
        </w:rPr>
        <w:lastRenderedPageBreak/>
        <w:t>В</w:t>
      </w:r>
      <w:r w:rsidR="000D5B6F" w:rsidRPr="004F2111">
        <w:rPr>
          <w:rFonts w:ascii="Times New Roman" w:hAnsi="Times New Roman"/>
          <w:sz w:val="28"/>
          <w:szCs w:val="28"/>
        </w:rPr>
        <w:t xml:space="preserve">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0D5B6F" w:rsidRPr="004F2111" w:rsidRDefault="000D5B6F" w:rsidP="00BA0761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 w:rsidRPr="004F2111">
        <w:rPr>
          <w:b w:val="0"/>
          <w:color w:val="auto"/>
          <w:sz w:val="28"/>
          <w:szCs w:val="28"/>
          <w:lang w:eastAsia="en-US"/>
        </w:rPr>
        <w:t>- коррупционные проявления отсутствуют-</w:t>
      </w:r>
      <w:r w:rsidR="0036370F" w:rsidRPr="004F2111">
        <w:rPr>
          <w:b w:val="0"/>
          <w:color w:val="auto"/>
          <w:sz w:val="28"/>
          <w:szCs w:val="28"/>
          <w:lang w:eastAsia="en-US"/>
        </w:rPr>
        <w:t>8</w:t>
      </w:r>
      <w:r w:rsidR="00243651" w:rsidRPr="004F2111">
        <w:rPr>
          <w:b w:val="0"/>
          <w:color w:val="auto"/>
          <w:sz w:val="28"/>
          <w:szCs w:val="28"/>
          <w:lang w:eastAsia="en-US"/>
        </w:rPr>
        <w:t>3</w:t>
      </w:r>
      <w:r w:rsidRPr="004F2111">
        <w:rPr>
          <w:b w:val="0"/>
          <w:color w:val="auto"/>
          <w:sz w:val="28"/>
          <w:szCs w:val="28"/>
          <w:lang w:eastAsia="en-US"/>
        </w:rPr>
        <w:t>,</w:t>
      </w:r>
      <w:r w:rsidR="00243651" w:rsidRPr="004F2111">
        <w:rPr>
          <w:b w:val="0"/>
          <w:color w:val="auto"/>
          <w:sz w:val="28"/>
          <w:szCs w:val="28"/>
          <w:lang w:eastAsia="en-US"/>
        </w:rPr>
        <w:t>8</w:t>
      </w:r>
      <w:r w:rsidR="00256785" w:rsidRPr="004F2111">
        <w:rPr>
          <w:b w:val="0"/>
          <w:color w:val="auto"/>
          <w:sz w:val="28"/>
          <w:szCs w:val="28"/>
          <w:lang w:eastAsia="en-US"/>
        </w:rPr>
        <w:t>%</w:t>
      </w:r>
      <w:r w:rsidRPr="004F2111">
        <w:rPr>
          <w:b w:val="0"/>
          <w:color w:val="auto"/>
          <w:sz w:val="28"/>
          <w:szCs w:val="28"/>
          <w:lang w:eastAsia="en-US"/>
        </w:rPr>
        <w:t>;</w:t>
      </w:r>
    </w:p>
    <w:p w:rsidR="000D5B6F" w:rsidRPr="00547B33" w:rsidRDefault="000D5B6F" w:rsidP="00BA0761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 w:rsidRPr="00547B33">
        <w:rPr>
          <w:b w:val="0"/>
          <w:color w:val="auto"/>
          <w:sz w:val="28"/>
          <w:szCs w:val="28"/>
          <w:lang w:eastAsia="en-US"/>
        </w:rPr>
        <w:t xml:space="preserve">- единичные факты коррупции – </w:t>
      </w:r>
      <w:r w:rsidR="00243651">
        <w:rPr>
          <w:b w:val="0"/>
          <w:color w:val="auto"/>
          <w:sz w:val="28"/>
          <w:szCs w:val="28"/>
          <w:lang w:eastAsia="en-US"/>
        </w:rPr>
        <w:t>13</w:t>
      </w:r>
      <w:r w:rsidRPr="00547B33">
        <w:rPr>
          <w:b w:val="0"/>
          <w:color w:val="auto"/>
          <w:sz w:val="28"/>
          <w:szCs w:val="28"/>
          <w:lang w:eastAsia="en-US"/>
        </w:rPr>
        <w:t>,</w:t>
      </w:r>
      <w:r w:rsidR="00243651">
        <w:rPr>
          <w:b w:val="0"/>
          <w:color w:val="auto"/>
          <w:sz w:val="28"/>
          <w:szCs w:val="28"/>
          <w:lang w:eastAsia="en-US"/>
        </w:rPr>
        <w:t>3</w:t>
      </w:r>
      <w:r w:rsidR="00256785">
        <w:rPr>
          <w:b w:val="0"/>
          <w:color w:val="auto"/>
          <w:sz w:val="28"/>
          <w:szCs w:val="28"/>
          <w:lang w:eastAsia="en-US"/>
        </w:rPr>
        <w:t>%</w:t>
      </w:r>
      <w:r w:rsidRPr="00547B33">
        <w:rPr>
          <w:b w:val="0"/>
          <w:color w:val="auto"/>
          <w:sz w:val="28"/>
          <w:szCs w:val="28"/>
          <w:lang w:eastAsia="en-US"/>
        </w:rPr>
        <w:t>;</w:t>
      </w:r>
    </w:p>
    <w:p w:rsidR="0036370F" w:rsidRPr="00547B33" w:rsidRDefault="000D5B6F" w:rsidP="0036370F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 w:rsidRPr="00547B33">
        <w:rPr>
          <w:b w:val="0"/>
          <w:color w:val="auto"/>
          <w:sz w:val="28"/>
          <w:szCs w:val="28"/>
          <w:lang w:eastAsia="en-US"/>
        </w:rPr>
        <w:t xml:space="preserve">- </w:t>
      </w:r>
      <w:r w:rsidR="0036370F" w:rsidRPr="00547B33">
        <w:rPr>
          <w:b w:val="0"/>
          <w:color w:val="auto"/>
          <w:sz w:val="28"/>
          <w:szCs w:val="28"/>
          <w:lang w:eastAsia="en-US"/>
        </w:rPr>
        <w:t xml:space="preserve">средний </w:t>
      </w:r>
      <w:r w:rsidR="00256785">
        <w:rPr>
          <w:b w:val="0"/>
          <w:color w:val="auto"/>
          <w:sz w:val="28"/>
          <w:szCs w:val="28"/>
          <w:lang w:eastAsia="en-US"/>
        </w:rPr>
        <w:t>уровень коррумпированности – 1,</w:t>
      </w:r>
      <w:r w:rsidR="00243651">
        <w:rPr>
          <w:b w:val="0"/>
          <w:color w:val="auto"/>
          <w:sz w:val="28"/>
          <w:szCs w:val="28"/>
          <w:lang w:eastAsia="en-US"/>
        </w:rPr>
        <w:t>9</w:t>
      </w:r>
      <w:r w:rsidR="00256785">
        <w:rPr>
          <w:b w:val="0"/>
          <w:color w:val="auto"/>
          <w:sz w:val="28"/>
          <w:szCs w:val="28"/>
          <w:lang w:eastAsia="en-US"/>
        </w:rPr>
        <w:t>%</w:t>
      </w:r>
      <w:r w:rsidR="0036370F" w:rsidRPr="00547B33">
        <w:rPr>
          <w:b w:val="0"/>
          <w:color w:val="auto"/>
          <w:sz w:val="28"/>
          <w:szCs w:val="28"/>
          <w:lang w:eastAsia="en-US"/>
        </w:rPr>
        <w:t>.</w:t>
      </w:r>
    </w:p>
    <w:p w:rsidR="000D5B6F" w:rsidRPr="008301E6" w:rsidRDefault="000D5B6F" w:rsidP="00BA0761">
      <w:pPr>
        <w:pStyle w:val="decor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  <w:lang w:eastAsia="en-US"/>
        </w:rPr>
      </w:pPr>
      <w:r w:rsidRPr="00547B33">
        <w:rPr>
          <w:b w:val="0"/>
          <w:color w:val="auto"/>
          <w:sz w:val="28"/>
          <w:szCs w:val="28"/>
          <w:lang w:eastAsia="en-US"/>
        </w:rPr>
        <w:t xml:space="preserve">- высокий уровень коррумпированности – </w:t>
      </w:r>
      <w:r w:rsidR="00243651">
        <w:rPr>
          <w:b w:val="0"/>
          <w:color w:val="auto"/>
          <w:sz w:val="28"/>
          <w:szCs w:val="28"/>
          <w:lang w:eastAsia="en-US"/>
        </w:rPr>
        <w:t>1</w:t>
      </w:r>
      <w:r w:rsidR="00256785">
        <w:rPr>
          <w:b w:val="0"/>
          <w:color w:val="auto"/>
          <w:sz w:val="28"/>
          <w:szCs w:val="28"/>
          <w:lang w:eastAsia="en-US"/>
        </w:rPr>
        <w:t>%</w:t>
      </w:r>
      <w:r w:rsidRPr="00547B33">
        <w:rPr>
          <w:b w:val="0"/>
          <w:color w:val="auto"/>
          <w:sz w:val="28"/>
          <w:szCs w:val="28"/>
          <w:lang w:eastAsia="en-US"/>
        </w:rPr>
        <w:t>.</w:t>
      </w:r>
    </w:p>
    <w:p w:rsidR="00547B33" w:rsidRPr="00547B33" w:rsidRDefault="00547B33" w:rsidP="00547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B33">
        <w:rPr>
          <w:rFonts w:ascii="Times New Roman" w:hAnsi="Times New Roman"/>
          <w:sz w:val="28"/>
          <w:szCs w:val="28"/>
        </w:rPr>
        <w:t>По мнению жителей, наиболее часто коррупционные правонарушения происходят: при нарушении правил дорожного движения – 81 человек (</w:t>
      </w:r>
      <w:r w:rsidR="00256785">
        <w:rPr>
          <w:rFonts w:ascii="Times New Roman" w:hAnsi="Times New Roman"/>
          <w:sz w:val="28"/>
          <w:szCs w:val="28"/>
        </w:rPr>
        <w:t>34</w:t>
      </w:r>
      <w:r w:rsidRPr="00547B33">
        <w:rPr>
          <w:rFonts w:ascii="Times New Roman" w:hAnsi="Times New Roman"/>
          <w:sz w:val="28"/>
          <w:szCs w:val="28"/>
        </w:rPr>
        <w:t>%), в 201</w:t>
      </w:r>
      <w:r w:rsidR="00256785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 xml:space="preserve"> году отметили данную позицию – </w:t>
      </w:r>
      <w:r w:rsidR="00256785">
        <w:rPr>
          <w:rFonts w:ascii="Times New Roman" w:hAnsi="Times New Roman"/>
          <w:sz w:val="28"/>
          <w:szCs w:val="28"/>
        </w:rPr>
        <w:t>16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2</w:t>
      </w:r>
      <w:r w:rsidRPr="00547B33">
        <w:rPr>
          <w:rFonts w:ascii="Times New Roman" w:hAnsi="Times New Roman"/>
          <w:sz w:val="28"/>
          <w:szCs w:val="28"/>
        </w:rPr>
        <w:t>%; при рассмотрении дел в суде  - 7</w:t>
      </w:r>
      <w:r w:rsidR="00256785">
        <w:rPr>
          <w:rFonts w:ascii="Times New Roman" w:hAnsi="Times New Roman"/>
          <w:sz w:val="28"/>
          <w:szCs w:val="28"/>
        </w:rPr>
        <w:t>0</w:t>
      </w:r>
      <w:r w:rsidRPr="00547B33">
        <w:rPr>
          <w:rFonts w:ascii="Times New Roman" w:hAnsi="Times New Roman"/>
          <w:sz w:val="28"/>
          <w:szCs w:val="28"/>
        </w:rPr>
        <w:t xml:space="preserve"> человек (</w:t>
      </w:r>
      <w:r w:rsidR="00256785">
        <w:rPr>
          <w:rFonts w:ascii="Times New Roman" w:hAnsi="Times New Roman"/>
          <w:sz w:val="28"/>
          <w:szCs w:val="28"/>
        </w:rPr>
        <w:t>29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4</w:t>
      </w:r>
      <w:r w:rsidRPr="00547B33">
        <w:rPr>
          <w:rFonts w:ascii="Times New Roman" w:hAnsi="Times New Roman"/>
          <w:sz w:val="28"/>
          <w:szCs w:val="28"/>
        </w:rPr>
        <w:t>%), в 201</w:t>
      </w:r>
      <w:r w:rsidR="00256785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 xml:space="preserve"> году отметили данную позицию – 1</w:t>
      </w:r>
      <w:r w:rsidR="00256785">
        <w:rPr>
          <w:rFonts w:ascii="Times New Roman" w:hAnsi="Times New Roman"/>
          <w:sz w:val="28"/>
          <w:szCs w:val="28"/>
        </w:rPr>
        <w:t>4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2</w:t>
      </w:r>
      <w:r w:rsidRPr="00547B33">
        <w:rPr>
          <w:rFonts w:ascii="Times New Roman" w:hAnsi="Times New Roman"/>
          <w:sz w:val="28"/>
          <w:szCs w:val="28"/>
        </w:rPr>
        <w:t>%;</w:t>
      </w:r>
      <w:r w:rsidR="006D3230">
        <w:rPr>
          <w:rFonts w:ascii="Times New Roman" w:hAnsi="Times New Roman"/>
          <w:sz w:val="28"/>
          <w:szCs w:val="28"/>
        </w:rPr>
        <w:t xml:space="preserve"> </w:t>
      </w:r>
      <w:r w:rsidRPr="00547B33">
        <w:rPr>
          <w:rFonts w:ascii="Times New Roman" w:hAnsi="Times New Roman"/>
          <w:sz w:val="28"/>
          <w:szCs w:val="28"/>
        </w:rPr>
        <w:t>при задержании сотрудниками полиции – 6</w:t>
      </w:r>
      <w:r w:rsidR="00256785">
        <w:rPr>
          <w:rFonts w:ascii="Times New Roman" w:hAnsi="Times New Roman"/>
          <w:sz w:val="28"/>
          <w:szCs w:val="28"/>
        </w:rPr>
        <w:t>0</w:t>
      </w:r>
      <w:r w:rsidRPr="00547B33">
        <w:rPr>
          <w:rFonts w:ascii="Times New Roman" w:hAnsi="Times New Roman"/>
          <w:sz w:val="28"/>
          <w:szCs w:val="28"/>
        </w:rPr>
        <w:t xml:space="preserve"> человек (</w:t>
      </w:r>
      <w:r w:rsidR="00256785">
        <w:rPr>
          <w:rFonts w:ascii="Times New Roman" w:hAnsi="Times New Roman"/>
          <w:sz w:val="28"/>
          <w:szCs w:val="28"/>
        </w:rPr>
        <w:t>25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2</w:t>
      </w:r>
      <w:r w:rsidRPr="00547B33">
        <w:rPr>
          <w:rFonts w:ascii="Times New Roman" w:hAnsi="Times New Roman"/>
          <w:sz w:val="28"/>
          <w:szCs w:val="28"/>
        </w:rPr>
        <w:t>%), в 201</w:t>
      </w:r>
      <w:r w:rsidR="00256785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 xml:space="preserve"> году отметили данную позицию – </w:t>
      </w:r>
      <w:r w:rsidR="00256785">
        <w:rPr>
          <w:rFonts w:ascii="Times New Roman" w:hAnsi="Times New Roman"/>
          <w:sz w:val="28"/>
          <w:szCs w:val="28"/>
        </w:rPr>
        <w:t>13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4</w:t>
      </w:r>
      <w:r w:rsidRPr="00547B33">
        <w:rPr>
          <w:rFonts w:ascii="Times New Roman" w:hAnsi="Times New Roman"/>
          <w:sz w:val="28"/>
          <w:szCs w:val="28"/>
        </w:rPr>
        <w:t>%;</w:t>
      </w:r>
      <w:proofErr w:type="gramEnd"/>
      <w:r w:rsidR="006D32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7B33">
        <w:rPr>
          <w:rFonts w:ascii="Times New Roman" w:hAnsi="Times New Roman"/>
          <w:sz w:val="28"/>
          <w:szCs w:val="28"/>
        </w:rPr>
        <w:t xml:space="preserve">на приеме у врача – </w:t>
      </w:r>
      <w:r w:rsidR="00256785">
        <w:rPr>
          <w:rFonts w:ascii="Times New Roman" w:hAnsi="Times New Roman"/>
          <w:sz w:val="28"/>
          <w:szCs w:val="28"/>
        </w:rPr>
        <w:t>14</w:t>
      </w:r>
      <w:r w:rsidRPr="00547B33">
        <w:rPr>
          <w:rFonts w:ascii="Times New Roman" w:hAnsi="Times New Roman"/>
          <w:sz w:val="28"/>
          <w:szCs w:val="28"/>
        </w:rPr>
        <w:t xml:space="preserve"> человек (</w:t>
      </w:r>
      <w:r w:rsidR="00256785">
        <w:rPr>
          <w:rFonts w:ascii="Times New Roman" w:hAnsi="Times New Roman"/>
          <w:sz w:val="28"/>
          <w:szCs w:val="28"/>
        </w:rPr>
        <w:t>5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9</w:t>
      </w:r>
      <w:r w:rsidRPr="00547B33">
        <w:rPr>
          <w:rFonts w:ascii="Times New Roman" w:hAnsi="Times New Roman"/>
          <w:sz w:val="28"/>
          <w:szCs w:val="28"/>
        </w:rPr>
        <w:t>%), в 201</w:t>
      </w:r>
      <w:r w:rsidR="00256785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 xml:space="preserve"> году отметили данную позицию – </w:t>
      </w:r>
      <w:r w:rsidR="00256785">
        <w:rPr>
          <w:rFonts w:ascii="Times New Roman" w:hAnsi="Times New Roman"/>
          <w:sz w:val="28"/>
          <w:szCs w:val="28"/>
        </w:rPr>
        <w:t>12</w:t>
      </w:r>
      <w:r w:rsidRPr="00547B33">
        <w:rPr>
          <w:rFonts w:ascii="Times New Roman" w:hAnsi="Times New Roman"/>
          <w:sz w:val="28"/>
          <w:szCs w:val="28"/>
        </w:rPr>
        <w:t>,2%;</w:t>
      </w:r>
      <w:r w:rsidR="006D3230">
        <w:rPr>
          <w:rFonts w:ascii="Times New Roman" w:hAnsi="Times New Roman"/>
          <w:sz w:val="28"/>
          <w:szCs w:val="28"/>
        </w:rPr>
        <w:t xml:space="preserve"> </w:t>
      </w:r>
      <w:r w:rsidRPr="00547B33">
        <w:rPr>
          <w:rFonts w:ascii="Times New Roman" w:hAnsi="Times New Roman"/>
          <w:sz w:val="28"/>
          <w:szCs w:val="28"/>
        </w:rPr>
        <w:t>при сдаче экзамена на право управлять транспортным средством – 52 человека (</w:t>
      </w:r>
      <w:r w:rsidR="00256785">
        <w:rPr>
          <w:rFonts w:ascii="Times New Roman" w:hAnsi="Times New Roman"/>
          <w:sz w:val="28"/>
          <w:szCs w:val="28"/>
        </w:rPr>
        <w:t>21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8</w:t>
      </w:r>
      <w:r w:rsidRPr="00547B33">
        <w:rPr>
          <w:rFonts w:ascii="Times New Roman" w:hAnsi="Times New Roman"/>
          <w:sz w:val="28"/>
          <w:szCs w:val="28"/>
        </w:rPr>
        <w:t>%), в 201</w:t>
      </w:r>
      <w:r w:rsidR="00256785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 xml:space="preserve"> году – </w:t>
      </w:r>
      <w:r w:rsidR="00256785">
        <w:rPr>
          <w:rFonts w:ascii="Times New Roman" w:hAnsi="Times New Roman"/>
          <w:sz w:val="28"/>
          <w:szCs w:val="28"/>
        </w:rPr>
        <w:t>10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4</w:t>
      </w:r>
      <w:r w:rsidRPr="00547B33">
        <w:rPr>
          <w:rFonts w:ascii="Times New Roman" w:hAnsi="Times New Roman"/>
          <w:sz w:val="28"/>
          <w:szCs w:val="28"/>
        </w:rPr>
        <w:t>%;по мнению 4</w:t>
      </w:r>
      <w:r w:rsidR="00256785">
        <w:rPr>
          <w:rFonts w:ascii="Times New Roman" w:hAnsi="Times New Roman"/>
          <w:sz w:val="28"/>
          <w:szCs w:val="28"/>
        </w:rPr>
        <w:t>9</w:t>
      </w:r>
      <w:r w:rsidRPr="00547B33">
        <w:rPr>
          <w:rFonts w:ascii="Times New Roman" w:hAnsi="Times New Roman"/>
          <w:sz w:val="28"/>
          <w:szCs w:val="28"/>
        </w:rPr>
        <w:t xml:space="preserve"> человек (</w:t>
      </w:r>
      <w:r w:rsidR="00256785">
        <w:rPr>
          <w:rFonts w:ascii="Times New Roman" w:hAnsi="Times New Roman"/>
          <w:sz w:val="28"/>
          <w:szCs w:val="28"/>
        </w:rPr>
        <w:t>20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>%) наиболее часто коррупционные правонарушения происходят  при проведении хирургических операций</w:t>
      </w:r>
      <w:r w:rsidR="00256785">
        <w:rPr>
          <w:rFonts w:ascii="Times New Roman" w:hAnsi="Times New Roman"/>
          <w:sz w:val="28"/>
          <w:szCs w:val="28"/>
        </w:rPr>
        <w:t>,</w:t>
      </w:r>
      <w:r w:rsidRPr="00547B33">
        <w:rPr>
          <w:rFonts w:ascii="Times New Roman" w:hAnsi="Times New Roman"/>
          <w:sz w:val="28"/>
          <w:szCs w:val="28"/>
        </w:rPr>
        <w:t xml:space="preserve"> прохождения медицинской комиссии</w:t>
      </w:r>
      <w:r w:rsidR="00256785">
        <w:rPr>
          <w:rFonts w:ascii="Times New Roman" w:hAnsi="Times New Roman"/>
          <w:sz w:val="28"/>
          <w:szCs w:val="28"/>
        </w:rPr>
        <w:t xml:space="preserve"> отметили 42 человека</w:t>
      </w:r>
      <w:r w:rsidRPr="00547B33">
        <w:rPr>
          <w:rFonts w:ascii="Times New Roman" w:hAnsi="Times New Roman"/>
          <w:sz w:val="28"/>
          <w:szCs w:val="28"/>
        </w:rPr>
        <w:t>, в 201</w:t>
      </w:r>
      <w:r w:rsidR="00256785">
        <w:rPr>
          <w:rFonts w:ascii="Times New Roman" w:hAnsi="Times New Roman"/>
          <w:sz w:val="28"/>
          <w:szCs w:val="28"/>
        </w:rPr>
        <w:t xml:space="preserve">6 году по данным позициям </w:t>
      </w:r>
      <w:r w:rsidRPr="00547B33">
        <w:rPr>
          <w:rFonts w:ascii="Times New Roman" w:hAnsi="Times New Roman"/>
          <w:sz w:val="28"/>
          <w:szCs w:val="28"/>
        </w:rPr>
        <w:t>стоял</w:t>
      </w:r>
      <w:r w:rsidR="00256785">
        <w:rPr>
          <w:rFonts w:ascii="Times New Roman" w:hAnsi="Times New Roman"/>
          <w:sz w:val="28"/>
          <w:szCs w:val="28"/>
        </w:rPr>
        <w:t>а</w:t>
      </w:r>
      <w:r w:rsidRPr="00547B33">
        <w:rPr>
          <w:rFonts w:ascii="Times New Roman" w:hAnsi="Times New Roman"/>
          <w:sz w:val="28"/>
          <w:szCs w:val="28"/>
        </w:rPr>
        <w:t xml:space="preserve"> цифр</w:t>
      </w:r>
      <w:r w:rsidR="00256785">
        <w:rPr>
          <w:rFonts w:ascii="Times New Roman" w:hAnsi="Times New Roman"/>
          <w:sz w:val="28"/>
          <w:szCs w:val="28"/>
        </w:rPr>
        <w:t>а -8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4%</w:t>
      </w:r>
      <w:r w:rsidRPr="00547B33">
        <w:rPr>
          <w:rFonts w:ascii="Times New Roman" w:hAnsi="Times New Roman"/>
          <w:sz w:val="28"/>
          <w:szCs w:val="28"/>
        </w:rPr>
        <w:t>;</w:t>
      </w:r>
      <w:proofErr w:type="gramEnd"/>
      <w:r w:rsidR="006D3230">
        <w:rPr>
          <w:rFonts w:ascii="Times New Roman" w:hAnsi="Times New Roman"/>
          <w:sz w:val="28"/>
          <w:szCs w:val="28"/>
        </w:rPr>
        <w:t xml:space="preserve"> </w:t>
      </w:r>
      <w:r w:rsidRPr="00547B33">
        <w:rPr>
          <w:rFonts w:ascii="Times New Roman" w:hAnsi="Times New Roman"/>
          <w:sz w:val="28"/>
          <w:szCs w:val="28"/>
        </w:rPr>
        <w:t xml:space="preserve">выдача больничного листа по необходимости – </w:t>
      </w:r>
      <w:r w:rsidR="00256785">
        <w:rPr>
          <w:rFonts w:ascii="Times New Roman" w:hAnsi="Times New Roman"/>
          <w:sz w:val="28"/>
          <w:szCs w:val="28"/>
        </w:rPr>
        <w:t>58 человек</w:t>
      </w:r>
      <w:r w:rsidRPr="00547B33">
        <w:rPr>
          <w:rFonts w:ascii="Times New Roman" w:hAnsi="Times New Roman"/>
          <w:sz w:val="28"/>
          <w:szCs w:val="28"/>
        </w:rPr>
        <w:t xml:space="preserve">  (</w:t>
      </w:r>
      <w:r w:rsidR="00256785">
        <w:rPr>
          <w:rFonts w:ascii="Times New Roman" w:hAnsi="Times New Roman"/>
          <w:sz w:val="28"/>
          <w:szCs w:val="28"/>
        </w:rPr>
        <w:t>24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4</w:t>
      </w:r>
      <w:r w:rsidRPr="00547B33">
        <w:rPr>
          <w:rFonts w:ascii="Times New Roman" w:hAnsi="Times New Roman"/>
          <w:sz w:val="28"/>
          <w:szCs w:val="28"/>
        </w:rPr>
        <w:t>%), в 201</w:t>
      </w:r>
      <w:r w:rsidR="00256785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 xml:space="preserve"> году   отметили данную позицию – </w:t>
      </w:r>
      <w:r w:rsidR="00256785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>,</w:t>
      </w:r>
      <w:r w:rsidR="00256785">
        <w:rPr>
          <w:rFonts w:ascii="Times New Roman" w:hAnsi="Times New Roman"/>
          <w:sz w:val="28"/>
          <w:szCs w:val="28"/>
        </w:rPr>
        <w:t>8</w:t>
      </w:r>
      <w:r w:rsidRPr="00547B33">
        <w:rPr>
          <w:rFonts w:ascii="Times New Roman" w:hAnsi="Times New Roman"/>
          <w:sz w:val="28"/>
          <w:szCs w:val="28"/>
        </w:rPr>
        <w:t>%;при призыве на военную службу -</w:t>
      </w:r>
      <w:r w:rsidR="00715D38">
        <w:rPr>
          <w:rFonts w:ascii="Times New Roman" w:hAnsi="Times New Roman"/>
          <w:sz w:val="28"/>
          <w:szCs w:val="28"/>
        </w:rPr>
        <w:t>3</w:t>
      </w:r>
      <w:r w:rsidRPr="00547B33">
        <w:rPr>
          <w:rFonts w:ascii="Times New Roman" w:hAnsi="Times New Roman"/>
          <w:sz w:val="28"/>
          <w:szCs w:val="28"/>
        </w:rPr>
        <w:t>6 человек (</w:t>
      </w:r>
      <w:r w:rsidR="00715D38">
        <w:rPr>
          <w:rFonts w:ascii="Times New Roman" w:hAnsi="Times New Roman"/>
          <w:sz w:val="28"/>
          <w:szCs w:val="28"/>
        </w:rPr>
        <w:t>1</w:t>
      </w:r>
      <w:r w:rsidRPr="00547B33">
        <w:rPr>
          <w:rFonts w:ascii="Times New Roman" w:hAnsi="Times New Roman"/>
          <w:sz w:val="28"/>
          <w:szCs w:val="28"/>
        </w:rPr>
        <w:t>5,</w:t>
      </w:r>
      <w:r w:rsidR="00715D38">
        <w:rPr>
          <w:rFonts w:ascii="Times New Roman" w:hAnsi="Times New Roman"/>
          <w:sz w:val="28"/>
          <w:szCs w:val="28"/>
        </w:rPr>
        <w:t>1</w:t>
      </w:r>
      <w:r w:rsidRPr="00547B33">
        <w:rPr>
          <w:rFonts w:ascii="Times New Roman" w:hAnsi="Times New Roman"/>
          <w:sz w:val="28"/>
          <w:szCs w:val="28"/>
        </w:rPr>
        <w:t>%), в 201</w:t>
      </w:r>
      <w:r w:rsidR="00715D38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 xml:space="preserve"> году – </w:t>
      </w:r>
      <w:r w:rsidR="00715D38">
        <w:rPr>
          <w:rFonts w:ascii="Times New Roman" w:hAnsi="Times New Roman"/>
          <w:sz w:val="28"/>
          <w:szCs w:val="28"/>
        </w:rPr>
        <w:t>5</w:t>
      </w:r>
      <w:r w:rsidRPr="00547B33">
        <w:rPr>
          <w:rFonts w:ascii="Times New Roman" w:hAnsi="Times New Roman"/>
          <w:sz w:val="28"/>
          <w:szCs w:val="28"/>
        </w:rPr>
        <w:t>,</w:t>
      </w:r>
      <w:r w:rsidR="00715D38">
        <w:rPr>
          <w:rFonts w:ascii="Times New Roman" w:hAnsi="Times New Roman"/>
          <w:sz w:val="28"/>
          <w:szCs w:val="28"/>
        </w:rPr>
        <w:t>2</w:t>
      </w:r>
      <w:r w:rsidRPr="00547B33">
        <w:rPr>
          <w:rFonts w:ascii="Times New Roman" w:hAnsi="Times New Roman"/>
          <w:sz w:val="28"/>
          <w:szCs w:val="28"/>
        </w:rPr>
        <w:t>%</w:t>
      </w:r>
      <w:r w:rsidR="00715D38">
        <w:rPr>
          <w:rFonts w:ascii="Times New Roman" w:hAnsi="Times New Roman"/>
          <w:sz w:val="28"/>
          <w:szCs w:val="28"/>
        </w:rPr>
        <w:t xml:space="preserve">,  </w:t>
      </w:r>
      <w:r w:rsidRPr="00547B33">
        <w:rPr>
          <w:rFonts w:ascii="Times New Roman" w:hAnsi="Times New Roman"/>
          <w:sz w:val="28"/>
          <w:szCs w:val="28"/>
        </w:rPr>
        <w:t>при оформлении документов различного назначения в органах местного самоуправления и муниципальных учреждениях  - 1</w:t>
      </w:r>
      <w:r w:rsidR="00715D38">
        <w:rPr>
          <w:rFonts w:ascii="Times New Roman" w:hAnsi="Times New Roman"/>
          <w:sz w:val="28"/>
          <w:szCs w:val="28"/>
        </w:rPr>
        <w:t>1</w:t>
      </w:r>
      <w:r w:rsidRPr="00547B33">
        <w:rPr>
          <w:rFonts w:ascii="Times New Roman" w:hAnsi="Times New Roman"/>
          <w:sz w:val="28"/>
          <w:szCs w:val="28"/>
        </w:rPr>
        <w:t xml:space="preserve"> человек (</w:t>
      </w:r>
      <w:r w:rsidR="00715D38">
        <w:rPr>
          <w:rFonts w:ascii="Times New Roman" w:hAnsi="Times New Roman"/>
          <w:sz w:val="28"/>
          <w:szCs w:val="28"/>
        </w:rPr>
        <w:t>4</w:t>
      </w:r>
      <w:r w:rsidRPr="00547B33">
        <w:rPr>
          <w:rFonts w:ascii="Times New Roman" w:hAnsi="Times New Roman"/>
          <w:sz w:val="28"/>
          <w:szCs w:val="28"/>
        </w:rPr>
        <w:t>,</w:t>
      </w:r>
      <w:r w:rsidR="00715D38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>%), в 201</w:t>
      </w:r>
      <w:r w:rsidR="00715D38">
        <w:rPr>
          <w:rFonts w:ascii="Times New Roman" w:hAnsi="Times New Roman"/>
          <w:sz w:val="28"/>
          <w:szCs w:val="28"/>
        </w:rPr>
        <w:t>6</w:t>
      </w:r>
      <w:r w:rsidRPr="00547B33">
        <w:rPr>
          <w:rFonts w:ascii="Times New Roman" w:hAnsi="Times New Roman"/>
          <w:sz w:val="28"/>
          <w:szCs w:val="28"/>
        </w:rPr>
        <w:t xml:space="preserve"> году – </w:t>
      </w:r>
      <w:r w:rsidR="00715D38">
        <w:rPr>
          <w:rFonts w:ascii="Times New Roman" w:hAnsi="Times New Roman"/>
          <w:sz w:val="28"/>
          <w:szCs w:val="28"/>
        </w:rPr>
        <w:t>2</w:t>
      </w:r>
      <w:r w:rsidRPr="00547B33">
        <w:rPr>
          <w:rFonts w:ascii="Times New Roman" w:hAnsi="Times New Roman"/>
          <w:sz w:val="28"/>
          <w:szCs w:val="28"/>
        </w:rPr>
        <w:t>,</w:t>
      </w:r>
      <w:r w:rsidR="00715D38">
        <w:rPr>
          <w:rFonts w:ascii="Times New Roman" w:hAnsi="Times New Roman"/>
          <w:sz w:val="28"/>
          <w:szCs w:val="28"/>
        </w:rPr>
        <w:t>4</w:t>
      </w:r>
      <w:r w:rsidRPr="00547B33">
        <w:rPr>
          <w:rFonts w:ascii="Times New Roman" w:hAnsi="Times New Roman"/>
          <w:sz w:val="28"/>
          <w:szCs w:val="28"/>
        </w:rPr>
        <w:t xml:space="preserve"> %.</w:t>
      </w:r>
    </w:p>
    <w:p w:rsidR="00547B33" w:rsidRPr="00547B33" w:rsidRDefault="00547B33" w:rsidP="00547B3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47B33">
        <w:rPr>
          <w:rFonts w:ascii="Times New Roman" w:hAnsi="Times New Roman"/>
          <w:sz w:val="28"/>
          <w:szCs w:val="28"/>
        </w:rPr>
        <w:t>При анализе качественных показателей большинство респондентов 1</w:t>
      </w:r>
      <w:r w:rsidR="00715D38">
        <w:rPr>
          <w:rFonts w:ascii="Times New Roman" w:hAnsi="Times New Roman"/>
          <w:sz w:val="28"/>
          <w:szCs w:val="28"/>
        </w:rPr>
        <w:t>15</w:t>
      </w:r>
      <w:r w:rsidRPr="00547B33">
        <w:rPr>
          <w:rFonts w:ascii="Times New Roman" w:hAnsi="Times New Roman"/>
          <w:sz w:val="28"/>
          <w:szCs w:val="28"/>
        </w:rPr>
        <w:t xml:space="preserve"> (</w:t>
      </w:r>
      <w:r w:rsidR="00715D38">
        <w:rPr>
          <w:rFonts w:ascii="Times New Roman" w:hAnsi="Times New Roman"/>
          <w:sz w:val="28"/>
          <w:szCs w:val="28"/>
        </w:rPr>
        <w:t>48</w:t>
      </w:r>
      <w:r w:rsidRPr="00547B33">
        <w:rPr>
          <w:rFonts w:ascii="Times New Roman" w:hAnsi="Times New Roman"/>
          <w:sz w:val="28"/>
          <w:szCs w:val="28"/>
        </w:rPr>
        <w:t>,</w:t>
      </w:r>
      <w:r w:rsidR="00715D38">
        <w:rPr>
          <w:rFonts w:ascii="Times New Roman" w:hAnsi="Times New Roman"/>
          <w:sz w:val="28"/>
          <w:szCs w:val="28"/>
        </w:rPr>
        <w:t>3</w:t>
      </w:r>
      <w:r w:rsidRPr="00547B33">
        <w:rPr>
          <w:rFonts w:ascii="Times New Roman" w:hAnsi="Times New Roman"/>
          <w:sz w:val="28"/>
          <w:szCs w:val="28"/>
        </w:rPr>
        <w:t xml:space="preserve">%),  на вопрос «В какую сторону за последний год изменился уровень коррупции, если судить по Вашему опыту, опыту близких, знакомых, по рассказам окружающих» поставили отметку в графе «затрудняюсь  с ответом»,   </w:t>
      </w:r>
      <w:r w:rsidR="00715D38">
        <w:rPr>
          <w:rFonts w:ascii="Times New Roman" w:hAnsi="Times New Roman"/>
          <w:sz w:val="28"/>
          <w:szCs w:val="28"/>
        </w:rPr>
        <w:t>92</w:t>
      </w:r>
      <w:r w:rsidRPr="00547B33">
        <w:rPr>
          <w:rFonts w:ascii="Times New Roman" w:hAnsi="Times New Roman"/>
          <w:sz w:val="28"/>
          <w:szCs w:val="28"/>
        </w:rPr>
        <w:t xml:space="preserve"> (</w:t>
      </w:r>
      <w:r w:rsidR="00715D38">
        <w:rPr>
          <w:rFonts w:ascii="Times New Roman" w:hAnsi="Times New Roman"/>
          <w:sz w:val="28"/>
          <w:szCs w:val="28"/>
        </w:rPr>
        <w:t>38</w:t>
      </w:r>
      <w:r w:rsidRPr="00547B33">
        <w:rPr>
          <w:rFonts w:ascii="Times New Roman" w:hAnsi="Times New Roman"/>
          <w:sz w:val="28"/>
          <w:szCs w:val="28"/>
        </w:rPr>
        <w:t>,</w:t>
      </w:r>
      <w:r w:rsidR="00715D38">
        <w:rPr>
          <w:rFonts w:ascii="Times New Roman" w:hAnsi="Times New Roman"/>
          <w:sz w:val="28"/>
          <w:szCs w:val="28"/>
        </w:rPr>
        <w:t>7</w:t>
      </w:r>
      <w:r w:rsidRPr="00547B33">
        <w:rPr>
          <w:rFonts w:ascii="Times New Roman" w:hAnsi="Times New Roman"/>
          <w:sz w:val="28"/>
          <w:szCs w:val="28"/>
        </w:rPr>
        <w:t>%) человек поставили отметку  в графе «уменьшился», 2</w:t>
      </w:r>
      <w:r w:rsidR="00715D38">
        <w:rPr>
          <w:rFonts w:ascii="Times New Roman" w:hAnsi="Times New Roman"/>
          <w:sz w:val="28"/>
          <w:szCs w:val="28"/>
        </w:rPr>
        <w:t>3</w:t>
      </w:r>
      <w:r w:rsidRPr="00547B33">
        <w:rPr>
          <w:rFonts w:ascii="Times New Roman" w:hAnsi="Times New Roman"/>
          <w:sz w:val="28"/>
          <w:szCs w:val="28"/>
        </w:rPr>
        <w:t>(</w:t>
      </w:r>
      <w:r w:rsidR="00715D38">
        <w:rPr>
          <w:rFonts w:ascii="Times New Roman" w:hAnsi="Times New Roman"/>
          <w:sz w:val="28"/>
          <w:szCs w:val="28"/>
        </w:rPr>
        <w:t>9,7</w:t>
      </w:r>
      <w:r w:rsidRPr="00547B33">
        <w:rPr>
          <w:rFonts w:ascii="Times New Roman" w:hAnsi="Times New Roman"/>
          <w:sz w:val="28"/>
          <w:szCs w:val="28"/>
        </w:rPr>
        <w:t>%) - отметили, что в Пышминском районе уровень коррупции остался прежний.</w:t>
      </w:r>
      <w:proofErr w:type="gramEnd"/>
    </w:p>
    <w:p w:rsidR="00F354E5" w:rsidRPr="00F354E5" w:rsidRDefault="00F354E5" w:rsidP="00BA07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E5">
        <w:rPr>
          <w:rFonts w:ascii="Times New Roman" w:hAnsi="Times New Roman"/>
          <w:bCs/>
          <w:sz w:val="28"/>
          <w:szCs w:val="28"/>
        </w:rPr>
        <w:t xml:space="preserve">Чаще всего респонденты говорят о средней или высокой  эффективности антикоррупционных мер в Пышминском  городском округе. </w:t>
      </w:r>
    </w:p>
    <w:p w:rsidR="00CB1972" w:rsidRPr="00CB1972" w:rsidRDefault="00CB1972" w:rsidP="00CB1972">
      <w:pPr>
        <w:jc w:val="both"/>
        <w:rPr>
          <w:rFonts w:ascii="Times New Roman" w:hAnsi="Times New Roman"/>
          <w:sz w:val="28"/>
          <w:szCs w:val="28"/>
        </w:rPr>
      </w:pPr>
      <w:r w:rsidRPr="00CB1972">
        <w:rPr>
          <w:rFonts w:ascii="Times New Roman" w:hAnsi="Times New Roman"/>
          <w:sz w:val="28"/>
          <w:szCs w:val="28"/>
        </w:rPr>
        <w:t>Большинство респондентов  оценили «высокий» уровень информационной открытости главы Пышминского городского округа (</w:t>
      </w:r>
      <w:r w:rsidR="00715D38">
        <w:rPr>
          <w:rFonts w:ascii="Times New Roman" w:hAnsi="Times New Roman"/>
          <w:sz w:val="28"/>
          <w:szCs w:val="28"/>
        </w:rPr>
        <w:t>113</w:t>
      </w:r>
      <w:r w:rsidRPr="00CB1972">
        <w:rPr>
          <w:rFonts w:ascii="Times New Roman" w:hAnsi="Times New Roman"/>
          <w:sz w:val="28"/>
          <w:szCs w:val="28"/>
        </w:rPr>
        <w:t xml:space="preserve"> человек - 4</w:t>
      </w:r>
      <w:r w:rsidR="00715D38">
        <w:rPr>
          <w:rFonts w:ascii="Times New Roman" w:hAnsi="Times New Roman"/>
          <w:sz w:val="28"/>
          <w:szCs w:val="28"/>
        </w:rPr>
        <w:t>7</w:t>
      </w:r>
      <w:r w:rsidRPr="00CB1972">
        <w:rPr>
          <w:rFonts w:ascii="Times New Roman" w:hAnsi="Times New Roman"/>
          <w:sz w:val="28"/>
          <w:szCs w:val="28"/>
        </w:rPr>
        <w:t>,</w:t>
      </w:r>
      <w:r w:rsidR="00715D38">
        <w:rPr>
          <w:rFonts w:ascii="Times New Roman" w:hAnsi="Times New Roman"/>
          <w:sz w:val="28"/>
          <w:szCs w:val="28"/>
        </w:rPr>
        <w:t>5</w:t>
      </w:r>
      <w:r w:rsidRPr="00CB1972">
        <w:rPr>
          <w:rFonts w:ascii="Times New Roman" w:hAnsi="Times New Roman"/>
          <w:sz w:val="28"/>
          <w:szCs w:val="28"/>
        </w:rPr>
        <w:t>%), органов местного самоуправления: как  в администрации Пышминского городского округа (1</w:t>
      </w:r>
      <w:r w:rsidR="00715D38">
        <w:rPr>
          <w:rFonts w:ascii="Times New Roman" w:hAnsi="Times New Roman"/>
          <w:sz w:val="28"/>
          <w:szCs w:val="28"/>
        </w:rPr>
        <w:t>20</w:t>
      </w:r>
      <w:r w:rsidRPr="00CB1972">
        <w:rPr>
          <w:rFonts w:ascii="Times New Roman" w:hAnsi="Times New Roman"/>
          <w:sz w:val="28"/>
          <w:szCs w:val="28"/>
        </w:rPr>
        <w:t xml:space="preserve"> человек– 5</w:t>
      </w:r>
      <w:r w:rsidR="00715D38">
        <w:rPr>
          <w:rFonts w:ascii="Times New Roman" w:hAnsi="Times New Roman"/>
          <w:sz w:val="28"/>
          <w:szCs w:val="28"/>
        </w:rPr>
        <w:t>0</w:t>
      </w:r>
      <w:r w:rsidRPr="00CB1972">
        <w:rPr>
          <w:rFonts w:ascii="Times New Roman" w:hAnsi="Times New Roman"/>
          <w:sz w:val="28"/>
          <w:szCs w:val="28"/>
        </w:rPr>
        <w:t>,</w:t>
      </w:r>
      <w:r w:rsidR="00715D38">
        <w:rPr>
          <w:rFonts w:ascii="Times New Roman" w:hAnsi="Times New Roman"/>
          <w:sz w:val="28"/>
          <w:szCs w:val="28"/>
        </w:rPr>
        <w:t>4</w:t>
      </w:r>
      <w:r w:rsidRPr="00CB1972">
        <w:rPr>
          <w:rFonts w:ascii="Times New Roman" w:hAnsi="Times New Roman"/>
          <w:sz w:val="28"/>
          <w:szCs w:val="28"/>
        </w:rPr>
        <w:t>%)</w:t>
      </w:r>
      <w:r w:rsidR="00275CAC">
        <w:rPr>
          <w:rFonts w:ascii="Times New Roman" w:hAnsi="Times New Roman"/>
          <w:sz w:val="28"/>
          <w:szCs w:val="28"/>
        </w:rPr>
        <w:t xml:space="preserve">, так  </w:t>
      </w:r>
      <w:r w:rsidRPr="00CB1972">
        <w:rPr>
          <w:rFonts w:ascii="Times New Roman" w:hAnsi="Times New Roman"/>
          <w:sz w:val="28"/>
          <w:szCs w:val="28"/>
        </w:rPr>
        <w:t xml:space="preserve"> и  в Думе Пышминского городского округа (8</w:t>
      </w:r>
      <w:r w:rsidR="00715D38">
        <w:rPr>
          <w:rFonts w:ascii="Times New Roman" w:hAnsi="Times New Roman"/>
          <w:sz w:val="28"/>
          <w:szCs w:val="28"/>
        </w:rPr>
        <w:t>3</w:t>
      </w:r>
      <w:r w:rsidRPr="00CB1972">
        <w:rPr>
          <w:rFonts w:ascii="Times New Roman" w:hAnsi="Times New Roman"/>
          <w:sz w:val="28"/>
          <w:szCs w:val="28"/>
        </w:rPr>
        <w:t xml:space="preserve"> человек</w:t>
      </w:r>
      <w:r w:rsidR="00715D38">
        <w:rPr>
          <w:rFonts w:ascii="Times New Roman" w:hAnsi="Times New Roman"/>
          <w:sz w:val="28"/>
          <w:szCs w:val="28"/>
        </w:rPr>
        <w:t>а</w:t>
      </w:r>
      <w:r w:rsidRPr="00CB1972">
        <w:rPr>
          <w:rFonts w:ascii="Times New Roman" w:hAnsi="Times New Roman"/>
          <w:sz w:val="28"/>
          <w:szCs w:val="28"/>
        </w:rPr>
        <w:t>– 4</w:t>
      </w:r>
      <w:r w:rsidR="00715D38">
        <w:rPr>
          <w:rFonts w:ascii="Times New Roman" w:hAnsi="Times New Roman"/>
          <w:sz w:val="28"/>
          <w:szCs w:val="28"/>
        </w:rPr>
        <w:t>34</w:t>
      </w:r>
      <w:r w:rsidRPr="00CB1972">
        <w:rPr>
          <w:rFonts w:ascii="Times New Roman" w:hAnsi="Times New Roman"/>
          <w:sz w:val="28"/>
          <w:szCs w:val="28"/>
        </w:rPr>
        <w:t xml:space="preserve">,9%), </w:t>
      </w:r>
      <w:r w:rsidR="00715D38">
        <w:rPr>
          <w:rFonts w:ascii="Times New Roman" w:hAnsi="Times New Roman"/>
          <w:sz w:val="28"/>
          <w:szCs w:val="28"/>
        </w:rPr>
        <w:t>112</w:t>
      </w:r>
      <w:r w:rsidRPr="00CB1972">
        <w:rPr>
          <w:rFonts w:ascii="Times New Roman" w:hAnsi="Times New Roman"/>
          <w:sz w:val="28"/>
          <w:szCs w:val="28"/>
        </w:rPr>
        <w:t xml:space="preserve"> человек  – 4</w:t>
      </w:r>
      <w:r w:rsidR="00715D38">
        <w:rPr>
          <w:rFonts w:ascii="Times New Roman" w:hAnsi="Times New Roman"/>
          <w:sz w:val="28"/>
          <w:szCs w:val="28"/>
        </w:rPr>
        <w:t>7</w:t>
      </w:r>
      <w:r w:rsidRPr="00CB1972">
        <w:rPr>
          <w:rFonts w:ascii="Times New Roman" w:hAnsi="Times New Roman"/>
          <w:sz w:val="28"/>
          <w:szCs w:val="28"/>
        </w:rPr>
        <w:t>,</w:t>
      </w:r>
      <w:r w:rsidR="00715D38">
        <w:rPr>
          <w:rFonts w:ascii="Times New Roman" w:hAnsi="Times New Roman"/>
          <w:sz w:val="28"/>
          <w:szCs w:val="28"/>
        </w:rPr>
        <w:t>1</w:t>
      </w:r>
      <w:r w:rsidRPr="00CB1972">
        <w:rPr>
          <w:rFonts w:ascii="Times New Roman" w:hAnsi="Times New Roman"/>
          <w:sz w:val="28"/>
          <w:szCs w:val="28"/>
        </w:rPr>
        <w:t xml:space="preserve">% отметили высокий уровень информационной открытости Счетной палаты Пышминского городского округа. </w:t>
      </w:r>
    </w:p>
    <w:p w:rsidR="00BA0761" w:rsidRDefault="00BA0761" w:rsidP="00BA07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61">
        <w:rPr>
          <w:rFonts w:ascii="Times New Roman" w:hAnsi="Times New Roman"/>
          <w:sz w:val="28"/>
          <w:szCs w:val="28"/>
        </w:rPr>
        <w:t>Подводя итоги социологического опроса</w:t>
      </w:r>
      <w:r w:rsidR="00275CAC">
        <w:rPr>
          <w:rFonts w:ascii="Times New Roman" w:hAnsi="Times New Roman"/>
          <w:sz w:val="28"/>
          <w:szCs w:val="28"/>
        </w:rPr>
        <w:t xml:space="preserve">, </w:t>
      </w:r>
      <w:r w:rsidRPr="00BA0761">
        <w:rPr>
          <w:rFonts w:ascii="Times New Roman" w:hAnsi="Times New Roman"/>
          <w:sz w:val="28"/>
          <w:szCs w:val="28"/>
        </w:rPr>
        <w:t xml:space="preserve"> можно отметить, что ситуация на территории Пышминского городского округа в целом неплохая. </w:t>
      </w:r>
      <w:proofErr w:type="gramStart"/>
      <w:r w:rsidRPr="00BA0761">
        <w:rPr>
          <w:rFonts w:ascii="Times New Roman" w:hAnsi="Times New Roman"/>
          <w:sz w:val="28"/>
          <w:szCs w:val="28"/>
        </w:rPr>
        <w:t xml:space="preserve">Индексы восприятия коррупции во внутренней и деловой в среднем равны нулю, среднее значение </w:t>
      </w:r>
      <w:r w:rsidRPr="00BA0761">
        <w:rPr>
          <w:rFonts w:ascii="Times New Roman" w:hAnsi="Times New Roman"/>
          <w:b/>
          <w:sz w:val="28"/>
          <w:szCs w:val="28"/>
        </w:rPr>
        <w:t>«Индек</w:t>
      </w:r>
      <w:r>
        <w:rPr>
          <w:rFonts w:ascii="Times New Roman" w:hAnsi="Times New Roman"/>
          <w:b/>
          <w:sz w:val="28"/>
          <w:szCs w:val="28"/>
        </w:rPr>
        <w:t>са восприятия бытовой коррупции</w:t>
      </w:r>
      <w:r w:rsidRPr="00BA0761">
        <w:rPr>
          <w:rFonts w:ascii="Times New Roman" w:hAnsi="Times New Roman"/>
          <w:b/>
          <w:sz w:val="28"/>
          <w:szCs w:val="28"/>
        </w:rPr>
        <w:t xml:space="preserve">» </w:t>
      </w:r>
      <w:r w:rsidRPr="00BA0761">
        <w:rPr>
          <w:rFonts w:ascii="Times New Roman" w:hAnsi="Times New Roman"/>
          <w:sz w:val="28"/>
          <w:szCs w:val="28"/>
        </w:rPr>
        <w:t xml:space="preserve"> (получено из неокругленных значений индексов по каждому органу власти, учреждению и организации) составляет </w:t>
      </w:r>
      <w:r w:rsidR="00CB1972" w:rsidRPr="00CB1972">
        <w:rPr>
          <w:rFonts w:ascii="Times New Roman" w:hAnsi="Times New Roman"/>
          <w:b/>
          <w:color w:val="000000"/>
          <w:sz w:val="28"/>
          <w:szCs w:val="28"/>
        </w:rPr>
        <w:t>4,7</w:t>
      </w:r>
      <w:r w:rsidR="00715D3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D32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1972" w:rsidRPr="00CB1972">
        <w:rPr>
          <w:rFonts w:ascii="Times New Roman" w:hAnsi="Times New Roman"/>
          <w:b/>
          <w:sz w:val="28"/>
          <w:szCs w:val="28"/>
        </w:rPr>
        <w:t>балла</w:t>
      </w:r>
      <w:r w:rsidRPr="00BA0761">
        <w:rPr>
          <w:rFonts w:ascii="Times New Roman" w:hAnsi="Times New Roman"/>
          <w:sz w:val="28"/>
          <w:szCs w:val="28"/>
        </w:rPr>
        <w:t>, округленно – 5 баллов, что соответствует понятию «коррупция отсутствует, низкий уровень коррупции».</w:t>
      </w:r>
      <w:proofErr w:type="gramEnd"/>
    </w:p>
    <w:p w:rsidR="00FB13E6" w:rsidRDefault="00376731" w:rsidP="00FB13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B13E6" w:rsidRPr="00FB13E6">
        <w:rPr>
          <w:rFonts w:ascii="Times New Roman" w:hAnsi="Times New Roman"/>
          <w:sz w:val="28"/>
          <w:szCs w:val="28"/>
        </w:rPr>
        <w:t xml:space="preserve">оррупция большей частью респондентов воспринимается как незаконные финансовые операции и злоупотребление служебным положением. Коррупция </w:t>
      </w:r>
      <w:r w:rsidR="00FB13E6" w:rsidRPr="00FB13E6">
        <w:rPr>
          <w:rFonts w:ascii="Times New Roman" w:hAnsi="Times New Roman"/>
          <w:sz w:val="28"/>
          <w:szCs w:val="28"/>
        </w:rPr>
        <w:lastRenderedPageBreak/>
        <w:t>ассоциируется в сознании респондентов с дачей денежных взяток и реже - с услугой или подарком.</w:t>
      </w:r>
    </w:p>
    <w:p w:rsidR="00A20A57" w:rsidRDefault="009A1976" w:rsidP="00F75367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целях исполнения плана мероприятий по про</w:t>
      </w:r>
      <w:r w:rsidR="001320DE">
        <w:rPr>
          <w:b w:val="0"/>
          <w:color w:val="auto"/>
          <w:sz w:val="28"/>
          <w:szCs w:val="28"/>
        </w:rPr>
        <w:t>тиводействию коррупции в Пышминс</w:t>
      </w:r>
      <w:r w:rsidR="007967F1">
        <w:rPr>
          <w:b w:val="0"/>
          <w:color w:val="auto"/>
          <w:sz w:val="28"/>
          <w:szCs w:val="28"/>
        </w:rPr>
        <w:t>кого городского округа</w:t>
      </w:r>
      <w:r w:rsidR="00DE7D9E" w:rsidRPr="00CB2F3F">
        <w:rPr>
          <w:color w:val="auto"/>
          <w:sz w:val="28"/>
          <w:szCs w:val="28"/>
        </w:rPr>
        <w:t>в</w:t>
      </w:r>
      <w:r w:rsidR="00184EF1">
        <w:rPr>
          <w:color w:val="auto"/>
          <w:sz w:val="28"/>
          <w:szCs w:val="28"/>
        </w:rPr>
        <w:t>о всех</w:t>
      </w:r>
      <w:r w:rsidR="00DE7D9E" w:rsidRPr="00CB2F3F">
        <w:rPr>
          <w:color w:val="auto"/>
          <w:sz w:val="28"/>
          <w:szCs w:val="28"/>
        </w:rPr>
        <w:t xml:space="preserve"> муниципальных унитарных предприятиях и муниципальных учреждениях Пышминского городского округа</w:t>
      </w:r>
      <w:r w:rsidR="00DE7D9E">
        <w:rPr>
          <w:b w:val="0"/>
          <w:color w:val="auto"/>
          <w:sz w:val="28"/>
          <w:szCs w:val="28"/>
        </w:rPr>
        <w:t xml:space="preserve"> созданы комиссии по противодействию коррупции, утверждены планы противодействия коррупции</w:t>
      </w:r>
      <w:r w:rsidR="00A20A57">
        <w:rPr>
          <w:b w:val="0"/>
          <w:color w:val="auto"/>
          <w:sz w:val="28"/>
          <w:szCs w:val="28"/>
        </w:rPr>
        <w:t>, назначены ответственные за проведение антикоррупционной политики в данных организациях.</w:t>
      </w:r>
    </w:p>
    <w:p w:rsidR="00834351" w:rsidRDefault="00A20A57" w:rsidP="00F75367">
      <w:pPr>
        <w:pStyle w:val="decor"/>
        <w:spacing w:before="0" w:beforeAutospacing="0" w:after="0" w:afterAutospacing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</w:t>
      </w:r>
      <w:r w:rsidR="00DE7D9E">
        <w:rPr>
          <w:b w:val="0"/>
          <w:color w:val="auto"/>
          <w:sz w:val="28"/>
          <w:szCs w:val="28"/>
        </w:rPr>
        <w:t>азработаны</w:t>
      </w:r>
      <w:r w:rsidR="00834351">
        <w:rPr>
          <w:b w:val="0"/>
          <w:color w:val="auto"/>
          <w:sz w:val="28"/>
          <w:szCs w:val="28"/>
        </w:rPr>
        <w:t>:</w:t>
      </w:r>
    </w:p>
    <w:p w:rsidR="00834351" w:rsidRDefault="00184EF1" w:rsidP="00834351">
      <w:pPr>
        <w:pStyle w:val="decor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</w:t>
      </w:r>
      <w:r w:rsidR="00DE7D9E">
        <w:rPr>
          <w:b w:val="0"/>
          <w:color w:val="auto"/>
          <w:sz w:val="28"/>
          <w:szCs w:val="28"/>
        </w:rPr>
        <w:t>одексы этики и служебного поведения сотрудников</w:t>
      </w:r>
      <w:r w:rsidR="00834351">
        <w:rPr>
          <w:b w:val="0"/>
          <w:color w:val="auto"/>
          <w:sz w:val="28"/>
          <w:szCs w:val="28"/>
        </w:rPr>
        <w:t>;</w:t>
      </w:r>
    </w:p>
    <w:p w:rsidR="00834351" w:rsidRDefault="00184EF1" w:rsidP="00834351">
      <w:pPr>
        <w:pStyle w:val="decor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Положения об антикоррупционной политике</w:t>
      </w:r>
      <w:r w:rsidR="00834351">
        <w:rPr>
          <w:b w:val="0"/>
          <w:color w:val="auto"/>
          <w:sz w:val="28"/>
          <w:szCs w:val="28"/>
        </w:rPr>
        <w:t>;</w:t>
      </w:r>
    </w:p>
    <w:p w:rsidR="00834351" w:rsidRDefault="00340A0C" w:rsidP="00834351">
      <w:pPr>
        <w:pStyle w:val="decor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Положения о конфликте интересов</w:t>
      </w:r>
      <w:r w:rsidR="00834351">
        <w:rPr>
          <w:b w:val="0"/>
          <w:color w:val="auto"/>
          <w:sz w:val="28"/>
          <w:szCs w:val="28"/>
        </w:rPr>
        <w:t>;</w:t>
      </w:r>
    </w:p>
    <w:p w:rsidR="00A52B89" w:rsidRDefault="00340A0C" w:rsidP="00834351">
      <w:pPr>
        <w:pStyle w:val="decor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Положени</w:t>
      </w:r>
      <w:r w:rsidR="00275CAC">
        <w:rPr>
          <w:b w:val="0"/>
          <w:color w:val="auto"/>
          <w:sz w:val="28"/>
          <w:szCs w:val="28"/>
        </w:rPr>
        <w:t>я</w:t>
      </w:r>
      <w:r>
        <w:rPr>
          <w:b w:val="0"/>
          <w:color w:val="auto"/>
          <w:sz w:val="28"/>
          <w:szCs w:val="28"/>
        </w:rPr>
        <w:t xml:space="preserve"> о правилах обмена подарками </w:t>
      </w:r>
      <w:r w:rsidR="009278D1">
        <w:rPr>
          <w:b w:val="0"/>
          <w:color w:val="auto"/>
          <w:sz w:val="28"/>
          <w:szCs w:val="28"/>
        </w:rPr>
        <w:t xml:space="preserve">и знаками гостеприимства, </w:t>
      </w:r>
      <w:r>
        <w:rPr>
          <w:b w:val="0"/>
          <w:color w:val="auto"/>
          <w:sz w:val="28"/>
          <w:szCs w:val="28"/>
        </w:rPr>
        <w:t xml:space="preserve">как внутри организации, так и </w:t>
      </w:r>
      <w:proofErr w:type="gramStart"/>
      <w:r>
        <w:rPr>
          <w:b w:val="0"/>
          <w:color w:val="auto"/>
          <w:sz w:val="28"/>
          <w:szCs w:val="28"/>
        </w:rPr>
        <w:t>со</w:t>
      </w:r>
      <w:proofErr w:type="gramEnd"/>
      <w:r>
        <w:rPr>
          <w:b w:val="0"/>
          <w:color w:val="auto"/>
          <w:sz w:val="28"/>
          <w:szCs w:val="28"/>
        </w:rPr>
        <w:t xml:space="preserve"> внешними субъектами</w:t>
      </w:r>
      <w:r w:rsidR="00A52B89">
        <w:rPr>
          <w:b w:val="0"/>
          <w:color w:val="auto"/>
          <w:sz w:val="28"/>
          <w:szCs w:val="28"/>
        </w:rPr>
        <w:t>.</w:t>
      </w:r>
    </w:p>
    <w:p w:rsidR="00834351" w:rsidRDefault="00A52B89" w:rsidP="004F211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</w:t>
      </w:r>
      <w:r w:rsidR="00340A0C">
        <w:rPr>
          <w:b w:val="0"/>
          <w:color w:val="auto"/>
          <w:sz w:val="28"/>
          <w:szCs w:val="28"/>
        </w:rPr>
        <w:t>роведена оценка коррупционных рисков</w:t>
      </w:r>
      <w:r w:rsidR="009278D1">
        <w:rPr>
          <w:b w:val="0"/>
          <w:color w:val="auto"/>
          <w:sz w:val="28"/>
          <w:szCs w:val="28"/>
        </w:rPr>
        <w:t xml:space="preserve">, </w:t>
      </w:r>
      <w:r w:rsidR="00340A0C">
        <w:rPr>
          <w:b w:val="0"/>
          <w:color w:val="auto"/>
          <w:sz w:val="28"/>
          <w:szCs w:val="28"/>
        </w:rPr>
        <w:t xml:space="preserve"> возникающих в ходе конкретного управленческого процесса, позволяющих злоупотреблять д</w:t>
      </w:r>
      <w:r w:rsidR="009278D1">
        <w:rPr>
          <w:b w:val="0"/>
          <w:color w:val="auto"/>
          <w:sz w:val="28"/>
          <w:szCs w:val="28"/>
        </w:rPr>
        <w:t>о</w:t>
      </w:r>
      <w:r w:rsidR="00340A0C">
        <w:rPr>
          <w:b w:val="0"/>
          <w:color w:val="auto"/>
          <w:sz w:val="28"/>
          <w:szCs w:val="28"/>
        </w:rPr>
        <w:t xml:space="preserve">лжностными обязанностями в целях получения, как для должностных лиц, так и для третьих лиц выгоды в виде денег, </w:t>
      </w:r>
      <w:r w:rsidR="009278D1">
        <w:rPr>
          <w:b w:val="0"/>
          <w:color w:val="auto"/>
          <w:sz w:val="28"/>
          <w:szCs w:val="28"/>
        </w:rPr>
        <w:t>ценностей</w:t>
      </w:r>
      <w:r w:rsidR="00340A0C">
        <w:rPr>
          <w:b w:val="0"/>
          <w:color w:val="auto"/>
          <w:sz w:val="28"/>
          <w:szCs w:val="28"/>
        </w:rPr>
        <w:t>, иного имущества или услуг имущественного характера, иных имущественных прав вопреки законным интересам общества и государства</w:t>
      </w:r>
      <w:r w:rsidR="00834351">
        <w:rPr>
          <w:b w:val="0"/>
          <w:color w:val="auto"/>
          <w:sz w:val="28"/>
          <w:szCs w:val="28"/>
        </w:rPr>
        <w:t>;</w:t>
      </w:r>
    </w:p>
    <w:p w:rsidR="00A52B89" w:rsidRDefault="00B506BB" w:rsidP="0022616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</w:t>
      </w:r>
      <w:r w:rsidR="00226167">
        <w:rPr>
          <w:b w:val="0"/>
          <w:color w:val="auto"/>
          <w:sz w:val="28"/>
          <w:szCs w:val="28"/>
        </w:rPr>
        <w:t>В целях обеспечения эффективного исполнения возложенных на работников обязанностей четко регламентирована процедура их соблюдения. Так  во всех муниципальных предприятиях и учреждениях разработано П</w:t>
      </w:r>
      <w:r w:rsidR="00834351" w:rsidRPr="00A52B89">
        <w:rPr>
          <w:b w:val="0"/>
          <w:color w:val="auto"/>
          <w:sz w:val="28"/>
          <w:szCs w:val="28"/>
        </w:rPr>
        <w:t>оложени</w:t>
      </w:r>
      <w:r w:rsidR="00226167">
        <w:rPr>
          <w:b w:val="0"/>
          <w:color w:val="auto"/>
          <w:sz w:val="28"/>
          <w:szCs w:val="28"/>
        </w:rPr>
        <w:t>е</w:t>
      </w:r>
      <w:r w:rsidR="006D3230">
        <w:rPr>
          <w:b w:val="0"/>
          <w:color w:val="auto"/>
          <w:sz w:val="28"/>
          <w:szCs w:val="28"/>
        </w:rPr>
        <w:t xml:space="preserve"> </w:t>
      </w:r>
      <w:r w:rsidR="00275CAC" w:rsidRPr="00A52B89">
        <w:rPr>
          <w:b w:val="0"/>
          <w:color w:val="auto"/>
          <w:sz w:val="28"/>
          <w:szCs w:val="28"/>
        </w:rPr>
        <w:t xml:space="preserve">об </w:t>
      </w:r>
      <w:r w:rsidR="00834351" w:rsidRPr="00A52B89">
        <w:rPr>
          <w:b w:val="0"/>
          <w:color w:val="auto"/>
          <w:sz w:val="28"/>
          <w:szCs w:val="28"/>
        </w:rPr>
        <w:t>информировани</w:t>
      </w:r>
      <w:r w:rsidR="00275CAC" w:rsidRPr="00A52B89">
        <w:rPr>
          <w:b w:val="0"/>
          <w:color w:val="auto"/>
          <w:sz w:val="28"/>
          <w:szCs w:val="28"/>
        </w:rPr>
        <w:t>и</w:t>
      </w:r>
      <w:r w:rsidR="00834351" w:rsidRPr="00A52B89">
        <w:rPr>
          <w:b w:val="0"/>
          <w:color w:val="auto"/>
          <w:sz w:val="28"/>
          <w:szCs w:val="28"/>
        </w:rPr>
        <w:t xml:space="preserve"> работниками работодателя о случаях склонения их к совершению коррупционных правонарушений и порядке рассмотрения таких сообщений</w:t>
      </w:r>
      <w:r w:rsidR="00275CAC" w:rsidRPr="00A52B89">
        <w:rPr>
          <w:b w:val="0"/>
          <w:color w:val="auto"/>
          <w:sz w:val="28"/>
          <w:szCs w:val="28"/>
        </w:rPr>
        <w:t xml:space="preserve">. </w:t>
      </w:r>
    </w:p>
    <w:p w:rsidR="00834351" w:rsidRPr="00A52B89" w:rsidRDefault="00275CAC" w:rsidP="004F211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A52B89">
        <w:rPr>
          <w:b w:val="0"/>
          <w:color w:val="auto"/>
          <w:sz w:val="28"/>
          <w:szCs w:val="28"/>
        </w:rPr>
        <w:t>П</w:t>
      </w:r>
      <w:r w:rsidR="00834351" w:rsidRPr="00A52B89">
        <w:rPr>
          <w:b w:val="0"/>
          <w:color w:val="auto"/>
          <w:sz w:val="28"/>
          <w:szCs w:val="28"/>
        </w:rPr>
        <w:t xml:space="preserve">роводятся контрольные мероприятия, направленные на выявление коррупционных правонарушений, совершенных работниками организаций.  </w:t>
      </w:r>
    </w:p>
    <w:p w:rsidR="00834351" w:rsidRDefault="00834351" w:rsidP="0083435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</w:t>
      </w:r>
      <w:r w:rsidR="009278D1">
        <w:rPr>
          <w:b w:val="0"/>
          <w:color w:val="auto"/>
          <w:sz w:val="28"/>
          <w:szCs w:val="28"/>
        </w:rPr>
        <w:t>твержден</w:t>
      </w:r>
      <w:r>
        <w:rPr>
          <w:b w:val="0"/>
          <w:color w:val="auto"/>
          <w:sz w:val="28"/>
          <w:szCs w:val="28"/>
        </w:rPr>
        <w:t>ы:</w:t>
      </w:r>
    </w:p>
    <w:p w:rsidR="00834351" w:rsidRDefault="009278D1" w:rsidP="00834351">
      <w:pPr>
        <w:pStyle w:val="decor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перечн</w:t>
      </w:r>
      <w:r w:rsidR="00834351">
        <w:rPr>
          <w:b w:val="0"/>
          <w:color w:val="auto"/>
          <w:sz w:val="28"/>
          <w:szCs w:val="28"/>
        </w:rPr>
        <w:t>и</w:t>
      </w:r>
      <w:r>
        <w:rPr>
          <w:b w:val="0"/>
          <w:color w:val="auto"/>
          <w:sz w:val="28"/>
          <w:szCs w:val="28"/>
        </w:rPr>
        <w:t xml:space="preserve"> должностей, выполнение обязанностей по которым связано с коррупционными рисками</w:t>
      </w:r>
      <w:r w:rsidR="00275CAC">
        <w:rPr>
          <w:b w:val="0"/>
          <w:color w:val="auto"/>
          <w:sz w:val="28"/>
          <w:szCs w:val="28"/>
        </w:rPr>
        <w:t>;</w:t>
      </w:r>
    </w:p>
    <w:p w:rsidR="00E162DF" w:rsidRDefault="009278D1" w:rsidP="00834351">
      <w:pPr>
        <w:pStyle w:val="decor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план</w:t>
      </w:r>
      <w:r w:rsidR="00275CAC">
        <w:rPr>
          <w:b w:val="0"/>
          <w:color w:val="auto"/>
          <w:sz w:val="28"/>
          <w:szCs w:val="28"/>
        </w:rPr>
        <w:t xml:space="preserve">ы </w:t>
      </w:r>
      <w:r>
        <w:rPr>
          <w:b w:val="0"/>
          <w:color w:val="auto"/>
          <w:sz w:val="28"/>
          <w:szCs w:val="28"/>
        </w:rPr>
        <w:t xml:space="preserve"> по минимизации установленных коррупционных рисков в организации.</w:t>
      </w:r>
    </w:p>
    <w:p w:rsidR="00834351" w:rsidRDefault="00B506BB" w:rsidP="00E162D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</w:t>
      </w:r>
      <w:r w:rsidR="00DE7D9E">
        <w:rPr>
          <w:b w:val="0"/>
          <w:color w:val="auto"/>
          <w:sz w:val="28"/>
          <w:szCs w:val="28"/>
        </w:rPr>
        <w:t>Информация о работе комиссий по противодействию коррупции, номера телефонов, по которым  граждане могут сообщить  о  фактах коррупции, размещены на стендах предприятий, учреждений.</w:t>
      </w:r>
    </w:p>
    <w:p w:rsidR="009A1976" w:rsidRDefault="00B506BB" w:rsidP="0023138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</w:t>
      </w:r>
      <w:proofErr w:type="gramStart"/>
      <w:r w:rsidR="00D478F5">
        <w:rPr>
          <w:b w:val="0"/>
          <w:color w:val="auto"/>
          <w:sz w:val="28"/>
          <w:szCs w:val="28"/>
        </w:rPr>
        <w:t>Во всех муниципальных унитарных предприятиях и муниципальных учреждениях Пышминского городского округа созданы контрактные службы</w:t>
      </w:r>
      <w:r w:rsidR="00501DF1">
        <w:rPr>
          <w:b w:val="0"/>
          <w:color w:val="auto"/>
          <w:sz w:val="28"/>
          <w:szCs w:val="28"/>
        </w:rPr>
        <w:t xml:space="preserve"> (</w:t>
      </w:r>
      <w:r w:rsidR="00D478F5">
        <w:rPr>
          <w:b w:val="0"/>
          <w:color w:val="auto"/>
          <w:sz w:val="28"/>
          <w:szCs w:val="28"/>
        </w:rPr>
        <w:t>назначены контрактные управляющие) в сфере закупок</w:t>
      </w:r>
      <w:r w:rsidR="00501DF1">
        <w:rPr>
          <w:b w:val="0"/>
          <w:color w:val="auto"/>
          <w:sz w:val="28"/>
          <w:szCs w:val="28"/>
        </w:rPr>
        <w:t xml:space="preserve">, </w:t>
      </w:r>
      <w:r w:rsidR="00501DF1" w:rsidRPr="00501DF1">
        <w:rPr>
          <w:b w:val="0"/>
          <w:color w:val="auto"/>
          <w:sz w:val="28"/>
          <w:szCs w:val="28"/>
        </w:rPr>
        <w:t xml:space="preserve">в соответствии с </w:t>
      </w:r>
      <w:hyperlink r:id="rId6" w:history="1">
        <w:r w:rsidR="00501DF1" w:rsidRPr="00501DF1">
          <w:rPr>
            <w:b w:val="0"/>
            <w:color w:val="auto"/>
            <w:sz w:val="28"/>
            <w:szCs w:val="28"/>
          </w:rPr>
          <w:t>частью 2 статьи 4</w:t>
        </w:r>
      </w:hyperlink>
      <w:r w:rsidR="00501DF1" w:rsidRPr="00501DF1">
        <w:rPr>
          <w:b w:val="0"/>
          <w:color w:val="auto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231389">
        <w:rPr>
          <w:b w:val="0"/>
          <w:color w:val="auto"/>
          <w:sz w:val="28"/>
          <w:szCs w:val="28"/>
        </w:rPr>
        <w:t xml:space="preserve">, </w:t>
      </w:r>
      <w:r w:rsidR="00226167">
        <w:rPr>
          <w:b w:val="0"/>
          <w:color w:val="auto"/>
          <w:sz w:val="28"/>
          <w:szCs w:val="28"/>
        </w:rPr>
        <w:t xml:space="preserve">проводится ежегодное ознакомление работников с нормативными документами, регламентирующими вопросы предупреждения и противодействия коррупции,  </w:t>
      </w:r>
      <w:r w:rsidR="009278D1">
        <w:rPr>
          <w:b w:val="0"/>
          <w:color w:val="auto"/>
          <w:sz w:val="28"/>
          <w:szCs w:val="28"/>
        </w:rPr>
        <w:t xml:space="preserve">проводится </w:t>
      </w:r>
      <w:r w:rsidR="00834351">
        <w:rPr>
          <w:b w:val="0"/>
          <w:color w:val="auto"/>
          <w:sz w:val="28"/>
          <w:szCs w:val="28"/>
        </w:rPr>
        <w:t>обучающие мероприятия</w:t>
      </w:r>
      <w:proofErr w:type="gramEnd"/>
      <w:r w:rsidR="00834351">
        <w:rPr>
          <w:b w:val="0"/>
          <w:color w:val="auto"/>
          <w:sz w:val="28"/>
          <w:szCs w:val="28"/>
        </w:rPr>
        <w:t xml:space="preserve"> по вопросам профилактики и противодействия коррупции,  индивидуальное </w:t>
      </w:r>
      <w:r w:rsidR="009278D1">
        <w:rPr>
          <w:b w:val="0"/>
          <w:color w:val="auto"/>
          <w:sz w:val="28"/>
          <w:szCs w:val="28"/>
        </w:rPr>
        <w:t xml:space="preserve">консультирование работников. </w:t>
      </w:r>
      <w:r w:rsidR="00A20A57">
        <w:rPr>
          <w:b w:val="0"/>
          <w:color w:val="auto"/>
          <w:sz w:val="28"/>
          <w:szCs w:val="28"/>
        </w:rPr>
        <w:t xml:space="preserve">Ежегодно на заседаниях комиссий муниципальных предприятий и учреждений проводится анализ эффективности мер по противодействию коррупции. </w:t>
      </w:r>
    </w:p>
    <w:p w:rsidR="00231389" w:rsidRDefault="00B506BB" w:rsidP="0023138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="007838E6">
        <w:rPr>
          <w:b w:val="0"/>
          <w:color w:val="auto"/>
          <w:sz w:val="28"/>
          <w:szCs w:val="28"/>
        </w:rPr>
        <w:t>Большая работа</w:t>
      </w:r>
      <w:r w:rsidR="007F399B">
        <w:rPr>
          <w:b w:val="0"/>
          <w:color w:val="auto"/>
          <w:sz w:val="28"/>
          <w:szCs w:val="28"/>
        </w:rPr>
        <w:t xml:space="preserve"> по </w:t>
      </w:r>
      <w:r w:rsidR="007838E6">
        <w:rPr>
          <w:b w:val="0"/>
          <w:color w:val="auto"/>
          <w:sz w:val="28"/>
          <w:szCs w:val="28"/>
        </w:rPr>
        <w:t xml:space="preserve"> антикоррупционном</w:t>
      </w:r>
      <w:r w:rsidR="007F399B">
        <w:rPr>
          <w:b w:val="0"/>
          <w:color w:val="auto"/>
          <w:sz w:val="28"/>
          <w:szCs w:val="28"/>
        </w:rPr>
        <w:t xml:space="preserve">у </w:t>
      </w:r>
      <w:r w:rsidR="007838E6">
        <w:rPr>
          <w:b w:val="0"/>
          <w:color w:val="auto"/>
          <w:sz w:val="28"/>
          <w:szCs w:val="28"/>
        </w:rPr>
        <w:t xml:space="preserve"> направлени</w:t>
      </w:r>
      <w:r w:rsidR="007F399B">
        <w:rPr>
          <w:b w:val="0"/>
          <w:color w:val="auto"/>
          <w:sz w:val="28"/>
          <w:szCs w:val="28"/>
        </w:rPr>
        <w:t>ю</w:t>
      </w:r>
      <w:r w:rsidR="007838E6">
        <w:rPr>
          <w:b w:val="0"/>
          <w:color w:val="auto"/>
          <w:sz w:val="28"/>
          <w:szCs w:val="28"/>
        </w:rPr>
        <w:t xml:space="preserve"> в 2017 году  </w:t>
      </w:r>
      <w:r w:rsidR="00231389">
        <w:rPr>
          <w:b w:val="0"/>
          <w:color w:val="auto"/>
          <w:sz w:val="28"/>
          <w:szCs w:val="28"/>
        </w:rPr>
        <w:t xml:space="preserve">проводилась  </w:t>
      </w:r>
      <w:r w:rsidR="007838E6">
        <w:rPr>
          <w:b w:val="0"/>
          <w:color w:val="auto"/>
          <w:sz w:val="28"/>
          <w:szCs w:val="28"/>
        </w:rPr>
        <w:t xml:space="preserve">муниципальными образовательными учреждениями. Работа по </w:t>
      </w:r>
      <w:r w:rsidR="007838E6">
        <w:rPr>
          <w:b w:val="0"/>
          <w:color w:val="auto"/>
          <w:sz w:val="28"/>
          <w:szCs w:val="28"/>
        </w:rPr>
        <w:lastRenderedPageBreak/>
        <w:t>данному направлению ве</w:t>
      </w:r>
      <w:r w:rsidR="007F399B">
        <w:rPr>
          <w:b w:val="0"/>
          <w:color w:val="auto"/>
          <w:sz w:val="28"/>
          <w:szCs w:val="28"/>
        </w:rPr>
        <w:t xml:space="preserve">лась </w:t>
      </w:r>
      <w:r w:rsidR="007838E6">
        <w:rPr>
          <w:b w:val="0"/>
          <w:color w:val="auto"/>
          <w:sz w:val="28"/>
          <w:szCs w:val="28"/>
        </w:rPr>
        <w:t>в 3 направлениях: работа с детьми, сотрудниками</w:t>
      </w:r>
      <w:r w:rsidR="007F399B">
        <w:rPr>
          <w:b w:val="0"/>
          <w:color w:val="auto"/>
          <w:sz w:val="28"/>
          <w:szCs w:val="28"/>
        </w:rPr>
        <w:t xml:space="preserve"> образовательных учреждений </w:t>
      </w:r>
      <w:r w:rsidR="007838E6">
        <w:rPr>
          <w:b w:val="0"/>
          <w:color w:val="auto"/>
          <w:sz w:val="28"/>
          <w:szCs w:val="28"/>
        </w:rPr>
        <w:t xml:space="preserve">  и родителями.</w:t>
      </w:r>
      <w:r w:rsidR="005218C7">
        <w:rPr>
          <w:b w:val="0"/>
          <w:color w:val="auto"/>
          <w:sz w:val="28"/>
          <w:szCs w:val="28"/>
        </w:rPr>
        <w:t xml:space="preserve"> </w:t>
      </w:r>
      <w:r w:rsidR="00231389">
        <w:rPr>
          <w:b w:val="0"/>
          <w:color w:val="auto"/>
          <w:sz w:val="28"/>
          <w:szCs w:val="28"/>
        </w:rPr>
        <w:t>Реализация п</w:t>
      </w:r>
      <w:r w:rsidR="007838E6">
        <w:rPr>
          <w:b w:val="0"/>
          <w:color w:val="auto"/>
          <w:sz w:val="28"/>
          <w:szCs w:val="28"/>
        </w:rPr>
        <w:t>равово</w:t>
      </w:r>
      <w:r w:rsidR="00231389">
        <w:rPr>
          <w:b w:val="0"/>
          <w:color w:val="auto"/>
          <w:sz w:val="28"/>
          <w:szCs w:val="28"/>
        </w:rPr>
        <w:t xml:space="preserve">го антикоррупционного </w:t>
      </w:r>
      <w:r w:rsidR="007838E6">
        <w:rPr>
          <w:b w:val="0"/>
          <w:color w:val="auto"/>
          <w:sz w:val="28"/>
          <w:szCs w:val="28"/>
        </w:rPr>
        <w:t xml:space="preserve"> просвещени</w:t>
      </w:r>
      <w:r w:rsidR="00231389">
        <w:rPr>
          <w:b w:val="0"/>
          <w:color w:val="auto"/>
          <w:sz w:val="28"/>
          <w:szCs w:val="28"/>
        </w:rPr>
        <w:t xml:space="preserve">я </w:t>
      </w:r>
      <w:r w:rsidR="001123B7">
        <w:rPr>
          <w:b w:val="0"/>
          <w:color w:val="auto"/>
          <w:sz w:val="28"/>
          <w:szCs w:val="28"/>
        </w:rPr>
        <w:t xml:space="preserve">проводилась </w:t>
      </w:r>
      <w:r w:rsidR="007838E6">
        <w:rPr>
          <w:b w:val="0"/>
          <w:color w:val="auto"/>
          <w:sz w:val="28"/>
          <w:szCs w:val="28"/>
        </w:rPr>
        <w:t xml:space="preserve"> через </w:t>
      </w:r>
      <w:r w:rsidR="007F399B">
        <w:rPr>
          <w:b w:val="0"/>
          <w:color w:val="auto"/>
          <w:sz w:val="28"/>
          <w:szCs w:val="28"/>
        </w:rPr>
        <w:t xml:space="preserve">урочную  деятельность  по предметам (история, обществознание и т. д)   и  внеурочную деятельность. </w:t>
      </w:r>
    </w:p>
    <w:p w:rsidR="007F399B" w:rsidRDefault="007F399B" w:rsidP="006D323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 внеурочн</w:t>
      </w:r>
      <w:r w:rsidR="006D3230">
        <w:rPr>
          <w:b w:val="0"/>
          <w:color w:val="auto"/>
          <w:sz w:val="28"/>
          <w:szCs w:val="28"/>
        </w:rPr>
        <w:t xml:space="preserve">ой </w:t>
      </w:r>
      <w:r>
        <w:rPr>
          <w:b w:val="0"/>
          <w:color w:val="auto"/>
          <w:sz w:val="28"/>
          <w:szCs w:val="28"/>
        </w:rPr>
        <w:t xml:space="preserve"> деятельности относятся: </w:t>
      </w:r>
    </w:p>
    <w:p w:rsidR="007F399B" w:rsidRPr="007F399B" w:rsidRDefault="007F399B" w:rsidP="006D323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7F399B">
        <w:rPr>
          <w:b w:val="0"/>
          <w:color w:val="auto"/>
          <w:sz w:val="28"/>
          <w:szCs w:val="28"/>
        </w:rPr>
        <w:t>Советы профилактики</w:t>
      </w:r>
    </w:p>
    <w:p w:rsidR="007F399B" w:rsidRPr="007F399B" w:rsidRDefault="007F399B" w:rsidP="006D323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7F399B">
        <w:rPr>
          <w:b w:val="0"/>
          <w:color w:val="auto"/>
          <w:sz w:val="28"/>
          <w:szCs w:val="28"/>
        </w:rPr>
        <w:t>Разработка педагогами методических рекомендаций по ознакомлению обучающихся с основами морали и права, для формирования правового мышления</w:t>
      </w:r>
      <w:r w:rsidR="006D3230">
        <w:rPr>
          <w:b w:val="0"/>
          <w:color w:val="auto"/>
          <w:sz w:val="28"/>
          <w:szCs w:val="28"/>
        </w:rPr>
        <w:t>;</w:t>
      </w:r>
      <w:r w:rsidRPr="007F399B">
        <w:rPr>
          <w:b w:val="0"/>
          <w:color w:val="auto"/>
          <w:sz w:val="28"/>
          <w:szCs w:val="28"/>
        </w:rPr>
        <w:t xml:space="preserve"> </w:t>
      </w:r>
    </w:p>
    <w:p w:rsidR="007F399B" w:rsidRPr="007F399B" w:rsidRDefault="007F399B" w:rsidP="007F399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7F399B">
        <w:rPr>
          <w:b w:val="0"/>
          <w:color w:val="auto"/>
          <w:sz w:val="28"/>
          <w:szCs w:val="28"/>
        </w:rPr>
        <w:t>Реализация специальных правоориентированных программ и проектов  развития детей  и родителей</w:t>
      </w:r>
      <w:r w:rsidR="006D3230">
        <w:rPr>
          <w:b w:val="0"/>
          <w:color w:val="auto"/>
          <w:sz w:val="28"/>
          <w:szCs w:val="28"/>
        </w:rPr>
        <w:t>;</w:t>
      </w:r>
    </w:p>
    <w:p w:rsidR="007F399B" w:rsidRPr="007F399B" w:rsidRDefault="007F399B" w:rsidP="007F399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П</w:t>
      </w:r>
      <w:r w:rsidRPr="007F399B">
        <w:rPr>
          <w:b w:val="0"/>
          <w:color w:val="auto"/>
          <w:sz w:val="28"/>
          <w:szCs w:val="28"/>
        </w:rPr>
        <w:t>роведение традиционного Дня правовой помощи</w:t>
      </w:r>
      <w:r w:rsidR="006D3230">
        <w:rPr>
          <w:b w:val="0"/>
          <w:color w:val="auto"/>
          <w:sz w:val="28"/>
          <w:szCs w:val="28"/>
        </w:rPr>
        <w:t>;</w:t>
      </w:r>
    </w:p>
    <w:p w:rsidR="007F399B" w:rsidRPr="007F399B" w:rsidRDefault="007F399B" w:rsidP="007F399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- </w:t>
      </w:r>
      <w:r w:rsidRPr="007F399B">
        <w:rPr>
          <w:b w:val="0"/>
          <w:color w:val="auto"/>
          <w:sz w:val="28"/>
          <w:szCs w:val="28"/>
        </w:rPr>
        <w:t>Организация  мини – праздников</w:t>
      </w:r>
      <w:r w:rsidR="006D3230">
        <w:rPr>
          <w:b w:val="0"/>
          <w:color w:val="auto"/>
          <w:sz w:val="28"/>
          <w:szCs w:val="28"/>
        </w:rPr>
        <w:t>;</w:t>
      </w:r>
      <w:r w:rsidRPr="007F399B">
        <w:rPr>
          <w:b w:val="0"/>
          <w:color w:val="auto"/>
          <w:sz w:val="28"/>
          <w:szCs w:val="28"/>
        </w:rPr>
        <w:t xml:space="preserve">  </w:t>
      </w:r>
    </w:p>
    <w:p w:rsidR="007F399B" w:rsidRDefault="007F399B" w:rsidP="007F399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- Другие формы (</w:t>
      </w:r>
      <w:r w:rsidRPr="007F399B">
        <w:rPr>
          <w:b w:val="0"/>
          <w:color w:val="auto"/>
          <w:sz w:val="28"/>
          <w:szCs w:val="28"/>
        </w:rPr>
        <w:t>лектории, выставки  и т.д.)</w:t>
      </w:r>
      <w:r w:rsidR="006D3230">
        <w:rPr>
          <w:b w:val="0"/>
          <w:color w:val="auto"/>
          <w:sz w:val="28"/>
          <w:szCs w:val="28"/>
        </w:rPr>
        <w:t>.</w:t>
      </w:r>
    </w:p>
    <w:p w:rsidR="00231389" w:rsidRDefault="00231389" w:rsidP="007F399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67CE0" w:rsidRDefault="00275CAC" w:rsidP="001123B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</w:t>
      </w:r>
      <w:r w:rsidR="00DE7D9E">
        <w:rPr>
          <w:b w:val="0"/>
          <w:color w:val="auto"/>
          <w:sz w:val="28"/>
          <w:szCs w:val="28"/>
        </w:rPr>
        <w:t xml:space="preserve"> администрации создан </w:t>
      </w:r>
      <w:r w:rsidR="00DE7D9E" w:rsidRPr="00CB2F3F">
        <w:rPr>
          <w:color w:val="auto"/>
          <w:sz w:val="28"/>
          <w:szCs w:val="28"/>
        </w:rPr>
        <w:t>«телефон доверия</w:t>
      </w:r>
      <w:r w:rsidR="009E490A" w:rsidRPr="00CB2F3F">
        <w:rPr>
          <w:color w:val="auto"/>
          <w:sz w:val="28"/>
          <w:szCs w:val="28"/>
        </w:rPr>
        <w:t>»</w:t>
      </w:r>
      <w:r w:rsidR="00DE7D9E">
        <w:rPr>
          <w:b w:val="0"/>
          <w:color w:val="auto"/>
          <w:sz w:val="28"/>
          <w:szCs w:val="28"/>
        </w:rPr>
        <w:t xml:space="preserve"> по фактам коррупционных проявления со стороны сотрудников  муниципальных предприятий. Соответствующая информация была опубликована в газете «Пышминские вести». Звонков на «телефон доверия» не поступало.</w:t>
      </w:r>
    </w:p>
    <w:p w:rsidR="00715D38" w:rsidRDefault="00513108" w:rsidP="00D43D7B">
      <w:pPr>
        <w:jc w:val="both"/>
        <w:rPr>
          <w:rFonts w:ascii="Times New Roman" w:hAnsi="Times New Roman"/>
          <w:sz w:val="28"/>
          <w:szCs w:val="28"/>
        </w:rPr>
      </w:pPr>
      <w:r w:rsidRPr="00D43D7B">
        <w:rPr>
          <w:rFonts w:ascii="Times New Roman" w:hAnsi="Times New Roman"/>
          <w:sz w:val="28"/>
          <w:szCs w:val="28"/>
        </w:rPr>
        <w:t>Должностные лица администрации Пышминского городского округа  консультируют   по вопросам законодательства Российской Федерации население Пышминского городского округа в пределах своих полномочий.</w:t>
      </w:r>
    </w:p>
    <w:p w:rsidR="002D03C6" w:rsidRDefault="00CB1972" w:rsidP="00D43D7B">
      <w:pPr>
        <w:jc w:val="both"/>
        <w:rPr>
          <w:rFonts w:ascii="Times New Roman" w:hAnsi="Times New Roman"/>
          <w:sz w:val="28"/>
          <w:szCs w:val="28"/>
        </w:rPr>
      </w:pPr>
      <w:r w:rsidRPr="00D43D7B">
        <w:rPr>
          <w:rFonts w:ascii="Times New Roman" w:hAnsi="Times New Roman"/>
          <w:sz w:val="28"/>
          <w:szCs w:val="28"/>
        </w:rPr>
        <w:t>Ежегодно 9 декабря, в Международный день борьбы с коррупцией, проводится консультирование граждан заместителем главы администрации по организации управления А.В. Кузевановой по вопросам законодательства Российской Федерации, регулирования вопросов противодействия коррупции</w:t>
      </w:r>
      <w:r w:rsidR="002D03C6">
        <w:rPr>
          <w:rFonts w:ascii="Times New Roman" w:hAnsi="Times New Roman"/>
          <w:sz w:val="28"/>
          <w:szCs w:val="28"/>
        </w:rPr>
        <w:t>.</w:t>
      </w:r>
    </w:p>
    <w:p w:rsidR="00715D38" w:rsidRDefault="002D03C6" w:rsidP="00D43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декабря 2017 года</w:t>
      </w:r>
      <w:r w:rsidR="00CB1972" w:rsidRPr="00D43D7B">
        <w:rPr>
          <w:rFonts w:ascii="Times New Roman" w:hAnsi="Times New Roman"/>
          <w:sz w:val="28"/>
          <w:szCs w:val="28"/>
        </w:rPr>
        <w:t xml:space="preserve"> проводи</w:t>
      </w:r>
      <w:r w:rsidR="00715D38">
        <w:rPr>
          <w:rFonts w:ascii="Times New Roman" w:hAnsi="Times New Roman"/>
          <w:sz w:val="28"/>
          <w:szCs w:val="28"/>
        </w:rPr>
        <w:t>лась</w:t>
      </w:r>
      <w:r w:rsidR="00CB1972" w:rsidRPr="00D43D7B">
        <w:rPr>
          <w:rFonts w:ascii="Times New Roman" w:hAnsi="Times New Roman"/>
          <w:sz w:val="28"/>
          <w:szCs w:val="28"/>
        </w:rPr>
        <w:t xml:space="preserve"> «прямая линия» с населением Пышминского городского округа  </w:t>
      </w:r>
      <w:r w:rsidR="00715D38">
        <w:rPr>
          <w:rFonts w:ascii="Times New Roman" w:hAnsi="Times New Roman"/>
          <w:sz w:val="28"/>
          <w:szCs w:val="28"/>
        </w:rPr>
        <w:t>и.о</w:t>
      </w:r>
      <w:r>
        <w:rPr>
          <w:rFonts w:ascii="Times New Roman" w:hAnsi="Times New Roman"/>
          <w:sz w:val="28"/>
          <w:szCs w:val="28"/>
        </w:rPr>
        <w:t xml:space="preserve">. </w:t>
      </w:r>
      <w:r w:rsidR="00CB1972" w:rsidRPr="00D43D7B">
        <w:rPr>
          <w:rFonts w:ascii="Times New Roman" w:hAnsi="Times New Roman"/>
          <w:sz w:val="28"/>
          <w:szCs w:val="28"/>
        </w:rPr>
        <w:t>глав</w:t>
      </w:r>
      <w:r w:rsidR="00715D38">
        <w:rPr>
          <w:rFonts w:ascii="Times New Roman" w:hAnsi="Times New Roman"/>
          <w:sz w:val="28"/>
          <w:szCs w:val="28"/>
        </w:rPr>
        <w:t>ы</w:t>
      </w:r>
      <w:r w:rsidR="00CB1972" w:rsidRPr="00D43D7B">
        <w:rPr>
          <w:rFonts w:ascii="Times New Roman" w:hAnsi="Times New Roman"/>
          <w:sz w:val="28"/>
          <w:szCs w:val="28"/>
        </w:rPr>
        <w:t xml:space="preserve"> Пышминского городского округа </w:t>
      </w:r>
      <w:r w:rsidR="00715D38">
        <w:rPr>
          <w:rFonts w:ascii="Times New Roman" w:hAnsi="Times New Roman"/>
          <w:sz w:val="28"/>
          <w:szCs w:val="28"/>
        </w:rPr>
        <w:t>А.А. Обоскаловым</w:t>
      </w:r>
      <w:r w:rsidR="00CB1972" w:rsidRPr="00D43D7B">
        <w:rPr>
          <w:rFonts w:ascii="Times New Roman" w:hAnsi="Times New Roman"/>
          <w:sz w:val="28"/>
          <w:szCs w:val="28"/>
        </w:rPr>
        <w:t xml:space="preserve">, председателем Думы Пышминского городского округа </w:t>
      </w:r>
      <w:r w:rsidR="00715D38">
        <w:rPr>
          <w:rFonts w:ascii="Times New Roman" w:hAnsi="Times New Roman"/>
          <w:sz w:val="28"/>
          <w:szCs w:val="28"/>
        </w:rPr>
        <w:t>А.В. Артамоновым</w:t>
      </w:r>
      <w:r w:rsidR="00CB1972" w:rsidRPr="00D43D7B">
        <w:rPr>
          <w:rFonts w:ascii="Times New Roman" w:hAnsi="Times New Roman"/>
          <w:sz w:val="28"/>
          <w:szCs w:val="28"/>
        </w:rPr>
        <w:t xml:space="preserve"> и председателем Счетной палаты Пышминского городского округа </w:t>
      </w:r>
      <w:r w:rsidR="00715D38">
        <w:rPr>
          <w:rFonts w:ascii="Times New Roman" w:hAnsi="Times New Roman"/>
          <w:sz w:val="28"/>
          <w:szCs w:val="28"/>
        </w:rPr>
        <w:t>С.А. Никоновым</w:t>
      </w:r>
      <w:r w:rsidR="00CB1972" w:rsidRPr="00D43D7B">
        <w:rPr>
          <w:rFonts w:ascii="Times New Roman" w:hAnsi="Times New Roman"/>
          <w:sz w:val="28"/>
          <w:szCs w:val="28"/>
        </w:rPr>
        <w:t xml:space="preserve">.  </w:t>
      </w:r>
    </w:p>
    <w:p w:rsidR="00D43D7B" w:rsidRPr="00B92BA4" w:rsidRDefault="00D43D7B" w:rsidP="00D43D7B">
      <w:pPr>
        <w:jc w:val="both"/>
        <w:rPr>
          <w:rFonts w:ascii="Times New Roman" w:hAnsi="Times New Roman"/>
          <w:sz w:val="28"/>
          <w:szCs w:val="28"/>
        </w:rPr>
      </w:pPr>
      <w:r w:rsidRPr="00D43D7B">
        <w:rPr>
          <w:rFonts w:ascii="Times New Roman" w:hAnsi="Times New Roman"/>
          <w:sz w:val="28"/>
          <w:szCs w:val="28"/>
        </w:rPr>
        <w:t>В рамках Международного дня борьбы с коррупцией состоялся семинар  на тему  «</w:t>
      </w:r>
      <w:r w:rsidR="00715D38">
        <w:rPr>
          <w:rFonts w:ascii="Times New Roman" w:hAnsi="Times New Roman"/>
          <w:sz w:val="28"/>
          <w:szCs w:val="28"/>
        </w:rPr>
        <w:t>К</w:t>
      </w:r>
      <w:r w:rsidRPr="00D43D7B">
        <w:rPr>
          <w:rFonts w:ascii="Times New Roman" w:hAnsi="Times New Roman"/>
          <w:sz w:val="28"/>
          <w:szCs w:val="28"/>
        </w:rPr>
        <w:t>оррупци</w:t>
      </w:r>
      <w:r w:rsidR="00715D38">
        <w:rPr>
          <w:rFonts w:ascii="Times New Roman" w:hAnsi="Times New Roman"/>
          <w:sz w:val="28"/>
          <w:szCs w:val="28"/>
        </w:rPr>
        <w:t>я в образовании</w:t>
      </w:r>
      <w:r w:rsidRPr="00D43D7B">
        <w:rPr>
          <w:rFonts w:ascii="Times New Roman" w:hAnsi="Times New Roman"/>
          <w:sz w:val="28"/>
          <w:szCs w:val="28"/>
        </w:rPr>
        <w:t>».</w:t>
      </w:r>
    </w:p>
    <w:p w:rsidR="00676C78" w:rsidRPr="003D1EA1" w:rsidRDefault="002F53CD" w:rsidP="00D43D7B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8"/>
          <w:szCs w:val="28"/>
        </w:rPr>
      </w:pPr>
      <w:r w:rsidRPr="00367CE0">
        <w:rPr>
          <w:b w:val="0"/>
          <w:color w:val="auto"/>
          <w:sz w:val="28"/>
          <w:szCs w:val="28"/>
        </w:rPr>
        <w:t>Вопросы законодательства о противодействии</w:t>
      </w:r>
      <w:r w:rsidRPr="003D1EA1">
        <w:rPr>
          <w:b w:val="0"/>
          <w:color w:val="auto"/>
          <w:sz w:val="28"/>
          <w:szCs w:val="28"/>
        </w:rPr>
        <w:t xml:space="preserve"> коррупции в Российской Федерации и  практики применения антикоррупционного законодательства  регулярно рассматриваются на учебе муниципальных служащих. </w:t>
      </w:r>
    </w:p>
    <w:p w:rsidR="005952ED" w:rsidRPr="003D1EA1" w:rsidRDefault="005952ED" w:rsidP="00D43D7B">
      <w:pPr>
        <w:pStyle w:val="decor"/>
        <w:spacing w:before="0" w:beforeAutospacing="0" w:after="0" w:afterAutospacing="0" w:line="276" w:lineRule="auto"/>
        <w:ind w:firstLine="709"/>
        <w:jc w:val="both"/>
        <w:rPr>
          <w:b w:val="0"/>
          <w:color w:val="auto"/>
          <w:sz w:val="28"/>
          <w:szCs w:val="28"/>
          <w:lang w:eastAsia="en-US"/>
        </w:rPr>
      </w:pPr>
      <w:r w:rsidRPr="003D1EA1">
        <w:rPr>
          <w:b w:val="0"/>
          <w:color w:val="auto"/>
          <w:sz w:val="28"/>
          <w:szCs w:val="28"/>
          <w:lang w:eastAsia="en-US"/>
        </w:rPr>
        <w:t xml:space="preserve"> С 2008 года  в администрации Пышминском городского округа  создана </w:t>
      </w:r>
      <w:r w:rsidRPr="003D1EA1">
        <w:rPr>
          <w:color w:val="auto"/>
          <w:sz w:val="28"/>
          <w:szCs w:val="28"/>
          <w:lang w:eastAsia="en-US"/>
        </w:rPr>
        <w:t>комиссия  по соблюдению требований к служебному поведению и урегулированию конфликта интересов</w:t>
      </w:r>
      <w:r w:rsidRPr="003D1EA1">
        <w:rPr>
          <w:b w:val="0"/>
          <w:color w:val="auto"/>
          <w:sz w:val="28"/>
          <w:szCs w:val="28"/>
          <w:lang w:eastAsia="en-US"/>
        </w:rPr>
        <w:t xml:space="preserve"> (постановление главы Пышминского городского округа от 14.11.2008 №448)</w:t>
      </w:r>
      <w:r w:rsidR="00801F56" w:rsidRPr="003D1EA1">
        <w:rPr>
          <w:b w:val="0"/>
          <w:color w:val="auto"/>
          <w:sz w:val="28"/>
          <w:szCs w:val="28"/>
          <w:lang w:eastAsia="en-US"/>
        </w:rPr>
        <w:t>.</w:t>
      </w:r>
      <w:r w:rsidR="003D1EA1" w:rsidRPr="003D1EA1">
        <w:rPr>
          <w:b w:val="0"/>
          <w:color w:val="auto"/>
          <w:sz w:val="28"/>
          <w:szCs w:val="28"/>
          <w:lang w:eastAsia="en-US"/>
        </w:rPr>
        <w:t>Заседания комиссии проводятся не реже од</w:t>
      </w:r>
      <w:r w:rsidR="003D1EA1">
        <w:rPr>
          <w:b w:val="0"/>
          <w:color w:val="auto"/>
          <w:sz w:val="28"/>
          <w:szCs w:val="28"/>
          <w:lang w:eastAsia="en-US"/>
        </w:rPr>
        <w:t>но</w:t>
      </w:r>
      <w:r w:rsidR="003D1EA1" w:rsidRPr="003D1EA1">
        <w:rPr>
          <w:b w:val="0"/>
          <w:color w:val="auto"/>
          <w:sz w:val="28"/>
          <w:szCs w:val="28"/>
          <w:lang w:eastAsia="en-US"/>
        </w:rPr>
        <w:t>го раза в квартал.</w:t>
      </w:r>
    </w:p>
    <w:p w:rsidR="0055416B" w:rsidRPr="00FD6EFB" w:rsidRDefault="0055416B" w:rsidP="00D43D7B">
      <w:pPr>
        <w:pStyle w:val="decor"/>
        <w:spacing w:before="0" w:beforeAutospacing="0" w:after="0" w:afterAutospacing="0" w:line="276" w:lineRule="auto"/>
        <w:jc w:val="both"/>
        <w:rPr>
          <w:b w:val="0"/>
          <w:color w:val="auto"/>
          <w:sz w:val="28"/>
          <w:szCs w:val="28"/>
        </w:rPr>
      </w:pPr>
      <w:r w:rsidRPr="00C60114">
        <w:rPr>
          <w:b w:val="0"/>
          <w:color w:val="auto"/>
          <w:sz w:val="28"/>
          <w:szCs w:val="28"/>
          <w:lang w:eastAsia="en-US"/>
        </w:rPr>
        <w:t>В рамках реализации  Федеральног</w:t>
      </w:r>
      <w:r w:rsidRPr="00C60114">
        <w:rPr>
          <w:b w:val="0"/>
          <w:color w:val="auto"/>
          <w:sz w:val="28"/>
          <w:szCs w:val="28"/>
        </w:rPr>
        <w:t xml:space="preserve">о закона от 27.07.2010 № 210-ФЗ      «Об организации  предоставления государственных и муниципальных услуг»         </w:t>
      </w:r>
      <w:r w:rsidR="00A67027" w:rsidRPr="00FD6EFB">
        <w:rPr>
          <w:b w:val="0"/>
          <w:color w:val="auto"/>
          <w:sz w:val="28"/>
          <w:szCs w:val="28"/>
        </w:rPr>
        <w:t>п</w:t>
      </w:r>
      <w:r w:rsidRPr="00FD6EFB">
        <w:rPr>
          <w:b w:val="0"/>
          <w:color w:val="auto"/>
          <w:sz w:val="28"/>
          <w:szCs w:val="28"/>
        </w:rPr>
        <w:t xml:space="preserve">остановлением администрации Пышминского городского округа от </w:t>
      </w:r>
      <w:r w:rsidR="00FD6EFB" w:rsidRPr="00FD6EFB">
        <w:rPr>
          <w:b w:val="0"/>
          <w:color w:val="auto"/>
          <w:sz w:val="28"/>
          <w:szCs w:val="28"/>
        </w:rPr>
        <w:t xml:space="preserve">22декабря </w:t>
      </w:r>
      <w:r w:rsidRPr="00FD6EFB">
        <w:rPr>
          <w:b w:val="0"/>
          <w:color w:val="auto"/>
          <w:sz w:val="28"/>
          <w:szCs w:val="28"/>
        </w:rPr>
        <w:t>201</w:t>
      </w:r>
      <w:r w:rsidR="00FD6EFB" w:rsidRPr="00FD6EFB">
        <w:rPr>
          <w:b w:val="0"/>
          <w:color w:val="auto"/>
          <w:sz w:val="28"/>
          <w:szCs w:val="28"/>
        </w:rPr>
        <w:t>6</w:t>
      </w:r>
      <w:r w:rsidRPr="00FD6EFB">
        <w:rPr>
          <w:b w:val="0"/>
          <w:color w:val="auto"/>
          <w:sz w:val="28"/>
          <w:szCs w:val="28"/>
        </w:rPr>
        <w:t xml:space="preserve"> года № </w:t>
      </w:r>
      <w:r w:rsidR="00FD6EFB" w:rsidRPr="009B4C50">
        <w:rPr>
          <w:b w:val="0"/>
          <w:color w:val="auto"/>
          <w:sz w:val="28"/>
          <w:szCs w:val="28"/>
        </w:rPr>
        <w:t>702</w:t>
      </w:r>
      <w:r w:rsidRPr="00FD6EFB">
        <w:rPr>
          <w:b w:val="0"/>
          <w:color w:val="auto"/>
          <w:sz w:val="28"/>
          <w:szCs w:val="28"/>
        </w:rPr>
        <w:t xml:space="preserve"> утвержден сводный перечень муниципальных услуг, предоставляемых </w:t>
      </w:r>
      <w:r w:rsidRPr="00FD6EFB">
        <w:rPr>
          <w:b w:val="0"/>
          <w:color w:val="auto"/>
          <w:sz w:val="28"/>
          <w:szCs w:val="28"/>
        </w:rPr>
        <w:lastRenderedPageBreak/>
        <w:t xml:space="preserve">физическим и (или) юридическим лицам в Пышминском городском округе. В данный перечень была </w:t>
      </w:r>
      <w:proofErr w:type="gramStart"/>
      <w:r w:rsidRPr="00FD6EFB">
        <w:rPr>
          <w:b w:val="0"/>
          <w:color w:val="auto"/>
          <w:sz w:val="28"/>
          <w:szCs w:val="28"/>
        </w:rPr>
        <w:t>включен</w:t>
      </w:r>
      <w:r w:rsidR="00FD6EFB" w:rsidRPr="00FD6EFB">
        <w:rPr>
          <w:b w:val="0"/>
          <w:color w:val="auto"/>
          <w:sz w:val="28"/>
          <w:szCs w:val="28"/>
        </w:rPr>
        <w:t>ы</w:t>
      </w:r>
      <w:proofErr w:type="gramEnd"/>
      <w:r w:rsidR="00903B9E">
        <w:rPr>
          <w:b w:val="0"/>
          <w:color w:val="auto"/>
          <w:sz w:val="28"/>
          <w:szCs w:val="28"/>
        </w:rPr>
        <w:t xml:space="preserve"> </w:t>
      </w:r>
      <w:r w:rsidR="00FD6EFB" w:rsidRPr="00FD6EFB">
        <w:rPr>
          <w:b w:val="0"/>
          <w:color w:val="auto"/>
          <w:sz w:val="28"/>
          <w:szCs w:val="28"/>
        </w:rPr>
        <w:t>69 услуг</w:t>
      </w:r>
      <w:r w:rsidRPr="00FD6EFB">
        <w:rPr>
          <w:b w:val="0"/>
          <w:color w:val="auto"/>
          <w:sz w:val="28"/>
          <w:szCs w:val="28"/>
        </w:rPr>
        <w:t xml:space="preserve">.    Административные регламенты предоставления муниципальных услуг разработаны и утверждены.    </w:t>
      </w:r>
    </w:p>
    <w:p w:rsidR="005C53B3" w:rsidRPr="009B4C50" w:rsidRDefault="0055416B" w:rsidP="00367C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Федеральный закон  № 210-ФЗ устанавливает  обязанность органов, предоставляющих муниципальные услуги,  обеспечивать возможность получения  заявителем муниципальной услуги в электронной форме, если это не запрещено законом, а также в иных формах, предусмотренных законодательством, по выбору заявителя. </w:t>
      </w:r>
      <w:r w:rsidRPr="00FD6EFB">
        <w:rPr>
          <w:rFonts w:ascii="Times New Roman" w:hAnsi="Times New Roman"/>
          <w:sz w:val="28"/>
          <w:szCs w:val="28"/>
        </w:rPr>
        <w:t xml:space="preserve">На сегодняшний день в Пышминском городском округе </w:t>
      </w:r>
      <w:r w:rsidR="00FD6EFB" w:rsidRPr="00FD6EFB">
        <w:rPr>
          <w:rFonts w:ascii="Times New Roman" w:hAnsi="Times New Roman"/>
          <w:sz w:val="28"/>
          <w:szCs w:val="28"/>
        </w:rPr>
        <w:t>все</w:t>
      </w:r>
      <w:r w:rsidRPr="00FD6EFB">
        <w:rPr>
          <w:rFonts w:ascii="Times New Roman" w:hAnsi="Times New Roman"/>
          <w:sz w:val="28"/>
          <w:szCs w:val="28"/>
        </w:rPr>
        <w:t xml:space="preserve"> 69 муниципальных услуг   оказываются в электронном виде</w:t>
      </w:r>
      <w:r w:rsidR="00FD6EFB" w:rsidRPr="00FD6EFB">
        <w:rPr>
          <w:rFonts w:ascii="Times New Roman" w:hAnsi="Times New Roman"/>
          <w:sz w:val="28"/>
          <w:szCs w:val="28"/>
        </w:rPr>
        <w:t xml:space="preserve">,  все </w:t>
      </w:r>
      <w:r w:rsidRPr="00FD6EFB">
        <w:rPr>
          <w:rFonts w:ascii="Times New Roman" w:hAnsi="Times New Roman"/>
          <w:sz w:val="28"/>
          <w:szCs w:val="28"/>
        </w:rPr>
        <w:t xml:space="preserve"> 6</w:t>
      </w:r>
      <w:r w:rsidR="00FD6EFB" w:rsidRPr="00FD6EFB">
        <w:rPr>
          <w:rFonts w:ascii="Times New Roman" w:hAnsi="Times New Roman"/>
          <w:sz w:val="28"/>
          <w:szCs w:val="28"/>
        </w:rPr>
        <w:t>9</w:t>
      </w:r>
      <w:r w:rsidRPr="00FD6EFB">
        <w:rPr>
          <w:rFonts w:ascii="Times New Roman" w:hAnsi="Times New Roman"/>
          <w:sz w:val="28"/>
          <w:szCs w:val="28"/>
        </w:rPr>
        <w:t xml:space="preserve"> услуг выведены на Единый портал государственных и муниципальных услуг  и имеют кнопку  «получить услугу». Для получения  муниципальной услуги  гражданин  должен зарегистрироваться на Едином портале  государственных и муниципальных услуг.  Правила регистрации на Едином портале государственных и муниципальных услуг  публикуются в газете «Пышминские вести». Также информация размещена на сайте администрации Пышминского городского округа </w:t>
      </w:r>
      <w:hyperlink r:id="rId7" w:history="1">
        <w:r w:rsidR="00376731" w:rsidRPr="00FD6EFB">
          <w:rPr>
            <w:rStyle w:val="a6"/>
            <w:rFonts w:ascii="Times New Roman" w:hAnsi="Times New Roman"/>
            <w:color w:val="auto"/>
            <w:sz w:val="28"/>
            <w:szCs w:val="28"/>
          </w:rPr>
          <w:t>http://пышминский-го.рф/</w:t>
        </w:r>
      </w:hyperlink>
      <w:r w:rsidRPr="00FD6EFB">
        <w:rPr>
          <w:rFonts w:ascii="Times New Roman" w:hAnsi="Times New Roman"/>
          <w:sz w:val="28"/>
          <w:szCs w:val="28"/>
        </w:rPr>
        <w:t>в разделе «</w:t>
      </w:r>
      <w:r w:rsidR="00A63131" w:rsidRPr="00FD6EFB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FE6000" w:rsidRPr="00FD6EFB">
        <w:rPr>
          <w:rFonts w:ascii="Times New Roman" w:hAnsi="Times New Roman"/>
          <w:sz w:val="28"/>
          <w:szCs w:val="28"/>
        </w:rPr>
        <w:t>»</w:t>
      </w:r>
      <w:r w:rsidR="009B4C50">
        <w:rPr>
          <w:rFonts w:ascii="Times New Roman" w:hAnsi="Times New Roman"/>
          <w:sz w:val="28"/>
          <w:szCs w:val="28"/>
        </w:rPr>
        <w:t xml:space="preserve"> </w:t>
      </w:r>
      <w:r w:rsidR="00A63131" w:rsidRPr="009B4C50">
        <w:rPr>
          <w:rFonts w:ascii="Times New Roman" w:hAnsi="Times New Roman"/>
          <w:sz w:val="28"/>
          <w:szCs w:val="28"/>
        </w:rPr>
        <w:t>в подразделе «Муниципальные услуги»</w:t>
      </w:r>
      <w:r w:rsidR="00FE6000" w:rsidRPr="009B4C50">
        <w:rPr>
          <w:rFonts w:ascii="Times New Roman" w:hAnsi="Times New Roman"/>
          <w:sz w:val="28"/>
          <w:szCs w:val="28"/>
        </w:rPr>
        <w:t>.</w:t>
      </w:r>
    </w:p>
    <w:p w:rsidR="00FB541E" w:rsidRPr="00FD6EFB" w:rsidRDefault="00FB541E" w:rsidP="00367C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D6EFB">
        <w:rPr>
          <w:rFonts w:ascii="Times New Roman" w:hAnsi="Times New Roman"/>
          <w:sz w:val="28"/>
          <w:szCs w:val="28"/>
        </w:rPr>
        <w:t xml:space="preserve">Между администрацией Пышминского городского округа и </w:t>
      </w:r>
      <w:r w:rsidR="00D0021D" w:rsidRPr="00FD6EFB">
        <w:rPr>
          <w:rFonts w:ascii="Times New Roman" w:hAnsi="Times New Roman"/>
          <w:sz w:val="28"/>
          <w:szCs w:val="28"/>
        </w:rPr>
        <w:t>государственным бюджетным учреждением Свердловской области "Многофункциональный центр предоставления государственных и муниципальных услуг" заключено</w:t>
      </w:r>
      <w:r w:rsidR="00376731" w:rsidRPr="00FD6EFB">
        <w:rPr>
          <w:rFonts w:ascii="Times New Roman" w:hAnsi="Times New Roman"/>
          <w:sz w:val="28"/>
          <w:szCs w:val="28"/>
        </w:rPr>
        <w:t>С</w:t>
      </w:r>
      <w:r w:rsidR="00D0021D" w:rsidRPr="00FD6EFB">
        <w:rPr>
          <w:rFonts w:ascii="Times New Roman" w:hAnsi="Times New Roman"/>
          <w:sz w:val="28"/>
          <w:szCs w:val="28"/>
        </w:rPr>
        <w:t xml:space="preserve">ОГЛАШЕНИЕ о взаимодействии между уполномоченным многофункциональным центром </w:t>
      </w:r>
      <w:r w:rsidR="005E4354" w:rsidRPr="00FD6EFB">
        <w:rPr>
          <w:rFonts w:ascii="Times New Roman" w:hAnsi="Times New Roman"/>
          <w:sz w:val="28"/>
          <w:szCs w:val="28"/>
        </w:rPr>
        <w:t xml:space="preserve">и </w:t>
      </w:r>
      <w:r w:rsidR="00D0021D" w:rsidRPr="00FD6EFB">
        <w:rPr>
          <w:rFonts w:ascii="Times New Roman" w:hAnsi="Times New Roman"/>
          <w:sz w:val="28"/>
          <w:szCs w:val="28"/>
        </w:rPr>
        <w:t xml:space="preserve">администрацией Пышминского городского округа от 28.05.2014 № 38-МО. </w:t>
      </w:r>
    </w:p>
    <w:p w:rsidR="00BD70F7" w:rsidRDefault="00D0021D" w:rsidP="00367C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C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E6000" w:rsidRPr="009B4C50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Pr="009B4C50">
        <w:rPr>
          <w:rFonts w:ascii="Times New Roman" w:hAnsi="Times New Roman"/>
          <w:sz w:val="28"/>
          <w:szCs w:val="28"/>
        </w:rPr>
        <w:t xml:space="preserve">от </w:t>
      </w:r>
      <w:r w:rsidR="00FD6EFB" w:rsidRPr="009B4C50">
        <w:rPr>
          <w:rFonts w:ascii="Times New Roman" w:hAnsi="Times New Roman"/>
          <w:sz w:val="28"/>
          <w:szCs w:val="28"/>
        </w:rPr>
        <w:t>22</w:t>
      </w:r>
      <w:r w:rsidRPr="009B4C50">
        <w:rPr>
          <w:rFonts w:ascii="Times New Roman" w:hAnsi="Times New Roman"/>
          <w:sz w:val="28"/>
          <w:szCs w:val="28"/>
        </w:rPr>
        <w:t>.</w:t>
      </w:r>
      <w:r w:rsidR="00FD6EFB" w:rsidRPr="009B4C50">
        <w:rPr>
          <w:rFonts w:ascii="Times New Roman" w:hAnsi="Times New Roman"/>
          <w:sz w:val="28"/>
          <w:szCs w:val="28"/>
        </w:rPr>
        <w:t>12</w:t>
      </w:r>
      <w:r w:rsidRPr="009B4C50">
        <w:rPr>
          <w:rFonts w:ascii="Times New Roman" w:hAnsi="Times New Roman"/>
          <w:sz w:val="28"/>
          <w:szCs w:val="28"/>
        </w:rPr>
        <w:t>.201</w:t>
      </w:r>
      <w:r w:rsidR="00FD6EFB" w:rsidRPr="009B4C50">
        <w:rPr>
          <w:rFonts w:ascii="Times New Roman" w:hAnsi="Times New Roman"/>
          <w:sz w:val="28"/>
          <w:szCs w:val="28"/>
        </w:rPr>
        <w:t>6</w:t>
      </w:r>
      <w:r w:rsidRPr="009B4C50">
        <w:rPr>
          <w:rFonts w:ascii="Times New Roman" w:hAnsi="Times New Roman"/>
          <w:sz w:val="28"/>
          <w:szCs w:val="28"/>
        </w:rPr>
        <w:t xml:space="preserve"> № </w:t>
      </w:r>
      <w:r w:rsidR="00FD6EFB" w:rsidRPr="009B4C50">
        <w:rPr>
          <w:rFonts w:ascii="Times New Roman" w:hAnsi="Times New Roman"/>
          <w:sz w:val="28"/>
          <w:szCs w:val="28"/>
        </w:rPr>
        <w:t>700</w:t>
      </w:r>
      <w:r w:rsidR="00077641" w:rsidRPr="009B4C50">
        <w:rPr>
          <w:rFonts w:ascii="Times New Roman" w:hAnsi="Times New Roman"/>
          <w:sz w:val="28"/>
          <w:szCs w:val="28"/>
        </w:rPr>
        <w:t xml:space="preserve"> </w:t>
      </w:r>
      <w:r w:rsidR="00FD6EFB" w:rsidRPr="009B4C50">
        <w:rPr>
          <w:rFonts w:ascii="Times New Roman" w:hAnsi="Times New Roman"/>
          <w:sz w:val="28"/>
          <w:szCs w:val="28"/>
        </w:rPr>
        <w:t>утвержден</w:t>
      </w:r>
      <w:r w:rsidR="00FD6EFB">
        <w:rPr>
          <w:rFonts w:ascii="Times New Roman" w:hAnsi="Times New Roman"/>
          <w:sz w:val="28"/>
          <w:szCs w:val="28"/>
        </w:rPr>
        <w:t xml:space="preserve"> </w:t>
      </w:r>
      <w:r w:rsidRPr="00FD6EFB">
        <w:rPr>
          <w:rFonts w:ascii="Times New Roman" w:hAnsi="Times New Roman"/>
          <w:sz w:val="28"/>
          <w:szCs w:val="28"/>
        </w:rPr>
        <w:t xml:space="preserve"> перечень муниципальных услуг, предоставляемых на территори</w:t>
      </w:r>
      <w:r w:rsidR="00503055" w:rsidRPr="00FD6EFB">
        <w:rPr>
          <w:rFonts w:ascii="Times New Roman" w:hAnsi="Times New Roman"/>
          <w:sz w:val="28"/>
          <w:szCs w:val="28"/>
        </w:rPr>
        <w:t>и Пышминского городского округа, предоставление которых организуется в государственном бюджетном учреждении «Многофункциональный центр предоставления государственных (муниципальных)</w:t>
      </w:r>
      <w:r w:rsidR="005218C7">
        <w:rPr>
          <w:rFonts w:ascii="Times New Roman" w:hAnsi="Times New Roman"/>
          <w:sz w:val="28"/>
          <w:szCs w:val="28"/>
        </w:rPr>
        <w:t xml:space="preserve"> </w:t>
      </w:r>
      <w:r w:rsidR="00503055" w:rsidRPr="00FD6EFB">
        <w:rPr>
          <w:rFonts w:ascii="Times New Roman" w:hAnsi="Times New Roman"/>
          <w:sz w:val="28"/>
          <w:szCs w:val="28"/>
        </w:rPr>
        <w:t>услуг»</w:t>
      </w:r>
      <w:r w:rsidR="00BD70F7">
        <w:rPr>
          <w:rFonts w:ascii="Times New Roman" w:hAnsi="Times New Roman"/>
          <w:sz w:val="28"/>
          <w:szCs w:val="28"/>
        </w:rPr>
        <w:t xml:space="preserve">. </w:t>
      </w:r>
    </w:p>
    <w:p w:rsidR="00FB541E" w:rsidRPr="00FD6EFB" w:rsidRDefault="00BD70F7" w:rsidP="00367C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="00FD6EFB">
        <w:rPr>
          <w:rFonts w:ascii="Times New Roman" w:hAnsi="Times New Roman"/>
          <w:sz w:val="28"/>
          <w:szCs w:val="28"/>
        </w:rPr>
        <w:t xml:space="preserve"> постановлениями администрации Пышминского городского округа от 14.04.2017 № 169 и от 18.05.2017 № 238 внесены изменения </w:t>
      </w:r>
      <w:r>
        <w:rPr>
          <w:rFonts w:ascii="Times New Roman" w:hAnsi="Times New Roman"/>
          <w:sz w:val="28"/>
          <w:szCs w:val="28"/>
        </w:rPr>
        <w:t xml:space="preserve">в данный Перечень, </w:t>
      </w:r>
      <w:r w:rsidR="00503055" w:rsidRPr="00FD6EFB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FD6EFB" w:rsidRPr="00FD6EFB">
        <w:rPr>
          <w:rFonts w:ascii="Times New Roman" w:hAnsi="Times New Roman"/>
          <w:sz w:val="28"/>
          <w:szCs w:val="28"/>
        </w:rPr>
        <w:t>56</w:t>
      </w:r>
      <w:r w:rsidR="005C53B3" w:rsidRPr="00FD6EFB">
        <w:rPr>
          <w:rFonts w:ascii="Times New Roman" w:hAnsi="Times New Roman"/>
          <w:sz w:val="28"/>
          <w:szCs w:val="28"/>
        </w:rPr>
        <w:t xml:space="preserve"> муниципальн</w:t>
      </w:r>
      <w:r w:rsidR="00E84EDD" w:rsidRPr="00FD6EFB">
        <w:rPr>
          <w:rFonts w:ascii="Times New Roman" w:hAnsi="Times New Roman"/>
          <w:sz w:val="28"/>
          <w:szCs w:val="28"/>
        </w:rPr>
        <w:t>ых</w:t>
      </w:r>
      <w:r w:rsidR="005C53B3" w:rsidRPr="00FD6EFB">
        <w:rPr>
          <w:rFonts w:ascii="Times New Roman" w:hAnsi="Times New Roman"/>
          <w:sz w:val="28"/>
          <w:szCs w:val="28"/>
        </w:rPr>
        <w:t xml:space="preserve"> услуг оказывается  государственным бюджетным учреждением Свердловской области "Многофункциональный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503055" w:rsidRPr="00FD6EFB">
        <w:rPr>
          <w:rFonts w:ascii="Times New Roman" w:hAnsi="Times New Roman"/>
          <w:sz w:val="28"/>
          <w:szCs w:val="28"/>
        </w:rPr>
        <w:t>.</w:t>
      </w:r>
    </w:p>
    <w:p w:rsidR="00367CE0" w:rsidRPr="009B4C50" w:rsidRDefault="0055416B" w:rsidP="00367C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2F3F">
        <w:rPr>
          <w:rFonts w:ascii="Times New Roman" w:hAnsi="Times New Roman"/>
          <w:b/>
          <w:sz w:val="28"/>
          <w:szCs w:val="28"/>
        </w:rPr>
        <w:t>В рамках реализации Федеральн</w:t>
      </w:r>
      <w:r w:rsidR="000E6CEE" w:rsidRPr="00CB2F3F">
        <w:rPr>
          <w:rFonts w:ascii="Times New Roman" w:hAnsi="Times New Roman"/>
          <w:b/>
          <w:sz w:val="28"/>
          <w:szCs w:val="28"/>
        </w:rPr>
        <w:t>ого</w:t>
      </w:r>
      <w:r w:rsidRPr="00CB2F3F">
        <w:rPr>
          <w:rFonts w:ascii="Times New Roman" w:hAnsi="Times New Roman"/>
          <w:b/>
          <w:sz w:val="28"/>
          <w:szCs w:val="28"/>
        </w:rPr>
        <w:t xml:space="preserve"> закон</w:t>
      </w:r>
      <w:r w:rsidR="000E6CEE" w:rsidRPr="00CB2F3F">
        <w:rPr>
          <w:rFonts w:ascii="Times New Roman" w:hAnsi="Times New Roman"/>
          <w:b/>
          <w:sz w:val="28"/>
          <w:szCs w:val="28"/>
        </w:rPr>
        <w:t>а</w:t>
      </w:r>
      <w:r w:rsidRPr="00CB2F3F">
        <w:rPr>
          <w:rFonts w:ascii="Times New Roman" w:hAnsi="Times New Roman"/>
          <w:b/>
          <w:sz w:val="28"/>
          <w:szCs w:val="28"/>
        </w:rPr>
        <w:t xml:space="preserve"> от 09.02.2009 </w:t>
      </w:r>
      <w:r w:rsidR="000E6CEE" w:rsidRPr="00CB2F3F">
        <w:rPr>
          <w:rFonts w:ascii="Times New Roman" w:hAnsi="Times New Roman"/>
          <w:b/>
          <w:sz w:val="28"/>
          <w:szCs w:val="28"/>
        </w:rPr>
        <w:t>№</w:t>
      </w:r>
      <w:r w:rsidR="009B4C50">
        <w:rPr>
          <w:rFonts w:ascii="Times New Roman" w:hAnsi="Times New Roman"/>
          <w:b/>
          <w:sz w:val="28"/>
          <w:szCs w:val="28"/>
        </w:rPr>
        <w:t xml:space="preserve"> </w:t>
      </w:r>
      <w:r w:rsidR="000E6CEE" w:rsidRPr="00CB2F3F">
        <w:rPr>
          <w:rFonts w:ascii="Times New Roman" w:hAnsi="Times New Roman"/>
          <w:b/>
          <w:sz w:val="28"/>
          <w:szCs w:val="28"/>
        </w:rPr>
        <w:t>8</w:t>
      </w:r>
      <w:r w:rsidRPr="00CB2F3F">
        <w:rPr>
          <w:rFonts w:ascii="Times New Roman" w:hAnsi="Times New Roman"/>
          <w:b/>
          <w:sz w:val="28"/>
          <w:szCs w:val="28"/>
        </w:rPr>
        <w:t>-ФЗ</w:t>
      </w:r>
      <w:r w:rsidR="000E6CEE" w:rsidRPr="00CB2F3F">
        <w:rPr>
          <w:rFonts w:ascii="Times New Roman" w:hAnsi="Times New Roman"/>
          <w:b/>
          <w:sz w:val="28"/>
          <w:szCs w:val="28"/>
        </w:rPr>
        <w:t xml:space="preserve"> «Об о</w:t>
      </w:r>
      <w:r w:rsidRPr="00CB2F3F">
        <w:rPr>
          <w:rFonts w:ascii="Times New Roman" w:hAnsi="Times New Roman"/>
          <w:b/>
          <w:sz w:val="28"/>
          <w:szCs w:val="28"/>
        </w:rPr>
        <w:t>беспечении доступа к информации о деятельности государственных органов и органов местного самоуправления</w:t>
      </w:r>
      <w:proofErr w:type="gramStart"/>
      <w:r w:rsidR="000E6CEE" w:rsidRPr="00CB2F3F">
        <w:rPr>
          <w:rFonts w:ascii="Times New Roman" w:hAnsi="Times New Roman"/>
          <w:b/>
          <w:sz w:val="28"/>
          <w:szCs w:val="28"/>
        </w:rPr>
        <w:t>»</w:t>
      </w:r>
      <w:r w:rsidR="000E6CEE">
        <w:rPr>
          <w:rFonts w:ascii="Times New Roman" w:hAnsi="Times New Roman"/>
          <w:sz w:val="28"/>
          <w:szCs w:val="28"/>
        </w:rPr>
        <w:t>и</w:t>
      </w:r>
      <w:proofErr w:type="gramEnd"/>
      <w:r w:rsidR="000E6CEE">
        <w:rPr>
          <w:rFonts w:ascii="Times New Roman" w:hAnsi="Times New Roman"/>
          <w:sz w:val="28"/>
          <w:szCs w:val="28"/>
        </w:rPr>
        <w:t xml:space="preserve">нформация о деятельности органов местного                            самоуправления  Пышминского городского округа размещается на официальном сайте Пышминского городского округа. Перечень  информации был утвержден еще </w:t>
      </w:r>
      <w:r w:rsidR="000E6CEE" w:rsidRPr="009B4C50">
        <w:rPr>
          <w:rFonts w:ascii="Times New Roman" w:hAnsi="Times New Roman"/>
          <w:sz w:val="28"/>
          <w:szCs w:val="28"/>
        </w:rPr>
        <w:t xml:space="preserve">в 2010 году согласно постановлению администрации Пышминского городского округа  от 12.04.2010 </w:t>
      </w:r>
      <w:r w:rsidR="00605CCD" w:rsidRPr="009B4C50">
        <w:rPr>
          <w:rFonts w:ascii="Times New Roman" w:hAnsi="Times New Roman"/>
          <w:sz w:val="28"/>
          <w:szCs w:val="28"/>
        </w:rPr>
        <w:t>№</w:t>
      </w:r>
      <w:r w:rsidR="000E6CEE" w:rsidRPr="009B4C50">
        <w:rPr>
          <w:rFonts w:ascii="Times New Roman" w:hAnsi="Times New Roman"/>
          <w:sz w:val="28"/>
          <w:szCs w:val="28"/>
        </w:rPr>
        <w:t xml:space="preserve">150. </w:t>
      </w:r>
      <w:r w:rsidR="00503055" w:rsidRPr="009B4C50">
        <w:rPr>
          <w:rFonts w:ascii="Times New Roman" w:hAnsi="Times New Roman"/>
          <w:sz w:val="28"/>
          <w:szCs w:val="28"/>
        </w:rPr>
        <w:t>П</w:t>
      </w:r>
      <w:r w:rsidR="000E6CEE" w:rsidRPr="009B4C50">
        <w:rPr>
          <w:rFonts w:ascii="Times New Roman" w:hAnsi="Times New Roman"/>
          <w:sz w:val="28"/>
          <w:szCs w:val="28"/>
        </w:rPr>
        <w:t>остановлени</w:t>
      </w:r>
      <w:r w:rsidR="00605CCD" w:rsidRPr="009B4C50">
        <w:rPr>
          <w:rFonts w:ascii="Times New Roman" w:hAnsi="Times New Roman"/>
          <w:sz w:val="28"/>
          <w:szCs w:val="28"/>
        </w:rPr>
        <w:t>ем</w:t>
      </w:r>
      <w:r w:rsidR="000E6CEE" w:rsidRPr="009B4C50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 </w:t>
      </w:r>
      <w:r w:rsidR="001D3A5F" w:rsidRPr="009B4C50">
        <w:rPr>
          <w:rFonts w:ascii="Times New Roman" w:hAnsi="Times New Roman"/>
          <w:sz w:val="28"/>
          <w:szCs w:val="28"/>
        </w:rPr>
        <w:t xml:space="preserve">от </w:t>
      </w:r>
      <w:r w:rsidR="009E490A" w:rsidRPr="009B4C50">
        <w:rPr>
          <w:rFonts w:ascii="Times New Roman" w:hAnsi="Times New Roman"/>
          <w:sz w:val="28"/>
          <w:szCs w:val="28"/>
        </w:rPr>
        <w:t>6.11.2014 №</w:t>
      </w:r>
      <w:r w:rsidR="00077641" w:rsidRPr="009B4C50">
        <w:rPr>
          <w:rFonts w:ascii="Times New Roman" w:hAnsi="Times New Roman"/>
          <w:sz w:val="28"/>
          <w:szCs w:val="28"/>
        </w:rPr>
        <w:t xml:space="preserve"> </w:t>
      </w:r>
      <w:r w:rsidR="009E490A" w:rsidRPr="009B4C50">
        <w:rPr>
          <w:rFonts w:ascii="Times New Roman" w:hAnsi="Times New Roman"/>
          <w:sz w:val="28"/>
          <w:szCs w:val="28"/>
        </w:rPr>
        <w:t xml:space="preserve">657 </w:t>
      </w:r>
      <w:r w:rsidR="000E6CEE" w:rsidRPr="009B4C50">
        <w:rPr>
          <w:rFonts w:ascii="Times New Roman" w:hAnsi="Times New Roman"/>
          <w:sz w:val="28"/>
          <w:szCs w:val="28"/>
        </w:rPr>
        <w:t>утвержд</w:t>
      </w:r>
      <w:r w:rsidR="00605CCD" w:rsidRPr="009B4C50">
        <w:rPr>
          <w:rFonts w:ascii="Times New Roman" w:hAnsi="Times New Roman"/>
          <w:sz w:val="28"/>
          <w:szCs w:val="28"/>
        </w:rPr>
        <w:t xml:space="preserve">ен не только </w:t>
      </w:r>
      <w:r w:rsidR="000E6CEE" w:rsidRPr="009B4C50">
        <w:rPr>
          <w:rFonts w:ascii="Times New Roman" w:hAnsi="Times New Roman"/>
          <w:sz w:val="28"/>
          <w:szCs w:val="28"/>
        </w:rPr>
        <w:t xml:space="preserve">  перечень  информации о деятельности администрации </w:t>
      </w:r>
      <w:r w:rsidR="006E722F" w:rsidRPr="009B4C50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  <w:r w:rsidR="000E6CEE" w:rsidRPr="009B4C50">
        <w:rPr>
          <w:rFonts w:ascii="Times New Roman" w:hAnsi="Times New Roman"/>
          <w:sz w:val="28"/>
          <w:szCs w:val="28"/>
        </w:rPr>
        <w:t>и глав</w:t>
      </w:r>
      <w:r w:rsidR="006E722F" w:rsidRPr="009B4C50">
        <w:rPr>
          <w:rFonts w:ascii="Times New Roman" w:hAnsi="Times New Roman"/>
          <w:sz w:val="28"/>
          <w:szCs w:val="28"/>
        </w:rPr>
        <w:t>ы Пышминского городского округа</w:t>
      </w:r>
      <w:r w:rsidR="000E6CEE" w:rsidRPr="009B4C50">
        <w:rPr>
          <w:rFonts w:ascii="Times New Roman" w:hAnsi="Times New Roman"/>
          <w:sz w:val="28"/>
          <w:szCs w:val="28"/>
        </w:rPr>
        <w:t>, предусмотренный  статьей 13  Федерального закона №8-ФЗ, но и структура сайта, правила изменения структуры сайта.</w:t>
      </w:r>
      <w:r w:rsidR="006E722F">
        <w:rPr>
          <w:rFonts w:ascii="Times New Roman" w:hAnsi="Times New Roman"/>
          <w:sz w:val="28"/>
          <w:szCs w:val="28"/>
        </w:rPr>
        <w:t xml:space="preserve">  </w:t>
      </w:r>
      <w:r w:rsidR="006E722F">
        <w:rPr>
          <w:rFonts w:ascii="Times New Roman" w:hAnsi="Times New Roman"/>
          <w:sz w:val="28"/>
          <w:szCs w:val="28"/>
        </w:rPr>
        <w:lastRenderedPageBreak/>
        <w:t>Структура сайта  Пышминского городского округа соответствует  требованиям действующего законодательства об информировании граждан о деятельности органов местного самоуправления.</w:t>
      </w:r>
      <w:r w:rsidR="009E490A">
        <w:rPr>
          <w:rFonts w:ascii="Times New Roman" w:hAnsi="Times New Roman"/>
          <w:sz w:val="28"/>
          <w:szCs w:val="28"/>
        </w:rPr>
        <w:t xml:space="preserve"> В целях популяризации сайта Пышминского городского округа  структура сайта опубликована в газете «Пышминские вести». </w:t>
      </w:r>
      <w:r w:rsidR="005E4354">
        <w:rPr>
          <w:rFonts w:ascii="Times New Roman" w:hAnsi="Times New Roman"/>
          <w:sz w:val="28"/>
          <w:szCs w:val="28"/>
        </w:rPr>
        <w:t>Регулярно</w:t>
      </w:r>
      <w:r w:rsidR="009E490A">
        <w:rPr>
          <w:rFonts w:ascii="Times New Roman" w:hAnsi="Times New Roman"/>
          <w:sz w:val="28"/>
          <w:szCs w:val="28"/>
        </w:rPr>
        <w:t xml:space="preserve"> в газете «Пышминские вести» публикуется информация о деятельности главы, администрации Пышминского городского округа. Также регулярно  публикуется информация о возможности получения информации  на сайте Пышминского городского округа.</w:t>
      </w:r>
      <w:r w:rsidR="00903B9E">
        <w:rPr>
          <w:rFonts w:ascii="Times New Roman" w:hAnsi="Times New Roman"/>
          <w:sz w:val="28"/>
          <w:szCs w:val="28"/>
        </w:rPr>
        <w:t xml:space="preserve"> </w:t>
      </w:r>
      <w:r w:rsidR="00367CE0" w:rsidRPr="008C6E88">
        <w:rPr>
          <w:rFonts w:ascii="Times New Roman" w:hAnsi="Times New Roman"/>
          <w:sz w:val="28"/>
          <w:szCs w:val="28"/>
        </w:rPr>
        <w:t>В Пышминском городском  округе проводятся мероприятия  по освещению в средствах массовой информации принимаемых антикоррупционных мер, в том числе издание и распространение печатной продукции</w:t>
      </w:r>
      <w:r w:rsidR="009B4C50">
        <w:rPr>
          <w:rFonts w:ascii="Times New Roman" w:hAnsi="Times New Roman"/>
          <w:sz w:val="28"/>
          <w:szCs w:val="28"/>
        </w:rPr>
        <w:t xml:space="preserve">. </w:t>
      </w:r>
      <w:r w:rsidR="00367CE0" w:rsidRPr="009B4C50">
        <w:rPr>
          <w:rFonts w:ascii="Times New Roman" w:hAnsi="Times New Roman"/>
          <w:sz w:val="28"/>
          <w:szCs w:val="28"/>
        </w:rPr>
        <w:t>В газете «Пышминские вести» в 201</w:t>
      </w:r>
      <w:r w:rsidR="00765535" w:rsidRPr="009B4C50">
        <w:rPr>
          <w:rFonts w:ascii="Times New Roman" w:hAnsi="Times New Roman"/>
          <w:sz w:val="28"/>
          <w:szCs w:val="28"/>
        </w:rPr>
        <w:t>7</w:t>
      </w:r>
      <w:r w:rsidR="00367CE0" w:rsidRPr="009B4C50">
        <w:rPr>
          <w:rFonts w:ascii="Times New Roman" w:hAnsi="Times New Roman"/>
          <w:sz w:val="28"/>
          <w:szCs w:val="28"/>
        </w:rPr>
        <w:t xml:space="preserve"> году   опубликовано 1</w:t>
      </w:r>
      <w:r w:rsidR="009B4C50" w:rsidRPr="009B4C50">
        <w:rPr>
          <w:rFonts w:ascii="Times New Roman" w:hAnsi="Times New Roman"/>
          <w:sz w:val="28"/>
          <w:szCs w:val="28"/>
        </w:rPr>
        <w:t xml:space="preserve">8 </w:t>
      </w:r>
      <w:r w:rsidR="00367CE0" w:rsidRPr="009B4C50">
        <w:rPr>
          <w:rFonts w:ascii="Times New Roman" w:hAnsi="Times New Roman"/>
          <w:sz w:val="28"/>
          <w:szCs w:val="28"/>
        </w:rPr>
        <w:t>материалов  антикоррупционной направленности. Регулярно публиковалась информация о проведении заседаний комиссии по противодействию коррупции. 3</w:t>
      </w:r>
      <w:r w:rsidR="009B4C50" w:rsidRPr="009B4C50">
        <w:rPr>
          <w:rFonts w:ascii="Times New Roman" w:hAnsi="Times New Roman"/>
          <w:sz w:val="28"/>
          <w:szCs w:val="28"/>
        </w:rPr>
        <w:t xml:space="preserve">2 </w:t>
      </w:r>
      <w:r w:rsidR="00367CE0" w:rsidRPr="009B4C50">
        <w:rPr>
          <w:rFonts w:ascii="Times New Roman" w:hAnsi="Times New Roman"/>
          <w:sz w:val="28"/>
          <w:szCs w:val="28"/>
        </w:rPr>
        <w:t>мероприяти</w:t>
      </w:r>
      <w:r w:rsidR="009B4C50" w:rsidRPr="009B4C50">
        <w:rPr>
          <w:rFonts w:ascii="Times New Roman" w:hAnsi="Times New Roman"/>
          <w:sz w:val="28"/>
          <w:szCs w:val="28"/>
        </w:rPr>
        <w:t>я</w:t>
      </w:r>
      <w:r w:rsidR="00367CE0" w:rsidRPr="009B4C50">
        <w:rPr>
          <w:rFonts w:ascii="Times New Roman" w:hAnsi="Times New Roman"/>
          <w:sz w:val="28"/>
          <w:szCs w:val="28"/>
        </w:rPr>
        <w:t xml:space="preserve"> по противодействию коррупции, в виде социальных роликов, размещено  на Пышминско</w:t>
      </w:r>
      <w:r w:rsidR="005E4354" w:rsidRPr="009B4C50">
        <w:rPr>
          <w:rFonts w:ascii="Times New Roman" w:hAnsi="Times New Roman"/>
          <w:sz w:val="28"/>
          <w:szCs w:val="28"/>
        </w:rPr>
        <w:t>м</w:t>
      </w:r>
      <w:r w:rsidR="00367CE0" w:rsidRPr="009B4C50">
        <w:rPr>
          <w:rFonts w:ascii="Times New Roman" w:hAnsi="Times New Roman"/>
          <w:sz w:val="28"/>
          <w:szCs w:val="28"/>
        </w:rPr>
        <w:t xml:space="preserve"> ТВ «Пышминские известия».   </w:t>
      </w:r>
    </w:p>
    <w:p w:rsidR="00C07A74" w:rsidRDefault="00E84EDD" w:rsidP="00D43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институтами  гражданского общества  является одним из важнейших направлений в сфере противодействия коррупции, представляя собой один </w:t>
      </w:r>
      <w:r w:rsidR="00AA56B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механизмов общественного контроля в сфере противодействия коррупции.</w:t>
      </w:r>
    </w:p>
    <w:p w:rsidR="001123B7" w:rsidRDefault="00E84EDD" w:rsidP="00D43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органами местного самоуправления  Пышминского городского округа используется широкий круг инструментов противодействия коррупции, однако, необходимо заметить, </w:t>
      </w:r>
      <w:r w:rsidR="008F39E1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эффективность антикоррупционной политики зависит и от степени вовлечения в работу  по </w:t>
      </w:r>
      <w:r w:rsidR="008F39E1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коррупции институтов гражданского общества</w:t>
      </w:r>
      <w:r w:rsidR="008F39E1">
        <w:rPr>
          <w:rFonts w:ascii="Times New Roman" w:hAnsi="Times New Roman"/>
          <w:sz w:val="28"/>
          <w:szCs w:val="28"/>
        </w:rPr>
        <w:t>.</w:t>
      </w:r>
      <w:r w:rsidR="001123B7">
        <w:rPr>
          <w:rFonts w:ascii="Times New Roman" w:hAnsi="Times New Roman"/>
          <w:sz w:val="28"/>
          <w:szCs w:val="28"/>
        </w:rPr>
        <w:t xml:space="preserve">Формы взаимодействия  с институтами гражданского общества в сфере противодействия коррупции подразделяются на взаимодействие информационное, организационное  и экономическое. </w:t>
      </w:r>
    </w:p>
    <w:p w:rsidR="00C07A74" w:rsidRDefault="00C07A74" w:rsidP="00C07A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институтам гражданского общества на территории Пышминского городского округа относятся:</w:t>
      </w:r>
      <w:r w:rsidR="007F6EF9">
        <w:rPr>
          <w:rFonts w:ascii="Times New Roman" w:hAnsi="Times New Roman"/>
          <w:sz w:val="28"/>
          <w:szCs w:val="28"/>
        </w:rPr>
        <w:t>с</w:t>
      </w:r>
      <w:r w:rsidRPr="00C07A74">
        <w:rPr>
          <w:rFonts w:ascii="Times New Roman" w:hAnsi="Times New Roman"/>
          <w:sz w:val="28"/>
          <w:szCs w:val="28"/>
        </w:rPr>
        <w:t>оциально ориентированные некоммерческие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7A74">
        <w:rPr>
          <w:rFonts w:ascii="Times New Roman" w:hAnsi="Times New Roman"/>
          <w:sz w:val="28"/>
          <w:szCs w:val="28"/>
        </w:rPr>
        <w:t>Общественная палата</w:t>
      </w:r>
      <w:r>
        <w:rPr>
          <w:rFonts w:ascii="Times New Roman" w:hAnsi="Times New Roman"/>
          <w:sz w:val="28"/>
          <w:szCs w:val="28"/>
        </w:rPr>
        <w:t>, о</w:t>
      </w:r>
      <w:r w:rsidRPr="00C07A74">
        <w:rPr>
          <w:rFonts w:ascii="Times New Roman" w:hAnsi="Times New Roman"/>
          <w:sz w:val="28"/>
          <w:szCs w:val="28"/>
        </w:rPr>
        <w:t>бщественные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7A74">
        <w:rPr>
          <w:rFonts w:ascii="Times New Roman" w:hAnsi="Times New Roman"/>
          <w:sz w:val="28"/>
          <w:szCs w:val="28"/>
        </w:rPr>
        <w:t>Совет общественных объединений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7A74">
        <w:rPr>
          <w:rFonts w:ascii="Times New Roman" w:hAnsi="Times New Roman"/>
          <w:sz w:val="28"/>
          <w:szCs w:val="28"/>
        </w:rPr>
        <w:t>Общественные Советы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C07A74">
        <w:rPr>
          <w:rFonts w:ascii="Times New Roman" w:hAnsi="Times New Roman"/>
          <w:sz w:val="28"/>
          <w:szCs w:val="28"/>
        </w:rPr>
        <w:t>еферентные группы</w:t>
      </w:r>
      <w:r>
        <w:rPr>
          <w:rFonts w:ascii="Times New Roman" w:hAnsi="Times New Roman"/>
          <w:sz w:val="28"/>
          <w:szCs w:val="28"/>
        </w:rPr>
        <w:t>.</w:t>
      </w:r>
    </w:p>
    <w:p w:rsidR="00D43D7B" w:rsidRDefault="008F39E1" w:rsidP="00D43D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стороны институтов  гражданского общества </w:t>
      </w:r>
      <w:r w:rsidR="00501DF1">
        <w:rPr>
          <w:rFonts w:ascii="Times New Roman" w:hAnsi="Times New Roman"/>
          <w:sz w:val="28"/>
          <w:szCs w:val="28"/>
        </w:rPr>
        <w:t xml:space="preserve">на территории Пышминского городского округа, </w:t>
      </w:r>
      <w:r>
        <w:rPr>
          <w:rFonts w:ascii="Times New Roman" w:hAnsi="Times New Roman"/>
          <w:sz w:val="28"/>
          <w:szCs w:val="28"/>
        </w:rPr>
        <w:t xml:space="preserve">ведущая координирующая роль в деятельности институтов гражданского общества по реализации антикоррупционной политики на территории Пышминского городского округа принадлежит Общественной палате Пышминского городского округа.   </w:t>
      </w:r>
      <w:r w:rsidR="00501DF1">
        <w:rPr>
          <w:rFonts w:ascii="Times New Roman" w:hAnsi="Times New Roman"/>
          <w:sz w:val="28"/>
          <w:szCs w:val="28"/>
        </w:rPr>
        <w:t xml:space="preserve">16.06.2016 года Общественной палатой Пышминского городского округа разработан план мероприятий по противодействию коррупции на 2016 – 2017 год.  </w:t>
      </w:r>
      <w:r w:rsidR="00E84EDD">
        <w:rPr>
          <w:rFonts w:ascii="Times New Roman" w:hAnsi="Times New Roman"/>
          <w:sz w:val="28"/>
          <w:szCs w:val="28"/>
        </w:rPr>
        <w:t>А</w:t>
      </w:r>
      <w:r w:rsidR="00367CE0" w:rsidRPr="00367CE0">
        <w:rPr>
          <w:rFonts w:ascii="Times New Roman" w:hAnsi="Times New Roman"/>
          <w:sz w:val="28"/>
          <w:szCs w:val="28"/>
        </w:rPr>
        <w:t>дминистрацией Пышминского городского округа предложено Общественной палате Пышминского городского округа  принять участие  в реализации Программы совместных действий общественных организаций по противодействию коррупции на территории Свердловской области до 2017 года «Общество против коррупции».</w:t>
      </w:r>
      <w:r w:rsidR="009960F8">
        <w:rPr>
          <w:rFonts w:ascii="Times New Roman" w:hAnsi="Times New Roman"/>
          <w:sz w:val="28"/>
          <w:szCs w:val="28"/>
        </w:rPr>
        <w:t xml:space="preserve">Представители Общественной палаты Пышминского городского округа входят в состав Общественных Советов (на текущую дату 4 </w:t>
      </w:r>
      <w:r w:rsidR="009960F8">
        <w:rPr>
          <w:rFonts w:ascii="Times New Roman" w:hAnsi="Times New Roman"/>
          <w:sz w:val="28"/>
          <w:szCs w:val="28"/>
        </w:rPr>
        <w:lastRenderedPageBreak/>
        <w:t>Общественных Совета) в Пышминском городском округе,  в состав комиссии по координации работы по противодействию коррупции в Пышминском городском округе и в состав референтных групп.</w:t>
      </w:r>
      <w:r w:rsidR="00C07A74">
        <w:rPr>
          <w:rFonts w:ascii="Times New Roman" w:hAnsi="Times New Roman"/>
          <w:sz w:val="28"/>
          <w:szCs w:val="28"/>
        </w:rPr>
        <w:t xml:space="preserve"> В 2017 году  члены Общественной палаты приняли уча</w:t>
      </w:r>
      <w:r w:rsidR="007F6EF9">
        <w:rPr>
          <w:rFonts w:ascii="Times New Roman" w:hAnsi="Times New Roman"/>
          <w:sz w:val="28"/>
          <w:szCs w:val="28"/>
        </w:rPr>
        <w:t>с</w:t>
      </w:r>
      <w:r w:rsidR="00C07A74">
        <w:rPr>
          <w:rFonts w:ascii="Times New Roman" w:hAnsi="Times New Roman"/>
          <w:sz w:val="28"/>
          <w:szCs w:val="28"/>
        </w:rPr>
        <w:t xml:space="preserve">тие в подготовке заседаний </w:t>
      </w:r>
      <w:r w:rsidR="007F6EF9">
        <w:rPr>
          <w:rFonts w:ascii="Times New Roman" w:hAnsi="Times New Roman"/>
          <w:sz w:val="28"/>
          <w:szCs w:val="28"/>
        </w:rPr>
        <w:t>комиссии  по координации работы по противодействию коррупции  (проведение социологических опросов в муниципальных учреждениях и предприятиях).</w:t>
      </w:r>
    </w:p>
    <w:p w:rsidR="0055416B" w:rsidRDefault="00CB2F3F" w:rsidP="00D43D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повышения эффективности мероприятий по профилактике коррупционных правонарушений в 201</w:t>
      </w:r>
      <w:r w:rsidR="007655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необходимо:</w:t>
      </w:r>
    </w:p>
    <w:p w:rsidR="00CB2F3F" w:rsidRDefault="00CB2F3F" w:rsidP="00CB2F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Обратить особое внимание на участие общественности  в профилактике  коррупционных правонарушений, для чего разработать комплекс мероприятий по взаимодействию Общественной палаты Пышминского городского округа, органов местного самоуправления Пышминского городского округа, комиссии по противодействию коррупции в Пышминском городском округе.</w:t>
      </w:r>
    </w:p>
    <w:p w:rsidR="00DC2D64" w:rsidRDefault="00DC2D64" w:rsidP="00CB2F3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Комиссии по противодействию коррупции в Пышминском городском округе: - осуществлять строгий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Плана мероприятий по противодействию коррупции, не реже одного раза в квартал заслушивать на заседаниях комиссии  должностных лиц, ответственных за выполнени</w:t>
      </w:r>
      <w:r w:rsidR="00BF29BE">
        <w:rPr>
          <w:szCs w:val="28"/>
        </w:rPr>
        <w:t>е</w:t>
      </w:r>
      <w:r>
        <w:rPr>
          <w:szCs w:val="28"/>
        </w:rPr>
        <w:t xml:space="preserve"> мероприятий Плана;</w:t>
      </w:r>
    </w:p>
    <w:p w:rsidR="00DC2D64" w:rsidRDefault="00DC2D64" w:rsidP="00DC2D64">
      <w:pPr>
        <w:pStyle w:val="a3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осуществлять мониторинг эффективности принимаемых мер противодействия коррупции, итоги заслушивать на заседаниях комиссии;</w:t>
      </w:r>
    </w:p>
    <w:p w:rsidR="00DC2D64" w:rsidRDefault="00DC2D64" w:rsidP="00DC2D64">
      <w:pPr>
        <w:pStyle w:val="a3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осуществлять строгий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мероприятий по противодействию коррупции  в муниципальных предприятиях и учреждениях Пышминского городского округа;</w:t>
      </w:r>
    </w:p>
    <w:p w:rsidR="00DC2D64" w:rsidRDefault="00DC2D64" w:rsidP="00DC2D64">
      <w:pPr>
        <w:pStyle w:val="a3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осуществлять строгий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решений </w:t>
      </w:r>
      <w:r w:rsidR="00C10C67">
        <w:rPr>
          <w:szCs w:val="28"/>
        </w:rPr>
        <w:t xml:space="preserve">Комиссии по координации работы </w:t>
      </w:r>
      <w:r>
        <w:rPr>
          <w:szCs w:val="28"/>
        </w:rPr>
        <w:t xml:space="preserve"> по противодействию коррупции </w:t>
      </w:r>
      <w:r w:rsidR="00C10C67">
        <w:rPr>
          <w:szCs w:val="28"/>
        </w:rPr>
        <w:t>в</w:t>
      </w:r>
      <w:r>
        <w:rPr>
          <w:szCs w:val="28"/>
        </w:rPr>
        <w:t xml:space="preserve"> Свердловской области.</w:t>
      </w:r>
    </w:p>
    <w:p w:rsidR="0055416B" w:rsidRDefault="0055416B" w:rsidP="000E6C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416B" w:rsidSect="007F399B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43D"/>
    <w:multiLevelType w:val="multilevel"/>
    <w:tmpl w:val="65A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42A35"/>
    <w:multiLevelType w:val="hybridMultilevel"/>
    <w:tmpl w:val="00306A7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5972B2E"/>
    <w:multiLevelType w:val="hybridMultilevel"/>
    <w:tmpl w:val="6B9E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E5301"/>
    <w:multiLevelType w:val="hybridMultilevel"/>
    <w:tmpl w:val="909A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C7E"/>
    <w:multiLevelType w:val="hybridMultilevel"/>
    <w:tmpl w:val="F19C8F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9CF1321"/>
    <w:multiLevelType w:val="hybridMultilevel"/>
    <w:tmpl w:val="CA56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077C2"/>
    <w:multiLevelType w:val="hybridMultilevel"/>
    <w:tmpl w:val="4B8C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283"/>
    <w:rsid w:val="00027E56"/>
    <w:rsid w:val="00057C9F"/>
    <w:rsid w:val="0007515C"/>
    <w:rsid w:val="00077641"/>
    <w:rsid w:val="00083EE1"/>
    <w:rsid w:val="000B166E"/>
    <w:rsid w:val="000D4CBC"/>
    <w:rsid w:val="000D5B6F"/>
    <w:rsid w:val="000E6CEE"/>
    <w:rsid w:val="00104055"/>
    <w:rsid w:val="001123B7"/>
    <w:rsid w:val="001320DE"/>
    <w:rsid w:val="0014641B"/>
    <w:rsid w:val="00146BC7"/>
    <w:rsid w:val="0017753C"/>
    <w:rsid w:val="00184EF1"/>
    <w:rsid w:val="001C45A7"/>
    <w:rsid w:val="001D3A5F"/>
    <w:rsid w:val="001E10BA"/>
    <w:rsid w:val="001E2699"/>
    <w:rsid w:val="001E516A"/>
    <w:rsid w:val="001F38CD"/>
    <w:rsid w:val="00213D82"/>
    <w:rsid w:val="00226167"/>
    <w:rsid w:val="00227757"/>
    <w:rsid w:val="00231389"/>
    <w:rsid w:val="00233CA8"/>
    <w:rsid w:val="002355FB"/>
    <w:rsid w:val="00237062"/>
    <w:rsid w:val="00243651"/>
    <w:rsid w:val="0025180A"/>
    <w:rsid w:val="00256785"/>
    <w:rsid w:val="00260FC1"/>
    <w:rsid w:val="00275CAC"/>
    <w:rsid w:val="002D03C6"/>
    <w:rsid w:val="002E1F2B"/>
    <w:rsid w:val="002F53CD"/>
    <w:rsid w:val="003209A5"/>
    <w:rsid w:val="00340A0C"/>
    <w:rsid w:val="0036370F"/>
    <w:rsid w:val="00365658"/>
    <w:rsid w:val="00367CE0"/>
    <w:rsid w:val="00376731"/>
    <w:rsid w:val="00387C7C"/>
    <w:rsid w:val="003905E6"/>
    <w:rsid w:val="003C5057"/>
    <w:rsid w:val="003D1EA1"/>
    <w:rsid w:val="00405457"/>
    <w:rsid w:val="004169F4"/>
    <w:rsid w:val="00436D57"/>
    <w:rsid w:val="00461A09"/>
    <w:rsid w:val="0046701B"/>
    <w:rsid w:val="00485E06"/>
    <w:rsid w:val="004F2111"/>
    <w:rsid w:val="004F691D"/>
    <w:rsid w:val="00500585"/>
    <w:rsid w:val="00501DF1"/>
    <w:rsid w:val="00503055"/>
    <w:rsid w:val="00513108"/>
    <w:rsid w:val="005218C7"/>
    <w:rsid w:val="005261AB"/>
    <w:rsid w:val="00547B33"/>
    <w:rsid w:val="005529E8"/>
    <w:rsid w:val="0055416B"/>
    <w:rsid w:val="005664E4"/>
    <w:rsid w:val="00593FC0"/>
    <w:rsid w:val="005952ED"/>
    <w:rsid w:val="005B54A1"/>
    <w:rsid w:val="005B642D"/>
    <w:rsid w:val="005C53B3"/>
    <w:rsid w:val="005E3F5C"/>
    <w:rsid w:val="005E4354"/>
    <w:rsid w:val="005E7937"/>
    <w:rsid w:val="005F4DDE"/>
    <w:rsid w:val="006008A7"/>
    <w:rsid w:val="00602009"/>
    <w:rsid w:val="006034EA"/>
    <w:rsid w:val="00605CCD"/>
    <w:rsid w:val="006232F8"/>
    <w:rsid w:val="00631E8B"/>
    <w:rsid w:val="00640473"/>
    <w:rsid w:val="00650510"/>
    <w:rsid w:val="006577AF"/>
    <w:rsid w:val="0066747F"/>
    <w:rsid w:val="006763A4"/>
    <w:rsid w:val="00676C78"/>
    <w:rsid w:val="0068446E"/>
    <w:rsid w:val="00691BEA"/>
    <w:rsid w:val="00693EA7"/>
    <w:rsid w:val="006D3230"/>
    <w:rsid w:val="006D485C"/>
    <w:rsid w:val="006E722F"/>
    <w:rsid w:val="006F787D"/>
    <w:rsid w:val="00706A1B"/>
    <w:rsid w:val="00715D38"/>
    <w:rsid w:val="0073606F"/>
    <w:rsid w:val="00747C07"/>
    <w:rsid w:val="00753DCE"/>
    <w:rsid w:val="0075520C"/>
    <w:rsid w:val="00765535"/>
    <w:rsid w:val="0076737C"/>
    <w:rsid w:val="007838E6"/>
    <w:rsid w:val="00783C32"/>
    <w:rsid w:val="00786F8C"/>
    <w:rsid w:val="007967F1"/>
    <w:rsid w:val="007B787A"/>
    <w:rsid w:val="007D42A8"/>
    <w:rsid w:val="007D6F2A"/>
    <w:rsid w:val="007E404B"/>
    <w:rsid w:val="007F399B"/>
    <w:rsid w:val="007F6EF9"/>
    <w:rsid w:val="00801F56"/>
    <w:rsid w:val="008301E6"/>
    <w:rsid w:val="00834351"/>
    <w:rsid w:val="008525B2"/>
    <w:rsid w:val="00872308"/>
    <w:rsid w:val="00891B81"/>
    <w:rsid w:val="008A5CBC"/>
    <w:rsid w:val="008C17A1"/>
    <w:rsid w:val="008D32BF"/>
    <w:rsid w:val="008D6164"/>
    <w:rsid w:val="008D621D"/>
    <w:rsid w:val="008E0884"/>
    <w:rsid w:val="008E75F9"/>
    <w:rsid w:val="008F39E1"/>
    <w:rsid w:val="00903B9E"/>
    <w:rsid w:val="0092612D"/>
    <w:rsid w:val="009278D1"/>
    <w:rsid w:val="00936309"/>
    <w:rsid w:val="00936647"/>
    <w:rsid w:val="0094038B"/>
    <w:rsid w:val="009718A6"/>
    <w:rsid w:val="009960F8"/>
    <w:rsid w:val="009A1976"/>
    <w:rsid w:val="009B4C50"/>
    <w:rsid w:val="009E490A"/>
    <w:rsid w:val="009F0678"/>
    <w:rsid w:val="00A046FC"/>
    <w:rsid w:val="00A20A57"/>
    <w:rsid w:val="00A26F33"/>
    <w:rsid w:val="00A27EA0"/>
    <w:rsid w:val="00A478B9"/>
    <w:rsid w:val="00A52B89"/>
    <w:rsid w:val="00A63131"/>
    <w:rsid w:val="00A66850"/>
    <w:rsid w:val="00A67027"/>
    <w:rsid w:val="00A95F6F"/>
    <w:rsid w:val="00AA56B1"/>
    <w:rsid w:val="00AB0E38"/>
    <w:rsid w:val="00AB63A0"/>
    <w:rsid w:val="00AB7599"/>
    <w:rsid w:val="00AC3B63"/>
    <w:rsid w:val="00AC54FA"/>
    <w:rsid w:val="00B020AE"/>
    <w:rsid w:val="00B10C0B"/>
    <w:rsid w:val="00B3483A"/>
    <w:rsid w:val="00B40CCF"/>
    <w:rsid w:val="00B506BB"/>
    <w:rsid w:val="00BA0761"/>
    <w:rsid w:val="00BD70F7"/>
    <w:rsid w:val="00BF29BE"/>
    <w:rsid w:val="00C07A74"/>
    <w:rsid w:val="00C10C67"/>
    <w:rsid w:val="00C31E5F"/>
    <w:rsid w:val="00C369C9"/>
    <w:rsid w:val="00C53360"/>
    <w:rsid w:val="00C60114"/>
    <w:rsid w:val="00C9277F"/>
    <w:rsid w:val="00C96DB8"/>
    <w:rsid w:val="00CB1972"/>
    <w:rsid w:val="00CB2F3F"/>
    <w:rsid w:val="00CF5715"/>
    <w:rsid w:val="00D0021D"/>
    <w:rsid w:val="00D33732"/>
    <w:rsid w:val="00D365F6"/>
    <w:rsid w:val="00D37FCA"/>
    <w:rsid w:val="00D43D7B"/>
    <w:rsid w:val="00D456A2"/>
    <w:rsid w:val="00D45990"/>
    <w:rsid w:val="00D478F5"/>
    <w:rsid w:val="00D62777"/>
    <w:rsid w:val="00D84AD9"/>
    <w:rsid w:val="00D95D5E"/>
    <w:rsid w:val="00DB5C5B"/>
    <w:rsid w:val="00DC2D64"/>
    <w:rsid w:val="00DD05A7"/>
    <w:rsid w:val="00DD2A87"/>
    <w:rsid w:val="00DE4141"/>
    <w:rsid w:val="00DE7D9E"/>
    <w:rsid w:val="00E162DF"/>
    <w:rsid w:val="00E25853"/>
    <w:rsid w:val="00E26BA9"/>
    <w:rsid w:val="00E47A07"/>
    <w:rsid w:val="00E52DD3"/>
    <w:rsid w:val="00E84EDD"/>
    <w:rsid w:val="00EA4CB4"/>
    <w:rsid w:val="00EC4E2E"/>
    <w:rsid w:val="00F12FA9"/>
    <w:rsid w:val="00F148A3"/>
    <w:rsid w:val="00F2406F"/>
    <w:rsid w:val="00F25283"/>
    <w:rsid w:val="00F33E08"/>
    <w:rsid w:val="00F354E5"/>
    <w:rsid w:val="00F53353"/>
    <w:rsid w:val="00F578F5"/>
    <w:rsid w:val="00F61CFF"/>
    <w:rsid w:val="00F75367"/>
    <w:rsid w:val="00F77008"/>
    <w:rsid w:val="00F8306C"/>
    <w:rsid w:val="00F851D9"/>
    <w:rsid w:val="00F9468F"/>
    <w:rsid w:val="00F96886"/>
    <w:rsid w:val="00FB13E6"/>
    <w:rsid w:val="00FB541E"/>
    <w:rsid w:val="00FD6EFB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F578F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  <w:style w:type="paragraph" w:customStyle="1" w:styleId="ConsPlusNormal">
    <w:name w:val="ConsPlusNormal"/>
    <w:rsid w:val="00F57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008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76C7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67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6C78"/>
  </w:style>
  <w:style w:type="character" w:styleId="a6">
    <w:name w:val="Hyperlink"/>
    <w:basedOn w:val="a0"/>
    <w:uiPriority w:val="99"/>
    <w:unhideWhenUsed/>
    <w:rsid w:val="005952ED"/>
    <w:rPr>
      <w:color w:val="0000FF"/>
      <w:u w:val="single"/>
    </w:rPr>
  </w:style>
  <w:style w:type="paragraph" w:customStyle="1" w:styleId="ConsPlusTitle">
    <w:name w:val="ConsPlusTitle"/>
    <w:rsid w:val="00E25853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table" w:styleId="a7">
    <w:name w:val="Table Grid"/>
    <w:basedOn w:val="a1"/>
    <w:uiPriority w:val="59"/>
    <w:rsid w:val="003905E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E4141"/>
    <w:pPr>
      <w:ind w:left="720"/>
    </w:pPr>
    <w:rPr>
      <w:rFonts w:eastAsia="Times New Roman" w:cs="Calibri"/>
    </w:rPr>
  </w:style>
  <w:style w:type="paragraph" w:customStyle="1" w:styleId="a8">
    <w:name w:val="Знак"/>
    <w:basedOn w:val="a"/>
    <w:rsid w:val="004F69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99;&#1096;&#1084;&#1080;&#1085;&#1089;&#1082;&#1080;&#1081;-&#1075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85E7E1DF325BBB28D4F0B254B2DBB92E642A66CA2B93143A506F211A1F5EDEB958AB9C991E8F2C4759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8352-A410-4B9A-B34A-53C5CCDC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5538</Words>
  <Characters>31569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37033</CharactersWithSpaces>
  <SharedDoc>false</SharedDoc>
  <HLinks>
    <vt:vector size="12" baseType="variant">
      <vt:variant>
        <vt:i4>73466905</vt:i4>
      </vt:variant>
      <vt:variant>
        <vt:i4>3</vt:i4>
      </vt:variant>
      <vt:variant>
        <vt:i4>0</vt:i4>
      </vt:variant>
      <vt:variant>
        <vt:i4>5</vt:i4>
      </vt:variant>
      <vt:variant>
        <vt:lpwstr>http://пышминский-го.рф/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consultantplus://offline/ref=7985E7E1DF325BBB28D4F0B254B2DBB92E642A66CA2B93143A506F211A1F5EDEB958AB9C991E8F2C4759G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МО_ПГО_Юристы</cp:lastModifiedBy>
  <cp:revision>13</cp:revision>
  <cp:lastPrinted>2018-01-06T06:23:00Z</cp:lastPrinted>
  <dcterms:created xsi:type="dcterms:W3CDTF">2017-12-11T10:44:00Z</dcterms:created>
  <dcterms:modified xsi:type="dcterms:W3CDTF">2018-01-06T06:24:00Z</dcterms:modified>
</cp:coreProperties>
</file>