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6D" w:rsidRPr="00325A4C" w:rsidRDefault="000E166D" w:rsidP="000E166D">
      <w:pPr>
        <w:autoSpaceDE w:val="0"/>
        <w:autoSpaceDN w:val="0"/>
        <w:adjustRightInd w:val="0"/>
        <w:spacing w:after="0" w:line="240" w:lineRule="auto"/>
        <w:ind w:firstLine="5387"/>
        <w:rPr>
          <w:rFonts w:ascii="Liberation Serif" w:hAnsi="Liberation Serif" w:cs="Liberation Serif"/>
          <w:sz w:val="28"/>
          <w:szCs w:val="28"/>
        </w:rPr>
      </w:pPr>
      <w:r w:rsidRPr="00325A4C">
        <w:rPr>
          <w:rFonts w:ascii="Liberation Serif" w:hAnsi="Liberation Serif" w:cs="Liberation Serif"/>
          <w:sz w:val="28"/>
          <w:szCs w:val="28"/>
        </w:rPr>
        <w:t>УТВЕРЖДЕНА</w:t>
      </w:r>
    </w:p>
    <w:p w:rsidR="000E166D" w:rsidRPr="00325A4C" w:rsidRDefault="002D2851" w:rsidP="00A76872">
      <w:pPr>
        <w:autoSpaceDE w:val="0"/>
        <w:autoSpaceDN w:val="0"/>
        <w:adjustRightInd w:val="0"/>
        <w:spacing w:after="0" w:line="240" w:lineRule="auto"/>
        <w:ind w:left="5387"/>
        <w:rPr>
          <w:rFonts w:ascii="Liberation Serif" w:hAnsi="Liberation Serif" w:cs="Liberation Serif"/>
          <w:sz w:val="28"/>
          <w:szCs w:val="28"/>
        </w:rPr>
      </w:pPr>
      <w:r w:rsidRPr="00325A4C">
        <w:rPr>
          <w:rFonts w:ascii="Liberation Serif" w:hAnsi="Liberation Serif" w:cs="Liberation Serif"/>
          <w:sz w:val="28"/>
          <w:szCs w:val="28"/>
        </w:rPr>
        <w:t>постановлением администрации Пышминского городского округа</w:t>
      </w:r>
    </w:p>
    <w:p w:rsidR="00A76872" w:rsidRPr="00325A4C" w:rsidRDefault="00A76872" w:rsidP="00A76872">
      <w:pPr>
        <w:autoSpaceDE w:val="0"/>
        <w:autoSpaceDN w:val="0"/>
        <w:adjustRightInd w:val="0"/>
        <w:spacing w:after="0" w:line="240" w:lineRule="auto"/>
        <w:ind w:left="5387"/>
        <w:rPr>
          <w:rFonts w:ascii="Liberation Serif" w:hAnsi="Liberation Serif" w:cs="Liberation Serif"/>
          <w:sz w:val="28"/>
          <w:szCs w:val="28"/>
        </w:rPr>
      </w:pPr>
      <w:r w:rsidRPr="00325A4C">
        <w:rPr>
          <w:rFonts w:ascii="Liberation Serif" w:hAnsi="Liberation Serif" w:cs="Liberation Serif"/>
          <w:sz w:val="28"/>
          <w:szCs w:val="28"/>
        </w:rPr>
        <w:t>от</w:t>
      </w:r>
      <w:r w:rsidR="00870820">
        <w:rPr>
          <w:rFonts w:ascii="Liberation Serif" w:hAnsi="Liberation Serif" w:cs="Liberation Serif"/>
          <w:sz w:val="28"/>
          <w:szCs w:val="28"/>
        </w:rPr>
        <w:t xml:space="preserve"> 17.07.2019 </w:t>
      </w:r>
      <w:r w:rsidRPr="00325A4C">
        <w:rPr>
          <w:rFonts w:ascii="Liberation Serif" w:hAnsi="Liberation Serif" w:cs="Liberation Serif"/>
          <w:sz w:val="28"/>
          <w:szCs w:val="28"/>
        </w:rPr>
        <w:t>№</w:t>
      </w:r>
      <w:r w:rsidR="00870820">
        <w:rPr>
          <w:rFonts w:ascii="Liberation Serif" w:hAnsi="Liberation Serif" w:cs="Liberation Serif"/>
          <w:sz w:val="28"/>
          <w:szCs w:val="28"/>
        </w:rPr>
        <w:t xml:space="preserve"> 483</w:t>
      </w:r>
    </w:p>
    <w:p w:rsidR="000E166D" w:rsidRPr="00325A4C" w:rsidRDefault="000E166D" w:rsidP="000E166D">
      <w:pPr>
        <w:autoSpaceDE w:val="0"/>
        <w:autoSpaceDN w:val="0"/>
        <w:adjustRightInd w:val="0"/>
        <w:spacing w:after="0" w:line="240" w:lineRule="auto"/>
        <w:rPr>
          <w:rFonts w:ascii="Liberation Serif" w:hAnsi="Liberation Serif" w:cs="Liberation Serif"/>
          <w:b/>
          <w:bCs/>
          <w:sz w:val="28"/>
          <w:szCs w:val="28"/>
        </w:rPr>
      </w:pPr>
    </w:p>
    <w:p w:rsidR="000E166D" w:rsidRPr="00325A4C" w:rsidRDefault="000E166D" w:rsidP="000E166D">
      <w:pPr>
        <w:autoSpaceDE w:val="0"/>
        <w:autoSpaceDN w:val="0"/>
        <w:adjustRightInd w:val="0"/>
        <w:spacing w:after="0" w:line="240" w:lineRule="auto"/>
        <w:rPr>
          <w:rFonts w:ascii="Liberation Serif" w:hAnsi="Liberation Serif" w:cs="Liberation Serif"/>
          <w:b/>
          <w:bCs/>
          <w:sz w:val="28"/>
          <w:szCs w:val="28"/>
        </w:rPr>
      </w:pPr>
    </w:p>
    <w:p w:rsidR="000E166D" w:rsidRPr="00325A4C" w:rsidRDefault="000E166D" w:rsidP="000E166D">
      <w:pPr>
        <w:autoSpaceDE w:val="0"/>
        <w:autoSpaceDN w:val="0"/>
        <w:adjustRightInd w:val="0"/>
        <w:spacing w:after="0" w:line="240" w:lineRule="auto"/>
        <w:jc w:val="center"/>
        <w:rPr>
          <w:rFonts w:ascii="Liberation Serif" w:hAnsi="Liberation Serif" w:cs="Liberation Serif"/>
          <w:b/>
          <w:bCs/>
          <w:sz w:val="28"/>
          <w:szCs w:val="28"/>
        </w:rPr>
      </w:pPr>
      <w:r w:rsidRPr="00325A4C">
        <w:rPr>
          <w:rFonts w:ascii="Liberation Serif" w:hAnsi="Liberation Serif" w:cs="Liberation Serif"/>
          <w:b/>
          <w:bCs/>
          <w:sz w:val="28"/>
          <w:szCs w:val="28"/>
        </w:rPr>
        <w:t>ПРОГРАММА</w:t>
      </w:r>
    </w:p>
    <w:p w:rsidR="000E166D" w:rsidRPr="00325A4C" w:rsidRDefault="000E166D" w:rsidP="00AC5D05">
      <w:pPr>
        <w:autoSpaceDE w:val="0"/>
        <w:autoSpaceDN w:val="0"/>
        <w:adjustRightInd w:val="0"/>
        <w:spacing w:after="0" w:line="240" w:lineRule="auto"/>
        <w:jc w:val="center"/>
        <w:rPr>
          <w:rFonts w:ascii="Liberation Serif" w:hAnsi="Liberation Serif" w:cs="Liberation Serif"/>
          <w:b/>
          <w:bCs/>
          <w:sz w:val="28"/>
          <w:szCs w:val="28"/>
        </w:rPr>
      </w:pPr>
      <w:r w:rsidRPr="00325A4C">
        <w:rPr>
          <w:rFonts w:ascii="Liberation Serif" w:hAnsi="Liberation Serif" w:cs="Liberation Serif"/>
          <w:b/>
          <w:bCs/>
          <w:sz w:val="28"/>
          <w:szCs w:val="28"/>
        </w:rPr>
        <w:t xml:space="preserve">профилактики нарушений обязательных требований </w:t>
      </w:r>
      <w:r w:rsidR="00AC5D05" w:rsidRPr="00325A4C">
        <w:rPr>
          <w:rFonts w:ascii="Liberation Serif" w:hAnsi="Liberation Serif" w:cs="Liberation Serif"/>
          <w:b/>
          <w:bCs/>
          <w:sz w:val="28"/>
          <w:szCs w:val="28"/>
        </w:rPr>
        <w:t xml:space="preserve">при осуществлении </w:t>
      </w:r>
    </w:p>
    <w:p w:rsidR="002D2851" w:rsidRPr="00325A4C" w:rsidRDefault="00AC5D05" w:rsidP="00AC5D05">
      <w:pPr>
        <w:autoSpaceDE w:val="0"/>
        <w:autoSpaceDN w:val="0"/>
        <w:adjustRightInd w:val="0"/>
        <w:spacing w:after="0" w:line="240" w:lineRule="auto"/>
        <w:jc w:val="center"/>
        <w:rPr>
          <w:rFonts w:ascii="Liberation Serif" w:hAnsi="Liberation Serif" w:cs="Liberation Serif"/>
          <w:b/>
          <w:bCs/>
          <w:sz w:val="28"/>
          <w:szCs w:val="28"/>
        </w:rPr>
      </w:pPr>
      <w:r w:rsidRPr="00325A4C">
        <w:rPr>
          <w:rFonts w:ascii="Liberation Serif" w:hAnsi="Liberation Serif" w:cs="Liberation Serif"/>
          <w:b/>
          <w:bCs/>
          <w:sz w:val="28"/>
          <w:szCs w:val="28"/>
        </w:rPr>
        <w:t>муниципального контроля</w:t>
      </w:r>
      <w:r w:rsidR="00180EFC" w:rsidRPr="00325A4C">
        <w:rPr>
          <w:rFonts w:ascii="Liberation Serif" w:hAnsi="Liberation Serif" w:cs="Liberation Serif"/>
          <w:b/>
          <w:bCs/>
          <w:sz w:val="28"/>
          <w:szCs w:val="28"/>
        </w:rPr>
        <w:t xml:space="preserve"> на территории</w:t>
      </w:r>
      <w:r w:rsidRPr="00325A4C">
        <w:rPr>
          <w:rFonts w:ascii="Liberation Serif" w:hAnsi="Liberation Serif" w:cs="Liberation Serif"/>
          <w:b/>
          <w:bCs/>
          <w:sz w:val="28"/>
          <w:szCs w:val="28"/>
        </w:rPr>
        <w:t xml:space="preserve"> </w:t>
      </w:r>
    </w:p>
    <w:p w:rsidR="00AC5D05" w:rsidRPr="00325A4C" w:rsidRDefault="002D2851" w:rsidP="00AC5D05">
      <w:pPr>
        <w:autoSpaceDE w:val="0"/>
        <w:autoSpaceDN w:val="0"/>
        <w:adjustRightInd w:val="0"/>
        <w:spacing w:after="0" w:line="240" w:lineRule="auto"/>
        <w:jc w:val="center"/>
        <w:rPr>
          <w:rFonts w:ascii="Liberation Serif" w:hAnsi="Liberation Serif" w:cs="Liberation Serif"/>
          <w:b/>
          <w:bCs/>
          <w:sz w:val="28"/>
          <w:szCs w:val="28"/>
        </w:rPr>
      </w:pPr>
      <w:r w:rsidRPr="00325A4C">
        <w:rPr>
          <w:rFonts w:ascii="Liberation Serif" w:hAnsi="Liberation Serif" w:cs="Liberation Serif"/>
          <w:b/>
          <w:bCs/>
          <w:sz w:val="28"/>
          <w:szCs w:val="28"/>
        </w:rPr>
        <w:t xml:space="preserve">Пышминского городского округа </w:t>
      </w:r>
    </w:p>
    <w:p w:rsidR="00AC5D05" w:rsidRPr="00325A4C" w:rsidRDefault="00AC5D05" w:rsidP="00AC5D05">
      <w:pPr>
        <w:autoSpaceDE w:val="0"/>
        <w:autoSpaceDN w:val="0"/>
        <w:adjustRightInd w:val="0"/>
        <w:spacing w:after="0" w:line="240" w:lineRule="auto"/>
        <w:jc w:val="center"/>
        <w:rPr>
          <w:rFonts w:ascii="Liberation Serif" w:hAnsi="Liberation Serif" w:cs="Liberation Serif"/>
          <w:b/>
          <w:bCs/>
          <w:sz w:val="28"/>
          <w:szCs w:val="28"/>
        </w:rPr>
      </w:pPr>
      <w:r w:rsidRPr="00325A4C">
        <w:rPr>
          <w:rFonts w:ascii="Liberation Serif" w:hAnsi="Liberation Serif" w:cs="Liberation Serif"/>
          <w:b/>
          <w:bCs/>
          <w:sz w:val="28"/>
          <w:szCs w:val="28"/>
        </w:rPr>
        <w:t>на</w:t>
      </w:r>
      <w:r w:rsidR="002D2851" w:rsidRPr="00325A4C">
        <w:rPr>
          <w:rFonts w:ascii="Liberation Serif" w:hAnsi="Liberation Serif" w:cs="Liberation Serif"/>
          <w:b/>
          <w:bCs/>
          <w:sz w:val="28"/>
          <w:szCs w:val="28"/>
        </w:rPr>
        <w:t xml:space="preserve"> 2019 </w:t>
      </w:r>
      <w:r w:rsidRPr="00325A4C">
        <w:rPr>
          <w:rFonts w:ascii="Liberation Serif" w:hAnsi="Liberation Serif" w:cs="Liberation Serif"/>
          <w:b/>
          <w:bCs/>
          <w:sz w:val="28"/>
          <w:szCs w:val="28"/>
        </w:rPr>
        <w:t>год</w:t>
      </w:r>
      <w:bookmarkStart w:id="0" w:name="_GoBack"/>
      <w:bookmarkEnd w:id="0"/>
    </w:p>
    <w:p w:rsidR="000E166D" w:rsidRPr="00325A4C" w:rsidRDefault="000E166D" w:rsidP="000E166D">
      <w:pPr>
        <w:autoSpaceDE w:val="0"/>
        <w:autoSpaceDN w:val="0"/>
        <w:adjustRightInd w:val="0"/>
        <w:spacing w:after="0" w:line="240" w:lineRule="auto"/>
        <w:jc w:val="both"/>
        <w:rPr>
          <w:rFonts w:ascii="Liberation Serif" w:hAnsi="Liberation Serif" w:cs="Liberation Serif"/>
          <w:b/>
          <w:bCs/>
          <w:sz w:val="28"/>
          <w:szCs w:val="28"/>
        </w:rPr>
      </w:pPr>
    </w:p>
    <w:p w:rsidR="00F86E34" w:rsidRPr="00325A4C" w:rsidRDefault="000E166D" w:rsidP="00AC5D05">
      <w:pPr>
        <w:autoSpaceDE w:val="0"/>
        <w:autoSpaceDN w:val="0"/>
        <w:adjustRightInd w:val="0"/>
        <w:spacing w:after="0" w:line="240" w:lineRule="auto"/>
        <w:ind w:firstLine="709"/>
        <w:jc w:val="both"/>
        <w:rPr>
          <w:rFonts w:ascii="Liberation Serif" w:hAnsi="Liberation Serif" w:cs="Liberation Serif"/>
          <w:sz w:val="28"/>
          <w:szCs w:val="28"/>
        </w:rPr>
      </w:pPr>
      <w:r w:rsidRPr="00325A4C">
        <w:rPr>
          <w:rFonts w:ascii="Liberation Serif" w:hAnsi="Liberation Serif" w:cs="Liberation Serif"/>
          <w:sz w:val="28"/>
          <w:szCs w:val="28"/>
        </w:rPr>
        <w:t xml:space="preserve">Программа </w:t>
      </w:r>
      <w:r w:rsidR="00AC5D05" w:rsidRPr="00325A4C">
        <w:rPr>
          <w:rFonts w:ascii="Liberation Serif" w:hAnsi="Liberation Serif" w:cs="Liberation Serif"/>
          <w:bCs/>
          <w:sz w:val="28"/>
          <w:szCs w:val="28"/>
        </w:rPr>
        <w:t xml:space="preserve">профилактики нарушений обязательных требований при осуществлении </w:t>
      </w:r>
      <w:r w:rsidR="00180EFC" w:rsidRPr="00325A4C">
        <w:rPr>
          <w:rFonts w:ascii="Liberation Serif" w:hAnsi="Liberation Serif" w:cs="Liberation Serif"/>
          <w:bCs/>
          <w:sz w:val="28"/>
          <w:szCs w:val="28"/>
        </w:rPr>
        <w:t xml:space="preserve">муниципального </w:t>
      </w:r>
      <w:r w:rsidR="00AC5D05" w:rsidRPr="00325A4C">
        <w:rPr>
          <w:rFonts w:ascii="Liberation Serif" w:hAnsi="Liberation Serif" w:cs="Liberation Serif"/>
          <w:bCs/>
          <w:sz w:val="28"/>
          <w:szCs w:val="28"/>
        </w:rPr>
        <w:t>контроля</w:t>
      </w:r>
      <w:r w:rsidR="00180EFC" w:rsidRPr="00325A4C">
        <w:rPr>
          <w:rFonts w:ascii="Liberation Serif" w:hAnsi="Liberation Serif" w:cs="Liberation Serif"/>
          <w:bCs/>
          <w:sz w:val="28"/>
          <w:szCs w:val="28"/>
        </w:rPr>
        <w:t xml:space="preserve">, осуществляемого на территории </w:t>
      </w:r>
      <w:r w:rsidR="002D2851" w:rsidRPr="00325A4C">
        <w:rPr>
          <w:rFonts w:ascii="Liberation Serif" w:hAnsi="Liberation Serif" w:cs="Liberation Serif"/>
          <w:bCs/>
          <w:sz w:val="28"/>
          <w:szCs w:val="28"/>
        </w:rPr>
        <w:t xml:space="preserve">Пышминского городского округа </w:t>
      </w:r>
      <w:r w:rsidRPr="00325A4C">
        <w:rPr>
          <w:rFonts w:ascii="Liberation Serif" w:hAnsi="Liberation Serif" w:cs="Liberation Serif"/>
          <w:sz w:val="28"/>
          <w:szCs w:val="28"/>
        </w:rPr>
        <w:t xml:space="preserve">на </w:t>
      </w:r>
      <w:r w:rsidR="002D2851" w:rsidRPr="00325A4C">
        <w:rPr>
          <w:rFonts w:ascii="Liberation Serif" w:hAnsi="Liberation Serif" w:cs="Liberation Serif"/>
          <w:sz w:val="28"/>
          <w:szCs w:val="28"/>
        </w:rPr>
        <w:t>2019</w:t>
      </w:r>
      <w:r w:rsidRPr="00325A4C">
        <w:rPr>
          <w:rFonts w:ascii="Liberation Serif" w:hAnsi="Liberation Serif" w:cs="Liberation Serif"/>
          <w:sz w:val="28"/>
          <w:szCs w:val="28"/>
        </w:rPr>
        <w:t xml:space="preserve"> год</w:t>
      </w:r>
      <w:r w:rsidR="00180EFC" w:rsidRPr="00325A4C">
        <w:rPr>
          <w:rFonts w:ascii="Liberation Serif" w:hAnsi="Liberation Serif" w:cs="Liberation Serif"/>
          <w:sz w:val="28"/>
          <w:szCs w:val="28"/>
        </w:rPr>
        <w:t>,</w:t>
      </w:r>
      <w:r w:rsidRPr="00325A4C">
        <w:rPr>
          <w:rFonts w:ascii="Liberation Serif" w:hAnsi="Liberation Serif" w:cs="Liberation Serif"/>
          <w:sz w:val="28"/>
          <w:szCs w:val="28"/>
        </w:rPr>
        <w:t xml:space="preserve"> разработана</w:t>
      </w:r>
      <w:r w:rsidR="00AC5D05" w:rsidRPr="00325A4C">
        <w:rPr>
          <w:rFonts w:ascii="Liberation Serif" w:hAnsi="Liberation Serif" w:cs="Liberation Serif"/>
          <w:sz w:val="28"/>
          <w:szCs w:val="28"/>
        </w:rPr>
        <w:t xml:space="preserve"> </w:t>
      </w:r>
      <w:r w:rsidRPr="00325A4C">
        <w:rPr>
          <w:rFonts w:ascii="Liberation Serif" w:hAnsi="Liberation Serif" w:cs="Liberation Serif"/>
          <w:sz w:val="28"/>
          <w:szCs w:val="28"/>
        </w:rPr>
        <w:t>в соответствии с постановлением Правительства Российской Федерации</w:t>
      </w:r>
      <w:r w:rsidR="00180EFC" w:rsidRPr="00325A4C">
        <w:rPr>
          <w:rFonts w:ascii="Liberation Serif" w:hAnsi="Liberation Serif" w:cs="Liberation Serif"/>
          <w:sz w:val="28"/>
          <w:szCs w:val="28"/>
        </w:rPr>
        <w:t xml:space="preserve"> </w:t>
      </w:r>
      <w:r w:rsidRPr="00325A4C">
        <w:rPr>
          <w:rFonts w:ascii="Liberation Serif" w:hAnsi="Liberation Serif" w:cs="Liberation Serif"/>
          <w:sz w:val="28"/>
          <w:szCs w:val="28"/>
        </w:rPr>
        <w:t>от 26.12.2018 № 1680 «Об утверждении общих требований</w:t>
      </w:r>
      <w:r w:rsidR="002D2851" w:rsidRPr="00325A4C">
        <w:rPr>
          <w:rFonts w:ascii="Liberation Serif" w:hAnsi="Liberation Serif" w:cs="Liberation Serif"/>
          <w:sz w:val="28"/>
          <w:szCs w:val="28"/>
        </w:rPr>
        <w:t xml:space="preserve"> </w:t>
      </w:r>
      <w:r w:rsidRPr="00325A4C">
        <w:rPr>
          <w:rFonts w:ascii="Liberation Serif" w:hAnsi="Liberation Serif" w:cs="Liberation Serif"/>
          <w:sz w:val="28"/>
          <w:szCs w:val="28"/>
        </w:rPr>
        <w:t>к организации</w:t>
      </w:r>
      <w:r w:rsidR="00180EFC" w:rsidRPr="00325A4C">
        <w:rPr>
          <w:rFonts w:ascii="Liberation Serif" w:hAnsi="Liberation Serif" w:cs="Liberation Serif"/>
          <w:sz w:val="28"/>
          <w:szCs w:val="28"/>
        </w:rPr>
        <w:t xml:space="preserve"> </w:t>
      </w:r>
      <w:r w:rsidRPr="00325A4C">
        <w:rPr>
          <w:rFonts w:ascii="Liberation Serif" w:hAnsi="Liberation Serif" w:cs="Liberation Serif"/>
          <w:sz w:val="28"/>
          <w:szCs w:val="28"/>
        </w:rPr>
        <w:t>и осуществлению органами государственного контроля (надзора), органами</w:t>
      </w:r>
      <w:r w:rsidR="00180EFC" w:rsidRPr="00325A4C">
        <w:rPr>
          <w:rFonts w:ascii="Liberation Serif" w:hAnsi="Liberation Serif" w:cs="Liberation Serif"/>
          <w:sz w:val="28"/>
          <w:szCs w:val="28"/>
        </w:rPr>
        <w:t xml:space="preserve"> </w:t>
      </w:r>
      <w:r w:rsidRPr="00325A4C">
        <w:rPr>
          <w:rFonts w:ascii="Liberation Serif" w:hAnsi="Liberation Serif" w:cs="Liberation Serif"/>
          <w:sz w:val="28"/>
          <w:szCs w:val="28"/>
        </w:rPr>
        <w:t>муниципального контроля мероприятий по профилактике нарушений</w:t>
      </w:r>
      <w:r w:rsidR="00AC5D05" w:rsidRPr="00325A4C">
        <w:rPr>
          <w:rFonts w:ascii="Liberation Serif" w:hAnsi="Liberation Serif" w:cs="Liberation Serif"/>
          <w:sz w:val="28"/>
          <w:szCs w:val="28"/>
        </w:rPr>
        <w:t xml:space="preserve"> </w:t>
      </w:r>
      <w:r w:rsidRPr="00325A4C">
        <w:rPr>
          <w:rFonts w:ascii="Liberation Serif" w:hAnsi="Liberation Serif" w:cs="Liberation Serif"/>
          <w:sz w:val="28"/>
          <w:szCs w:val="28"/>
        </w:rPr>
        <w:t>обязательных требований, требований,</w:t>
      </w:r>
      <w:r w:rsidR="00AC5D05" w:rsidRPr="00325A4C">
        <w:rPr>
          <w:rFonts w:ascii="Liberation Serif" w:hAnsi="Liberation Serif" w:cs="Liberation Serif"/>
          <w:sz w:val="28"/>
          <w:szCs w:val="28"/>
        </w:rPr>
        <w:t xml:space="preserve"> установленных муниципальными правовыми актами».</w:t>
      </w:r>
    </w:p>
    <w:p w:rsidR="00832608" w:rsidRPr="00325A4C" w:rsidRDefault="00832608" w:rsidP="000E166D">
      <w:pPr>
        <w:jc w:val="both"/>
        <w:rPr>
          <w:rFonts w:ascii="Liberation Serif" w:hAnsi="Liberation Serif" w:cs="Liberation Serif"/>
          <w:sz w:val="26"/>
          <w:szCs w:val="26"/>
        </w:rPr>
      </w:pPr>
    </w:p>
    <w:p w:rsidR="00832608" w:rsidRPr="00325A4C" w:rsidRDefault="00A1065D" w:rsidP="002D2851">
      <w:pPr>
        <w:spacing w:after="0" w:line="240" w:lineRule="auto"/>
        <w:jc w:val="both"/>
        <w:rPr>
          <w:rFonts w:ascii="Liberation Serif" w:hAnsi="Liberation Serif" w:cs="Liberation Serif"/>
          <w:b/>
          <w:sz w:val="28"/>
          <w:szCs w:val="28"/>
        </w:rPr>
      </w:pPr>
      <w:r w:rsidRPr="00325A4C">
        <w:rPr>
          <w:rFonts w:ascii="Liberation Serif" w:hAnsi="Liberation Serif" w:cs="Liberation Serif"/>
          <w:b/>
          <w:sz w:val="28"/>
          <w:szCs w:val="28"/>
        </w:rPr>
        <w:t xml:space="preserve">Раздел </w:t>
      </w:r>
      <w:r w:rsidR="00155046" w:rsidRPr="00325A4C">
        <w:rPr>
          <w:rFonts w:ascii="Liberation Serif" w:hAnsi="Liberation Serif" w:cs="Liberation Serif"/>
          <w:b/>
          <w:sz w:val="28"/>
          <w:szCs w:val="28"/>
          <w:lang w:val="en-US"/>
        </w:rPr>
        <w:t>I</w:t>
      </w:r>
      <w:r w:rsidRPr="00325A4C">
        <w:rPr>
          <w:rFonts w:ascii="Liberation Serif" w:hAnsi="Liberation Serif" w:cs="Liberation Serif"/>
          <w:b/>
          <w:sz w:val="28"/>
          <w:szCs w:val="28"/>
        </w:rPr>
        <w:t>. Анализ и оценка состояния подконтрольной сферы</w:t>
      </w:r>
    </w:p>
    <w:p w:rsidR="00A1065D" w:rsidRPr="00325A4C" w:rsidRDefault="00A1065D" w:rsidP="002D2851">
      <w:pPr>
        <w:pStyle w:val="a3"/>
        <w:numPr>
          <w:ilvl w:val="0"/>
          <w:numId w:val="3"/>
        </w:numPr>
        <w:spacing w:after="0" w:line="240" w:lineRule="auto"/>
        <w:ind w:left="0" w:firstLine="0"/>
        <w:jc w:val="both"/>
        <w:rPr>
          <w:rFonts w:ascii="Liberation Serif" w:hAnsi="Liberation Serif" w:cs="Liberation Serif"/>
          <w:sz w:val="28"/>
          <w:szCs w:val="28"/>
        </w:rPr>
      </w:pPr>
      <w:r w:rsidRPr="00325A4C">
        <w:rPr>
          <w:rFonts w:ascii="Liberation Serif" w:hAnsi="Liberation Serif" w:cs="Liberation Serif"/>
          <w:sz w:val="28"/>
          <w:szCs w:val="28"/>
        </w:rPr>
        <w:t>Виды осуществляемого муниципального контроля</w:t>
      </w:r>
      <w:r w:rsidR="005A5728" w:rsidRPr="00325A4C">
        <w:rPr>
          <w:rFonts w:ascii="Liberation Serif" w:hAnsi="Liberation Serif" w:cs="Liberation Serif"/>
          <w:sz w:val="28"/>
          <w:szCs w:val="28"/>
        </w:rPr>
        <w:t>:</w:t>
      </w:r>
    </w:p>
    <w:p w:rsidR="005A5728" w:rsidRPr="00325A4C" w:rsidRDefault="002D2851" w:rsidP="002D2851">
      <w:pPr>
        <w:pStyle w:val="a3"/>
        <w:numPr>
          <w:ilvl w:val="1"/>
          <w:numId w:val="3"/>
        </w:numPr>
        <w:spacing w:after="0" w:line="240" w:lineRule="auto"/>
        <w:ind w:left="0" w:firstLine="0"/>
        <w:jc w:val="both"/>
        <w:rPr>
          <w:rFonts w:ascii="Liberation Serif" w:hAnsi="Liberation Serif" w:cs="Liberation Serif"/>
          <w:sz w:val="28"/>
          <w:szCs w:val="28"/>
        </w:rPr>
      </w:pPr>
      <w:r w:rsidRPr="00325A4C">
        <w:rPr>
          <w:rFonts w:ascii="Liberation Serif" w:hAnsi="Liberation Serif" w:cs="Liberation Serif"/>
          <w:sz w:val="28"/>
          <w:szCs w:val="28"/>
        </w:rPr>
        <w:t>Виды муниципального контроля, осуществляемые на территории Пышминского городского округа:</w:t>
      </w:r>
    </w:p>
    <w:p w:rsidR="002D2851" w:rsidRPr="00325A4C" w:rsidRDefault="002D2851" w:rsidP="002D2851">
      <w:pPr>
        <w:spacing w:after="0" w:line="240" w:lineRule="auto"/>
        <w:ind w:left="851"/>
        <w:jc w:val="both"/>
        <w:rPr>
          <w:rFonts w:ascii="Liberation Serif" w:hAnsi="Liberation Serif" w:cs="Liberation Serif"/>
          <w:sz w:val="28"/>
          <w:szCs w:val="28"/>
        </w:rPr>
      </w:pPr>
    </w:p>
    <w:tbl>
      <w:tblPr>
        <w:tblStyle w:val="a5"/>
        <w:tblW w:w="0" w:type="auto"/>
        <w:tblLook w:val="04A0" w:firstRow="1" w:lastRow="0" w:firstColumn="1" w:lastColumn="0" w:noHBand="0" w:noVBand="1"/>
      </w:tblPr>
      <w:tblGrid>
        <w:gridCol w:w="846"/>
        <w:gridCol w:w="4536"/>
        <w:gridCol w:w="4671"/>
      </w:tblGrid>
      <w:tr w:rsidR="002D2851" w:rsidRPr="00325A4C" w:rsidTr="002D2851">
        <w:tc>
          <w:tcPr>
            <w:tcW w:w="704"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 п/п</w:t>
            </w:r>
          </w:p>
        </w:tc>
        <w:tc>
          <w:tcPr>
            <w:tcW w:w="4536"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Наименование вида муниципального контроля</w:t>
            </w:r>
          </w:p>
        </w:tc>
        <w:tc>
          <w:tcPr>
            <w:tcW w:w="4671"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Наименование подразделения, уполномоченного на осуществление муниципального контроля в соответствующей сфере деятельности</w:t>
            </w:r>
          </w:p>
        </w:tc>
      </w:tr>
      <w:tr w:rsidR="002D2851" w:rsidRPr="00325A4C" w:rsidTr="001A2881">
        <w:tc>
          <w:tcPr>
            <w:tcW w:w="704" w:type="dxa"/>
            <w:shd w:val="clear" w:color="auto" w:fill="auto"/>
          </w:tcPr>
          <w:p w:rsidR="002D2851" w:rsidRPr="00325A4C" w:rsidRDefault="002D2851" w:rsidP="002D2851">
            <w:pPr>
              <w:jc w:val="center"/>
              <w:rPr>
                <w:rFonts w:ascii="Liberation Serif" w:hAnsi="Liberation Serif"/>
                <w:sz w:val="28"/>
                <w:szCs w:val="28"/>
              </w:rPr>
            </w:pPr>
            <w:r w:rsidRPr="00325A4C">
              <w:rPr>
                <w:rFonts w:ascii="Liberation Serif" w:hAnsi="Liberation Serif"/>
                <w:sz w:val="28"/>
                <w:szCs w:val="28"/>
              </w:rPr>
              <w:t>1</w:t>
            </w:r>
          </w:p>
        </w:tc>
        <w:tc>
          <w:tcPr>
            <w:tcW w:w="4536" w:type="dxa"/>
            <w:shd w:val="clear" w:color="auto" w:fill="auto"/>
          </w:tcPr>
          <w:p w:rsidR="002D2851" w:rsidRPr="00325A4C" w:rsidRDefault="002D2851" w:rsidP="002D2851">
            <w:pPr>
              <w:jc w:val="center"/>
              <w:rPr>
                <w:rFonts w:ascii="Liberation Serif" w:hAnsi="Liberation Serif"/>
                <w:sz w:val="28"/>
                <w:szCs w:val="28"/>
              </w:rPr>
            </w:pPr>
            <w:r w:rsidRPr="00325A4C">
              <w:rPr>
                <w:rFonts w:ascii="Liberation Serif" w:hAnsi="Liberation Serif"/>
                <w:sz w:val="28"/>
                <w:szCs w:val="28"/>
              </w:rPr>
              <w:t>2</w:t>
            </w:r>
          </w:p>
        </w:tc>
        <w:tc>
          <w:tcPr>
            <w:tcW w:w="4671" w:type="dxa"/>
            <w:shd w:val="clear" w:color="auto" w:fill="auto"/>
          </w:tcPr>
          <w:p w:rsidR="002D2851" w:rsidRPr="00325A4C" w:rsidRDefault="002D2851" w:rsidP="002D2851">
            <w:pPr>
              <w:jc w:val="center"/>
              <w:rPr>
                <w:rFonts w:ascii="Liberation Serif" w:hAnsi="Liberation Serif"/>
                <w:sz w:val="28"/>
                <w:szCs w:val="28"/>
              </w:rPr>
            </w:pPr>
            <w:r w:rsidRPr="00325A4C">
              <w:rPr>
                <w:rFonts w:ascii="Liberation Serif" w:hAnsi="Liberation Serif"/>
                <w:sz w:val="28"/>
                <w:szCs w:val="28"/>
              </w:rPr>
              <w:t>3</w:t>
            </w:r>
          </w:p>
        </w:tc>
      </w:tr>
      <w:tr w:rsidR="002D2851" w:rsidRPr="00325A4C" w:rsidTr="001A2881">
        <w:tc>
          <w:tcPr>
            <w:tcW w:w="704" w:type="dxa"/>
            <w:shd w:val="clear" w:color="auto" w:fill="auto"/>
          </w:tcPr>
          <w:p w:rsidR="002D2851" w:rsidRPr="00325A4C" w:rsidRDefault="00515BD8" w:rsidP="002D2851">
            <w:pPr>
              <w:jc w:val="center"/>
              <w:rPr>
                <w:rFonts w:ascii="Liberation Serif" w:hAnsi="Liberation Serif"/>
                <w:sz w:val="28"/>
                <w:szCs w:val="28"/>
              </w:rPr>
            </w:pPr>
            <w:r w:rsidRPr="00325A4C">
              <w:rPr>
                <w:rFonts w:ascii="Liberation Serif" w:hAnsi="Liberation Serif"/>
                <w:sz w:val="28"/>
                <w:szCs w:val="28"/>
              </w:rPr>
              <w:t>1.</w:t>
            </w:r>
            <w:r w:rsidR="002D2851" w:rsidRPr="00325A4C">
              <w:rPr>
                <w:rFonts w:ascii="Liberation Serif" w:hAnsi="Liberation Serif"/>
                <w:sz w:val="28"/>
                <w:szCs w:val="28"/>
              </w:rPr>
              <w:t>1.1.</w:t>
            </w:r>
          </w:p>
        </w:tc>
        <w:tc>
          <w:tcPr>
            <w:tcW w:w="4536"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Муниципальный земельный контроль</w:t>
            </w:r>
          </w:p>
        </w:tc>
        <w:tc>
          <w:tcPr>
            <w:tcW w:w="4671"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Комитет по управлению муниципальным имуществом администрации Пышминского городского округа</w:t>
            </w:r>
          </w:p>
        </w:tc>
      </w:tr>
      <w:tr w:rsidR="002D2851" w:rsidRPr="00325A4C" w:rsidTr="001A2881">
        <w:tc>
          <w:tcPr>
            <w:tcW w:w="704" w:type="dxa"/>
            <w:shd w:val="clear" w:color="auto" w:fill="auto"/>
          </w:tcPr>
          <w:p w:rsidR="002D2851" w:rsidRPr="00325A4C" w:rsidRDefault="00515BD8" w:rsidP="002D2851">
            <w:pPr>
              <w:jc w:val="center"/>
              <w:rPr>
                <w:rFonts w:ascii="Liberation Serif" w:hAnsi="Liberation Serif"/>
                <w:sz w:val="28"/>
                <w:szCs w:val="28"/>
              </w:rPr>
            </w:pPr>
            <w:r w:rsidRPr="00325A4C">
              <w:rPr>
                <w:rFonts w:ascii="Liberation Serif" w:hAnsi="Liberation Serif"/>
                <w:sz w:val="28"/>
                <w:szCs w:val="28"/>
              </w:rPr>
              <w:t>1.</w:t>
            </w:r>
            <w:r w:rsidR="002D2851" w:rsidRPr="00325A4C">
              <w:rPr>
                <w:rFonts w:ascii="Liberation Serif" w:hAnsi="Liberation Serif"/>
                <w:sz w:val="28"/>
                <w:szCs w:val="28"/>
              </w:rPr>
              <w:t>1.2.</w:t>
            </w:r>
          </w:p>
        </w:tc>
        <w:tc>
          <w:tcPr>
            <w:tcW w:w="4536"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Муниципальный контроль за сохранностью автомобильных дорог местного значения</w:t>
            </w:r>
          </w:p>
        </w:tc>
        <w:tc>
          <w:tcPr>
            <w:tcW w:w="4671"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Отдел строительства, газификации и жилищной политики администрации Пышминского городского округа</w:t>
            </w:r>
          </w:p>
        </w:tc>
      </w:tr>
      <w:tr w:rsidR="002D2851" w:rsidRPr="00325A4C" w:rsidTr="001A2881">
        <w:tc>
          <w:tcPr>
            <w:tcW w:w="704" w:type="dxa"/>
            <w:shd w:val="clear" w:color="auto" w:fill="auto"/>
          </w:tcPr>
          <w:p w:rsidR="002D2851" w:rsidRPr="00325A4C" w:rsidRDefault="00515BD8" w:rsidP="002D2851">
            <w:pPr>
              <w:jc w:val="center"/>
              <w:rPr>
                <w:rFonts w:ascii="Liberation Serif" w:hAnsi="Liberation Serif"/>
                <w:sz w:val="28"/>
                <w:szCs w:val="28"/>
              </w:rPr>
            </w:pPr>
            <w:r w:rsidRPr="00325A4C">
              <w:rPr>
                <w:rFonts w:ascii="Liberation Serif" w:hAnsi="Liberation Serif"/>
                <w:sz w:val="28"/>
                <w:szCs w:val="28"/>
              </w:rPr>
              <w:t>1.</w:t>
            </w:r>
            <w:r w:rsidR="002D2851" w:rsidRPr="00325A4C">
              <w:rPr>
                <w:rFonts w:ascii="Liberation Serif" w:hAnsi="Liberation Serif"/>
                <w:sz w:val="28"/>
                <w:szCs w:val="28"/>
              </w:rPr>
              <w:t>1.3.</w:t>
            </w:r>
          </w:p>
        </w:tc>
        <w:tc>
          <w:tcPr>
            <w:tcW w:w="4536"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Муниципальный жилищный контроль</w:t>
            </w:r>
          </w:p>
        </w:tc>
        <w:tc>
          <w:tcPr>
            <w:tcW w:w="4671"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Отдел строительства, газификации и жилищной политики администрации Пышминского городского округа</w:t>
            </w:r>
          </w:p>
        </w:tc>
      </w:tr>
      <w:tr w:rsidR="002D2851" w:rsidRPr="00325A4C" w:rsidTr="001A2881">
        <w:tc>
          <w:tcPr>
            <w:tcW w:w="704" w:type="dxa"/>
            <w:shd w:val="clear" w:color="auto" w:fill="auto"/>
          </w:tcPr>
          <w:p w:rsidR="002D2851" w:rsidRPr="00325A4C" w:rsidRDefault="00515BD8" w:rsidP="002D2851">
            <w:pPr>
              <w:jc w:val="center"/>
              <w:rPr>
                <w:rFonts w:ascii="Liberation Serif" w:hAnsi="Liberation Serif"/>
                <w:sz w:val="28"/>
                <w:szCs w:val="28"/>
              </w:rPr>
            </w:pPr>
            <w:r w:rsidRPr="00325A4C">
              <w:rPr>
                <w:rFonts w:ascii="Liberation Serif" w:hAnsi="Liberation Serif"/>
                <w:sz w:val="28"/>
                <w:szCs w:val="28"/>
              </w:rPr>
              <w:t>1.</w:t>
            </w:r>
            <w:r w:rsidR="002D2851" w:rsidRPr="00325A4C">
              <w:rPr>
                <w:rFonts w:ascii="Liberation Serif" w:hAnsi="Liberation Serif"/>
                <w:sz w:val="28"/>
                <w:szCs w:val="28"/>
              </w:rPr>
              <w:t>1.4.</w:t>
            </w:r>
          </w:p>
        </w:tc>
        <w:tc>
          <w:tcPr>
            <w:tcW w:w="4536"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Муниципальный лесной контроль на территории Пышминского городского округа</w:t>
            </w:r>
          </w:p>
        </w:tc>
        <w:tc>
          <w:tcPr>
            <w:tcW w:w="4671"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 xml:space="preserve">Комитет по управлению муниципальным имуществом администрации Пышминского </w:t>
            </w:r>
            <w:r w:rsidRPr="00325A4C">
              <w:rPr>
                <w:rFonts w:ascii="Liberation Serif" w:hAnsi="Liberation Serif"/>
                <w:sz w:val="28"/>
                <w:szCs w:val="28"/>
              </w:rPr>
              <w:lastRenderedPageBreak/>
              <w:t>городского округа</w:t>
            </w:r>
          </w:p>
        </w:tc>
      </w:tr>
      <w:tr w:rsidR="002D2851" w:rsidRPr="00325A4C" w:rsidTr="001A2881">
        <w:tc>
          <w:tcPr>
            <w:tcW w:w="704" w:type="dxa"/>
            <w:shd w:val="clear" w:color="auto" w:fill="auto"/>
          </w:tcPr>
          <w:p w:rsidR="002D2851" w:rsidRPr="00325A4C" w:rsidRDefault="00515BD8" w:rsidP="002D2851">
            <w:pPr>
              <w:jc w:val="center"/>
              <w:rPr>
                <w:rFonts w:ascii="Liberation Serif" w:hAnsi="Liberation Serif"/>
                <w:sz w:val="28"/>
                <w:szCs w:val="28"/>
              </w:rPr>
            </w:pPr>
            <w:r w:rsidRPr="00325A4C">
              <w:rPr>
                <w:rFonts w:ascii="Liberation Serif" w:hAnsi="Liberation Serif"/>
                <w:sz w:val="28"/>
                <w:szCs w:val="28"/>
              </w:rPr>
              <w:lastRenderedPageBreak/>
              <w:t>1.</w:t>
            </w:r>
            <w:r w:rsidR="002D2851" w:rsidRPr="00325A4C">
              <w:rPr>
                <w:rFonts w:ascii="Liberation Serif" w:hAnsi="Liberation Serif"/>
                <w:sz w:val="28"/>
                <w:szCs w:val="28"/>
              </w:rPr>
              <w:t>1.5.</w:t>
            </w:r>
          </w:p>
        </w:tc>
        <w:tc>
          <w:tcPr>
            <w:tcW w:w="4536"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Муниципальный контроль в сфере благоустройства</w:t>
            </w:r>
          </w:p>
        </w:tc>
        <w:tc>
          <w:tcPr>
            <w:tcW w:w="4671"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Отдел архитектуры и градостроительства администрации Пышминского городского округа</w:t>
            </w:r>
          </w:p>
        </w:tc>
      </w:tr>
      <w:tr w:rsidR="002D2851" w:rsidRPr="00325A4C" w:rsidTr="001A2881">
        <w:tc>
          <w:tcPr>
            <w:tcW w:w="704" w:type="dxa"/>
            <w:shd w:val="clear" w:color="auto" w:fill="auto"/>
          </w:tcPr>
          <w:p w:rsidR="002D2851" w:rsidRPr="00325A4C" w:rsidRDefault="00515BD8" w:rsidP="002D2851">
            <w:pPr>
              <w:jc w:val="center"/>
              <w:rPr>
                <w:rFonts w:ascii="Liberation Serif" w:hAnsi="Liberation Serif"/>
                <w:sz w:val="28"/>
                <w:szCs w:val="28"/>
              </w:rPr>
            </w:pPr>
            <w:r w:rsidRPr="00325A4C">
              <w:rPr>
                <w:rFonts w:ascii="Liberation Serif" w:hAnsi="Liberation Serif"/>
                <w:sz w:val="28"/>
                <w:szCs w:val="28"/>
              </w:rPr>
              <w:t>1.</w:t>
            </w:r>
            <w:r w:rsidR="002D2851" w:rsidRPr="00325A4C">
              <w:rPr>
                <w:rFonts w:ascii="Liberation Serif" w:hAnsi="Liberation Serif"/>
                <w:sz w:val="28"/>
                <w:szCs w:val="28"/>
              </w:rPr>
              <w:t>1.6.</w:t>
            </w:r>
          </w:p>
        </w:tc>
        <w:tc>
          <w:tcPr>
            <w:tcW w:w="4536"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Муниципальный контроль за соблюдением законодательства в области розничной продажи алкогольной продукции на территории Пышминского городского округа</w:t>
            </w:r>
          </w:p>
        </w:tc>
        <w:tc>
          <w:tcPr>
            <w:tcW w:w="4671"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Комитет по экономике и инвестиционной политике администрации Пышминского городского округа</w:t>
            </w:r>
          </w:p>
        </w:tc>
      </w:tr>
      <w:tr w:rsidR="002D2851" w:rsidRPr="00325A4C" w:rsidTr="001A2881">
        <w:tc>
          <w:tcPr>
            <w:tcW w:w="704" w:type="dxa"/>
            <w:shd w:val="clear" w:color="auto" w:fill="auto"/>
          </w:tcPr>
          <w:p w:rsidR="002D2851" w:rsidRPr="00325A4C" w:rsidRDefault="00515BD8" w:rsidP="002D2851">
            <w:pPr>
              <w:jc w:val="center"/>
              <w:rPr>
                <w:rFonts w:ascii="Liberation Serif" w:hAnsi="Liberation Serif"/>
                <w:sz w:val="28"/>
                <w:szCs w:val="28"/>
              </w:rPr>
            </w:pPr>
            <w:r w:rsidRPr="00325A4C">
              <w:rPr>
                <w:rFonts w:ascii="Liberation Serif" w:hAnsi="Liberation Serif"/>
                <w:sz w:val="28"/>
                <w:szCs w:val="28"/>
              </w:rPr>
              <w:t>1.</w:t>
            </w:r>
            <w:r w:rsidR="002D2851" w:rsidRPr="00325A4C">
              <w:rPr>
                <w:rFonts w:ascii="Liberation Serif" w:hAnsi="Liberation Serif"/>
                <w:sz w:val="28"/>
                <w:szCs w:val="28"/>
              </w:rPr>
              <w:t>1.7.</w:t>
            </w:r>
          </w:p>
        </w:tc>
        <w:tc>
          <w:tcPr>
            <w:tcW w:w="4536"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Муниципальный контроль в области торговой деятельности на территории Пышминского городского округа</w:t>
            </w:r>
          </w:p>
        </w:tc>
        <w:tc>
          <w:tcPr>
            <w:tcW w:w="4671"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Комитет по экономике и инвестиционной политике администрации Пышминского городского округа</w:t>
            </w:r>
          </w:p>
        </w:tc>
      </w:tr>
      <w:tr w:rsidR="002D2851" w:rsidRPr="00325A4C" w:rsidTr="001A2881">
        <w:tc>
          <w:tcPr>
            <w:tcW w:w="704" w:type="dxa"/>
            <w:shd w:val="clear" w:color="auto" w:fill="auto"/>
          </w:tcPr>
          <w:p w:rsidR="002D2851" w:rsidRPr="00325A4C" w:rsidRDefault="00515BD8" w:rsidP="002D2851">
            <w:pPr>
              <w:jc w:val="center"/>
              <w:rPr>
                <w:rFonts w:ascii="Liberation Serif" w:hAnsi="Liberation Serif"/>
                <w:sz w:val="28"/>
                <w:szCs w:val="28"/>
              </w:rPr>
            </w:pPr>
            <w:r w:rsidRPr="00325A4C">
              <w:rPr>
                <w:rFonts w:ascii="Liberation Serif" w:hAnsi="Liberation Serif"/>
                <w:sz w:val="28"/>
                <w:szCs w:val="28"/>
              </w:rPr>
              <w:t>1.</w:t>
            </w:r>
            <w:r w:rsidR="002D2851" w:rsidRPr="00325A4C">
              <w:rPr>
                <w:rFonts w:ascii="Liberation Serif" w:hAnsi="Liberation Serif"/>
                <w:sz w:val="28"/>
                <w:szCs w:val="28"/>
              </w:rPr>
              <w:t>1.8.</w:t>
            </w:r>
          </w:p>
        </w:tc>
        <w:tc>
          <w:tcPr>
            <w:tcW w:w="4536"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Муниципальный контроль за соблюдением организации регулярных перевозок на территории Пышминского городского округа</w:t>
            </w:r>
          </w:p>
        </w:tc>
        <w:tc>
          <w:tcPr>
            <w:tcW w:w="4671" w:type="dxa"/>
          </w:tcPr>
          <w:p w:rsidR="002D2851" w:rsidRPr="00325A4C" w:rsidRDefault="002D2851" w:rsidP="002D2851">
            <w:pPr>
              <w:rPr>
                <w:rFonts w:ascii="Liberation Serif" w:hAnsi="Liberation Serif"/>
                <w:sz w:val="28"/>
                <w:szCs w:val="28"/>
              </w:rPr>
            </w:pPr>
            <w:r w:rsidRPr="00325A4C">
              <w:rPr>
                <w:rFonts w:ascii="Liberation Serif" w:hAnsi="Liberation Serif"/>
                <w:sz w:val="28"/>
                <w:szCs w:val="28"/>
              </w:rPr>
              <w:t>Отдел строительства, газификации и жилищной политики администрации Пышминского городского округа</w:t>
            </w:r>
          </w:p>
        </w:tc>
      </w:tr>
    </w:tbl>
    <w:p w:rsidR="005F5B2A" w:rsidRPr="00325A4C" w:rsidRDefault="005F5B2A" w:rsidP="005F5B2A">
      <w:pPr>
        <w:pStyle w:val="a3"/>
        <w:spacing w:after="0" w:line="240" w:lineRule="auto"/>
        <w:ind w:left="567"/>
        <w:jc w:val="both"/>
        <w:rPr>
          <w:rFonts w:ascii="Liberation Serif" w:hAnsi="Liberation Serif" w:cs="Liberation Serif"/>
          <w:sz w:val="28"/>
          <w:szCs w:val="28"/>
        </w:rPr>
      </w:pPr>
    </w:p>
    <w:p w:rsidR="005A5728" w:rsidRPr="00325A4C" w:rsidRDefault="005F5B2A" w:rsidP="005F5B2A">
      <w:pPr>
        <w:pStyle w:val="a3"/>
        <w:numPr>
          <w:ilvl w:val="1"/>
          <w:numId w:val="3"/>
        </w:numPr>
        <w:spacing w:after="0" w:line="240" w:lineRule="auto"/>
        <w:ind w:left="567" w:hanging="567"/>
        <w:jc w:val="center"/>
        <w:rPr>
          <w:rFonts w:ascii="Liberation Serif" w:hAnsi="Liberation Serif" w:cs="Liberation Serif"/>
          <w:b/>
          <w:sz w:val="28"/>
          <w:szCs w:val="28"/>
        </w:rPr>
      </w:pPr>
      <w:r w:rsidRPr="00325A4C">
        <w:rPr>
          <w:rFonts w:ascii="Liberation Serif" w:hAnsi="Liberation Serif" w:cs="Liberation Serif"/>
          <w:b/>
          <w:sz w:val="28"/>
          <w:szCs w:val="28"/>
        </w:rPr>
        <w:t>П</w:t>
      </w:r>
      <w:r w:rsidR="005A5728" w:rsidRPr="00325A4C">
        <w:rPr>
          <w:rFonts w:ascii="Liberation Serif" w:hAnsi="Liberation Serif" w:cs="Liberation Serif"/>
          <w:b/>
          <w:sz w:val="28"/>
          <w:szCs w:val="28"/>
        </w:rPr>
        <w:t>редмет муниципального контроля.</w:t>
      </w:r>
    </w:p>
    <w:p w:rsidR="005F5B2A" w:rsidRPr="00325A4C" w:rsidRDefault="005F5B2A" w:rsidP="005F5B2A">
      <w:pPr>
        <w:pStyle w:val="a3"/>
        <w:spacing w:after="0" w:line="240" w:lineRule="auto"/>
        <w:ind w:left="567"/>
        <w:rPr>
          <w:rFonts w:ascii="Liberation Serif" w:hAnsi="Liberation Serif" w:cs="Liberation Serif"/>
          <w:b/>
          <w:sz w:val="28"/>
          <w:szCs w:val="28"/>
        </w:rPr>
      </w:pPr>
    </w:p>
    <w:p w:rsidR="008F004F"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cs="Liberation Serif"/>
          <w:sz w:val="28"/>
          <w:szCs w:val="28"/>
        </w:rPr>
        <w:t xml:space="preserve">1.2.1. </w:t>
      </w:r>
      <w:r w:rsidRPr="00325A4C">
        <w:rPr>
          <w:rFonts w:ascii="Liberation Serif" w:hAnsi="Liberation Serif"/>
          <w:sz w:val="28"/>
          <w:szCs w:val="28"/>
        </w:rPr>
        <w:t>Муниципальный земельный контроль.</w:t>
      </w:r>
    </w:p>
    <w:p w:rsidR="0020356B" w:rsidRPr="00325A4C" w:rsidRDefault="0020356B" w:rsidP="0020356B">
      <w:pPr>
        <w:spacing w:after="0" w:line="240" w:lineRule="auto"/>
        <w:ind w:firstLine="708"/>
        <w:jc w:val="both"/>
        <w:rPr>
          <w:rFonts w:ascii="Liberation Serif" w:hAnsi="Liberation Serif"/>
          <w:sz w:val="28"/>
          <w:szCs w:val="28"/>
        </w:rPr>
      </w:pPr>
      <w:r w:rsidRPr="00325A4C">
        <w:rPr>
          <w:rFonts w:ascii="Liberation Serif" w:hAnsi="Liberation Serif"/>
          <w:sz w:val="28"/>
          <w:szCs w:val="28"/>
        </w:rPr>
        <w:t xml:space="preserve">Согласно ст. 72 Земельного кодекса РФ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субъектов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p>
    <w:p w:rsidR="0020356B" w:rsidRPr="00325A4C" w:rsidRDefault="0020356B" w:rsidP="0020356B">
      <w:pPr>
        <w:pStyle w:val="ConsPlusNormal"/>
        <w:widowControl/>
        <w:ind w:firstLine="709"/>
        <w:jc w:val="both"/>
        <w:rPr>
          <w:rFonts w:ascii="Liberation Serif" w:hAnsi="Liberation Serif" w:cs="Times New Roman"/>
          <w:sz w:val="28"/>
          <w:szCs w:val="28"/>
        </w:rPr>
      </w:pPr>
      <w:r w:rsidRPr="00325A4C">
        <w:rPr>
          <w:rFonts w:ascii="Liberation Serif" w:hAnsi="Liberation Serif" w:cs="Times New Roman"/>
          <w:sz w:val="28"/>
          <w:szCs w:val="28"/>
        </w:rPr>
        <w:t>Предметом муниципального земельного контроля является соблюдение юридическими лицами, физическими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в установленной сфере деятельности.</w:t>
      </w:r>
    </w:p>
    <w:p w:rsidR="00515BD8" w:rsidRPr="00325A4C" w:rsidRDefault="00713F7F" w:rsidP="0020356B">
      <w:pPr>
        <w:spacing w:after="0" w:line="240" w:lineRule="auto"/>
        <w:ind w:firstLine="708"/>
        <w:jc w:val="both"/>
        <w:rPr>
          <w:rFonts w:ascii="Liberation Serif" w:hAnsi="Liberation Serif"/>
          <w:sz w:val="28"/>
          <w:szCs w:val="28"/>
        </w:rPr>
      </w:pPr>
      <w:r w:rsidRPr="00325A4C">
        <w:rPr>
          <w:rFonts w:ascii="Liberation Serif" w:hAnsi="Liberation Serif"/>
          <w:sz w:val="28"/>
          <w:szCs w:val="28"/>
        </w:rPr>
        <w:t xml:space="preserve">Муниципальный земельный контроль на территории Пышминского городского округа осуществляется 17 муниципальными инспекторами администрации Пышминского городского округа, деятельность которых координирует комитет по управлению муниципальным имуществом администрации Пышминского городского округа. </w:t>
      </w:r>
      <w:r w:rsidR="00515BD8" w:rsidRPr="00325A4C">
        <w:rPr>
          <w:rFonts w:ascii="Liberation Serif" w:hAnsi="Liberation Serif"/>
          <w:sz w:val="28"/>
          <w:szCs w:val="28"/>
        </w:rPr>
        <w:t xml:space="preserve">Основными функциями органа муниципального земельного контроля являются – проведение плановых и внеплановых проверок соблюдения земельного законодательства, составление </w:t>
      </w:r>
      <w:r w:rsidR="00515BD8" w:rsidRPr="00325A4C">
        <w:rPr>
          <w:rFonts w:ascii="Liberation Serif" w:hAnsi="Liberation Serif"/>
          <w:sz w:val="28"/>
          <w:szCs w:val="28"/>
        </w:rPr>
        <w:lastRenderedPageBreak/>
        <w:t xml:space="preserve">актов проверок. Вспомогательные функции – участие в подготовке предложений по планированию и организации рационального использования земель. </w:t>
      </w:r>
    </w:p>
    <w:p w:rsidR="005F5B2A" w:rsidRPr="00325A4C" w:rsidRDefault="005F5B2A" w:rsidP="0020356B">
      <w:pPr>
        <w:pStyle w:val="ConsPlusNormal"/>
        <w:widowControl/>
        <w:ind w:firstLine="540"/>
        <w:jc w:val="both"/>
        <w:rPr>
          <w:rFonts w:ascii="Liberation Serif" w:hAnsi="Liberation Serif" w:cs="Times New Roman"/>
          <w:sz w:val="28"/>
          <w:szCs w:val="28"/>
        </w:rPr>
      </w:pPr>
      <w:r w:rsidRPr="00325A4C">
        <w:rPr>
          <w:rFonts w:ascii="Liberation Serif" w:hAnsi="Liberation Serif" w:cs="Times New Roman"/>
          <w:sz w:val="28"/>
          <w:szCs w:val="28"/>
        </w:rPr>
        <w:t>Проверки проводятся в отношении юридических лиц и граждан, в том числе индивидуальных предпринимателей, являющихся собственниками земельных участков, арендаторами земельных участков, землепользователями, землевладельцами, обладателями сервитута (далее - землепользователи).</w:t>
      </w:r>
    </w:p>
    <w:p w:rsidR="00515BD8" w:rsidRPr="00325A4C" w:rsidRDefault="00515BD8" w:rsidP="005F5B2A">
      <w:pPr>
        <w:spacing w:after="0" w:line="240" w:lineRule="auto"/>
        <w:jc w:val="both"/>
        <w:rPr>
          <w:rFonts w:ascii="Liberation Serif" w:hAnsi="Liberation Serif"/>
          <w:sz w:val="28"/>
          <w:szCs w:val="28"/>
        </w:rPr>
      </w:pP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1.2.2. Муниципальный контроль за сохранностью автомобильных дорог местного значения.</w:t>
      </w:r>
    </w:p>
    <w:p w:rsidR="005F5B2A" w:rsidRPr="00325A4C" w:rsidRDefault="005F5B2A" w:rsidP="0020356B">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 xml:space="preserve">Предметом осуществляемого </w:t>
      </w:r>
      <w:r w:rsidR="00515BD8" w:rsidRPr="00325A4C">
        <w:rPr>
          <w:rFonts w:ascii="Liberation Serif" w:hAnsi="Liberation Serif"/>
          <w:sz w:val="28"/>
          <w:szCs w:val="28"/>
        </w:rPr>
        <w:t>вида</w:t>
      </w:r>
      <w:r w:rsidRPr="00325A4C">
        <w:rPr>
          <w:rFonts w:ascii="Liberation Serif" w:hAnsi="Liberation Serif"/>
          <w:sz w:val="28"/>
          <w:szCs w:val="28"/>
        </w:rPr>
        <w:t xml:space="preserve"> муниципального контроля является соблюдение субъектами требований, установленных федеральными законами, нормативными правовыми актами Свердловской области, муниципальными правовыми актами Пышминского городского округа в области использования автомобильных дорог и осуществления дорожной деятельности (далее - муниципальный контроль), в том числе при:</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1) строительстве, реконструкции, капитальном ремонте, ремонте автомобильных дорог местного значения в границах Пышминского городского округа (далее - автомобильные дороги);</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2) прокладке, переносе, переустройстве инженерных коммуникаций и (или) их эксплуатации в границах полосы отвода автомобильных дорог местного значения;</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3) по использованию полос отвода и придорожных полос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4)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5) использовании водоотводных сооружений автомобильных дорог местного значения.</w:t>
      </w:r>
    </w:p>
    <w:p w:rsidR="00515BD8" w:rsidRPr="00325A4C" w:rsidRDefault="00515BD8" w:rsidP="005F5B2A">
      <w:pPr>
        <w:spacing w:after="0" w:line="240" w:lineRule="auto"/>
        <w:jc w:val="both"/>
        <w:rPr>
          <w:rFonts w:ascii="Liberation Serif" w:hAnsi="Liberation Serif"/>
          <w:sz w:val="28"/>
          <w:szCs w:val="28"/>
        </w:rPr>
      </w:pP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1.2.3. Муниципальный жилищный контроль.</w:t>
      </w:r>
    </w:p>
    <w:p w:rsidR="005F5B2A" w:rsidRPr="00325A4C" w:rsidRDefault="005F5B2A" w:rsidP="0020356B">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Предметом муниципального жилищного контроля является соблюдение юридическими лицами, индивидуальными предпринимателями</w:t>
      </w:r>
      <w:r w:rsidR="00515BD8" w:rsidRPr="00325A4C">
        <w:rPr>
          <w:rFonts w:ascii="Liberation Serif" w:hAnsi="Liberation Serif"/>
          <w:sz w:val="28"/>
          <w:szCs w:val="28"/>
        </w:rPr>
        <w:t xml:space="preserve"> </w:t>
      </w:r>
      <w:r w:rsidRPr="00325A4C">
        <w:rPr>
          <w:rFonts w:ascii="Liberation Serif" w:hAnsi="Liberation Serif"/>
          <w:sz w:val="28"/>
          <w:szCs w:val="28"/>
        </w:rPr>
        <w:t>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Пышминского городского округа, в том числе:</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1) требований по использованию и сохранности муниципального жилищного фонда;</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2) требований к использованию и содержанию общего имущества собственников помещений в многоквартирном доме;</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3) требований к формированию фондов капитального ремонта;</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lastRenderedPageBreak/>
        <w:t>4) требований к предоставлению коммунальных услуг пользователям муниципальных жилых помещений в многоквартирных домах и муниципальных жилых домах;</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5) требований законодательства об энергосбережении и энергетической эффективности;</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6) требований стандарта раскрытия информации организациями, осуществляющими деятельность в сфере управления многоквартирными домами;</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7) требований, установленных Жилищным кодексом Российской Федерации, к порядку принятия общим собранием собственников помещений</w:t>
      </w:r>
      <w:r w:rsidR="00515BD8" w:rsidRPr="00325A4C">
        <w:rPr>
          <w:rFonts w:ascii="Liberation Serif" w:hAnsi="Liberation Serif"/>
          <w:sz w:val="28"/>
          <w:szCs w:val="28"/>
        </w:rPr>
        <w:t xml:space="preserve"> </w:t>
      </w:r>
      <w:r w:rsidRPr="00325A4C">
        <w:rPr>
          <w:rFonts w:ascii="Liberation Serif" w:hAnsi="Liberation Serif"/>
          <w:sz w:val="28"/>
          <w:szCs w:val="28"/>
        </w:rPr>
        <w:t>в многоквартирном доме решения о создании товарищества собственников жилья, уставу товарищества собственников жилья и внесенным</w:t>
      </w:r>
      <w:r w:rsidR="00515BD8" w:rsidRPr="00325A4C">
        <w:rPr>
          <w:rFonts w:ascii="Liberation Serif" w:hAnsi="Liberation Serif"/>
          <w:sz w:val="28"/>
          <w:szCs w:val="28"/>
        </w:rPr>
        <w:t xml:space="preserve"> </w:t>
      </w:r>
      <w:r w:rsidRPr="00325A4C">
        <w:rPr>
          <w:rFonts w:ascii="Liberation Serif" w:hAnsi="Liberation Serif"/>
          <w:sz w:val="28"/>
          <w:szCs w:val="28"/>
        </w:rPr>
        <w:t>в него изменениям, порядку принятия собственниками помещений</w:t>
      </w:r>
      <w:r w:rsidR="00515BD8" w:rsidRPr="00325A4C">
        <w:rPr>
          <w:rFonts w:ascii="Liberation Serif" w:hAnsi="Liberation Serif"/>
          <w:sz w:val="28"/>
          <w:szCs w:val="28"/>
        </w:rPr>
        <w:t xml:space="preserve"> </w:t>
      </w:r>
      <w:r w:rsidRPr="00325A4C">
        <w:rPr>
          <w:rFonts w:ascii="Liberation Serif" w:hAnsi="Liberation Serif"/>
          <w:sz w:val="28"/>
          <w:szCs w:val="28"/>
        </w:rPr>
        <w:t>в многоквартирном доме решения о выборе управляющей организации</w:t>
      </w:r>
      <w:r w:rsidR="00515BD8" w:rsidRPr="00325A4C">
        <w:rPr>
          <w:rFonts w:ascii="Liberation Serif" w:hAnsi="Liberation Serif"/>
          <w:sz w:val="28"/>
          <w:szCs w:val="28"/>
        </w:rPr>
        <w:t xml:space="preserve"> </w:t>
      </w:r>
      <w:r w:rsidRPr="00325A4C">
        <w:rPr>
          <w:rFonts w:ascii="Liberation Serif" w:hAnsi="Liberation Serif"/>
          <w:sz w:val="28"/>
          <w:szCs w:val="28"/>
        </w:rPr>
        <w:t>в целях заключения с такой организацией договора управления многоквартирным домом, порядку утверждения условий такого договора</w:t>
      </w:r>
      <w:r w:rsidR="00515BD8" w:rsidRPr="00325A4C">
        <w:rPr>
          <w:rFonts w:ascii="Liberation Serif" w:hAnsi="Liberation Serif"/>
          <w:sz w:val="28"/>
          <w:szCs w:val="28"/>
        </w:rPr>
        <w:t xml:space="preserve"> </w:t>
      </w:r>
      <w:r w:rsidRPr="00325A4C">
        <w:rPr>
          <w:rFonts w:ascii="Liberation Serif" w:hAnsi="Liberation Serif"/>
          <w:sz w:val="28"/>
          <w:szCs w:val="28"/>
        </w:rPr>
        <w:t>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8) требований по учету уведомлений о смене способа управления многоквартирным домом, истечении срока договора управления многоквартирным домом или досрочного расторжения такого договора;</w:t>
      </w: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5F5B2A" w:rsidRPr="00325A4C" w:rsidRDefault="005F5B2A" w:rsidP="00515BD8">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Требования, указанные в подпунктах с 1 по 6 данного пункта, распространяются на жилые помещения, принадлежащие на праве собственности Пышминскому городскому округу и общее имущество в многоквартирных домах, в которых расположены муниципальные жилые помещения.</w:t>
      </w:r>
    </w:p>
    <w:p w:rsidR="005F5B2A" w:rsidRPr="00325A4C" w:rsidRDefault="005F5B2A" w:rsidP="00515BD8">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Требования, указанные в подпунктах с 7 по 9 данного пункта, распространяются на жилищный фонд вне зависимости от формы собственности.</w:t>
      </w:r>
    </w:p>
    <w:p w:rsidR="00515BD8" w:rsidRPr="00325A4C" w:rsidRDefault="00515BD8" w:rsidP="005F5B2A">
      <w:pPr>
        <w:spacing w:after="0" w:line="240" w:lineRule="auto"/>
        <w:jc w:val="both"/>
        <w:rPr>
          <w:rFonts w:ascii="Liberation Serif" w:hAnsi="Liberation Serif"/>
          <w:sz w:val="28"/>
          <w:szCs w:val="28"/>
        </w:rPr>
      </w:pPr>
    </w:p>
    <w:p w:rsidR="005F5B2A" w:rsidRPr="00325A4C" w:rsidRDefault="005F5B2A" w:rsidP="005F5B2A">
      <w:pPr>
        <w:spacing w:after="0" w:line="240" w:lineRule="auto"/>
        <w:jc w:val="both"/>
        <w:rPr>
          <w:rFonts w:ascii="Liberation Serif" w:hAnsi="Liberation Serif"/>
          <w:sz w:val="28"/>
          <w:szCs w:val="28"/>
        </w:rPr>
      </w:pPr>
      <w:r w:rsidRPr="00325A4C">
        <w:rPr>
          <w:rFonts w:ascii="Liberation Serif" w:hAnsi="Liberation Serif"/>
          <w:sz w:val="28"/>
          <w:szCs w:val="28"/>
        </w:rPr>
        <w:t xml:space="preserve">1.2.4. </w:t>
      </w:r>
      <w:r w:rsidR="00CF1750" w:rsidRPr="00325A4C">
        <w:rPr>
          <w:rFonts w:ascii="Liberation Serif" w:hAnsi="Liberation Serif"/>
          <w:sz w:val="28"/>
          <w:szCs w:val="28"/>
        </w:rPr>
        <w:t>Муниципальный лесной контроль.</w:t>
      </w:r>
    </w:p>
    <w:p w:rsidR="00CF1750" w:rsidRPr="00325A4C" w:rsidRDefault="00CF1750" w:rsidP="00515BD8">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 xml:space="preserve">Предметом муниципального лесного контроля является проверка соблюдения действующего лесного законодательства юридическими лицами, индивидуальными предпринимателями и физическими лицами, осуществляющими использование муниципальных лесов. </w:t>
      </w:r>
    </w:p>
    <w:p w:rsidR="00CF1750" w:rsidRPr="00325A4C" w:rsidRDefault="00CF1750" w:rsidP="00515BD8">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Муниципальный лесной контроль в отношении муниципальных лесов (далее – муниципальный контроль) направлен на соблюдение исполнения лесного законодательства, требований охраны, защиты, использования и воспроизводства лесов, обеспечение реализации муниципальной политики в области лесных отношений и предотвращение правонарушений в области лесопользования в отношении муниципальных лесов.</w:t>
      </w:r>
    </w:p>
    <w:p w:rsidR="00515BD8" w:rsidRPr="00325A4C" w:rsidRDefault="00515BD8" w:rsidP="00CF1750">
      <w:pPr>
        <w:spacing w:after="0" w:line="240" w:lineRule="auto"/>
        <w:jc w:val="both"/>
        <w:rPr>
          <w:rFonts w:ascii="Liberation Serif" w:hAnsi="Liberation Serif"/>
          <w:sz w:val="28"/>
          <w:szCs w:val="28"/>
        </w:rPr>
      </w:pPr>
    </w:p>
    <w:p w:rsidR="00CF1750" w:rsidRPr="00325A4C" w:rsidRDefault="00CF1750" w:rsidP="00CF1750">
      <w:pPr>
        <w:spacing w:after="0" w:line="240" w:lineRule="auto"/>
        <w:jc w:val="both"/>
        <w:rPr>
          <w:rFonts w:ascii="Liberation Serif" w:hAnsi="Liberation Serif"/>
          <w:sz w:val="28"/>
          <w:szCs w:val="28"/>
        </w:rPr>
      </w:pPr>
      <w:r w:rsidRPr="00325A4C">
        <w:rPr>
          <w:rFonts w:ascii="Liberation Serif" w:hAnsi="Liberation Serif"/>
          <w:sz w:val="28"/>
          <w:szCs w:val="28"/>
        </w:rPr>
        <w:t>1.2.5. Муниципальный контроль в сфере благоустройства.</w:t>
      </w:r>
    </w:p>
    <w:p w:rsidR="00CF1750" w:rsidRPr="00325A4C" w:rsidRDefault="00CF1750" w:rsidP="0020356B">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 xml:space="preserve">Предметом муниципального контроля в сфере благоустройства является проверка соблюдения юридическими лицами и индивидуальными </w:t>
      </w:r>
      <w:r w:rsidRPr="00325A4C">
        <w:rPr>
          <w:rFonts w:ascii="Liberation Serif" w:hAnsi="Liberation Serif"/>
          <w:sz w:val="28"/>
          <w:szCs w:val="28"/>
        </w:rPr>
        <w:lastRenderedPageBreak/>
        <w:t>предпринимателями в процессе осуществления деятельности обязательных требований, установленных нормативными правовыми актами органов местного самоуправления Пышминского городского округа в сфере благоустройства.</w:t>
      </w:r>
    </w:p>
    <w:p w:rsidR="00515BD8" w:rsidRPr="00325A4C" w:rsidRDefault="00515BD8" w:rsidP="00CF1750">
      <w:pPr>
        <w:spacing w:after="0" w:line="240" w:lineRule="auto"/>
        <w:jc w:val="both"/>
        <w:rPr>
          <w:rFonts w:ascii="Liberation Serif" w:hAnsi="Liberation Serif"/>
          <w:sz w:val="28"/>
          <w:szCs w:val="28"/>
        </w:rPr>
      </w:pPr>
    </w:p>
    <w:p w:rsidR="00CF1750" w:rsidRPr="00325A4C" w:rsidRDefault="00CF1750" w:rsidP="00CF1750">
      <w:pPr>
        <w:spacing w:after="0" w:line="240" w:lineRule="auto"/>
        <w:jc w:val="both"/>
        <w:rPr>
          <w:rFonts w:ascii="Liberation Serif" w:hAnsi="Liberation Serif"/>
          <w:sz w:val="28"/>
          <w:szCs w:val="28"/>
        </w:rPr>
      </w:pPr>
      <w:r w:rsidRPr="00325A4C">
        <w:rPr>
          <w:rFonts w:ascii="Liberation Serif" w:hAnsi="Liberation Serif"/>
          <w:sz w:val="28"/>
          <w:szCs w:val="28"/>
        </w:rPr>
        <w:t>1.2.6. Муниципальный контроль за соблюдением законодательства в области розничной продажи алкогольной продукции на территории Пышминского городского округа</w:t>
      </w:r>
      <w:r w:rsidR="00351F40" w:rsidRPr="00325A4C">
        <w:rPr>
          <w:rFonts w:ascii="Liberation Serif" w:hAnsi="Liberation Serif"/>
          <w:sz w:val="28"/>
          <w:szCs w:val="28"/>
        </w:rPr>
        <w:t>.</w:t>
      </w:r>
    </w:p>
    <w:p w:rsidR="00351F40" w:rsidRPr="00325A4C" w:rsidRDefault="00351F40" w:rsidP="00515BD8">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Контроль за соблюдением требований, установленных муниципальными правовыми актами администрации Пышминского городского округа в области розничной продажи алкогольной продукции на территории Пышминского городского округа, осуществляется в отношении юридических лиц, индивидуальных предпринимателей в пределах компетенции органов местного самоуправления, установленной действующим законодательством.</w:t>
      </w:r>
    </w:p>
    <w:p w:rsidR="00351F40" w:rsidRPr="00325A4C" w:rsidRDefault="00351F40" w:rsidP="00515BD8">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При проведении проверки должностные лица имеют право проверять, в пределах компетенции органов местного самоуправления, установленной действующим законодательством, выполнение субъектами предпринимательской деятельности, осуществляющими розничную торговлю, оказание услуг общественного питания, требований, установленных муниципальными правовыми актами.</w:t>
      </w:r>
    </w:p>
    <w:p w:rsidR="00515BD8" w:rsidRPr="00325A4C" w:rsidRDefault="00515BD8" w:rsidP="00515BD8">
      <w:pPr>
        <w:spacing w:after="0" w:line="240" w:lineRule="auto"/>
        <w:ind w:firstLine="567"/>
        <w:jc w:val="both"/>
        <w:rPr>
          <w:rFonts w:ascii="Liberation Serif" w:hAnsi="Liberation Serif"/>
          <w:sz w:val="28"/>
          <w:szCs w:val="28"/>
        </w:rPr>
      </w:pPr>
    </w:p>
    <w:p w:rsidR="00351F40" w:rsidRPr="00325A4C" w:rsidRDefault="00351F40" w:rsidP="00351F40">
      <w:pPr>
        <w:spacing w:after="0" w:line="240" w:lineRule="auto"/>
        <w:jc w:val="both"/>
        <w:rPr>
          <w:rFonts w:ascii="Liberation Serif" w:hAnsi="Liberation Serif"/>
          <w:sz w:val="28"/>
          <w:szCs w:val="28"/>
        </w:rPr>
      </w:pPr>
      <w:r w:rsidRPr="00325A4C">
        <w:rPr>
          <w:rFonts w:ascii="Liberation Serif" w:hAnsi="Liberation Serif"/>
          <w:sz w:val="28"/>
          <w:szCs w:val="28"/>
        </w:rPr>
        <w:t>1.2.7. Муниципальный контроль в области торговой деятельности на территории Пышминского городского округа.</w:t>
      </w:r>
    </w:p>
    <w:p w:rsidR="00351F40" w:rsidRPr="00325A4C" w:rsidRDefault="00351F40" w:rsidP="00515BD8">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Контроль за соблюдением требований, установленных муниципальными правовыми актами  администрации Пышминского городского округа в области торговой деятельности на территории Пышминского городского округа, осуществляется в отношении юридических лиц, индивидуальных предпринимателей в пределах компетенции органов местного самоуправления, установленной действующим законодательством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351F40" w:rsidRPr="00325A4C" w:rsidRDefault="00351F40" w:rsidP="00515BD8">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При проведении проверки должностные лица имеют право проверять, в пределах компетенции органов местного самоуправления, установленной действующим законодательством, выполнение субъектами предпринимательской деятельности, осуществляющими торговую деятельность, требований, установленных муниципальными правовыми актами.</w:t>
      </w:r>
    </w:p>
    <w:p w:rsidR="00515BD8" w:rsidRPr="00325A4C" w:rsidRDefault="00515BD8" w:rsidP="00351F40">
      <w:pPr>
        <w:spacing w:after="0" w:line="240" w:lineRule="auto"/>
        <w:jc w:val="both"/>
        <w:rPr>
          <w:rFonts w:ascii="Liberation Serif" w:hAnsi="Liberation Serif"/>
          <w:sz w:val="28"/>
          <w:szCs w:val="28"/>
        </w:rPr>
      </w:pPr>
    </w:p>
    <w:p w:rsidR="00351F40" w:rsidRPr="00325A4C" w:rsidRDefault="00351F40" w:rsidP="00351F40">
      <w:pPr>
        <w:spacing w:after="0" w:line="240" w:lineRule="auto"/>
        <w:jc w:val="both"/>
        <w:rPr>
          <w:rFonts w:ascii="Liberation Serif" w:hAnsi="Liberation Serif"/>
          <w:sz w:val="28"/>
          <w:szCs w:val="28"/>
        </w:rPr>
      </w:pPr>
      <w:r w:rsidRPr="00325A4C">
        <w:rPr>
          <w:rFonts w:ascii="Liberation Serif" w:hAnsi="Liberation Serif"/>
          <w:sz w:val="28"/>
          <w:szCs w:val="28"/>
        </w:rPr>
        <w:t>1.2.8. Муниципальный контроль за соблюдением организации регулярных перевозок на территории Пышминского городского округа.</w:t>
      </w:r>
    </w:p>
    <w:p w:rsidR="00351F40" w:rsidRPr="00325A4C" w:rsidRDefault="00351F40" w:rsidP="00515BD8">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Свердловской области, нормативно-правовыми актами Пышминского городского округа в сфере организации регулярных перевозок на территории Пышминского городского округа.</w:t>
      </w:r>
    </w:p>
    <w:p w:rsidR="00A1065D" w:rsidRPr="00325A4C" w:rsidRDefault="00A1065D" w:rsidP="00351F40">
      <w:pPr>
        <w:pStyle w:val="a3"/>
        <w:numPr>
          <w:ilvl w:val="0"/>
          <w:numId w:val="3"/>
        </w:numPr>
        <w:spacing w:after="0" w:line="240" w:lineRule="auto"/>
        <w:jc w:val="both"/>
        <w:rPr>
          <w:rFonts w:ascii="Liberation Serif" w:hAnsi="Liberation Serif" w:cs="Liberation Serif"/>
          <w:b/>
          <w:sz w:val="28"/>
          <w:szCs w:val="28"/>
        </w:rPr>
      </w:pPr>
      <w:r w:rsidRPr="00325A4C">
        <w:rPr>
          <w:rFonts w:ascii="Liberation Serif" w:hAnsi="Liberation Serif" w:cs="Liberation Serif"/>
          <w:b/>
          <w:sz w:val="28"/>
          <w:szCs w:val="28"/>
        </w:rPr>
        <w:lastRenderedPageBreak/>
        <w:t xml:space="preserve">Обзор по </w:t>
      </w:r>
      <w:r w:rsidR="00351F40" w:rsidRPr="00325A4C">
        <w:rPr>
          <w:rFonts w:ascii="Liberation Serif" w:hAnsi="Liberation Serif" w:cs="Liberation Serif"/>
          <w:b/>
          <w:sz w:val="28"/>
          <w:szCs w:val="28"/>
        </w:rPr>
        <w:t xml:space="preserve">осуществляемым видам </w:t>
      </w:r>
      <w:r w:rsidRPr="00325A4C">
        <w:rPr>
          <w:rFonts w:ascii="Liberation Serif" w:hAnsi="Liberation Serif" w:cs="Liberation Serif"/>
          <w:b/>
          <w:sz w:val="28"/>
          <w:szCs w:val="28"/>
        </w:rPr>
        <w:t>муниципального контроля</w:t>
      </w:r>
    </w:p>
    <w:p w:rsidR="00351F40" w:rsidRPr="00325A4C" w:rsidRDefault="00351F40" w:rsidP="00351F40">
      <w:pPr>
        <w:pStyle w:val="a3"/>
        <w:spacing w:after="0" w:line="240" w:lineRule="auto"/>
        <w:ind w:left="1353"/>
        <w:jc w:val="both"/>
        <w:rPr>
          <w:rFonts w:ascii="Liberation Serif" w:hAnsi="Liberation Serif" w:cs="Liberation Serif"/>
          <w:b/>
          <w:sz w:val="28"/>
          <w:szCs w:val="28"/>
        </w:rPr>
      </w:pPr>
    </w:p>
    <w:p w:rsidR="000224EF" w:rsidRPr="00325A4C" w:rsidRDefault="00155046" w:rsidP="00351F40">
      <w:pPr>
        <w:spacing w:after="0" w:line="240" w:lineRule="auto"/>
        <w:rPr>
          <w:rFonts w:ascii="Liberation Serif" w:hAnsi="Liberation Serif" w:cs="Liberation Serif"/>
          <w:sz w:val="28"/>
          <w:szCs w:val="28"/>
        </w:rPr>
      </w:pPr>
      <w:r w:rsidRPr="00325A4C">
        <w:rPr>
          <w:rFonts w:ascii="Liberation Serif" w:hAnsi="Liberation Serif" w:cs="Liberation Serif"/>
          <w:sz w:val="28"/>
          <w:szCs w:val="28"/>
        </w:rPr>
        <w:t>2.1. </w:t>
      </w:r>
      <w:r w:rsidR="000224EF" w:rsidRPr="00325A4C">
        <w:rPr>
          <w:rFonts w:ascii="Liberation Serif" w:hAnsi="Liberation Serif" w:cs="Liberation Serif"/>
          <w:sz w:val="28"/>
          <w:szCs w:val="28"/>
        </w:rPr>
        <w:t>Количество и характеристика подконтрольных субъектов по осуществляемым видам муниципального контроля.</w:t>
      </w:r>
    </w:p>
    <w:p w:rsidR="00B358B8" w:rsidRPr="00325A4C" w:rsidRDefault="000224EF" w:rsidP="00351F40">
      <w:pPr>
        <w:spacing w:after="0" w:line="240" w:lineRule="auto"/>
        <w:rPr>
          <w:rFonts w:ascii="Liberation Serif" w:hAnsi="Liberation Serif" w:cs="Liberation Serif"/>
          <w:sz w:val="28"/>
          <w:szCs w:val="28"/>
        </w:rPr>
      </w:pPr>
      <w:r w:rsidRPr="00325A4C">
        <w:rPr>
          <w:rFonts w:ascii="Liberation Serif" w:hAnsi="Liberation Serif" w:cs="Liberation Serif"/>
          <w:sz w:val="28"/>
          <w:szCs w:val="28"/>
        </w:rPr>
        <w:t xml:space="preserve">2.1.1. </w:t>
      </w:r>
      <w:r w:rsidR="00B358B8" w:rsidRPr="00325A4C">
        <w:rPr>
          <w:rFonts w:ascii="Liberation Serif" w:hAnsi="Liberation Serif" w:cs="Liberation Serif"/>
          <w:sz w:val="28"/>
          <w:szCs w:val="28"/>
        </w:rPr>
        <w:t>Муниципальный земельный контроль.</w:t>
      </w:r>
    </w:p>
    <w:p w:rsidR="00B358B8" w:rsidRPr="00325A4C" w:rsidRDefault="00B358B8" w:rsidP="00B8549D">
      <w:pPr>
        <w:spacing w:after="0" w:line="240" w:lineRule="auto"/>
        <w:ind w:firstLine="567"/>
        <w:jc w:val="both"/>
        <w:rPr>
          <w:rFonts w:ascii="Liberation Serif" w:hAnsi="Liberation Serif" w:cs="Liberation Serif"/>
          <w:sz w:val="28"/>
          <w:szCs w:val="28"/>
        </w:rPr>
      </w:pPr>
      <w:r w:rsidRPr="00325A4C">
        <w:rPr>
          <w:rFonts w:ascii="Liberation Serif" w:hAnsi="Liberation Serif" w:cs="Liberation Serif"/>
          <w:sz w:val="28"/>
          <w:szCs w:val="28"/>
        </w:rPr>
        <w:t xml:space="preserve">Реестр </w:t>
      </w:r>
      <w:r w:rsidR="000224EF" w:rsidRPr="00325A4C">
        <w:rPr>
          <w:rFonts w:ascii="Liberation Serif" w:hAnsi="Liberation Serif" w:cs="Liberation Serif"/>
          <w:sz w:val="28"/>
          <w:szCs w:val="28"/>
        </w:rPr>
        <w:t xml:space="preserve">подконтрольных </w:t>
      </w:r>
      <w:r w:rsidRPr="00325A4C">
        <w:rPr>
          <w:rFonts w:ascii="Liberation Serif" w:hAnsi="Liberation Serif" w:cs="Liberation Serif"/>
          <w:sz w:val="28"/>
          <w:szCs w:val="28"/>
        </w:rPr>
        <w:t xml:space="preserve">субъектов по данному виду муниципального контроля размещен на официальном сайте Пышминского городского округа </w:t>
      </w:r>
      <w:r w:rsidR="000224EF" w:rsidRPr="00325A4C">
        <w:rPr>
          <w:rFonts w:ascii="Liberation Serif" w:hAnsi="Liberation Serif" w:cs="Liberation Serif"/>
          <w:sz w:val="28"/>
          <w:szCs w:val="28"/>
        </w:rPr>
        <w:t>в сети Интернет</w:t>
      </w:r>
      <w:r w:rsidRPr="00325A4C">
        <w:rPr>
          <w:rFonts w:ascii="Liberation Serif" w:hAnsi="Liberation Serif" w:cs="Liberation Serif"/>
          <w:sz w:val="28"/>
          <w:szCs w:val="28"/>
        </w:rPr>
        <w:t xml:space="preserve"> </w:t>
      </w:r>
      <w:r w:rsidR="000224EF" w:rsidRPr="00325A4C">
        <w:rPr>
          <w:rFonts w:ascii="Liberation Serif" w:hAnsi="Liberation Serif" w:cs="Liberation Serif"/>
          <w:sz w:val="28"/>
          <w:szCs w:val="28"/>
        </w:rPr>
        <w:t>(</w:t>
      </w:r>
      <w:hyperlink r:id="rId8" w:history="1">
        <w:r w:rsidR="000224EF" w:rsidRPr="00325A4C">
          <w:rPr>
            <w:rStyle w:val="a4"/>
            <w:rFonts w:ascii="Liberation Serif" w:hAnsi="Liberation Serif" w:cs="Liberation Serif"/>
            <w:sz w:val="28"/>
            <w:szCs w:val="28"/>
          </w:rPr>
          <w:t>http://пышминский-го.рф</w:t>
        </w:r>
      </w:hyperlink>
      <w:r w:rsidR="000224EF" w:rsidRPr="00325A4C">
        <w:rPr>
          <w:rFonts w:ascii="Liberation Serif" w:hAnsi="Liberation Serif" w:cs="Liberation Serif"/>
          <w:sz w:val="28"/>
          <w:szCs w:val="28"/>
        </w:rPr>
        <w:t xml:space="preserve">) в разделе Реестры подконтрольных субъектов раздела Органы местного самоуправления / Муниципальный контроль. </w:t>
      </w:r>
      <w:r w:rsidR="00713F7F" w:rsidRPr="00325A4C">
        <w:rPr>
          <w:rFonts w:ascii="Liberation Serif" w:hAnsi="Liberation Serif" w:cs="Liberation Serif"/>
          <w:sz w:val="28"/>
          <w:szCs w:val="28"/>
        </w:rPr>
        <w:t>Р</w:t>
      </w:r>
      <w:r w:rsidR="000224EF" w:rsidRPr="00325A4C">
        <w:rPr>
          <w:rFonts w:ascii="Liberation Serif" w:hAnsi="Liberation Serif" w:cs="Liberation Serif"/>
          <w:sz w:val="28"/>
          <w:szCs w:val="28"/>
        </w:rPr>
        <w:t>еестр содержит 140 подконтрольных субъектов (46 индивидуальных предпринимателей и 94 юридических лица).</w:t>
      </w:r>
    </w:p>
    <w:p w:rsidR="00515BD8" w:rsidRPr="00325A4C" w:rsidRDefault="00515BD8" w:rsidP="000224EF">
      <w:pPr>
        <w:spacing w:after="0" w:line="240" w:lineRule="auto"/>
        <w:jc w:val="both"/>
        <w:rPr>
          <w:rFonts w:ascii="Liberation Serif" w:hAnsi="Liberation Serif" w:cs="Liberation Serif"/>
          <w:sz w:val="28"/>
          <w:szCs w:val="28"/>
        </w:rPr>
      </w:pPr>
    </w:p>
    <w:p w:rsidR="000224EF" w:rsidRPr="00325A4C" w:rsidRDefault="000224EF" w:rsidP="000224EF">
      <w:pPr>
        <w:spacing w:after="0" w:line="240" w:lineRule="auto"/>
        <w:jc w:val="both"/>
        <w:rPr>
          <w:rFonts w:ascii="Liberation Serif" w:hAnsi="Liberation Serif"/>
          <w:sz w:val="28"/>
          <w:szCs w:val="28"/>
        </w:rPr>
      </w:pPr>
      <w:r w:rsidRPr="00325A4C">
        <w:rPr>
          <w:rFonts w:ascii="Liberation Serif" w:hAnsi="Liberation Serif" w:cs="Liberation Serif"/>
          <w:sz w:val="28"/>
          <w:szCs w:val="28"/>
        </w:rPr>
        <w:t xml:space="preserve">2.1.2. </w:t>
      </w:r>
      <w:r w:rsidRPr="00325A4C">
        <w:rPr>
          <w:rFonts w:ascii="Liberation Serif" w:hAnsi="Liberation Serif"/>
          <w:sz w:val="28"/>
          <w:szCs w:val="28"/>
        </w:rPr>
        <w:t>Муниципальный контроль за сохранностью автомобильных дорог местного значения.</w:t>
      </w:r>
    </w:p>
    <w:p w:rsidR="00713F7F" w:rsidRPr="00325A4C" w:rsidRDefault="00713F7F" w:rsidP="00B8549D">
      <w:pPr>
        <w:spacing w:after="0" w:line="240" w:lineRule="auto"/>
        <w:ind w:firstLine="567"/>
        <w:jc w:val="both"/>
        <w:rPr>
          <w:rFonts w:ascii="Liberation Serif" w:hAnsi="Liberation Serif" w:cs="Liberation Serif"/>
          <w:sz w:val="28"/>
          <w:szCs w:val="28"/>
        </w:rPr>
      </w:pPr>
      <w:r w:rsidRPr="00325A4C">
        <w:rPr>
          <w:rFonts w:ascii="Liberation Serif" w:hAnsi="Liberation Serif" w:cs="Liberation Serif"/>
          <w:sz w:val="28"/>
          <w:szCs w:val="28"/>
        </w:rPr>
        <w:t>Реестр подконтрольных субъектов по данному виду муниципального контроля размещен на официальном сайте Пышминского городского округа в сети Интернет (</w:t>
      </w:r>
      <w:hyperlink r:id="rId9" w:history="1">
        <w:r w:rsidRPr="00325A4C">
          <w:rPr>
            <w:rStyle w:val="a4"/>
            <w:rFonts w:ascii="Liberation Serif" w:hAnsi="Liberation Serif" w:cs="Liberation Serif"/>
            <w:sz w:val="28"/>
            <w:szCs w:val="28"/>
          </w:rPr>
          <w:t>http://пышминский-го.рф</w:t>
        </w:r>
      </w:hyperlink>
      <w:r w:rsidRPr="00325A4C">
        <w:rPr>
          <w:rFonts w:ascii="Liberation Serif" w:hAnsi="Liberation Serif" w:cs="Liberation Serif"/>
          <w:sz w:val="28"/>
          <w:szCs w:val="28"/>
        </w:rPr>
        <w:t>) в разделе Реестры подконтрольных субъектов раздела Органы местного самоуправления / Муниципальный контроль. В настоящее время в реестр включены 2 юридических лица.</w:t>
      </w:r>
    </w:p>
    <w:p w:rsidR="00515BD8" w:rsidRPr="00325A4C" w:rsidRDefault="00515BD8" w:rsidP="00713F7F">
      <w:pPr>
        <w:spacing w:after="0" w:line="240" w:lineRule="auto"/>
        <w:jc w:val="both"/>
        <w:rPr>
          <w:rFonts w:ascii="Liberation Serif" w:hAnsi="Liberation Serif"/>
          <w:sz w:val="28"/>
          <w:szCs w:val="28"/>
        </w:rPr>
      </w:pPr>
    </w:p>
    <w:p w:rsidR="00713F7F" w:rsidRPr="00325A4C" w:rsidRDefault="00EE778E" w:rsidP="00713F7F">
      <w:pPr>
        <w:spacing w:after="0" w:line="240" w:lineRule="auto"/>
        <w:jc w:val="both"/>
        <w:rPr>
          <w:rFonts w:ascii="Liberation Serif" w:hAnsi="Liberation Serif"/>
          <w:sz w:val="28"/>
          <w:szCs w:val="28"/>
        </w:rPr>
      </w:pPr>
      <w:r w:rsidRPr="00325A4C">
        <w:rPr>
          <w:rFonts w:ascii="Liberation Serif" w:hAnsi="Liberation Serif"/>
          <w:sz w:val="28"/>
          <w:szCs w:val="28"/>
        </w:rPr>
        <w:t>2.1</w:t>
      </w:r>
      <w:r w:rsidR="00713F7F" w:rsidRPr="00325A4C">
        <w:rPr>
          <w:rFonts w:ascii="Liberation Serif" w:hAnsi="Liberation Serif"/>
          <w:sz w:val="28"/>
          <w:szCs w:val="28"/>
        </w:rPr>
        <w:t>.3. Муниципальный жилищный контроль.</w:t>
      </w:r>
    </w:p>
    <w:p w:rsidR="00713F7F" w:rsidRPr="00325A4C" w:rsidRDefault="00713F7F" w:rsidP="00B8549D">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Реестр подконтрольных субъектов по данному виду муниципального контроля размещен на официальном сайте Пышминского городского округа в сети Интернет (http://пышминский-го.рф) в разделе Реестры подконтрольных субъектов раздела Органы местного самоуправления / Муниципальный контроль. В настоящее время реестр содержит 1 подконтрольный субъект -</w:t>
      </w:r>
      <w:r w:rsidRPr="00325A4C">
        <w:rPr>
          <w:rFonts w:ascii="Liberation Serif" w:hAnsi="Liberation Serif"/>
        </w:rPr>
        <w:t xml:space="preserve"> </w:t>
      </w:r>
      <w:r w:rsidRPr="00325A4C">
        <w:rPr>
          <w:rFonts w:ascii="Liberation Serif" w:hAnsi="Liberation Serif"/>
          <w:sz w:val="28"/>
          <w:szCs w:val="28"/>
        </w:rPr>
        <w:t>юридическое лицо.</w:t>
      </w:r>
    </w:p>
    <w:p w:rsidR="00515BD8" w:rsidRPr="00325A4C" w:rsidRDefault="00515BD8" w:rsidP="00713F7F">
      <w:pPr>
        <w:spacing w:after="0" w:line="240" w:lineRule="auto"/>
        <w:jc w:val="both"/>
        <w:rPr>
          <w:rFonts w:ascii="Liberation Serif" w:hAnsi="Liberation Serif"/>
          <w:sz w:val="28"/>
          <w:szCs w:val="28"/>
        </w:rPr>
      </w:pPr>
    </w:p>
    <w:p w:rsidR="00713F7F" w:rsidRPr="00325A4C" w:rsidRDefault="00EE778E" w:rsidP="00713F7F">
      <w:pPr>
        <w:spacing w:after="0" w:line="240" w:lineRule="auto"/>
        <w:jc w:val="both"/>
        <w:rPr>
          <w:rFonts w:ascii="Liberation Serif" w:hAnsi="Liberation Serif"/>
          <w:sz w:val="28"/>
          <w:szCs w:val="28"/>
        </w:rPr>
      </w:pPr>
      <w:r w:rsidRPr="00325A4C">
        <w:rPr>
          <w:rFonts w:ascii="Liberation Serif" w:hAnsi="Liberation Serif"/>
          <w:sz w:val="28"/>
          <w:szCs w:val="28"/>
        </w:rPr>
        <w:t>2.1</w:t>
      </w:r>
      <w:r w:rsidR="00713F7F" w:rsidRPr="00325A4C">
        <w:rPr>
          <w:rFonts w:ascii="Liberation Serif" w:hAnsi="Liberation Serif"/>
          <w:sz w:val="28"/>
          <w:szCs w:val="28"/>
        </w:rPr>
        <w:t>.4. Муниципальный лесной контроль.</w:t>
      </w:r>
    </w:p>
    <w:p w:rsidR="00713F7F" w:rsidRPr="00325A4C" w:rsidRDefault="00B8549D" w:rsidP="00B8549D">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На сегодняшний день п</w:t>
      </w:r>
      <w:r w:rsidR="00B95C0A" w:rsidRPr="00325A4C">
        <w:rPr>
          <w:rFonts w:ascii="Liberation Serif" w:hAnsi="Liberation Serif"/>
          <w:sz w:val="28"/>
          <w:szCs w:val="28"/>
        </w:rPr>
        <w:t>одконтрольные субъекты по данному виду муниципального контроля на территории Пышминского городского округа отсутствуют.</w:t>
      </w:r>
    </w:p>
    <w:p w:rsidR="00B95C0A" w:rsidRPr="00325A4C" w:rsidRDefault="00B95C0A" w:rsidP="00713F7F">
      <w:pPr>
        <w:spacing w:after="0" w:line="240" w:lineRule="auto"/>
        <w:jc w:val="both"/>
        <w:rPr>
          <w:rFonts w:ascii="Liberation Serif" w:hAnsi="Liberation Serif"/>
          <w:sz w:val="28"/>
          <w:szCs w:val="28"/>
        </w:rPr>
      </w:pPr>
    </w:p>
    <w:p w:rsidR="00713F7F" w:rsidRPr="00325A4C" w:rsidRDefault="00EE778E" w:rsidP="00713F7F">
      <w:pPr>
        <w:rPr>
          <w:rFonts w:ascii="Liberation Serif" w:hAnsi="Liberation Serif"/>
          <w:sz w:val="28"/>
          <w:szCs w:val="28"/>
        </w:rPr>
      </w:pPr>
      <w:r w:rsidRPr="00325A4C">
        <w:rPr>
          <w:rFonts w:ascii="Liberation Serif" w:hAnsi="Liberation Serif"/>
          <w:sz w:val="28"/>
          <w:szCs w:val="28"/>
        </w:rPr>
        <w:t>2.1</w:t>
      </w:r>
      <w:r w:rsidR="00713F7F" w:rsidRPr="00325A4C">
        <w:rPr>
          <w:rFonts w:ascii="Liberation Serif" w:hAnsi="Liberation Serif"/>
          <w:sz w:val="28"/>
          <w:szCs w:val="28"/>
        </w:rPr>
        <w:t>.5. Муниципальный контроль в сфере благоустройства.</w:t>
      </w:r>
    </w:p>
    <w:p w:rsidR="00713F7F" w:rsidRPr="00325A4C" w:rsidRDefault="00515BD8" w:rsidP="00B8549D">
      <w:pPr>
        <w:ind w:firstLine="567"/>
        <w:jc w:val="both"/>
        <w:rPr>
          <w:rFonts w:ascii="Liberation Serif" w:hAnsi="Liberation Serif"/>
          <w:sz w:val="28"/>
          <w:szCs w:val="28"/>
        </w:rPr>
      </w:pPr>
      <w:r w:rsidRPr="00325A4C">
        <w:rPr>
          <w:rFonts w:ascii="Liberation Serif" w:hAnsi="Liberation Serif"/>
          <w:sz w:val="28"/>
          <w:szCs w:val="28"/>
        </w:rPr>
        <w:t xml:space="preserve">Реестр подконтрольных субъектов по данному виду муниципального контроля размещен на официальном сайте Пышминского городского округа в сети Интернет (http://пышминский-го.рф) в разделе Реестры подконтрольных субъектов раздела Органы местного самоуправления / Муниципальный контроль. </w:t>
      </w:r>
      <w:r w:rsidR="00713F7F" w:rsidRPr="00325A4C">
        <w:rPr>
          <w:rFonts w:ascii="Liberation Serif" w:hAnsi="Liberation Serif"/>
          <w:sz w:val="28"/>
          <w:szCs w:val="28"/>
        </w:rPr>
        <w:t xml:space="preserve">Реестр содержит 133 подконтрольных субъекта (46 </w:t>
      </w:r>
      <w:r w:rsidR="00713F7F" w:rsidRPr="00325A4C">
        <w:rPr>
          <w:rFonts w:ascii="Liberation Serif" w:hAnsi="Liberation Serif" w:cs="Liberation Serif"/>
          <w:sz w:val="28"/>
          <w:szCs w:val="28"/>
        </w:rPr>
        <w:t>индивидуальных предпринимателей и 87 юридических лица).</w:t>
      </w:r>
    </w:p>
    <w:p w:rsidR="00713F7F" w:rsidRPr="00325A4C" w:rsidRDefault="00EE778E" w:rsidP="00713F7F">
      <w:pPr>
        <w:spacing w:after="0" w:line="240" w:lineRule="auto"/>
        <w:jc w:val="both"/>
        <w:rPr>
          <w:rFonts w:ascii="Liberation Serif" w:hAnsi="Liberation Serif"/>
          <w:sz w:val="28"/>
          <w:szCs w:val="28"/>
        </w:rPr>
      </w:pPr>
      <w:r w:rsidRPr="00325A4C">
        <w:rPr>
          <w:rFonts w:ascii="Liberation Serif" w:hAnsi="Liberation Serif"/>
          <w:sz w:val="28"/>
          <w:szCs w:val="28"/>
        </w:rPr>
        <w:t>2.1</w:t>
      </w:r>
      <w:r w:rsidR="00713F7F" w:rsidRPr="00325A4C">
        <w:rPr>
          <w:rFonts w:ascii="Liberation Serif" w:hAnsi="Liberation Serif"/>
          <w:sz w:val="28"/>
          <w:szCs w:val="28"/>
        </w:rPr>
        <w:t>.6. Муниципальный контроль за соблюдением законодательства в области розничной продажи алкогольной продукции на территории Пышминского городского округа.</w:t>
      </w:r>
    </w:p>
    <w:p w:rsidR="00713F7F" w:rsidRPr="00325A4C" w:rsidRDefault="00515BD8" w:rsidP="00B8549D">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lastRenderedPageBreak/>
        <w:t xml:space="preserve">Реестр подконтрольных субъектов по данному виду муниципального контроля размещен на официальном сайте Пышминского городского округа в сети Интернет (http://пышминский-го.рф) в разделе Реестры подконтрольных субъектов раздела Органы местного самоуправления / Муниципальный контроль. </w:t>
      </w:r>
      <w:r w:rsidR="0032248B" w:rsidRPr="00325A4C">
        <w:rPr>
          <w:rFonts w:ascii="Liberation Serif" w:hAnsi="Liberation Serif"/>
          <w:sz w:val="28"/>
          <w:szCs w:val="28"/>
        </w:rPr>
        <w:t xml:space="preserve">Реестр подконтрольных субъектов по данному виду муниципального контроля содержит </w:t>
      </w:r>
      <w:r w:rsidR="00713F7F" w:rsidRPr="00325A4C">
        <w:rPr>
          <w:rFonts w:ascii="Liberation Serif" w:hAnsi="Liberation Serif"/>
          <w:sz w:val="28"/>
          <w:szCs w:val="28"/>
        </w:rPr>
        <w:t xml:space="preserve">18 </w:t>
      </w:r>
      <w:r w:rsidR="00713F7F" w:rsidRPr="00325A4C">
        <w:rPr>
          <w:rFonts w:ascii="Liberation Serif" w:hAnsi="Liberation Serif" w:cs="Liberation Serif"/>
          <w:sz w:val="28"/>
          <w:szCs w:val="28"/>
        </w:rPr>
        <w:t xml:space="preserve">индивидуальных предпринимателей (18 объектов) и </w:t>
      </w:r>
      <w:r w:rsidR="0032248B" w:rsidRPr="00325A4C">
        <w:rPr>
          <w:rFonts w:ascii="Liberation Serif" w:hAnsi="Liberation Serif" w:cs="Liberation Serif"/>
          <w:sz w:val="28"/>
          <w:szCs w:val="28"/>
        </w:rPr>
        <w:t>7 юридических лиц (27 объектов).</w:t>
      </w:r>
    </w:p>
    <w:p w:rsidR="00713F7F" w:rsidRPr="00325A4C" w:rsidRDefault="00713F7F" w:rsidP="00713F7F">
      <w:pPr>
        <w:spacing w:after="0" w:line="240" w:lineRule="auto"/>
        <w:jc w:val="both"/>
        <w:rPr>
          <w:rFonts w:ascii="Liberation Serif" w:hAnsi="Liberation Serif"/>
          <w:sz w:val="28"/>
          <w:szCs w:val="28"/>
        </w:rPr>
      </w:pPr>
    </w:p>
    <w:p w:rsidR="00713F7F" w:rsidRPr="00325A4C" w:rsidRDefault="00EE778E" w:rsidP="00713F7F">
      <w:pPr>
        <w:spacing w:after="0" w:line="240" w:lineRule="auto"/>
        <w:jc w:val="both"/>
        <w:rPr>
          <w:rFonts w:ascii="Liberation Serif" w:hAnsi="Liberation Serif"/>
          <w:sz w:val="28"/>
          <w:szCs w:val="28"/>
        </w:rPr>
      </w:pPr>
      <w:r w:rsidRPr="00325A4C">
        <w:rPr>
          <w:rFonts w:ascii="Liberation Serif" w:hAnsi="Liberation Serif"/>
          <w:sz w:val="28"/>
          <w:szCs w:val="28"/>
        </w:rPr>
        <w:t>2.1</w:t>
      </w:r>
      <w:r w:rsidR="00713F7F" w:rsidRPr="00325A4C">
        <w:rPr>
          <w:rFonts w:ascii="Liberation Serif" w:hAnsi="Liberation Serif"/>
          <w:sz w:val="28"/>
          <w:szCs w:val="28"/>
        </w:rPr>
        <w:t>.7. Муниципальный контроль в области торговой деятельности на территории Пышминского городского округа.</w:t>
      </w:r>
    </w:p>
    <w:p w:rsidR="0032248B" w:rsidRPr="00325A4C" w:rsidRDefault="00515BD8" w:rsidP="00B8549D">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 xml:space="preserve">Реестр подконтрольных субъектов по данному виду муниципального контроля размещен на официальном сайте Пышминского городского округа в сети Интернет (http://пышминский-го.рф) в разделе Реестры подконтрольных субъектов раздела Органы местного самоуправления / Муниципальный контроль. </w:t>
      </w:r>
      <w:r w:rsidR="0032248B" w:rsidRPr="00325A4C">
        <w:rPr>
          <w:rFonts w:ascii="Liberation Serif" w:hAnsi="Liberation Serif"/>
          <w:sz w:val="28"/>
          <w:szCs w:val="28"/>
        </w:rPr>
        <w:t xml:space="preserve">В реестре подконтрольных субъектов по данному виду муниципального контроля на сегодняшний день </w:t>
      </w:r>
      <w:r w:rsidR="00906257" w:rsidRPr="00325A4C">
        <w:rPr>
          <w:rFonts w:ascii="Liberation Serif" w:hAnsi="Liberation Serif"/>
          <w:sz w:val="28"/>
          <w:szCs w:val="28"/>
        </w:rPr>
        <w:t>29</w:t>
      </w:r>
      <w:r w:rsidR="0032248B" w:rsidRPr="00325A4C">
        <w:rPr>
          <w:rFonts w:ascii="Liberation Serif" w:hAnsi="Liberation Serif"/>
          <w:sz w:val="28"/>
          <w:szCs w:val="28"/>
        </w:rPr>
        <w:t xml:space="preserve"> индивидуальных предпринимател</w:t>
      </w:r>
      <w:r w:rsidR="00906257" w:rsidRPr="00325A4C">
        <w:rPr>
          <w:rFonts w:ascii="Liberation Serif" w:hAnsi="Liberation Serif"/>
          <w:sz w:val="28"/>
          <w:szCs w:val="28"/>
        </w:rPr>
        <w:t>ей</w:t>
      </w:r>
      <w:r w:rsidR="0032248B" w:rsidRPr="00325A4C">
        <w:rPr>
          <w:rFonts w:ascii="Liberation Serif" w:hAnsi="Liberation Serif"/>
          <w:sz w:val="28"/>
          <w:szCs w:val="28"/>
        </w:rPr>
        <w:t xml:space="preserve"> (44 объекта).</w:t>
      </w:r>
    </w:p>
    <w:p w:rsidR="0032248B" w:rsidRPr="00325A4C" w:rsidRDefault="0032248B" w:rsidP="00713F7F">
      <w:pPr>
        <w:spacing w:after="0" w:line="240" w:lineRule="auto"/>
        <w:jc w:val="both"/>
        <w:rPr>
          <w:rFonts w:ascii="Liberation Serif" w:hAnsi="Liberation Serif"/>
          <w:sz w:val="28"/>
          <w:szCs w:val="28"/>
        </w:rPr>
      </w:pPr>
    </w:p>
    <w:p w:rsidR="00713F7F" w:rsidRPr="00325A4C" w:rsidRDefault="00EE778E" w:rsidP="00713F7F">
      <w:pPr>
        <w:spacing w:after="0" w:line="240" w:lineRule="auto"/>
        <w:jc w:val="both"/>
        <w:rPr>
          <w:rFonts w:ascii="Liberation Serif" w:hAnsi="Liberation Serif"/>
          <w:sz w:val="28"/>
          <w:szCs w:val="28"/>
        </w:rPr>
      </w:pPr>
      <w:r w:rsidRPr="00325A4C">
        <w:rPr>
          <w:rFonts w:ascii="Liberation Serif" w:hAnsi="Liberation Serif"/>
          <w:sz w:val="28"/>
          <w:szCs w:val="28"/>
        </w:rPr>
        <w:t>2.1</w:t>
      </w:r>
      <w:r w:rsidR="00713F7F" w:rsidRPr="00325A4C">
        <w:rPr>
          <w:rFonts w:ascii="Liberation Serif" w:hAnsi="Liberation Serif"/>
          <w:sz w:val="28"/>
          <w:szCs w:val="28"/>
        </w:rPr>
        <w:t>.8. Муниципальный контроль за соблюдением организации регулярных перевозок на территории Пышминского городского округа.</w:t>
      </w:r>
    </w:p>
    <w:p w:rsidR="00B358B8" w:rsidRPr="00325A4C" w:rsidRDefault="00515BD8" w:rsidP="00B8549D">
      <w:pPr>
        <w:spacing w:after="0" w:line="240" w:lineRule="auto"/>
        <w:ind w:firstLine="567"/>
        <w:jc w:val="both"/>
        <w:rPr>
          <w:rFonts w:ascii="Liberation Serif" w:hAnsi="Liberation Serif" w:cs="Liberation Serif"/>
          <w:sz w:val="28"/>
          <w:szCs w:val="28"/>
        </w:rPr>
      </w:pPr>
      <w:r w:rsidRPr="00325A4C">
        <w:rPr>
          <w:rFonts w:ascii="Liberation Serif" w:hAnsi="Liberation Serif"/>
          <w:sz w:val="28"/>
          <w:szCs w:val="28"/>
        </w:rPr>
        <w:t xml:space="preserve">Реестр подконтрольных субъектов по данному виду муниципального контроля размещен на официальном сайте Пышминского городского округа в сети Интернет (http://пышминский-го.рф) в разделе Реестры подконтрольных субъектов раздела Органы местного самоуправления / Муниципальный контроль. </w:t>
      </w:r>
      <w:r w:rsidR="00EE778E" w:rsidRPr="00325A4C">
        <w:rPr>
          <w:rFonts w:ascii="Liberation Serif" w:hAnsi="Liberation Serif"/>
          <w:sz w:val="28"/>
          <w:szCs w:val="28"/>
        </w:rPr>
        <w:t>В настоящее время реестр содержит 1 подконтрольный субъект - юридическое лицо.</w:t>
      </w:r>
    </w:p>
    <w:p w:rsidR="000224EF" w:rsidRPr="00325A4C" w:rsidRDefault="000224EF" w:rsidP="00351F40">
      <w:pPr>
        <w:pStyle w:val="a3"/>
        <w:spacing w:after="0" w:line="240" w:lineRule="auto"/>
        <w:ind w:left="0"/>
        <w:jc w:val="both"/>
        <w:rPr>
          <w:rFonts w:ascii="Liberation Serif" w:hAnsi="Liberation Serif" w:cs="Liberation Serif"/>
          <w:sz w:val="28"/>
          <w:szCs w:val="28"/>
        </w:rPr>
      </w:pPr>
    </w:p>
    <w:p w:rsidR="00180EFC" w:rsidRPr="00325A4C" w:rsidRDefault="00155046" w:rsidP="00351F40">
      <w:pPr>
        <w:pStyle w:val="a3"/>
        <w:spacing w:after="0" w:line="240" w:lineRule="auto"/>
        <w:ind w:left="0"/>
        <w:jc w:val="both"/>
        <w:rPr>
          <w:rFonts w:ascii="Liberation Serif" w:hAnsi="Liberation Serif" w:cs="Liberation Serif"/>
          <w:b/>
          <w:sz w:val="28"/>
          <w:szCs w:val="28"/>
        </w:rPr>
      </w:pPr>
      <w:r w:rsidRPr="00325A4C">
        <w:rPr>
          <w:rFonts w:ascii="Liberation Serif" w:hAnsi="Liberation Serif" w:cs="Liberation Serif"/>
          <w:b/>
          <w:sz w:val="28"/>
          <w:szCs w:val="28"/>
        </w:rPr>
        <w:t>2.2. </w:t>
      </w:r>
      <w:r w:rsidR="00EE778E" w:rsidRPr="00325A4C">
        <w:rPr>
          <w:rFonts w:ascii="Liberation Serif" w:hAnsi="Liberation Serif" w:cs="Liberation Serif"/>
          <w:b/>
          <w:sz w:val="28"/>
          <w:szCs w:val="28"/>
        </w:rPr>
        <w:t>О</w:t>
      </w:r>
      <w:r w:rsidR="00180EFC" w:rsidRPr="00325A4C">
        <w:rPr>
          <w:rFonts w:ascii="Liberation Serif" w:hAnsi="Liberation Serif" w:cs="Liberation Serif"/>
          <w:b/>
          <w:sz w:val="28"/>
          <w:szCs w:val="28"/>
        </w:rPr>
        <w:t xml:space="preserve">бязательные требования, </w:t>
      </w:r>
      <w:r w:rsidR="00F23E0C" w:rsidRPr="00325A4C">
        <w:rPr>
          <w:rFonts w:ascii="Liberation Serif" w:hAnsi="Liberation Serif" w:cs="Liberation Serif"/>
          <w:b/>
          <w:sz w:val="28"/>
          <w:szCs w:val="28"/>
        </w:rPr>
        <w:t xml:space="preserve">установленные муниципальными правовыми актами, оценка которых является предметом </w:t>
      </w:r>
      <w:r w:rsidR="00180EFC" w:rsidRPr="00325A4C">
        <w:rPr>
          <w:rFonts w:ascii="Liberation Serif" w:hAnsi="Liberation Serif" w:cs="Liberation Serif"/>
          <w:b/>
          <w:sz w:val="28"/>
          <w:szCs w:val="28"/>
        </w:rPr>
        <w:t>муниципального контроля за соблюдением юридическими лицами и ин</w:t>
      </w:r>
      <w:r w:rsidRPr="00325A4C">
        <w:rPr>
          <w:rFonts w:ascii="Liberation Serif" w:hAnsi="Liberation Serif" w:cs="Liberation Serif"/>
          <w:b/>
          <w:sz w:val="28"/>
          <w:szCs w:val="28"/>
        </w:rPr>
        <w:t>дивидуальными предпринимателями, данные о проведенных мероприятиях по контролю, мероприятиях по профилактике правонарушений и их результатах, анализ и оценка рисков причинения вреда охраняемым законом ценностям и (или) причиненного ущерба.</w:t>
      </w:r>
    </w:p>
    <w:p w:rsidR="00B95C0A" w:rsidRPr="00325A4C" w:rsidRDefault="00B95C0A" w:rsidP="00B95C0A">
      <w:pPr>
        <w:spacing w:after="0" w:line="240" w:lineRule="auto"/>
        <w:jc w:val="both"/>
        <w:rPr>
          <w:rFonts w:ascii="Liberation Serif" w:hAnsi="Liberation Serif"/>
          <w:sz w:val="28"/>
          <w:szCs w:val="28"/>
        </w:rPr>
      </w:pPr>
    </w:p>
    <w:p w:rsidR="00B95C0A" w:rsidRPr="00325A4C" w:rsidRDefault="00A939C3" w:rsidP="00B95C0A">
      <w:pPr>
        <w:spacing w:after="0" w:line="240" w:lineRule="auto"/>
        <w:jc w:val="both"/>
        <w:rPr>
          <w:rFonts w:ascii="Liberation Serif" w:hAnsi="Liberation Serif"/>
          <w:sz w:val="28"/>
          <w:szCs w:val="28"/>
        </w:rPr>
      </w:pPr>
      <w:r w:rsidRPr="00325A4C">
        <w:rPr>
          <w:rFonts w:ascii="Liberation Serif" w:hAnsi="Liberation Serif"/>
          <w:sz w:val="28"/>
          <w:szCs w:val="28"/>
        </w:rPr>
        <w:t>2.2.1. Муниципальный земельный контроль.</w:t>
      </w:r>
    </w:p>
    <w:p w:rsidR="00515BD8" w:rsidRPr="00325A4C" w:rsidRDefault="007F7F7D" w:rsidP="006E70C1">
      <w:pPr>
        <w:pStyle w:val="ac"/>
        <w:ind w:firstLine="567"/>
        <w:jc w:val="both"/>
        <w:rPr>
          <w:rFonts w:ascii="Liberation Serif" w:hAnsi="Liberation Serif"/>
          <w:sz w:val="28"/>
          <w:szCs w:val="28"/>
        </w:rPr>
      </w:pPr>
      <w:r w:rsidRPr="00325A4C">
        <w:rPr>
          <w:rFonts w:ascii="Liberation Serif" w:hAnsi="Liberation Serif"/>
          <w:sz w:val="28"/>
          <w:szCs w:val="28"/>
        </w:rPr>
        <w:t>Обязательные требования, которые являются предметом муниципального земельного контроля:</w:t>
      </w:r>
    </w:p>
    <w:p w:rsidR="007F7F7D" w:rsidRPr="00325A4C" w:rsidRDefault="007F7F7D" w:rsidP="007F7F7D">
      <w:pPr>
        <w:pStyle w:val="ac"/>
        <w:ind w:firstLine="567"/>
        <w:jc w:val="both"/>
        <w:rPr>
          <w:rFonts w:ascii="Liberation Serif" w:hAnsi="Liberation Serif"/>
          <w:sz w:val="28"/>
          <w:szCs w:val="28"/>
        </w:rPr>
      </w:pPr>
      <w:r w:rsidRPr="00325A4C">
        <w:rPr>
          <w:rFonts w:ascii="Liberation Serif" w:hAnsi="Liberation Serif"/>
          <w:sz w:val="28"/>
          <w:szCs w:val="28"/>
        </w:rPr>
        <w:t>- 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F7F7D" w:rsidRPr="00325A4C" w:rsidRDefault="007F7F7D" w:rsidP="007F7F7D">
      <w:pPr>
        <w:pStyle w:val="ac"/>
        <w:ind w:firstLine="567"/>
        <w:jc w:val="both"/>
        <w:rPr>
          <w:rFonts w:ascii="Liberation Serif" w:hAnsi="Liberation Serif"/>
          <w:sz w:val="28"/>
          <w:szCs w:val="28"/>
        </w:rPr>
      </w:pPr>
      <w:r w:rsidRPr="00325A4C">
        <w:rPr>
          <w:rFonts w:ascii="Liberation Serif" w:hAnsi="Liberation Serif"/>
          <w:sz w:val="28"/>
          <w:szCs w:val="28"/>
        </w:rPr>
        <w:t>- соблюдение требований законодательства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7F7F7D" w:rsidRPr="00325A4C" w:rsidRDefault="007F7F7D" w:rsidP="007F7F7D">
      <w:pPr>
        <w:pStyle w:val="ac"/>
        <w:ind w:firstLine="567"/>
        <w:jc w:val="both"/>
        <w:rPr>
          <w:rFonts w:ascii="Liberation Serif" w:hAnsi="Liberation Serif"/>
          <w:sz w:val="28"/>
          <w:szCs w:val="28"/>
        </w:rPr>
      </w:pPr>
      <w:r w:rsidRPr="00325A4C">
        <w:rPr>
          <w:rFonts w:ascii="Liberation Serif" w:hAnsi="Liberation Serif"/>
          <w:sz w:val="28"/>
          <w:szCs w:val="28"/>
        </w:rPr>
        <w:lastRenderedPageBreak/>
        <w:t>- 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F7F7D" w:rsidRPr="00325A4C" w:rsidRDefault="007F7F7D" w:rsidP="007F7F7D">
      <w:pPr>
        <w:pStyle w:val="ac"/>
        <w:ind w:firstLine="567"/>
        <w:jc w:val="both"/>
        <w:rPr>
          <w:rFonts w:ascii="Liberation Serif" w:hAnsi="Liberation Serif"/>
          <w:sz w:val="28"/>
          <w:szCs w:val="28"/>
        </w:rPr>
      </w:pPr>
      <w:r w:rsidRPr="00325A4C">
        <w:rPr>
          <w:rFonts w:ascii="Liberation Serif" w:hAnsi="Liberation Serif"/>
          <w:sz w:val="28"/>
          <w:szCs w:val="28"/>
        </w:rPr>
        <w:t>- 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7F7F7D" w:rsidRPr="00325A4C" w:rsidRDefault="007F7F7D" w:rsidP="007F7F7D">
      <w:pPr>
        <w:pStyle w:val="ac"/>
        <w:ind w:firstLine="567"/>
        <w:jc w:val="both"/>
        <w:rPr>
          <w:rFonts w:ascii="Liberation Serif" w:hAnsi="Liberation Serif"/>
          <w:sz w:val="28"/>
          <w:szCs w:val="28"/>
        </w:rPr>
      </w:pPr>
      <w:r w:rsidRPr="00325A4C">
        <w:rPr>
          <w:rFonts w:ascii="Liberation Serif" w:hAnsi="Liberation Serif"/>
          <w:sz w:val="28"/>
          <w:szCs w:val="28"/>
        </w:rPr>
        <w:t>- 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6E70C1" w:rsidRPr="00325A4C" w:rsidRDefault="006E70C1" w:rsidP="006E70C1">
      <w:pPr>
        <w:pStyle w:val="ac"/>
        <w:ind w:firstLine="567"/>
        <w:jc w:val="both"/>
        <w:rPr>
          <w:rFonts w:ascii="Liberation Serif" w:hAnsi="Liberation Serif"/>
          <w:sz w:val="28"/>
          <w:szCs w:val="28"/>
        </w:rPr>
      </w:pPr>
      <w:r w:rsidRPr="00325A4C">
        <w:rPr>
          <w:rFonts w:ascii="Liberation Serif" w:hAnsi="Liberation Serif"/>
          <w:sz w:val="28"/>
          <w:szCs w:val="28"/>
        </w:rPr>
        <w:t xml:space="preserve">В 2018 году было проведено 92 проверки за соблюдением в отношении объектов земельных отношений требований земельного законодательства на территории Пышминского городского округа. В ходе проведенных проверок было выявлено 55 нарушений, выписано 51 предписание об устранении выявленных нарушений с установлением сроков устранения выявленных нарушений. 12 копий актов проверок муниципального земельного контроля, с выявленными нарушениями, в установленные законом сроки были направлены в Камышловский отдел Управления Федеральной службы государственной регистрации, кадастра и картографии по Свердловской области на рассмотрение. </w:t>
      </w:r>
    </w:p>
    <w:p w:rsidR="006E70C1" w:rsidRPr="00325A4C" w:rsidRDefault="006E70C1" w:rsidP="006E70C1">
      <w:pPr>
        <w:pStyle w:val="ac"/>
        <w:ind w:firstLine="567"/>
        <w:jc w:val="both"/>
        <w:rPr>
          <w:rFonts w:ascii="Liberation Serif" w:hAnsi="Liberation Serif"/>
          <w:sz w:val="28"/>
          <w:szCs w:val="28"/>
        </w:rPr>
      </w:pPr>
      <w:r w:rsidRPr="00325A4C">
        <w:rPr>
          <w:rFonts w:ascii="Liberation Serif" w:hAnsi="Liberation Serif"/>
          <w:sz w:val="28"/>
          <w:szCs w:val="28"/>
        </w:rPr>
        <w:t>В 2018 году было выявлено 55 нарушений земельного законодательства, что составило 60% от количества проведенных проверок.</w:t>
      </w:r>
    </w:p>
    <w:p w:rsidR="006E70C1" w:rsidRPr="00325A4C" w:rsidRDefault="006E70C1" w:rsidP="006E70C1">
      <w:pPr>
        <w:pStyle w:val="ac"/>
        <w:ind w:firstLine="567"/>
        <w:jc w:val="both"/>
        <w:rPr>
          <w:rFonts w:ascii="Liberation Serif" w:hAnsi="Liberation Serif"/>
          <w:sz w:val="28"/>
          <w:szCs w:val="28"/>
        </w:rPr>
      </w:pPr>
      <w:r w:rsidRPr="00325A4C">
        <w:rPr>
          <w:rFonts w:ascii="Liberation Serif" w:hAnsi="Liberation Serif"/>
          <w:sz w:val="28"/>
          <w:szCs w:val="28"/>
        </w:rPr>
        <w:t>В соответствии с действующим законодательством был разработан и согласован с Камышловским отделом Управления Федеральной службы государственной регистрации, кадастра и картографии по Свердловской области, а также направлен в прокуратуру план проверок физических и юридических лиц на 2019 год по муниципальному земельному контролю на территории Пышминского городского округа.</w:t>
      </w:r>
    </w:p>
    <w:p w:rsidR="00A939C3" w:rsidRPr="00325A4C" w:rsidRDefault="00A939C3" w:rsidP="006E70C1">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Несоблюдение требований земельного законодательства влечет за собой риски нарушения прав, свобод и иных законных интересов участников земельных правоотношений, риски нарушения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 в соответствии с целевым назначением.</w:t>
      </w:r>
    </w:p>
    <w:p w:rsidR="00A939C3" w:rsidRPr="00325A4C" w:rsidRDefault="00A939C3" w:rsidP="00B95C0A">
      <w:pPr>
        <w:spacing w:after="0" w:line="240" w:lineRule="auto"/>
        <w:jc w:val="both"/>
        <w:rPr>
          <w:rFonts w:ascii="Liberation Serif" w:hAnsi="Liberation Serif"/>
          <w:sz w:val="28"/>
          <w:szCs w:val="28"/>
        </w:rPr>
      </w:pPr>
    </w:p>
    <w:p w:rsidR="00B95C0A" w:rsidRPr="00325A4C" w:rsidRDefault="00B95C0A" w:rsidP="00B95C0A">
      <w:pPr>
        <w:spacing w:after="0" w:line="240" w:lineRule="auto"/>
        <w:jc w:val="both"/>
        <w:rPr>
          <w:rFonts w:ascii="Liberation Serif" w:hAnsi="Liberation Serif"/>
          <w:sz w:val="28"/>
          <w:szCs w:val="28"/>
        </w:rPr>
      </w:pPr>
      <w:r w:rsidRPr="00325A4C">
        <w:rPr>
          <w:rFonts w:ascii="Liberation Serif" w:hAnsi="Liberation Serif"/>
          <w:sz w:val="28"/>
          <w:szCs w:val="28"/>
        </w:rPr>
        <w:t>2.2.2. Муниципальный контроль за сохранностью автомобильных дорог местного значения.</w:t>
      </w:r>
    </w:p>
    <w:p w:rsidR="001A2881" w:rsidRPr="00325A4C" w:rsidRDefault="001A2881" w:rsidP="00BE23EA">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Предметом муниципального жилищного контроля является соблюдение обязательных требований, установленных следующими нормативно-правовыми актами:</w:t>
      </w:r>
    </w:p>
    <w:p w:rsidR="001A2881" w:rsidRPr="00325A4C" w:rsidRDefault="001A2881" w:rsidP="00B95C0A">
      <w:pPr>
        <w:spacing w:after="0" w:line="240" w:lineRule="auto"/>
        <w:jc w:val="both"/>
        <w:rPr>
          <w:rFonts w:ascii="Liberation Serif" w:eastAsia="Times New Roman" w:hAnsi="Liberation Serif" w:cs="Times New Roman"/>
          <w:sz w:val="28"/>
          <w:szCs w:val="28"/>
          <w:lang w:eastAsia="ru-RU"/>
        </w:rPr>
      </w:pPr>
      <w:r w:rsidRPr="00325A4C">
        <w:rPr>
          <w:rFonts w:ascii="Liberation Serif" w:hAnsi="Liberation Serif"/>
          <w:sz w:val="28"/>
          <w:szCs w:val="28"/>
        </w:rPr>
        <w:t xml:space="preserve">- статья 11.21 </w:t>
      </w:r>
      <w:r w:rsidRPr="00325A4C">
        <w:rPr>
          <w:rFonts w:ascii="Liberation Serif" w:eastAsia="Times New Roman" w:hAnsi="Liberation Serif" w:cs="Times New Roman"/>
          <w:sz w:val="28"/>
          <w:szCs w:val="28"/>
          <w:lang w:eastAsia="ru-RU"/>
        </w:rPr>
        <w:t>кодекса Российской Федерации об административных правонарушениях;</w:t>
      </w:r>
    </w:p>
    <w:p w:rsidR="001A2881" w:rsidRPr="00325A4C" w:rsidRDefault="001A2881" w:rsidP="001A2881">
      <w:pPr>
        <w:widowControl w:val="0"/>
        <w:spacing w:after="0" w:line="240" w:lineRule="auto"/>
        <w:jc w:val="both"/>
        <w:rPr>
          <w:rFonts w:ascii="Liberation Serif" w:eastAsia="Times New Roman" w:hAnsi="Liberation Serif" w:cs="Times New Roman"/>
          <w:sz w:val="28"/>
          <w:szCs w:val="28"/>
          <w:lang w:eastAsia="ru-RU"/>
        </w:rPr>
      </w:pPr>
      <w:r w:rsidRPr="00325A4C">
        <w:rPr>
          <w:rFonts w:ascii="Liberation Serif" w:eastAsia="Times New Roman" w:hAnsi="Liberation Serif" w:cs="Times New Roman"/>
          <w:sz w:val="28"/>
          <w:szCs w:val="28"/>
          <w:lang w:eastAsia="ru-RU"/>
        </w:rPr>
        <w:t xml:space="preserve">- пп. 8, 9, 10, 11, 12 статьи 3, статьи 13.1, 22, 29, 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w:t>
      </w:r>
      <w:r w:rsidRPr="00325A4C">
        <w:rPr>
          <w:rFonts w:ascii="Liberation Serif" w:eastAsia="Times New Roman" w:hAnsi="Liberation Serif" w:cs="Times New Roman"/>
          <w:sz w:val="28"/>
          <w:szCs w:val="28"/>
          <w:lang w:eastAsia="ru-RU"/>
        </w:rPr>
        <w:lastRenderedPageBreak/>
        <w:t>акты Российской Федерации»;</w:t>
      </w:r>
    </w:p>
    <w:p w:rsidR="001A2881" w:rsidRPr="00325A4C" w:rsidRDefault="001A2881" w:rsidP="001A2881">
      <w:pPr>
        <w:widowControl w:val="0"/>
        <w:spacing w:after="0" w:line="315" w:lineRule="atLeast"/>
        <w:jc w:val="both"/>
        <w:textAlignment w:val="baseline"/>
        <w:rPr>
          <w:rFonts w:ascii="Liberation Serif" w:eastAsia="Times New Roman" w:hAnsi="Liberation Serif" w:cs="Times New Roman"/>
          <w:sz w:val="28"/>
          <w:szCs w:val="28"/>
          <w:lang w:eastAsia="ru-RU"/>
        </w:rPr>
      </w:pPr>
      <w:r w:rsidRPr="00325A4C">
        <w:rPr>
          <w:rFonts w:ascii="Liberation Serif" w:eastAsia="Times New Roman" w:hAnsi="Liberation Serif" w:cs="Times New Roman"/>
          <w:sz w:val="28"/>
          <w:szCs w:val="28"/>
          <w:lang w:eastAsia="ru-RU"/>
        </w:rPr>
        <w:t xml:space="preserve">- </w:t>
      </w:r>
      <w:r w:rsidRPr="00325A4C">
        <w:rPr>
          <w:rFonts w:ascii="Liberation Serif" w:eastAsia="Times New Roman" w:hAnsi="Liberation Serif" w:cs="Times New Roman"/>
          <w:color w:val="2D2D2D"/>
          <w:sz w:val="28"/>
          <w:szCs w:val="28"/>
          <w:lang w:eastAsia="ru-RU"/>
        </w:rPr>
        <w:t xml:space="preserve">статьи 9 – 16, 17 главы 2, статьи 21 – 25 главы 3 </w:t>
      </w:r>
      <w:r w:rsidRPr="00325A4C">
        <w:rPr>
          <w:rFonts w:ascii="Liberation Serif" w:eastAsia="Times New Roman" w:hAnsi="Liberation Serif" w:cs="Times New Roman"/>
          <w:sz w:val="28"/>
          <w:szCs w:val="28"/>
          <w:lang w:eastAsia="ru-RU"/>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881" w:rsidRPr="00325A4C" w:rsidRDefault="001A2881" w:rsidP="001A2881">
      <w:pPr>
        <w:widowControl w:val="0"/>
        <w:spacing w:after="0" w:line="315" w:lineRule="atLeast"/>
        <w:jc w:val="both"/>
        <w:textAlignment w:val="baseline"/>
        <w:rPr>
          <w:rFonts w:ascii="Liberation Serif" w:eastAsia="Times New Roman" w:hAnsi="Liberation Serif" w:cs="Times New Roman"/>
          <w:sz w:val="28"/>
          <w:szCs w:val="28"/>
          <w:lang w:eastAsia="ru-RU"/>
        </w:rPr>
      </w:pPr>
      <w:r w:rsidRPr="00325A4C">
        <w:rPr>
          <w:rFonts w:ascii="Liberation Serif" w:eastAsia="Times New Roman" w:hAnsi="Liberation Serif" w:cs="Times New Roman"/>
          <w:sz w:val="28"/>
          <w:szCs w:val="28"/>
          <w:lang w:eastAsia="ru-RU"/>
        </w:rPr>
        <w:t>- статьи 6, 20 Федерального закона от 10.12.1995 г. № 196-ФЗ «О безопасности дорожного движения»;</w:t>
      </w:r>
    </w:p>
    <w:p w:rsidR="001A2881" w:rsidRPr="00325A4C" w:rsidRDefault="001A2881" w:rsidP="001A2881">
      <w:pPr>
        <w:widowControl w:val="0"/>
        <w:spacing w:after="0" w:line="315" w:lineRule="atLeast"/>
        <w:jc w:val="both"/>
        <w:textAlignment w:val="baseline"/>
        <w:rPr>
          <w:rFonts w:ascii="Liberation Serif" w:hAnsi="Liberation Serif"/>
          <w:sz w:val="28"/>
          <w:szCs w:val="28"/>
        </w:rPr>
      </w:pPr>
      <w:r w:rsidRPr="00325A4C">
        <w:rPr>
          <w:rFonts w:ascii="Liberation Serif" w:eastAsia="Times New Roman" w:hAnsi="Liberation Serif" w:cs="Times New Roman"/>
          <w:sz w:val="28"/>
          <w:szCs w:val="28"/>
          <w:lang w:eastAsia="ru-RU"/>
        </w:rPr>
        <w:t xml:space="preserve">- </w:t>
      </w:r>
      <w:r w:rsidRPr="00325A4C">
        <w:rPr>
          <w:rFonts w:ascii="Liberation Serif" w:hAnsi="Liberation Serif"/>
          <w:sz w:val="28"/>
          <w:szCs w:val="28"/>
        </w:rPr>
        <w:t>постановление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A2881" w:rsidRPr="00325A4C" w:rsidRDefault="001A2881" w:rsidP="001A2881">
      <w:pPr>
        <w:widowControl w:val="0"/>
        <w:spacing w:after="0" w:line="315" w:lineRule="atLeast"/>
        <w:jc w:val="both"/>
        <w:textAlignment w:val="baseline"/>
        <w:rPr>
          <w:rFonts w:ascii="Liberation Serif" w:hAnsi="Liberation Serif"/>
          <w:sz w:val="28"/>
          <w:szCs w:val="28"/>
        </w:rPr>
      </w:pPr>
      <w:r w:rsidRPr="00325A4C">
        <w:rPr>
          <w:rFonts w:ascii="Liberation Serif" w:hAnsi="Liberation Serif"/>
          <w:sz w:val="28"/>
          <w:szCs w:val="28"/>
        </w:rPr>
        <w:t>- постановление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1A2881" w:rsidRPr="00325A4C" w:rsidRDefault="001A2881" w:rsidP="001A2881">
      <w:pPr>
        <w:widowControl w:val="0"/>
        <w:spacing w:after="0" w:line="315" w:lineRule="atLeast"/>
        <w:jc w:val="both"/>
        <w:textAlignment w:val="baseline"/>
        <w:rPr>
          <w:rFonts w:ascii="Liberation Serif" w:hAnsi="Liberation Serif"/>
          <w:sz w:val="28"/>
          <w:szCs w:val="28"/>
        </w:rPr>
      </w:pPr>
      <w:r w:rsidRPr="00325A4C">
        <w:rPr>
          <w:rFonts w:ascii="Liberation Serif" w:hAnsi="Liberation Serif"/>
          <w:sz w:val="28"/>
          <w:szCs w:val="28"/>
        </w:rPr>
        <w:t>- приказ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881" w:rsidRPr="00325A4C" w:rsidRDefault="001A2881" w:rsidP="001A2881">
      <w:pPr>
        <w:widowControl w:val="0"/>
        <w:spacing w:after="0" w:line="315" w:lineRule="atLeast"/>
        <w:jc w:val="both"/>
        <w:textAlignment w:val="baseline"/>
        <w:rPr>
          <w:rFonts w:ascii="Liberation Serif" w:hAnsi="Liberation Serif"/>
          <w:sz w:val="28"/>
          <w:szCs w:val="28"/>
        </w:rPr>
      </w:pPr>
      <w:r w:rsidRPr="00325A4C">
        <w:rPr>
          <w:rFonts w:ascii="Liberation Serif" w:hAnsi="Liberation Serif"/>
          <w:sz w:val="28"/>
          <w:szCs w:val="28"/>
        </w:rPr>
        <w:t>- приказ Министерства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A2881" w:rsidRPr="00325A4C" w:rsidRDefault="001A2881" w:rsidP="001A2881">
      <w:pPr>
        <w:widowControl w:val="0"/>
        <w:spacing w:after="0" w:line="315" w:lineRule="atLeast"/>
        <w:jc w:val="both"/>
        <w:textAlignment w:val="baseline"/>
        <w:rPr>
          <w:rFonts w:ascii="Liberation Serif" w:hAnsi="Liberation Serif"/>
          <w:sz w:val="28"/>
          <w:szCs w:val="28"/>
        </w:rPr>
      </w:pPr>
      <w:r w:rsidRPr="00325A4C">
        <w:rPr>
          <w:rFonts w:ascii="Liberation Serif" w:hAnsi="Liberation Serif"/>
          <w:sz w:val="28"/>
          <w:szCs w:val="28"/>
        </w:rPr>
        <w:t>- Приказ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w:t>
      </w:r>
      <w:r w:rsidR="00631288" w:rsidRPr="00325A4C">
        <w:rPr>
          <w:rFonts w:ascii="Liberation Serif" w:hAnsi="Liberation Serif"/>
          <w:sz w:val="28"/>
          <w:szCs w:val="28"/>
        </w:rPr>
        <w:t>дств к безопасной эксплуатации».</w:t>
      </w:r>
    </w:p>
    <w:p w:rsidR="00B95C0A" w:rsidRPr="00325A4C" w:rsidRDefault="00B95C0A" w:rsidP="00B95C0A">
      <w:pPr>
        <w:pStyle w:val="a3"/>
        <w:spacing w:after="0" w:line="240" w:lineRule="auto"/>
        <w:ind w:left="0" w:firstLine="709"/>
        <w:jc w:val="both"/>
        <w:rPr>
          <w:rFonts w:ascii="Liberation Serif" w:hAnsi="Liberation Serif" w:cs="Liberation Serif"/>
          <w:sz w:val="28"/>
          <w:szCs w:val="28"/>
        </w:rPr>
      </w:pPr>
      <w:r w:rsidRPr="00325A4C">
        <w:rPr>
          <w:rFonts w:ascii="Liberation Serif" w:hAnsi="Liberation Serif" w:cs="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2019 год проведение проверок в рамках осуществления муниципального контроля за сохранностью автомобильных дорог местного значения на территории Пышминского городского округа не запланировано.</w:t>
      </w:r>
    </w:p>
    <w:p w:rsidR="00B95C0A" w:rsidRPr="00325A4C" w:rsidRDefault="00B95C0A" w:rsidP="00B95C0A">
      <w:pPr>
        <w:pStyle w:val="a3"/>
        <w:spacing w:after="0" w:line="240" w:lineRule="auto"/>
        <w:ind w:left="0" w:firstLine="709"/>
        <w:jc w:val="both"/>
        <w:rPr>
          <w:rFonts w:ascii="Liberation Serif" w:hAnsi="Liberation Serif" w:cs="Liberation Serif"/>
          <w:sz w:val="28"/>
          <w:szCs w:val="28"/>
        </w:rPr>
      </w:pPr>
      <w:r w:rsidRPr="00325A4C">
        <w:rPr>
          <w:rFonts w:ascii="Liberation Serif" w:hAnsi="Liberation Serif" w:cs="Liberation Serif"/>
          <w:sz w:val="28"/>
          <w:szCs w:val="28"/>
        </w:rPr>
        <w:t xml:space="preserve">В рамках профилактических мероприятий на официальном сайте Пышминского городского округа в сети Интернет ежегодно размещается план проверок юридических лиц и индивидуальных предпринимателей администрацией Пышминского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 за сохранностью автомобильных дорог </w:t>
      </w:r>
      <w:r w:rsidRPr="00325A4C">
        <w:rPr>
          <w:rFonts w:ascii="Liberation Serif" w:hAnsi="Liberation Serif" w:cs="Liberation Serif"/>
          <w:sz w:val="28"/>
          <w:szCs w:val="28"/>
        </w:rPr>
        <w:lastRenderedPageBreak/>
        <w:t xml:space="preserve">местного значения на территории Пышминского городского округа, реестр подконтрольных субъектов, результаты проведенных проверок,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на территории Пышминского городского округа. </w:t>
      </w:r>
    </w:p>
    <w:p w:rsidR="00B95C0A" w:rsidRPr="00325A4C" w:rsidRDefault="00B95C0A" w:rsidP="00B95C0A">
      <w:pPr>
        <w:pStyle w:val="a3"/>
        <w:spacing w:after="0" w:line="240" w:lineRule="auto"/>
        <w:ind w:left="0" w:firstLine="709"/>
        <w:jc w:val="both"/>
        <w:rPr>
          <w:rFonts w:ascii="Liberation Serif" w:hAnsi="Liberation Serif" w:cs="Liberation Serif"/>
          <w:sz w:val="28"/>
          <w:szCs w:val="28"/>
        </w:rPr>
      </w:pPr>
      <w:r w:rsidRPr="00325A4C">
        <w:rPr>
          <w:rFonts w:ascii="Liberation Serif" w:hAnsi="Liberation Serif" w:cs="Liberation Serif"/>
          <w:sz w:val="28"/>
          <w:szCs w:val="28"/>
        </w:rPr>
        <w:t>Несоблюдение требований законодательства в сфере обеспечения сохранности автомобильных дорог местного значения на территории Пышминского городского округа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w:t>
      </w:r>
    </w:p>
    <w:p w:rsidR="00B95C0A" w:rsidRPr="00325A4C" w:rsidRDefault="00B95C0A" w:rsidP="00B95C0A">
      <w:pPr>
        <w:pStyle w:val="a3"/>
        <w:spacing w:after="0" w:line="240" w:lineRule="auto"/>
        <w:ind w:left="0" w:firstLine="709"/>
        <w:jc w:val="both"/>
        <w:rPr>
          <w:rFonts w:ascii="Liberation Serif" w:hAnsi="Liberation Serif" w:cs="Liberation Serif"/>
          <w:sz w:val="28"/>
          <w:szCs w:val="28"/>
        </w:rPr>
      </w:pPr>
    </w:p>
    <w:p w:rsidR="00B95C0A" w:rsidRPr="00325A4C" w:rsidRDefault="00B95C0A" w:rsidP="00B95C0A">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2.2.3. Муниципальный жилищный контроль.</w:t>
      </w:r>
    </w:p>
    <w:p w:rsidR="00B95C0A" w:rsidRPr="00325A4C" w:rsidRDefault="00B95C0A" w:rsidP="00B95C0A">
      <w:pPr>
        <w:spacing w:after="0" w:line="240" w:lineRule="auto"/>
        <w:jc w:val="both"/>
        <w:rPr>
          <w:rFonts w:ascii="Liberation Serif" w:hAnsi="Liberation Serif" w:cs="Liberation Serif"/>
          <w:sz w:val="28"/>
          <w:szCs w:val="28"/>
        </w:rPr>
      </w:pPr>
    </w:p>
    <w:p w:rsidR="00936D42" w:rsidRPr="00325A4C" w:rsidRDefault="00936D42" w:rsidP="00C8211C">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Предметом муниципального жилищного контроля является соблюдение обязательных требований, установленных следующими нормативно-правовыми актами:</w:t>
      </w:r>
    </w:p>
    <w:p w:rsidR="00936D42" w:rsidRPr="00325A4C" w:rsidRDefault="00936D42" w:rsidP="00936D42">
      <w:pPr>
        <w:spacing w:after="0" w:line="240" w:lineRule="auto"/>
        <w:jc w:val="both"/>
        <w:rPr>
          <w:rFonts w:ascii="Liberation Serif" w:hAnsi="Liberation Serif"/>
          <w:sz w:val="28"/>
          <w:szCs w:val="28"/>
        </w:rPr>
      </w:pPr>
      <w:r w:rsidRPr="00325A4C">
        <w:rPr>
          <w:rFonts w:ascii="Liberation Serif" w:hAnsi="Liberation Serif"/>
          <w:sz w:val="28"/>
          <w:szCs w:val="28"/>
        </w:rPr>
        <w:t>- ст. 20, ст. 123.2 части 1, 1.1 статьи 161</w:t>
      </w:r>
      <w:r w:rsidRPr="00325A4C">
        <w:rPr>
          <w:rFonts w:ascii="Liberation Serif" w:hAnsi="Liberation Serif"/>
        </w:rPr>
        <w:t xml:space="preserve"> </w:t>
      </w:r>
      <w:r w:rsidRPr="00325A4C">
        <w:rPr>
          <w:rFonts w:ascii="Liberation Serif" w:hAnsi="Liberation Serif"/>
          <w:sz w:val="28"/>
          <w:szCs w:val="28"/>
        </w:rPr>
        <w:t>Жилищного кодекса Российской Федерации;</w:t>
      </w:r>
    </w:p>
    <w:p w:rsidR="00936D42" w:rsidRPr="00325A4C" w:rsidRDefault="00936D42" w:rsidP="00936D42">
      <w:pPr>
        <w:spacing w:after="0" w:line="240" w:lineRule="auto"/>
        <w:jc w:val="both"/>
        <w:rPr>
          <w:rFonts w:ascii="Liberation Serif" w:hAnsi="Liberation Serif"/>
          <w:sz w:val="28"/>
          <w:szCs w:val="28"/>
        </w:rPr>
      </w:pPr>
      <w:r w:rsidRPr="00325A4C">
        <w:rPr>
          <w:rFonts w:ascii="Liberation Serif" w:hAnsi="Liberation Serif"/>
          <w:sz w:val="28"/>
          <w:szCs w:val="28"/>
        </w:rPr>
        <w:t>- статья 17.1 Федерального закона от 06.10.2003 года № 131-ФЗ «Об общих принципах организации местного самоуправления в Российской Федерации»;</w:t>
      </w:r>
    </w:p>
    <w:p w:rsidR="00936D42" w:rsidRPr="00325A4C" w:rsidRDefault="00936D42" w:rsidP="00936D42">
      <w:pPr>
        <w:spacing w:after="0" w:line="240" w:lineRule="auto"/>
        <w:jc w:val="both"/>
        <w:rPr>
          <w:rFonts w:ascii="Liberation Serif" w:hAnsi="Liberation Serif"/>
          <w:sz w:val="28"/>
          <w:szCs w:val="28"/>
        </w:rPr>
      </w:pPr>
      <w:r w:rsidRPr="00325A4C">
        <w:rPr>
          <w:rFonts w:ascii="Liberation Serif" w:hAnsi="Liberation Serif"/>
          <w:sz w:val="28"/>
          <w:szCs w:val="28"/>
        </w:rPr>
        <w:t>- статьи 9 – 16, 17 главы 2, статьи 21–25 главы 3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D42" w:rsidRPr="00325A4C" w:rsidRDefault="00936D42" w:rsidP="00936D42">
      <w:pPr>
        <w:spacing w:after="0" w:line="240" w:lineRule="auto"/>
        <w:jc w:val="both"/>
        <w:rPr>
          <w:rFonts w:ascii="Liberation Serif" w:hAnsi="Liberation Serif"/>
          <w:sz w:val="28"/>
          <w:szCs w:val="28"/>
        </w:rPr>
      </w:pPr>
      <w:r w:rsidRPr="00325A4C">
        <w:rPr>
          <w:rFonts w:ascii="Liberation Serif" w:hAnsi="Liberation Serif"/>
          <w:sz w:val="28"/>
          <w:szCs w:val="28"/>
        </w:rPr>
        <w:t>- Федеральный закон от 02.05.2006 года № 59-ФЗ «О порядке рассмотрения обращений граждан Российской Федерации»;</w:t>
      </w:r>
    </w:p>
    <w:p w:rsidR="00936D42" w:rsidRPr="00325A4C" w:rsidRDefault="00936D42" w:rsidP="00936D42">
      <w:pPr>
        <w:spacing w:after="0" w:line="240" w:lineRule="auto"/>
        <w:jc w:val="both"/>
        <w:rPr>
          <w:rFonts w:ascii="Liberation Serif" w:hAnsi="Liberation Serif"/>
          <w:sz w:val="28"/>
          <w:szCs w:val="28"/>
        </w:rPr>
      </w:pPr>
      <w:r w:rsidRPr="00325A4C">
        <w:rPr>
          <w:rFonts w:ascii="Liberation Serif" w:hAnsi="Liberation Serif"/>
          <w:sz w:val="28"/>
          <w:szCs w:val="28"/>
        </w:rPr>
        <w:t>- Федеральный закон от 30.12.2009 года № 384-ФЗ «Технический регламент о безопасности зданий и сооружений»;</w:t>
      </w:r>
    </w:p>
    <w:p w:rsidR="00936D42" w:rsidRPr="00325A4C" w:rsidRDefault="00936D42" w:rsidP="00936D42">
      <w:pPr>
        <w:spacing w:after="0" w:line="240" w:lineRule="auto"/>
        <w:jc w:val="both"/>
        <w:rPr>
          <w:rFonts w:ascii="Liberation Serif" w:hAnsi="Liberation Serif"/>
          <w:sz w:val="28"/>
          <w:szCs w:val="28"/>
        </w:rPr>
      </w:pPr>
      <w:r w:rsidRPr="00325A4C">
        <w:rPr>
          <w:rFonts w:ascii="Liberation Serif" w:hAnsi="Liberation Serif"/>
          <w:sz w:val="28"/>
          <w:szCs w:val="28"/>
        </w:rPr>
        <w:t>- постановление Правительства Российской Федерации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36D42" w:rsidRPr="00325A4C" w:rsidRDefault="00936D42" w:rsidP="00936D42">
      <w:pPr>
        <w:spacing w:after="0" w:line="240" w:lineRule="auto"/>
        <w:jc w:val="both"/>
        <w:rPr>
          <w:rFonts w:ascii="Liberation Serif" w:hAnsi="Liberation Serif"/>
          <w:sz w:val="28"/>
          <w:szCs w:val="28"/>
        </w:rPr>
      </w:pPr>
      <w:r w:rsidRPr="00325A4C">
        <w:rPr>
          <w:rFonts w:ascii="Liberation Serif" w:hAnsi="Liberation Serif"/>
          <w:sz w:val="28"/>
          <w:szCs w:val="28"/>
        </w:rPr>
        <w:t>- постановление Госстроя Российской Федерации от 27.09.2003 № 170 «Об утверждении правил и норм технической эксплуатации жилищного фонда»;</w:t>
      </w:r>
    </w:p>
    <w:p w:rsidR="00936D42" w:rsidRPr="00325A4C" w:rsidRDefault="00936D42" w:rsidP="00936D42">
      <w:pPr>
        <w:spacing w:after="0" w:line="240" w:lineRule="auto"/>
        <w:jc w:val="both"/>
        <w:rPr>
          <w:rFonts w:ascii="Liberation Serif" w:hAnsi="Liberation Serif"/>
          <w:sz w:val="28"/>
          <w:szCs w:val="28"/>
        </w:rPr>
      </w:pPr>
      <w:r w:rsidRPr="00325A4C">
        <w:rPr>
          <w:rFonts w:ascii="Liberation Serif" w:hAnsi="Liberation Serif"/>
          <w:sz w:val="28"/>
          <w:szCs w:val="28"/>
        </w:rPr>
        <w:t>- постановление Правительства Российской Федерации от 21.01.2006 № 25 «Об утверждении правил пользования жилыми помещениями»;</w:t>
      </w:r>
    </w:p>
    <w:p w:rsidR="00936D42" w:rsidRPr="00325A4C" w:rsidRDefault="00936D42" w:rsidP="00936D42">
      <w:pPr>
        <w:spacing w:after="0" w:line="240" w:lineRule="auto"/>
        <w:jc w:val="both"/>
        <w:rPr>
          <w:rFonts w:ascii="Liberation Serif" w:hAnsi="Liberation Serif"/>
          <w:sz w:val="28"/>
          <w:szCs w:val="28"/>
        </w:rPr>
      </w:pPr>
      <w:r w:rsidRPr="00325A4C">
        <w:rPr>
          <w:rFonts w:ascii="Liberation Serif" w:hAnsi="Liberation Serif"/>
          <w:sz w:val="28"/>
          <w:szCs w:val="28"/>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936D42" w:rsidRPr="00325A4C" w:rsidRDefault="00936D42" w:rsidP="00936D42">
      <w:pPr>
        <w:spacing w:after="0" w:line="240" w:lineRule="auto"/>
        <w:jc w:val="both"/>
        <w:rPr>
          <w:rFonts w:ascii="Liberation Serif" w:hAnsi="Liberation Serif"/>
          <w:sz w:val="28"/>
          <w:szCs w:val="28"/>
        </w:rPr>
      </w:pPr>
      <w:r w:rsidRPr="00325A4C">
        <w:rPr>
          <w:rFonts w:ascii="Liberation Serif" w:hAnsi="Liberation Serif"/>
          <w:sz w:val="28"/>
          <w:szCs w:val="28"/>
        </w:rPr>
        <w:lastRenderedPageBreak/>
        <w:t>- постановление Правительства Российской Федерации от 23.05.2006 года №307 «О порядке предоставления коммунальных услуг гражданам»;</w:t>
      </w:r>
    </w:p>
    <w:p w:rsidR="00936D42" w:rsidRPr="00325A4C" w:rsidRDefault="00936D42" w:rsidP="00936D42">
      <w:pPr>
        <w:spacing w:after="0" w:line="240" w:lineRule="auto"/>
        <w:jc w:val="both"/>
        <w:rPr>
          <w:rFonts w:ascii="Liberation Serif" w:hAnsi="Liberation Serif"/>
          <w:sz w:val="28"/>
          <w:szCs w:val="28"/>
        </w:rPr>
      </w:pPr>
      <w:r w:rsidRPr="00325A4C">
        <w:rPr>
          <w:rFonts w:ascii="Liberation Serif" w:hAnsi="Liberation Serif"/>
          <w:sz w:val="28"/>
          <w:szCs w:val="28"/>
        </w:rPr>
        <w:t>- постановление Правительства Российской Федерации от 28.01.2006 № 47 «Об утверждении Положения о порядке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90D63" w:rsidRPr="00325A4C">
        <w:rPr>
          <w:rFonts w:ascii="Liberation Serif" w:hAnsi="Liberation Serif"/>
          <w:sz w:val="28"/>
          <w:szCs w:val="28"/>
        </w:rPr>
        <w:t>;</w:t>
      </w:r>
    </w:p>
    <w:p w:rsidR="00590D63" w:rsidRPr="00325A4C" w:rsidRDefault="00590D63" w:rsidP="00590D63">
      <w:pPr>
        <w:spacing w:after="0" w:line="240" w:lineRule="auto"/>
        <w:jc w:val="both"/>
        <w:rPr>
          <w:rFonts w:ascii="Liberation Serif" w:hAnsi="Liberation Serif"/>
          <w:sz w:val="28"/>
          <w:szCs w:val="28"/>
        </w:rPr>
      </w:pPr>
      <w:r w:rsidRPr="00325A4C">
        <w:rPr>
          <w:rFonts w:ascii="Liberation Serif" w:hAnsi="Liberation Serif"/>
          <w:sz w:val="28"/>
          <w:szCs w:val="28"/>
        </w:rPr>
        <w:t>- з</w:t>
      </w:r>
      <w:r w:rsidR="00936D42" w:rsidRPr="00325A4C">
        <w:rPr>
          <w:rFonts w:ascii="Liberation Serif" w:hAnsi="Liberation Serif"/>
          <w:sz w:val="28"/>
          <w:szCs w:val="28"/>
        </w:rPr>
        <w:t xml:space="preserve">акон Свердловской области </w:t>
      </w:r>
      <w:r w:rsidRPr="00325A4C">
        <w:rPr>
          <w:rFonts w:ascii="Liberation Serif" w:hAnsi="Liberation Serif"/>
          <w:sz w:val="28"/>
          <w:szCs w:val="28"/>
        </w:rPr>
        <w:t xml:space="preserve">от 05.10.2012 года № 77-ОЗ </w:t>
      </w:r>
      <w:r w:rsidR="00936D42" w:rsidRPr="00325A4C">
        <w:rPr>
          <w:rFonts w:ascii="Liberation Serif" w:hAnsi="Liberation Serif"/>
          <w:sz w:val="28"/>
          <w:szCs w:val="28"/>
        </w:rPr>
        <w:t>«О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w:t>
      </w:r>
      <w:r w:rsidRPr="00325A4C">
        <w:rPr>
          <w:rFonts w:ascii="Liberation Serif" w:hAnsi="Liberation Serif"/>
          <w:sz w:val="28"/>
          <w:szCs w:val="28"/>
        </w:rPr>
        <w:t>.</w:t>
      </w:r>
      <w:r w:rsidR="00936D42" w:rsidRPr="00325A4C">
        <w:rPr>
          <w:rFonts w:ascii="Liberation Serif" w:hAnsi="Liberation Serif"/>
          <w:sz w:val="28"/>
          <w:szCs w:val="28"/>
        </w:rPr>
        <w:tab/>
      </w:r>
    </w:p>
    <w:p w:rsidR="00B95C0A" w:rsidRPr="00325A4C" w:rsidRDefault="00B95C0A" w:rsidP="00C8211C">
      <w:pPr>
        <w:spacing w:after="0" w:line="240" w:lineRule="auto"/>
        <w:ind w:firstLine="567"/>
        <w:jc w:val="both"/>
        <w:rPr>
          <w:rFonts w:ascii="Liberation Serif" w:hAnsi="Liberation Serif" w:cs="Liberation Serif"/>
          <w:sz w:val="28"/>
          <w:szCs w:val="28"/>
        </w:rPr>
      </w:pPr>
      <w:r w:rsidRPr="00325A4C">
        <w:rPr>
          <w:rFonts w:ascii="Liberation Serif" w:hAnsi="Liberation Serif" w:cs="Liberation Serif"/>
          <w:sz w:val="28"/>
          <w:szCs w:val="28"/>
        </w:rPr>
        <w:t>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w:t>
      </w:r>
    </w:p>
    <w:p w:rsidR="00B95C0A" w:rsidRPr="00325A4C" w:rsidRDefault="00B95C0A" w:rsidP="00B95C0A">
      <w:pPr>
        <w:spacing w:after="0" w:line="240" w:lineRule="auto"/>
        <w:jc w:val="both"/>
        <w:rPr>
          <w:rFonts w:ascii="Liberation Serif" w:hAnsi="Liberation Serif" w:cs="Liberation Serif"/>
          <w:sz w:val="28"/>
          <w:szCs w:val="28"/>
        </w:rPr>
      </w:pPr>
    </w:p>
    <w:p w:rsidR="00A939C3" w:rsidRPr="00325A4C" w:rsidRDefault="00A939C3" w:rsidP="00A939C3">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2.2.4. Муниципальный лесной контроль.</w:t>
      </w:r>
    </w:p>
    <w:p w:rsidR="00A939C3" w:rsidRPr="00325A4C" w:rsidRDefault="00A939C3" w:rsidP="0046344F">
      <w:pPr>
        <w:spacing w:after="0" w:line="240" w:lineRule="auto"/>
        <w:ind w:firstLine="709"/>
        <w:jc w:val="both"/>
        <w:rPr>
          <w:rFonts w:ascii="Liberation Serif" w:hAnsi="Liberation Serif" w:cs="Liberation Serif"/>
          <w:sz w:val="28"/>
          <w:szCs w:val="28"/>
        </w:rPr>
      </w:pPr>
      <w:r w:rsidRPr="00325A4C">
        <w:rPr>
          <w:rFonts w:ascii="Liberation Serif" w:hAnsi="Liberation Serif" w:cs="Liberation Serif"/>
          <w:sz w:val="28"/>
          <w:szCs w:val="28"/>
        </w:rPr>
        <w:t>На 2019 год проведение проверок в рамках осуществления муниципального лесного контроля не запланировано.</w:t>
      </w:r>
      <w:r w:rsidR="0046344F" w:rsidRPr="00325A4C">
        <w:rPr>
          <w:rFonts w:ascii="Liberation Serif" w:hAnsi="Liberation Serif" w:cs="Liberation Serif"/>
          <w:sz w:val="28"/>
          <w:szCs w:val="28"/>
        </w:rPr>
        <w:t xml:space="preserve"> </w:t>
      </w:r>
    </w:p>
    <w:p w:rsidR="00A939C3" w:rsidRPr="00325A4C" w:rsidRDefault="00A939C3" w:rsidP="0046344F">
      <w:pPr>
        <w:spacing w:after="0" w:line="240" w:lineRule="auto"/>
        <w:ind w:firstLine="567"/>
        <w:jc w:val="both"/>
        <w:rPr>
          <w:rFonts w:ascii="Liberation Serif" w:hAnsi="Liberation Serif" w:cs="Liberation Serif"/>
          <w:sz w:val="28"/>
          <w:szCs w:val="28"/>
        </w:rPr>
      </w:pPr>
      <w:r w:rsidRPr="00325A4C">
        <w:rPr>
          <w:rFonts w:ascii="Liberation Serif" w:hAnsi="Liberation Serif" w:cs="Liberation Serif"/>
          <w:sz w:val="28"/>
          <w:szCs w:val="28"/>
        </w:rPr>
        <w:t>В рамках профилактических мероприятий на официальном сайте администрации Пышминского городского округа в сети Интернет размещ</w:t>
      </w:r>
      <w:r w:rsidR="0046344F" w:rsidRPr="00325A4C">
        <w:rPr>
          <w:rFonts w:ascii="Liberation Serif" w:hAnsi="Liberation Serif" w:cs="Liberation Serif"/>
          <w:sz w:val="28"/>
          <w:szCs w:val="28"/>
        </w:rPr>
        <w:t>ены</w:t>
      </w:r>
      <w:r w:rsidRPr="00325A4C">
        <w:rPr>
          <w:rFonts w:ascii="Liberation Serif" w:hAnsi="Liberation Serif" w:cs="Liberation Serif"/>
          <w:sz w:val="28"/>
          <w:szCs w:val="28"/>
        </w:rPr>
        <w:t xml:space="preserve"> перечни и тексты правовых актов, содержащих требов</w:t>
      </w:r>
      <w:r w:rsidR="0046344F" w:rsidRPr="00325A4C">
        <w:rPr>
          <w:rFonts w:ascii="Liberation Serif" w:hAnsi="Liberation Serif" w:cs="Liberation Serif"/>
          <w:sz w:val="28"/>
          <w:szCs w:val="28"/>
        </w:rPr>
        <w:t>ания, оценка соблюдения которых</w:t>
      </w:r>
      <w:r w:rsidRPr="00325A4C">
        <w:rPr>
          <w:rFonts w:ascii="Liberation Serif" w:hAnsi="Liberation Serif" w:cs="Liberation Serif"/>
          <w:sz w:val="28"/>
          <w:szCs w:val="28"/>
        </w:rPr>
        <w:t xml:space="preserve"> является предметом муниципального лесного контроля, результаты проведенных проверок, в случаях внесения изменений в действующие нормативные акты в перечни правовых актов вносятся соответствующие поправки. </w:t>
      </w:r>
    </w:p>
    <w:p w:rsidR="0046344F" w:rsidRPr="00325A4C" w:rsidRDefault="0046344F" w:rsidP="00A939C3">
      <w:pPr>
        <w:spacing w:after="0" w:line="240" w:lineRule="auto"/>
        <w:jc w:val="both"/>
        <w:rPr>
          <w:rFonts w:ascii="Liberation Serif" w:hAnsi="Liberation Serif" w:cs="Liberation Serif"/>
          <w:sz w:val="28"/>
          <w:szCs w:val="28"/>
        </w:rPr>
      </w:pPr>
    </w:p>
    <w:p w:rsidR="00A939C3" w:rsidRPr="00325A4C" w:rsidRDefault="00A939C3" w:rsidP="00A939C3">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2.2.5. Муниципальный контроль в сфере благоустройства.</w:t>
      </w:r>
    </w:p>
    <w:p w:rsidR="00935F12" w:rsidRPr="00325A4C" w:rsidRDefault="00935F12" w:rsidP="00935F12">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t xml:space="preserve">Предметом муниципального контроля </w:t>
      </w:r>
      <w:r w:rsidRPr="00325A4C">
        <w:rPr>
          <w:rFonts w:ascii="Liberation Serif" w:hAnsi="Liberation Serif" w:cs="Liberation Serif"/>
          <w:sz w:val="28"/>
          <w:szCs w:val="28"/>
        </w:rPr>
        <w:t>в сфере благоустройства</w:t>
      </w:r>
      <w:r w:rsidRPr="00325A4C">
        <w:rPr>
          <w:rFonts w:ascii="Liberation Serif" w:hAnsi="Liberation Serif"/>
          <w:sz w:val="28"/>
          <w:szCs w:val="28"/>
        </w:rPr>
        <w:t xml:space="preserve"> является соблюдение обязательных требований, установленных следующими нормативно-правовыми актами:</w:t>
      </w:r>
    </w:p>
    <w:p w:rsidR="00935F12" w:rsidRPr="00325A4C" w:rsidRDefault="00935F12" w:rsidP="00A939C3">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ст. 5.1 Градостроительного кодекса Российской Федерации от 29.12.2004 N 190-ФЗ;</w:t>
      </w:r>
    </w:p>
    <w:p w:rsidR="00935F12" w:rsidRPr="00325A4C" w:rsidRDefault="00935F12" w:rsidP="00935F12">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Статья 2 часть 1, пункт 19 части 1 статьи 14 Федерального закона "Об общих принципах организации местного самоуправления в Российской Федерации";</w:t>
      </w:r>
    </w:p>
    <w:p w:rsidR="00935F12" w:rsidRPr="00325A4C" w:rsidRDefault="00935F12" w:rsidP="00935F12">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Статьи 9 – 16, 17 главы 2, статьи 21 – 25 главы 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F12" w:rsidRPr="00325A4C" w:rsidRDefault="00935F12" w:rsidP="00A939C3">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Федеральный закон "О порядке рассмотрения обращений граждан Российской Федерации" (весь акт в части, касающейся сферы муниципального контроля);</w:t>
      </w:r>
    </w:p>
    <w:p w:rsidR="00935F12" w:rsidRPr="00325A4C" w:rsidRDefault="00935F12" w:rsidP="00935F12">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xml:space="preserve">-  пункт 3 статьи 37, пункт 2 статьи 38, пункт 2 статьи 39, пункт 2 статьи 44, статья 61 Федерального закона от 10 января 2002 г. № 7-ФЗ "Об охране окружающей среды"; </w:t>
      </w:r>
    </w:p>
    <w:p w:rsidR="00935F12" w:rsidRPr="00325A4C" w:rsidRDefault="00935F12" w:rsidP="00935F12">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lastRenderedPageBreak/>
        <w:t>- пункты 1, 2 статьи 12 Федерального закона от 30 марта 1999 г. № 52-ФЗ "О санитарно-эпидемиологическом   благополучии населения";</w:t>
      </w:r>
    </w:p>
    <w:p w:rsidR="00935F12" w:rsidRPr="00325A4C" w:rsidRDefault="00935F12" w:rsidP="00935F12">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xml:space="preserve">- </w:t>
      </w:r>
      <w:r w:rsidR="0096662A" w:rsidRPr="00325A4C">
        <w:rPr>
          <w:rFonts w:ascii="Liberation Serif" w:hAnsi="Liberation Serif" w:cs="Liberation Serif"/>
          <w:sz w:val="28"/>
          <w:szCs w:val="28"/>
        </w:rPr>
        <w:t xml:space="preserve">пункт 3 статьи 13.4 </w:t>
      </w:r>
      <w:r w:rsidRPr="00325A4C">
        <w:rPr>
          <w:rFonts w:ascii="Liberation Serif" w:hAnsi="Liberation Serif" w:cs="Liberation Serif"/>
          <w:sz w:val="28"/>
          <w:szCs w:val="28"/>
        </w:rPr>
        <w:t>Федеральный закон от 24.06.1998 N 89-ФЗ "Об отходах производства и потребления"</w:t>
      </w:r>
      <w:r w:rsidR="00E069B6" w:rsidRPr="00325A4C">
        <w:rPr>
          <w:rFonts w:ascii="Liberation Serif" w:hAnsi="Liberation Serif" w:cs="Liberation Serif"/>
          <w:sz w:val="28"/>
          <w:szCs w:val="28"/>
        </w:rPr>
        <w:t>;</w:t>
      </w:r>
    </w:p>
    <w:p w:rsidR="00E069B6" w:rsidRPr="00325A4C" w:rsidRDefault="00E069B6" w:rsidP="00E069B6">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часть 1, статьи 19.4; статья 19.4.1; часть 1 статьи 19.5; статья 19.7 Федерального закона от 30.12.2001 N 195-ФЗ "Кодекс Российской Федерации об административных правонарушениях";</w:t>
      </w:r>
    </w:p>
    <w:p w:rsidR="00E069B6" w:rsidRPr="00325A4C" w:rsidRDefault="00E069B6" w:rsidP="00E069B6">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постановление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069B6" w:rsidRPr="00325A4C" w:rsidRDefault="00E069B6" w:rsidP="00E069B6">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СП 42.13330.2016 "СНиП 2.07.01-89* Градостроительство. Планировка и застройка городских и сельских поселений" утв. Постановлением Госстроя СССР от 16.05.1989 N 78;</w:t>
      </w:r>
    </w:p>
    <w:p w:rsidR="00E069B6" w:rsidRPr="00325A4C" w:rsidRDefault="00E069B6" w:rsidP="00E069B6">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"СП 136.13330.2012. Свод правил. Здания и сооружения. Общие положения проектирования с учетом доступности для маломобильных групп населения";</w:t>
      </w:r>
    </w:p>
    <w:p w:rsidR="00E069B6" w:rsidRPr="00325A4C" w:rsidRDefault="00E069B6" w:rsidP="00E069B6">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СНиП 23-05-95*. Естественное и искусственное освещение";</w:t>
      </w:r>
    </w:p>
    <w:p w:rsidR="00E069B6" w:rsidRPr="00325A4C" w:rsidRDefault="00E069B6" w:rsidP="00E069B6">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Закон Свердловской области от 20.03.2006 № 12-ОЗ «Об охране окружающей среды на территории Свердловской области»;</w:t>
      </w:r>
    </w:p>
    <w:p w:rsidR="00935F12" w:rsidRPr="00325A4C" w:rsidRDefault="00E069B6" w:rsidP="00935F12">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р</w:t>
      </w:r>
      <w:r w:rsidR="00935F12" w:rsidRPr="00325A4C">
        <w:rPr>
          <w:rFonts w:ascii="Liberation Serif" w:hAnsi="Liberation Serif" w:cs="Liberation Serif"/>
          <w:sz w:val="28"/>
          <w:szCs w:val="28"/>
        </w:rPr>
        <w:t xml:space="preserve">ешение Думы Пышминского городского округа </w:t>
      </w:r>
      <w:r w:rsidRPr="00325A4C">
        <w:rPr>
          <w:rFonts w:ascii="Liberation Serif" w:hAnsi="Liberation Serif" w:cs="Liberation Serif"/>
          <w:sz w:val="28"/>
          <w:szCs w:val="28"/>
        </w:rPr>
        <w:t>от 26.06.2016 № 230</w:t>
      </w:r>
      <w:r w:rsidR="00935F12" w:rsidRPr="00325A4C">
        <w:rPr>
          <w:rFonts w:ascii="Liberation Serif" w:hAnsi="Liberation Serif" w:cs="Liberation Serif"/>
          <w:sz w:val="28"/>
          <w:szCs w:val="28"/>
        </w:rPr>
        <w:t>"Об утверждении Правил благоустройства и санитарного содержания территории Пышминского городского округа»</w:t>
      </w:r>
      <w:r w:rsidRPr="00325A4C">
        <w:rPr>
          <w:rFonts w:ascii="Liberation Serif" w:hAnsi="Liberation Serif" w:cs="Liberation Serif"/>
          <w:sz w:val="28"/>
          <w:szCs w:val="28"/>
        </w:rPr>
        <w:t>;</w:t>
      </w:r>
      <w:r w:rsidR="00935F12" w:rsidRPr="00325A4C">
        <w:rPr>
          <w:rFonts w:ascii="Liberation Serif" w:hAnsi="Liberation Serif" w:cs="Liberation Serif"/>
          <w:sz w:val="28"/>
          <w:szCs w:val="28"/>
        </w:rPr>
        <w:tab/>
      </w:r>
    </w:p>
    <w:p w:rsidR="00935F12" w:rsidRPr="00325A4C" w:rsidRDefault="00E069B6" w:rsidP="00935F12">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п</w:t>
      </w:r>
      <w:r w:rsidR="00935F12" w:rsidRPr="00325A4C">
        <w:rPr>
          <w:rFonts w:ascii="Liberation Serif" w:hAnsi="Liberation Serif" w:cs="Liberation Serif"/>
          <w:sz w:val="28"/>
          <w:szCs w:val="28"/>
        </w:rPr>
        <w:t xml:space="preserve">остановление администрации Пышминского городского округа </w:t>
      </w:r>
      <w:r w:rsidRPr="00325A4C">
        <w:rPr>
          <w:rFonts w:ascii="Liberation Serif" w:hAnsi="Liberation Serif" w:cs="Liberation Serif"/>
          <w:sz w:val="28"/>
          <w:szCs w:val="28"/>
        </w:rPr>
        <w:t xml:space="preserve">от 29.03.2019 года № 207 </w:t>
      </w:r>
      <w:r w:rsidR="00935F12" w:rsidRPr="00325A4C">
        <w:rPr>
          <w:rFonts w:ascii="Liberation Serif" w:hAnsi="Liberation Serif" w:cs="Liberation Serif"/>
          <w:sz w:val="28"/>
          <w:szCs w:val="28"/>
        </w:rPr>
        <w:t>"Об утверждении Порядка накопления твердых коммунальных отходов (в том числе их раздельного накопления) и содержания контейнерных площадок на территории Пышминского городского округа"</w:t>
      </w:r>
      <w:r w:rsidRPr="00325A4C">
        <w:rPr>
          <w:rFonts w:ascii="Liberation Serif" w:hAnsi="Liberation Serif" w:cs="Liberation Serif"/>
          <w:sz w:val="28"/>
          <w:szCs w:val="28"/>
        </w:rPr>
        <w:t>;</w:t>
      </w:r>
    </w:p>
    <w:p w:rsidR="00935F12" w:rsidRPr="00325A4C" w:rsidRDefault="00E069B6" w:rsidP="00935F12">
      <w:pPr>
        <w:spacing w:after="0" w:line="240" w:lineRule="auto"/>
        <w:jc w:val="both"/>
        <w:rPr>
          <w:rFonts w:ascii="Liberation Serif" w:hAnsi="Liberation Serif" w:cs="Liberation Serif"/>
          <w:sz w:val="28"/>
          <w:szCs w:val="28"/>
        </w:rPr>
      </w:pPr>
      <w:r w:rsidRPr="00325A4C">
        <w:rPr>
          <w:rFonts w:ascii="Liberation Serif" w:hAnsi="Liberation Serif" w:cs="Liberation Serif"/>
          <w:sz w:val="28"/>
          <w:szCs w:val="28"/>
        </w:rPr>
        <w:t>- п</w:t>
      </w:r>
      <w:r w:rsidR="00935F12" w:rsidRPr="00325A4C">
        <w:rPr>
          <w:rFonts w:ascii="Liberation Serif" w:hAnsi="Liberation Serif" w:cs="Liberation Serif"/>
          <w:sz w:val="28"/>
          <w:szCs w:val="28"/>
        </w:rPr>
        <w:t xml:space="preserve">остановление администрации Пышминского городского округа </w:t>
      </w:r>
      <w:r w:rsidRPr="00325A4C">
        <w:rPr>
          <w:rFonts w:ascii="Liberation Serif" w:hAnsi="Liberation Serif" w:cs="Liberation Serif"/>
          <w:sz w:val="28"/>
          <w:szCs w:val="28"/>
        </w:rPr>
        <w:t xml:space="preserve">от 16.01.2019 года № 17 </w:t>
      </w:r>
      <w:r w:rsidR="00935F12" w:rsidRPr="00325A4C">
        <w:rPr>
          <w:rFonts w:ascii="Liberation Serif" w:hAnsi="Liberation Serif" w:cs="Liberation Serif"/>
          <w:sz w:val="28"/>
          <w:szCs w:val="28"/>
        </w:rPr>
        <w:t>"Об утверждении Порядка создания мест (площадок) накопления твердых коммунальных отходов на территории Пышминского городского округа и Регламента формирования и ведения реестра мест (площадок) накопления твердых коммунальных отходов на территории</w:t>
      </w:r>
      <w:r w:rsidRPr="00325A4C">
        <w:rPr>
          <w:rFonts w:ascii="Liberation Serif" w:hAnsi="Liberation Serif" w:cs="Liberation Serif"/>
          <w:sz w:val="28"/>
          <w:szCs w:val="28"/>
        </w:rPr>
        <w:t xml:space="preserve"> Пышминского городского округа".</w:t>
      </w:r>
    </w:p>
    <w:p w:rsidR="006E70C1" w:rsidRPr="00325A4C" w:rsidRDefault="006E70C1" w:rsidP="006E70C1">
      <w:pPr>
        <w:spacing w:after="0" w:line="240" w:lineRule="auto"/>
        <w:ind w:firstLine="567"/>
        <w:jc w:val="both"/>
        <w:rPr>
          <w:rFonts w:ascii="Liberation Serif" w:hAnsi="Liberation Serif" w:cs="Liberation Serif"/>
          <w:sz w:val="28"/>
          <w:szCs w:val="28"/>
        </w:rPr>
      </w:pPr>
      <w:r w:rsidRPr="00325A4C">
        <w:rPr>
          <w:rFonts w:ascii="Liberation Serif" w:hAnsi="Liberation Serif" w:cs="Liberation Serif"/>
          <w:sz w:val="28"/>
          <w:szCs w:val="28"/>
        </w:rPr>
        <w:t xml:space="preserve">В 2018 году контрольные мероприятия в сфере благоустройства проводились только в отношении физических лиц. </w:t>
      </w:r>
    </w:p>
    <w:p w:rsidR="00A939C3" w:rsidRPr="00325A4C" w:rsidRDefault="006E70C1" w:rsidP="00DF4A0C">
      <w:pPr>
        <w:spacing w:after="0" w:line="240" w:lineRule="auto"/>
        <w:ind w:firstLine="567"/>
        <w:jc w:val="both"/>
        <w:rPr>
          <w:rFonts w:ascii="Liberation Serif" w:hAnsi="Liberation Serif" w:cs="Liberation Serif"/>
          <w:sz w:val="28"/>
          <w:szCs w:val="28"/>
        </w:rPr>
      </w:pPr>
      <w:r w:rsidRPr="00325A4C">
        <w:rPr>
          <w:rFonts w:ascii="Liberation Serif" w:hAnsi="Liberation Serif" w:cs="Liberation Serif"/>
          <w:sz w:val="28"/>
          <w:szCs w:val="28"/>
        </w:rPr>
        <w:t>Составлено 7 протоколов об административных правонарушениях, наложено 4 штрафа на общую сумму 4 тысячи рублей. Оплачено 1 000 рублей.</w:t>
      </w:r>
    </w:p>
    <w:p w:rsidR="00A939C3" w:rsidRPr="00325A4C" w:rsidRDefault="00A939C3" w:rsidP="0046344F">
      <w:pPr>
        <w:spacing w:after="0" w:line="240" w:lineRule="auto"/>
        <w:ind w:firstLine="567"/>
        <w:jc w:val="both"/>
        <w:rPr>
          <w:rFonts w:ascii="Liberation Serif" w:hAnsi="Liberation Serif" w:cs="Liberation Serif"/>
          <w:sz w:val="28"/>
          <w:szCs w:val="28"/>
        </w:rPr>
      </w:pPr>
      <w:r w:rsidRPr="00325A4C">
        <w:rPr>
          <w:rFonts w:ascii="Liberation Serif" w:hAnsi="Liberation Serif" w:cs="Liberation Serif"/>
          <w:sz w:val="28"/>
          <w:szCs w:val="28"/>
        </w:rPr>
        <w:t xml:space="preserve">В рамках профилактических мероприятий на официальном сайте Пышминского городского </w:t>
      </w:r>
      <w:r w:rsidR="0046344F" w:rsidRPr="00325A4C">
        <w:rPr>
          <w:rFonts w:ascii="Liberation Serif" w:hAnsi="Liberation Serif" w:cs="Liberation Serif"/>
          <w:sz w:val="28"/>
          <w:szCs w:val="28"/>
        </w:rPr>
        <w:t xml:space="preserve">округа </w:t>
      </w:r>
      <w:r w:rsidRPr="00325A4C">
        <w:rPr>
          <w:rFonts w:ascii="Liberation Serif" w:hAnsi="Liberation Serif" w:cs="Liberation Serif"/>
          <w:sz w:val="28"/>
          <w:szCs w:val="28"/>
        </w:rPr>
        <w:t xml:space="preserve">ежегодно размещается план проверок юридических лиц и индивидуальных предпринимателей администрацией Пышминского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 в сфере благоустройства, реестр подконтрольных субъектов, результаты проведенных проверок,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w:t>
      </w:r>
      <w:r w:rsidRPr="00325A4C">
        <w:rPr>
          <w:rFonts w:ascii="Liberation Serif" w:hAnsi="Liberation Serif" w:cs="Liberation Serif"/>
          <w:sz w:val="28"/>
          <w:szCs w:val="28"/>
        </w:rPr>
        <w:lastRenderedPageBreak/>
        <w:t xml:space="preserve">мероприятий является повышение уровня информированности подконтрольных субъектов о действующих требованиях в сфере благоустройства на территории городского округа, повышение общего уровня правовой культуры. </w:t>
      </w:r>
    </w:p>
    <w:p w:rsidR="00B95C0A" w:rsidRPr="00325A4C" w:rsidRDefault="00A939C3" w:rsidP="00544586">
      <w:pPr>
        <w:spacing w:after="0" w:line="240" w:lineRule="auto"/>
        <w:ind w:firstLine="567"/>
        <w:jc w:val="both"/>
        <w:rPr>
          <w:rFonts w:ascii="Liberation Serif" w:hAnsi="Liberation Serif" w:cs="Liberation Serif"/>
          <w:sz w:val="28"/>
          <w:szCs w:val="28"/>
        </w:rPr>
      </w:pPr>
      <w:r w:rsidRPr="00325A4C">
        <w:rPr>
          <w:rFonts w:ascii="Liberation Serif" w:hAnsi="Liberation Serif" w:cs="Liberation Serif"/>
          <w:sz w:val="28"/>
          <w:szCs w:val="28"/>
        </w:rPr>
        <w:t>Несоблюдение требований Правил благоустройства влечет за собой риск снижения уровня комфортности условий проживания граждан, а также ухудшения санитарного и эстетического состояния территории городского округа.</w:t>
      </w:r>
    </w:p>
    <w:p w:rsidR="00B95C0A" w:rsidRPr="00325A4C" w:rsidRDefault="00B95C0A" w:rsidP="00B95C0A">
      <w:pPr>
        <w:pStyle w:val="a3"/>
        <w:spacing w:after="0" w:line="240" w:lineRule="auto"/>
        <w:ind w:left="0" w:firstLine="709"/>
        <w:jc w:val="both"/>
        <w:rPr>
          <w:rFonts w:ascii="Liberation Serif" w:hAnsi="Liberation Serif" w:cs="Liberation Serif"/>
          <w:sz w:val="28"/>
          <w:szCs w:val="28"/>
        </w:rPr>
      </w:pPr>
    </w:p>
    <w:p w:rsidR="00EE778E" w:rsidRPr="00325A4C" w:rsidRDefault="00B95C0A" w:rsidP="00351F40">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2</w:t>
      </w:r>
      <w:r w:rsidR="00EE778E" w:rsidRPr="00325A4C">
        <w:rPr>
          <w:rFonts w:ascii="Liberation Serif" w:hAnsi="Liberation Serif" w:cs="Liberation Serif"/>
          <w:sz w:val="28"/>
          <w:szCs w:val="28"/>
        </w:rPr>
        <w:t>.2.6. Муниципальный контроль за соблюдением законодательства в области розничной продажи алкогольной продукции на территории Пышминского городского округа.</w:t>
      </w:r>
    </w:p>
    <w:p w:rsidR="00B20392" w:rsidRPr="00325A4C" w:rsidRDefault="00B20392" w:rsidP="00B20392">
      <w:pPr>
        <w:pStyle w:val="ac"/>
        <w:ind w:firstLine="567"/>
        <w:jc w:val="both"/>
        <w:rPr>
          <w:rFonts w:ascii="Liberation Serif" w:hAnsi="Liberation Serif"/>
          <w:sz w:val="28"/>
          <w:szCs w:val="28"/>
        </w:rPr>
      </w:pPr>
      <w:r w:rsidRPr="00325A4C">
        <w:rPr>
          <w:rFonts w:ascii="Liberation Serif" w:hAnsi="Liberation Serif"/>
          <w:sz w:val="28"/>
          <w:szCs w:val="28"/>
        </w:rPr>
        <w:t xml:space="preserve">Обязательные требования, которые являются предметом муниципального контроля </w:t>
      </w:r>
      <w:r w:rsidRPr="00325A4C">
        <w:rPr>
          <w:rFonts w:ascii="Liberation Serif" w:hAnsi="Liberation Serif" w:cs="Liberation Serif"/>
          <w:sz w:val="28"/>
          <w:szCs w:val="28"/>
        </w:rPr>
        <w:t>в области розничной продажи алкогольной продукции</w:t>
      </w:r>
      <w:r w:rsidRPr="00325A4C">
        <w:rPr>
          <w:rFonts w:ascii="Liberation Serif" w:hAnsi="Liberation Serif"/>
          <w:sz w:val="28"/>
          <w:szCs w:val="28"/>
        </w:rPr>
        <w:t>:</w:t>
      </w:r>
    </w:p>
    <w:p w:rsidR="00B20392" w:rsidRPr="00325A4C" w:rsidRDefault="00B20392" w:rsidP="00B20392">
      <w:pPr>
        <w:pStyle w:val="ac"/>
        <w:jc w:val="both"/>
        <w:rPr>
          <w:rFonts w:ascii="Liberation Serif" w:hAnsi="Liberation Serif" w:cs="Liberation Serif"/>
          <w:sz w:val="28"/>
          <w:szCs w:val="28"/>
        </w:rPr>
      </w:pPr>
      <w:r w:rsidRPr="00325A4C">
        <w:rPr>
          <w:rFonts w:ascii="Liberation Serif" w:hAnsi="Liberation Serif" w:cs="Liberation Serif"/>
          <w:sz w:val="28"/>
          <w:szCs w:val="28"/>
        </w:rPr>
        <w:t>соблюдение требований размещения объектов потребительского рынка, в которых осуществляется розничная продажа алкогольной продукции, установленные З</w:t>
      </w:r>
      <w:r w:rsidRPr="00325A4C">
        <w:rPr>
          <w:rFonts w:ascii="Liberation Serif" w:hAnsi="Liberation Serif"/>
          <w:sz w:val="28"/>
          <w:szCs w:val="28"/>
        </w:rPr>
        <w:t>аконом Свердловской области от 14.06.2005 № 52-ОЗ «Об административных правонарушениях на территории Свердловской области»; постановлением администрации Пышминского городского округа от 28.06.2013 № 416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Пышминского городского округа».</w:t>
      </w:r>
    </w:p>
    <w:p w:rsidR="00EE778E" w:rsidRPr="00325A4C" w:rsidRDefault="00EE778E" w:rsidP="00EE778E">
      <w:pPr>
        <w:pStyle w:val="a3"/>
        <w:spacing w:after="0" w:line="240" w:lineRule="auto"/>
        <w:ind w:left="0" w:firstLine="567"/>
        <w:jc w:val="both"/>
        <w:rPr>
          <w:rFonts w:ascii="Liberation Serif" w:hAnsi="Liberation Serif" w:cs="Liberation Serif"/>
          <w:sz w:val="28"/>
          <w:szCs w:val="28"/>
        </w:rPr>
      </w:pPr>
      <w:r w:rsidRPr="00325A4C">
        <w:rPr>
          <w:rFonts w:ascii="Liberation Serif" w:hAnsi="Liberation Serif" w:cs="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2019 год проведение проверок в рамках осуществления муниципального контроля в области розничной продажи алкогольной продукции на территории Пышминскского городского округа не запланировано.</w:t>
      </w:r>
    </w:p>
    <w:p w:rsidR="00EE778E" w:rsidRPr="00325A4C" w:rsidRDefault="00EE778E" w:rsidP="0046344F">
      <w:pPr>
        <w:pStyle w:val="a3"/>
        <w:spacing w:after="0" w:line="240" w:lineRule="auto"/>
        <w:ind w:left="0" w:firstLine="567"/>
        <w:jc w:val="both"/>
        <w:rPr>
          <w:rFonts w:ascii="Liberation Serif" w:hAnsi="Liberation Serif" w:cs="Liberation Serif"/>
          <w:sz w:val="28"/>
          <w:szCs w:val="28"/>
        </w:rPr>
      </w:pPr>
      <w:r w:rsidRPr="00325A4C">
        <w:rPr>
          <w:rFonts w:ascii="Liberation Serif" w:hAnsi="Liberation Serif" w:cs="Liberation Serif"/>
          <w:sz w:val="28"/>
          <w:szCs w:val="28"/>
        </w:rPr>
        <w:t xml:space="preserve">В рамках профилактических мероприятий на официальном сайте Пышминского городского округа в сети Интернет ежегодно размещается план проверок юридических лиц и индивидуальных предпринимателей администрацией Пышминского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 в области розничной продажи алкогольной продукции, </w:t>
      </w:r>
      <w:r w:rsidR="0046344F" w:rsidRPr="00325A4C">
        <w:rPr>
          <w:rFonts w:ascii="Liberation Serif" w:hAnsi="Liberation Serif" w:cs="Liberation Serif"/>
          <w:sz w:val="28"/>
          <w:szCs w:val="28"/>
        </w:rPr>
        <w:t>реестр подконтрольных субъектов</w:t>
      </w:r>
      <w:r w:rsidRPr="00325A4C">
        <w:rPr>
          <w:rFonts w:ascii="Liberation Serif" w:hAnsi="Liberation Serif" w:cs="Liberation Serif"/>
          <w:sz w:val="28"/>
          <w:szCs w:val="28"/>
        </w:rPr>
        <w:t xml:space="preserve">.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розничной продажи алкогольной продукции на территории Пышминского городского округа, повышение общего уровня правовой культуры. </w:t>
      </w:r>
    </w:p>
    <w:p w:rsidR="00EE778E" w:rsidRPr="00325A4C" w:rsidRDefault="00EE778E" w:rsidP="00EE778E">
      <w:pPr>
        <w:pStyle w:val="a3"/>
        <w:spacing w:after="0" w:line="240" w:lineRule="auto"/>
        <w:ind w:left="0" w:firstLine="567"/>
        <w:jc w:val="both"/>
        <w:rPr>
          <w:rFonts w:ascii="Liberation Serif" w:hAnsi="Liberation Serif" w:cs="Liberation Serif"/>
          <w:sz w:val="28"/>
          <w:szCs w:val="28"/>
        </w:rPr>
      </w:pPr>
      <w:r w:rsidRPr="00325A4C">
        <w:rPr>
          <w:rFonts w:ascii="Liberation Serif" w:hAnsi="Liberation Serif" w:cs="Liberation Serif"/>
          <w:sz w:val="28"/>
          <w:szCs w:val="28"/>
        </w:rPr>
        <w:t xml:space="preserve">Несоблюдение требований законодательства в области розничной продажи алкогольной продукции (продажа алкогольной продукции на прилегающих территориях к организациям и (или) объектам, на которых не допускается </w:t>
      </w:r>
      <w:r w:rsidRPr="00325A4C">
        <w:rPr>
          <w:rFonts w:ascii="Liberation Serif" w:hAnsi="Liberation Serif" w:cs="Liberation Serif"/>
          <w:sz w:val="28"/>
          <w:szCs w:val="28"/>
        </w:rPr>
        <w:lastRenderedPageBreak/>
        <w:t>розничная продажа алкогольной продукции на территории Пышминского городского округа), может привести к росту потребления алкоголя среди детей и молодежи, а также повысить криминогенную обстановку в городском округе.</w:t>
      </w:r>
    </w:p>
    <w:p w:rsidR="00EE778E" w:rsidRPr="00325A4C" w:rsidRDefault="00EE778E" w:rsidP="00351F40">
      <w:pPr>
        <w:pStyle w:val="a3"/>
        <w:spacing w:after="0" w:line="240" w:lineRule="auto"/>
        <w:ind w:left="0"/>
        <w:jc w:val="both"/>
        <w:rPr>
          <w:rFonts w:ascii="Liberation Serif" w:hAnsi="Liberation Serif" w:cs="Liberation Serif"/>
          <w:sz w:val="28"/>
          <w:szCs w:val="28"/>
        </w:rPr>
      </w:pPr>
    </w:p>
    <w:p w:rsidR="00B95C0A" w:rsidRPr="00325A4C" w:rsidRDefault="00B95C0A" w:rsidP="00B95C0A">
      <w:pPr>
        <w:spacing w:after="0" w:line="240" w:lineRule="auto"/>
        <w:jc w:val="both"/>
        <w:rPr>
          <w:rFonts w:ascii="Liberation Serif" w:hAnsi="Liberation Serif"/>
          <w:sz w:val="28"/>
          <w:szCs w:val="28"/>
        </w:rPr>
      </w:pPr>
      <w:r w:rsidRPr="00325A4C">
        <w:rPr>
          <w:rFonts w:ascii="Liberation Serif" w:hAnsi="Liberation Serif"/>
          <w:sz w:val="28"/>
          <w:szCs w:val="28"/>
        </w:rPr>
        <w:t>2.2.7. Муниципальный контроль в области торговой деятельности на территории Пышминского городского округа.</w:t>
      </w:r>
    </w:p>
    <w:p w:rsidR="001D686C" w:rsidRPr="00325A4C" w:rsidRDefault="001D686C" w:rsidP="00BE23EA">
      <w:pPr>
        <w:pStyle w:val="ac"/>
        <w:ind w:firstLine="567"/>
        <w:jc w:val="both"/>
        <w:rPr>
          <w:rFonts w:ascii="Liberation Serif" w:hAnsi="Liberation Serif" w:cs="Liberation Serif"/>
          <w:sz w:val="28"/>
          <w:szCs w:val="28"/>
        </w:rPr>
      </w:pPr>
      <w:r w:rsidRPr="00325A4C">
        <w:rPr>
          <w:rFonts w:ascii="Liberation Serif" w:hAnsi="Liberation Serif"/>
          <w:sz w:val="28"/>
          <w:szCs w:val="28"/>
        </w:rPr>
        <w:t xml:space="preserve">Обязательные требования, которые являются предметом муниципального контроля </w:t>
      </w:r>
      <w:r w:rsidRPr="00325A4C">
        <w:rPr>
          <w:rFonts w:ascii="Liberation Serif" w:hAnsi="Liberation Serif" w:cs="Liberation Serif"/>
          <w:sz w:val="28"/>
          <w:szCs w:val="28"/>
        </w:rPr>
        <w:t>в области торговой деятельности:</w:t>
      </w:r>
    </w:p>
    <w:p w:rsidR="00B20392" w:rsidRPr="00325A4C" w:rsidRDefault="00B20392" w:rsidP="00B20392">
      <w:pPr>
        <w:pStyle w:val="ac"/>
        <w:jc w:val="both"/>
        <w:rPr>
          <w:rFonts w:ascii="Liberation Serif" w:hAnsi="Liberation Serif"/>
          <w:sz w:val="28"/>
          <w:szCs w:val="28"/>
        </w:rPr>
      </w:pPr>
      <w:r w:rsidRPr="00325A4C">
        <w:rPr>
          <w:rFonts w:ascii="Liberation Serif" w:hAnsi="Liberation Serif" w:cs="Liberation Serif"/>
          <w:sz w:val="28"/>
          <w:szCs w:val="28"/>
        </w:rPr>
        <w:t xml:space="preserve">соблюдение требований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 установленных </w:t>
      </w:r>
      <w:r w:rsidRPr="00325A4C">
        <w:rPr>
          <w:rFonts w:ascii="Liberation Serif" w:hAnsi="Liberation Serif"/>
          <w:sz w:val="28"/>
          <w:szCs w:val="28"/>
        </w:rPr>
        <w:t>Законом Свердловской области от 14.06.2005 № 52-ОЗ «Об административных правонарушениях на территории Свердловской области»; постановлением администрации Пышминского городского округа от 22.11.2018 № 696 «Об утверждении схемы размещения нестационарных торговых объектов на территории Пышминского городского округа».</w:t>
      </w:r>
    </w:p>
    <w:p w:rsidR="00B95C0A" w:rsidRPr="00325A4C" w:rsidRDefault="00B95C0A" w:rsidP="00B95C0A">
      <w:pPr>
        <w:pStyle w:val="a3"/>
        <w:spacing w:after="0" w:line="240" w:lineRule="auto"/>
        <w:ind w:left="0" w:firstLine="567"/>
        <w:jc w:val="both"/>
        <w:rPr>
          <w:rFonts w:ascii="Liberation Serif" w:hAnsi="Liberation Serif" w:cs="Liberation Serif"/>
          <w:sz w:val="28"/>
          <w:szCs w:val="28"/>
        </w:rPr>
      </w:pPr>
      <w:r w:rsidRPr="00325A4C">
        <w:rPr>
          <w:rFonts w:ascii="Liberation Serif" w:hAnsi="Liberation Serif" w:cs="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2019 год проведение проверок в рамках осуществления муниципального контроля в области торговой деятельности на территории Пышминского городского округа не запланировано.</w:t>
      </w:r>
    </w:p>
    <w:p w:rsidR="00B95C0A" w:rsidRPr="00325A4C" w:rsidRDefault="00B95C0A" w:rsidP="00544586">
      <w:pPr>
        <w:pStyle w:val="a3"/>
        <w:spacing w:after="0" w:line="240" w:lineRule="auto"/>
        <w:ind w:left="0" w:firstLine="567"/>
        <w:jc w:val="both"/>
        <w:rPr>
          <w:rFonts w:ascii="Liberation Serif" w:hAnsi="Liberation Serif" w:cs="Liberation Serif"/>
          <w:sz w:val="28"/>
          <w:szCs w:val="28"/>
        </w:rPr>
      </w:pPr>
      <w:r w:rsidRPr="00325A4C">
        <w:rPr>
          <w:rFonts w:ascii="Liberation Serif" w:hAnsi="Liberation Serif" w:cs="Liberation Serif"/>
          <w:sz w:val="28"/>
          <w:szCs w:val="28"/>
        </w:rPr>
        <w:t xml:space="preserve">В рамках профилактических мероприятий на официальном сайте Пышминского городского округа в сети Интернет ежегодно размещается план проверок юридических лиц и индивидуальных предпринимателей администрацией Пышминского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 в области торговой деятельности, реестр подконтрольных субъектов, </w:t>
      </w:r>
      <w:r w:rsidR="0046344F" w:rsidRPr="00325A4C">
        <w:rPr>
          <w:rFonts w:ascii="Liberation Serif" w:hAnsi="Liberation Serif" w:cs="Liberation Serif"/>
          <w:sz w:val="28"/>
          <w:szCs w:val="28"/>
        </w:rPr>
        <w:t>результаты проведенных проверок</w:t>
      </w:r>
      <w:r w:rsidRPr="00325A4C">
        <w:rPr>
          <w:rFonts w:ascii="Liberation Serif" w:hAnsi="Liberation Serif" w:cs="Liberation Serif"/>
          <w:sz w:val="28"/>
          <w:szCs w:val="28"/>
        </w:rPr>
        <w:t xml:space="preserve">.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торговой деятельности на территории Пышминского городского округа, повышение общего уровня правовой культуры. </w:t>
      </w:r>
    </w:p>
    <w:p w:rsidR="00B95C0A" w:rsidRPr="00325A4C" w:rsidRDefault="00B95C0A" w:rsidP="00544586">
      <w:pPr>
        <w:pStyle w:val="a3"/>
        <w:spacing w:after="0" w:line="240" w:lineRule="auto"/>
        <w:ind w:left="0" w:firstLine="567"/>
        <w:jc w:val="both"/>
        <w:rPr>
          <w:rFonts w:ascii="Liberation Serif" w:hAnsi="Liberation Serif" w:cs="Liberation Serif"/>
          <w:sz w:val="28"/>
          <w:szCs w:val="28"/>
        </w:rPr>
      </w:pPr>
      <w:r w:rsidRPr="00325A4C">
        <w:rPr>
          <w:rFonts w:ascii="Liberation Serif" w:hAnsi="Liberation Serif" w:cs="Liberation Serif"/>
          <w:sz w:val="28"/>
          <w:szCs w:val="28"/>
        </w:rPr>
        <w:t>Несоблюдение требований законодательства в области торговой деятельности влечет за собой риск причинения вреда жизни и здоровью граждан, животным, растениям и окружающей среде, необеспечения потребностей населения в качественной продукции, а также снижение уровня жизни граждан.</w:t>
      </w:r>
    </w:p>
    <w:p w:rsidR="00B95C0A" w:rsidRPr="00325A4C" w:rsidRDefault="00B95C0A" w:rsidP="00B95C0A">
      <w:pPr>
        <w:pStyle w:val="a3"/>
        <w:spacing w:after="0" w:line="240" w:lineRule="auto"/>
        <w:ind w:left="0"/>
        <w:jc w:val="both"/>
        <w:rPr>
          <w:rFonts w:ascii="Liberation Serif" w:hAnsi="Liberation Serif" w:cs="Liberation Serif"/>
          <w:sz w:val="28"/>
          <w:szCs w:val="28"/>
        </w:rPr>
      </w:pPr>
    </w:p>
    <w:p w:rsidR="00B95C0A" w:rsidRPr="00325A4C" w:rsidRDefault="00B95C0A" w:rsidP="00B95C0A">
      <w:pPr>
        <w:spacing w:after="0" w:line="240" w:lineRule="auto"/>
        <w:jc w:val="both"/>
        <w:rPr>
          <w:rFonts w:ascii="Liberation Serif" w:hAnsi="Liberation Serif"/>
          <w:sz w:val="28"/>
          <w:szCs w:val="28"/>
        </w:rPr>
      </w:pPr>
      <w:r w:rsidRPr="00325A4C">
        <w:rPr>
          <w:rFonts w:ascii="Liberation Serif" w:hAnsi="Liberation Serif"/>
          <w:sz w:val="28"/>
          <w:szCs w:val="28"/>
        </w:rPr>
        <w:t>2.2.8. Муниципальный контроль за соблюдением организации регулярных перевозок на территории Пышминского городского округа.</w:t>
      </w:r>
    </w:p>
    <w:p w:rsidR="00631288" w:rsidRPr="00325A4C" w:rsidRDefault="00631288" w:rsidP="00631288">
      <w:pPr>
        <w:spacing w:after="0" w:line="240" w:lineRule="auto"/>
        <w:ind w:firstLine="567"/>
        <w:jc w:val="both"/>
        <w:rPr>
          <w:rFonts w:ascii="Liberation Serif" w:hAnsi="Liberation Serif"/>
          <w:sz w:val="28"/>
          <w:szCs w:val="28"/>
        </w:rPr>
      </w:pPr>
      <w:r w:rsidRPr="00325A4C">
        <w:rPr>
          <w:rFonts w:ascii="Liberation Serif" w:hAnsi="Liberation Serif"/>
          <w:sz w:val="28"/>
          <w:szCs w:val="28"/>
        </w:rPr>
        <w:lastRenderedPageBreak/>
        <w:t xml:space="preserve">Предметом муниципального контроля </w:t>
      </w:r>
      <w:r w:rsidRPr="00325A4C">
        <w:rPr>
          <w:rFonts w:ascii="Liberation Serif" w:hAnsi="Liberation Serif" w:cs="Liberation Serif"/>
          <w:sz w:val="28"/>
          <w:szCs w:val="28"/>
        </w:rPr>
        <w:t xml:space="preserve">за соблюдением организации регулярных перевозок на территории Пышминского городского округа </w:t>
      </w:r>
      <w:r w:rsidRPr="00325A4C">
        <w:rPr>
          <w:rFonts w:ascii="Liberation Serif" w:hAnsi="Liberation Serif"/>
          <w:sz w:val="28"/>
          <w:szCs w:val="28"/>
        </w:rPr>
        <w:t>является соблюдение обязательных требований, установленных следующими нормативно-правовыми актами:</w:t>
      </w:r>
    </w:p>
    <w:p w:rsidR="00631288" w:rsidRPr="00325A4C" w:rsidRDefault="00631288" w:rsidP="00631288">
      <w:pPr>
        <w:spacing w:after="0" w:line="240" w:lineRule="auto"/>
        <w:jc w:val="both"/>
        <w:rPr>
          <w:rFonts w:ascii="Liberation Serif" w:eastAsia="Times New Roman" w:hAnsi="Liberation Serif" w:cs="Times New Roman"/>
          <w:color w:val="2D2D2D"/>
          <w:sz w:val="28"/>
          <w:szCs w:val="28"/>
          <w:lang w:eastAsia="ru-RU"/>
        </w:rPr>
      </w:pPr>
      <w:r w:rsidRPr="00325A4C">
        <w:rPr>
          <w:rFonts w:ascii="Liberation Serif" w:hAnsi="Liberation Serif"/>
          <w:sz w:val="28"/>
          <w:szCs w:val="28"/>
        </w:rPr>
        <w:t xml:space="preserve">- </w:t>
      </w:r>
      <w:r w:rsidRPr="00325A4C">
        <w:rPr>
          <w:rFonts w:ascii="Liberation Serif" w:eastAsia="Times New Roman" w:hAnsi="Liberation Serif" w:cs="Times New Roman"/>
          <w:sz w:val="28"/>
          <w:szCs w:val="28"/>
          <w:lang w:eastAsia="ru-RU"/>
        </w:rPr>
        <w:t>с</w:t>
      </w:r>
      <w:r w:rsidRPr="00631288">
        <w:rPr>
          <w:rFonts w:ascii="Liberation Serif" w:eastAsia="Times New Roman" w:hAnsi="Liberation Serif" w:cs="Times New Roman"/>
          <w:sz w:val="28"/>
          <w:szCs w:val="28"/>
          <w:lang w:eastAsia="ru-RU"/>
        </w:rPr>
        <w:t>татья 17.1</w:t>
      </w:r>
      <w:r w:rsidRPr="00325A4C">
        <w:rPr>
          <w:rFonts w:ascii="Liberation Serif" w:eastAsia="Times New Roman" w:hAnsi="Liberation Serif" w:cs="Times New Roman"/>
          <w:sz w:val="28"/>
          <w:szCs w:val="28"/>
          <w:lang w:eastAsia="ru-RU"/>
        </w:rPr>
        <w:t xml:space="preserve"> </w:t>
      </w:r>
      <w:r w:rsidRPr="00631288">
        <w:rPr>
          <w:rFonts w:ascii="Liberation Serif" w:eastAsia="Times New Roman" w:hAnsi="Liberation Serif" w:cs="Times New Roman"/>
          <w:color w:val="2D2D2D"/>
          <w:sz w:val="28"/>
          <w:szCs w:val="28"/>
          <w:lang w:eastAsia="ru-RU"/>
        </w:rPr>
        <w:t>Федеральн</w:t>
      </w:r>
      <w:r w:rsidRPr="00325A4C">
        <w:rPr>
          <w:rFonts w:ascii="Liberation Serif" w:eastAsia="Times New Roman" w:hAnsi="Liberation Serif" w:cs="Times New Roman"/>
          <w:color w:val="2D2D2D"/>
          <w:sz w:val="28"/>
          <w:szCs w:val="28"/>
          <w:lang w:eastAsia="ru-RU"/>
        </w:rPr>
        <w:t>ого</w:t>
      </w:r>
      <w:r w:rsidRPr="00631288">
        <w:rPr>
          <w:rFonts w:ascii="Liberation Serif" w:eastAsia="Times New Roman" w:hAnsi="Liberation Serif" w:cs="Times New Roman"/>
          <w:color w:val="2D2D2D"/>
          <w:sz w:val="28"/>
          <w:szCs w:val="28"/>
          <w:lang w:eastAsia="ru-RU"/>
        </w:rPr>
        <w:t xml:space="preserve"> закон</w:t>
      </w:r>
      <w:r w:rsidRPr="00325A4C">
        <w:rPr>
          <w:rFonts w:ascii="Liberation Serif" w:eastAsia="Times New Roman" w:hAnsi="Liberation Serif" w:cs="Times New Roman"/>
          <w:color w:val="2D2D2D"/>
          <w:sz w:val="28"/>
          <w:szCs w:val="28"/>
          <w:lang w:eastAsia="ru-RU"/>
        </w:rPr>
        <w:t>а</w:t>
      </w:r>
      <w:r w:rsidRPr="00631288">
        <w:rPr>
          <w:rFonts w:ascii="Liberation Serif" w:eastAsia="Times New Roman" w:hAnsi="Liberation Serif" w:cs="Times New Roman"/>
          <w:color w:val="2D2D2D"/>
          <w:sz w:val="28"/>
          <w:szCs w:val="28"/>
          <w:lang w:eastAsia="ru-RU"/>
        </w:rPr>
        <w:t xml:space="preserve"> от 06.10.2003 года № 131-ФЗ</w:t>
      </w:r>
      <w:r w:rsidRPr="00325A4C">
        <w:rPr>
          <w:rFonts w:ascii="Liberation Serif" w:eastAsia="Times New Roman" w:hAnsi="Liberation Serif" w:cs="Times New Roman"/>
          <w:color w:val="2D2D2D"/>
          <w:sz w:val="28"/>
          <w:szCs w:val="28"/>
          <w:lang w:eastAsia="ru-RU"/>
        </w:rPr>
        <w:t xml:space="preserve"> «</w:t>
      </w:r>
      <w:r w:rsidRPr="00631288">
        <w:rPr>
          <w:rFonts w:ascii="Liberation Serif" w:eastAsia="Times New Roman" w:hAnsi="Liberation Serif" w:cs="Times New Roman"/>
          <w:color w:val="2D2D2D"/>
          <w:sz w:val="28"/>
          <w:szCs w:val="28"/>
          <w:lang w:eastAsia="ru-RU"/>
        </w:rPr>
        <w:t>Об общих принципах организации местного самоуправления в Российской Федерации</w:t>
      </w:r>
      <w:r w:rsidRPr="00325A4C">
        <w:rPr>
          <w:rFonts w:ascii="Liberation Serif" w:eastAsia="Times New Roman" w:hAnsi="Liberation Serif" w:cs="Times New Roman"/>
          <w:color w:val="2D2D2D"/>
          <w:sz w:val="28"/>
          <w:szCs w:val="28"/>
          <w:lang w:eastAsia="ru-RU"/>
        </w:rPr>
        <w:t>»;</w:t>
      </w:r>
    </w:p>
    <w:p w:rsidR="00631288" w:rsidRPr="00325A4C" w:rsidRDefault="00631288" w:rsidP="00631288">
      <w:pPr>
        <w:spacing w:after="0" w:line="240" w:lineRule="auto"/>
        <w:jc w:val="both"/>
        <w:rPr>
          <w:rFonts w:ascii="Liberation Serif" w:eastAsia="Times New Roman" w:hAnsi="Liberation Serif" w:cs="Times New Roman"/>
          <w:sz w:val="28"/>
          <w:szCs w:val="28"/>
          <w:lang w:eastAsia="ru-RU"/>
        </w:rPr>
      </w:pPr>
      <w:r w:rsidRPr="00325A4C">
        <w:rPr>
          <w:rFonts w:ascii="Liberation Serif" w:eastAsia="Times New Roman" w:hAnsi="Liberation Serif" w:cs="Times New Roman"/>
          <w:color w:val="2D2D2D"/>
          <w:sz w:val="28"/>
          <w:szCs w:val="28"/>
          <w:lang w:eastAsia="ru-RU"/>
        </w:rPr>
        <w:t>- с</w:t>
      </w:r>
      <w:r w:rsidRPr="00631288">
        <w:rPr>
          <w:rFonts w:ascii="Liberation Serif" w:eastAsia="Times New Roman" w:hAnsi="Liberation Serif" w:cs="Times New Roman"/>
          <w:color w:val="2D2D2D"/>
          <w:sz w:val="28"/>
          <w:szCs w:val="28"/>
          <w:lang w:eastAsia="ru-RU"/>
        </w:rPr>
        <w:t>татья 7</w:t>
      </w:r>
      <w:r w:rsidRPr="00325A4C">
        <w:rPr>
          <w:rFonts w:ascii="Liberation Serif" w:eastAsia="Times New Roman" w:hAnsi="Liberation Serif" w:cs="Times New Roman"/>
          <w:color w:val="2D2D2D"/>
          <w:sz w:val="28"/>
          <w:szCs w:val="28"/>
          <w:lang w:eastAsia="ru-RU"/>
        </w:rPr>
        <w:t xml:space="preserve"> </w:t>
      </w:r>
      <w:r w:rsidRPr="00631288">
        <w:rPr>
          <w:rFonts w:ascii="Liberation Serif" w:eastAsia="Times New Roman" w:hAnsi="Liberation Serif" w:cs="Times New Roman"/>
          <w:sz w:val="28"/>
          <w:szCs w:val="28"/>
          <w:lang w:eastAsia="ru-RU"/>
        </w:rPr>
        <w:t>Федеральн</w:t>
      </w:r>
      <w:r w:rsidRPr="00325A4C">
        <w:rPr>
          <w:rFonts w:ascii="Liberation Serif" w:eastAsia="Times New Roman" w:hAnsi="Liberation Serif" w:cs="Times New Roman"/>
          <w:sz w:val="28"/>
          <w:szCs w:val="28"/>
          <w:lang w:eastAsia="ru-RU"/>
        </w:rPr>
        <w:t>ого закона</w:t>
      </w:r>
      <w:r w:rsidRPr="00631288">
        <w:rPr>
          <w:rFonts w:ascii="Liberation Serif" w:eastAsia="Times New Roman" w:hAnsi="Liberation Serif" w:cs="Times New Roman"/>
          <w:sz w:val="28"/>
          <w:szCs w:val="28"/>
          <w:lang w:eastAsia="ru-RU"/>
        </w:rPr>
        <w:t xml:space="preserve"> от 27 июля 2010 года № 210-ФЗ</w:t>
      </w:r>
      <w:r w:rsidRPr="00325A4C">
        <w:rPr>
          <w:rFonts w:ascii="Liberation Serif" w:eastAsia="Times New Roman" w:hAnsi="Liberation Serif" w:cs="Times New Roman"/>
          <w:sz w:val="28"/>
          <w:szCs w:val="28"/>
          <w:lang w:eastAsia="ru-RU"/>
        </w:rPr>
        <w:t xml:space="preserve"> </w:t>
      </w:r>
      <w:r w:rsidRPr="00631288">
        <w:rPr>
          <w:rFonts w:ascii="Liberation Serif" w:eastAsia="Times New Roman" w:hAnsi="Liberation Serif" w:cs="Times New Roman"/>
          <w:sz w:val="28"/>
          <w:szCs w:val="28"/>
          <w:lang w:eastAsia="ru-RU"/>
        </w:rPr>
        <w:t>«Об организации предоставления государственных и муниципальных услуг»</w:t>
      </w:r>
      <w:r w:rsidRPr="00325A4C">
        <w:rPr>
          <w:rFonts w:ascii="Liberation Serif" w:eastAsia="Times New Roman" w:hAnsi="Liberation Serif" w:cs="Times New Roman"/>
          <w:sz w:val="28"/>
          <w:szCs w:val="28"/>
          <w:lang w:eastAsia="ru-RU"/>
        </w:rPr>
        <w:t>;</w:t>
      </w:r>
    </w:p>
    <w:p w:rsidR="00631288" w:rsidRPr="00325A4C" w:rsidRDefault="00631288" w:rsidP="00631288">
      <w:pPr>
        <w:spacing w:after="0" w:line="240" w:lineRule="auto"/>
        <w:jc w:val="both"/>
        <w:rPr>
          <w:rFonts w:ascii="Liberation Serif" w:eastAsia="Times New Roman" w:hAnsi="Liberation Serif" w:cs="Times New Roman"/>
          <w:sz w:val="28"/>
          <w:szCs w:val="28"/>
          <w:lang w:eastAsia="ru-RU"/>
        </w:rPr>
      </w:pPr>
      <w:r w:rsidRPr="00325A4C">
        <w:rPr>
          <w:rFonts w:ascii="Liberation Serif" w:eastAsia="Times New Roman" w:hAnsi="Liberation Serif" w:cs="Times New Roman"/>
          <w:sz w:val="28"/>
          <w:szCs w:val="28"/>
          <w:lang w:eastAsia="ru-RU"/>
        </w:rPr>
        <w:t>- с</w:t>
      </w:r>
      <w:r w:rsidRPr="00631288">
        <w:rPr>
          <w:rFonts w:ascii="Liberation Serif" w:eastAsia="Times New Roman" w:hAnsi="Liberation Serif" w:cs="Times New Roman"/>
          <w:sz w:val="28"/>
          <w:szCs w:val="28"/>
          <w:lang w:eastAsia="ru-RU"/>
        </w:rPr>
        <w:t>татьи 6, 20</w:t>
      </w:r>
      <w:r w:rsidRPr="00325A4C">
        <w:rPr>
          <w:rFonts w:ascii="Liberation Serif" w:eastAsia="Times New Roman" w:hAnsi="Liberation Serif" w:cs="Times New Roman"/>
          <w:sz w:val="28"/>
          <w:szCs w:val="28"/>
          <w:lang w:eastAsia="ru-RU"/>
        </w:rPr>
        <w:t xml:space="preserve"> Федерального</w:t>
      </w:r>
      <w:r w:rsidRPr="00631288">
        <w:rPr>
          <w:rFonts w:ascii="Liberation Serif" w:eastAsia="Times New Roman" w:hAnsi="Liberation Serif" w:cs="Times New Roman"/>
          <w:sz w:val="28"/>
          <w:szCs w:val="28"/>
          <w:lang w:eastAsia="ru-RU"/>
        </w:rPr>
        <w:t xml:space="preserve"> закон</w:t>
      </w:r>
      <w:r w:rsidRPr="00325A4C">
        <w:rPr>
          <w:rFonts w:ascii="Liberation Serif" w:eastAsia="Times New Roman" w:hAnsi="Liberation Serif" w:cs="Times New Roman"/>
          <w:sz w:val="28"/>
          <w:szCs w:val="28"/>
          <w:lang w:eastAsia="ru-RU"/>
        </w:rPr>
        <w:t>а</w:t>
      </w:r>
      <w:r w:rsidRPr="00631288">
        <w:rPr>
          <w:rFonts w:ascii="Liberation Serif" w:eastAsia="Times New Roman" w:hAnsi="Liberation Serif" w:cs="Times New Roman"/>
          <w:sz w:val="28"/>
          <w:szCs w:val="28"/>
          <w:lang w:eastAsia="ru-RU"/>
        </w:rPr>
        <w:t xml:space="preserve"> от 10</w:t>
      </w:r>
      <w:r w:rsidRPr="00325A4C">
        <w:rPr>
          <w:rFonts w:ascii="Liberation Serif" w:eastAsia="Times New Roman" w:hAnsi="Liberation Serif" w:cs="Times New Roman"/>
          <w:sz w:val="28"/>
          <w:szCs w:val="28"/>
          <w:lang w:eastAsia="ru-RU"/>
        </w:rPr>
        <w:t>.12.</w:t>
      </w:r>
      <w:r w:rsidRPr="00631288">
        <w:rPr>
          <w:rFonts w:ascii="Liberation Serif" w:eastAsia="Times New Roman" w:hAnsi="Liberation Serif" w:cs="Times New Roman"/>
          <w:sz w:val="28"/>
          <w:szCs w:val="28"/>
          <w:lang w:eastAsia="ru-RU"/>
        </w:rPr>
        <w:t>1995 г. № 196-ФЗ</w:t>
      </w:r>
      <w:r w:rsidRPr="00325A4C">
        <w:rPr>
          <w:rFonts w:ascii="Liberation Serif" w:eastAsia="Times New Roman" w:hAnsi="Liberation Serif" w:cs="Times New Roman"/>
          <w:sz w:val="28"/>
          <w:szCs w:val="28"/>
          <w:lang w:eastAsia="ru-RU"/>
        </w:rPr>
        <w:t xml:space="preserve"> </w:t>
      </w:r>
      <w:r w:rsidRPr="00631288">
        <w:rPr>
          <w:rFonts w:ascii="Liberation Serif" w:eastAsia="Times New Roman" w:hAnsi="Liberation Serif" w:cs="Times New Roman"/>
          <w:sz w:val="28"/>
          <w:szCs w:val="28"/>
          <w:lang w:eastAsia="ru-RU"/>
        </w:rPr>
        <w:t>«О безопасности дорожного движения»</w:t>
      </w:r>
      <w:r w:rsidRPr="00325A4C">
        <w:rPr>
          <w:rFonts w:ascii="Liberation Serif" w:eastAsia="Times New Roman" w:hAnsi="Liberation Serif" w:cs="Times New Roman"/>
          <w:sz w:val="28"/>
          <w:szCs w:val="28"/>
          <w:lang w:eastAsia="ru-RU"/>
        </w:rPr>
        <w:t>;</w:t>
      </w:r>
    </w:p>
    <w:p w:rsidR="00631288" w:rsidRPr="00325A4C" w:rsidRDefault="00631288" w:rsidP="00631288">
      <w:pPr>
        <w:spacing w:after="0" w:line="240" w:lineRule="auto"/>
        <w:jc w:val="both"/>
        <w:rPr>
          <w:rFonts w:ascii="Liberation Serif" w:eastAsia="Times New Roman" w:hAnsi="Liberation Serif" w:cs="Times New Roman"/>
          <w:sz w:val="28"/>
          <w:szCs w:val="28"/>
          <w:lang w:eastAsia="ru-RU"/>
        </w:rPr>
      </w:pPr>
      <w:r w:rsidRPr="00325A4C">
        <w:rPr>
          <w:rFonts w:ascii="Liberation Serif" w:eastAsia="Times New Roman" w:hAnsi="Liberation Serif" w:cs="Times New Roman"/>
          <w:sz w:val="28"/>
          <w:szCs w:val="28"/>
          <w:lang w:eastAsia="ru-RU"/>
        </w:rPr>
        <w:t xml:space="preserve">- </w:t>
      </w:r>
      <w:r w:rsidRPr="00631288">
        <w:rPr>
          <w:rFonts w:ascii="Liberation Serif" w:eastAsia="Times New Roman" w:hAnsi="Liberation Serif" w:cs="Times New Roman"/>
          <w:sz w:val="28"/>
          <w:szCs w:val="28"/>
          <w:lang w:eastAsia="ru-RU"/>
        </w:rPr>
        <w:t>Федеральны</w:t>
      </w:r>
      <w:r w:rsidRPr="00325A4C">
        <w:rPr>
          <w:rFonts w:ascii="Liberation Serif" w:eastAsia="Times New Roman" w:hAnsi="Liberation Serif" w:cs="Times New Roman"/>
          <w:sz w:val="28"/>
          <w:szCs w:val="28"/>
          <w:lang w:eastAsia="ru-RU"/>
        </w:rPr>
        <w:t>й закон</w:t>
      </w:r>
      <w:r w:rsidRPr="00631288">
        <w:rPr>
          <w:rFonts w:ascii="Liberation Serif" w:eastAsia="Times New Roman" w:hAnsi="Liberation Serif" w:cs="Times New Roman"/>
          <w:sz w:val="28"/>
          <w:szCs w:val="28"/>
          <w:lang w:eastAsia="ru-RU"/>
        </w:rPr>
        <w:t xml:space="preserve"> от 08</w:t>
      </w:r>
      <w:r w:rsidRPr="00325A4C">
        <w:rPr>
          <w:rFonts w:ascii="Liberation Serif" w:eastAsia="Times New Roman" w:hAnsi="Liberation Serif" w:cs="Times New Roman"/>
          <w:sz w:val="28"/>
          <w:szCs w:val="28"/>
          <w:lang w:eastAsia="ru-RU"/>
        </w:rPr>
        <w:t>.11.</w:t>
      </w:r>
      <w:r w:rsidRPr="00631288">
        <w:rPr>
          <w:rFonts w:ascii="Liberation Serif" w:eastAsia="Times New Roman" w:hAnsi="Liberation Serif" w:cs="Times New Roman"/>
          <w:sz w:val="28"/>
          <w:szCs w:val="28"/>
          <w:lang w:eastAsia="ru-RU"/>
        </w:rPr>
        <w:t>2007 года № 259-ФЗ</w:t>
      </w:r>
      <w:r w:rsidRPr="00325A4C">
        <w:rPr>
          <w:rFonts w:ascii="Liberation Serif" w:eastAsia="Times New Roman" w:hAnsi="Liberation Serif" w:cs="Times New Roman"/>
          <w:sz w:val="28"/>
          <w:szCs w:val="28"/>
          <w:lang w:eastAsia="ru-RU"/>
        </w:rPr>
        <w:t xml:space="preserve"> </w:t>
      </w:r>
      <w:r w:rsidRPr="00631288">
        <w:rPr>
          <w:rFonts w:ascii="Liberation Serif" w:eastAsia="Times New Roman" w:hAnsi="Liberation Serif" w:cs="Times New Roman"/>
          <w:sz w:val="28"/>
          <w:szCs w:val="28"/>
          <w:lang w:eastAsia="ru-RU"/>
        </w:rPr>
        <w:t>«Устав автомобильного    транспорта    и    городского наземного электрического транспорта»</w:t>
      </w:r>
      <w:r w:rsidRPr="00325A4C">
        <w:rPr>
          <w:rFonts w:ascii="Liberation Serif" w:eastAsia="Times New Roman" w:hAnsi="Liberation Serif" w:cs="Times New Roman"/>
          <w:sz w:val="28"/>
          <w:szCs w:val="28"/>
          <w:lang w:eastAsia="ru-RU"/>
        </w:rPr>
        <w:t>;</w:t>
      </w:r>
    </w:p>
    <w:p w:rsidR="00631288" w:rsidRPr="00325A4C" w:rsidRDefault="003F3B13" w:rsidP="00631288">
      <w:pPr>
        <w:spacing w:after="0" w:line="240" w:lineRule="auto"/>
        <w:jc w:val="both"/>
        <w:rPr>
          <w:rFonts w:ascii="Liberation Serif" w:eastAsia="Times New Roman" w:hAnsi="Liberation Serif" w:cs="Times New Roman"/>
          <w:sz w:val="28"/>
          <w:szCs w:val="28"/>
          <w:lang w:eastAsia="ru-RU"/>
        </w:rPr>
      </w:pPr>
      <w:r w:rsidRPr="00325A4C">
        <w:rPr>
          <w:rFonts w:ascii="Liberation Serif" w:eastAsia="Times New Roman" w:hAnsi="Liberation Serif" w:cs="Times New Roman"/>
          <w:sz w:val="28"/>
          <w:szCs w:val="28"/>
          <w:lang w:eastAsia="ru-RU"/>
        </w:rPr>
        <w:t xml:space="preserve">- </w:t>
      </w:r>
      <w:r w:rsidRPr="00631288">
        <w:rPr>
          <w:rFonts w:ascii="Liberation Serif" w:eastAsia="Times New Roman" w:hAnsi="Liberation Serif" w:cs="Times New Roman"/>
          <w:sz w:val="28"/>
          <w:szCs w:val="28"/>
          <w:lang w:eastAsia="ru-RU"/>
        </w:rPr>
        <w:t>Федеральный закон от 02.05.2006 года № 59-ФЗ</w:t>
      </w:r>
      <w:r w:rsidRPr="00325A4C">
        <w:rPr>
          <w:rFonts w:ascii="Liberation Serif" w:eastAsia="Times New Roman" w:hAnsi="Liberation Serif" w:cs="Times New Roman"/>
          <w:sz w:val="28"/>
          <w:szCs w:val="28"/>
          <w:lang w:eastAsia="ru-RU"/>
        </w:rPr>
        <w:t xml:space="preserve"> «</w:t>
      </w:r>
      <w:r w:rsidRPr="00631288">
        <w:rPr>
          <w:rFonts w:ascii="Liberation Serif" w:eastAsia="Times New Roman" w:hAnsi="Liberation Serif" w:cs="Times New Roman"/>
          <w:sz w:val="28"/>
          <w:szCs w:val="28"/>
          <w:lang w:eastAsia="ru-RU"/>
        </w:rPr>
        <w:t>О порядке рассмотрения обращен</w:t>
      </w:r>
      <w:r w:rsidRPr="00325A4C">
        <w:rPr>
          <w:rFonts w:ascii="Liberation Serif" w:eastAsia="Times New Roman" w:hAnsi="Liberation Serif" w:cs="Times New Roman"/>
          <w:sz w:val="28"/>
          <w:szCs w:val="28"/>
          <w:lang w:eastAsia="ru-RU"/>
        </w:rPr>
        <w:t>ий граждан Российской Федерации»</w:t>
      </w:r>
      <w:r w:rsidRPr="00631288">
        <w:rPr>
          <w:rFonts w:ascii="Liberation Serif" w:eastAsia="Times New Roman" w:hAnsi="Liberation Serif" w:cs="Times New Roman"/>
          <w:sz w:val="28"/>
          <w:szCs w:val="28"/>
          <w:lang w:eastAsia="ru-RU"/>
        </w:rPr>
        <w:t>;</w:t>
      </w:r>
    </w:p>
    <w:p w:rsidR="003F3B13" w:rsidRPr="00325A4C" w:rsidRDefault="003F3B13" w:rsidP="00631288">
      <w:pPr>
        <w:spacing w:after="0" w:line="240" w:lineRule="auto"/>
        <w:jc w:val="both"/>
        <w:rPr>
          <w:rFonts w:ascii="Liberation Serif" w:eastAsia="Times New Roman" w:hAnsi="Liberation Serif" w:cs="Times New Roman"/>
          <w:sz w:val="28"/>
          <w:szCs w:val="28"/>
          <w:lang w:eastAsia="ru-RU"/>
        </w:rPr>
      </w:pPr>
      <w:r w:rsidRPr="00325A4C">
        <w:rPr>
          <w:rFonts w:ascii="Liberation Serif" w:eastAsia="Times New Roman" w:hAnsi="Liberation Serif" w:cs="Times New Roman"/>
          <w:sz w:val="28"/>
          <w:szCs w:val="28"/>
          <w:lang w:eastAsia="ru-RU"/>
        </w:rPr>
        <w:t>- Статьи 9 – 16, 17 главы 2, статьи 21 – 25 главы 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3B13" w:rsidRPr="00325A4C" w:rsidRDefault="003F3B13" w:rsidP="00631288">
      <w:pPr>
        <w:spacing w:after="0" w:line="240" w:lineRule="auto"/>
        <w:jc w:val="both"/>
        <w:rPr>
          <w:rFonts w:ascii="Liberation Serif" w:eastAsia="Times New Roman" w:hAnsi="Liberation Serif" w:cs="Times New Roman"/>
          <w:sz w:val="28"/>
          <w:szCs w:val="28"/>
          <w:lang w:eastAsia="ru-RU"/>
        </w:rPr>
      </w:pPr>
      <w:r w:rsidRPr="00325A4C">
        <w:rPr>
          <w:rFonts w:ascii="Liberation Serif" w:eastAsia="Times New Roman" w:hAnsi="Liberation Serif" w:cs="Times New Roman"/>
          <w:sz w:val="28"/>
          <w:szCs w:val="28"/>
          <w:lang w:eastAsia="ru-RU"/>
        </w:rPr>
        <w:t xml:space="preserve">- </w:t>
      </w:r>
      <w:r w:rsidRPr="00631288">
        <w:rPr>
          <w:rFonts w:ascii="Liberation Serif" w:eastAsia="Times New Roman" w:hAnsi="Liberation Serif" w:cs="Times New Roman"/>
          <w:sz w:val="28"/>
          <w:szCs w:val="28"/>
          <w:lang w:eastAsia="ru-RU"/>
        </w:rPr>
        <w:t>Федеральны</w:t>
      </w:r>
      <w:r w:rsidRPr="00325A4C">
        <w:rPr>
          <w:rFonts w:ascii="Liberation Serif" w:eastAsia="Times New Roman" w:hAnsi="Liberation Serif" w:cs="Times New Roman"/>
          <w:sz w:val="28"/>
          <w:szCs w:val="28"/>
          <w:lang w:eastAsia="ru-RU"/>
        </w:rPr>
        <w:t>й</w:t>
      </w:r>
      <w:r w:rsidRPr="00631288">
        <w:rPr>
          <w:rFonts w:ascii="Liberation Serif" w:eastAsia="Times New Roman" w:hAnsi="Liberation Serif" w:cs="Times New Roman"/>
          <w:sz w:val="28"/>
          <w:szCs w:val="28"/>
          <w:lang w:eastAsia="ru-RU"/>
        </w:rPr>
        <w:t xml:space="preserve"> закон от 05</w:t>
      </w:r>
      <w:r w:rsidRPr="00325A4C">
        <w:rPr>
          <w:rFonts w:ascii="Liberation Serif" w:eastAsia="Times New Roman" w:hAnsi="Liberation Serif" w:cs="Times New Roman"/>
          <w:sz w:val="28"/>
          <w:szCs w:val="28"/>
          <w:lang w:eastAsia="ru-RU"/>
        </w:rPr>
        <w:t>.04.</w:t>
      </w:r>
      <w:r w:rsidRPr="00631288">
        <w:rPr>
          <w:rFonts w:ascii="Liberation Serif" w:eastAsia="Times New Roman" w:hAnsi="Liberation Serif" w:cs="Times New Roman"/>
          <w:sz w:val="28"/>
          <w:szCs w:val="28"/>
          <w:lang w:eastAsia="ru-RU"/>
        </w:rPr>
        <w:t>2013 года № 44-ФЗ</w:t>
      </w:r>
      <w:r w:rsidRPr="00325A4C">
        <w:rPr>
          <w:rFonts w:ascii="Liberation Serif" w:eastAsia="Times New Roman" w:hAnsi="Liberation Serif" w:cs="Times New Roman"/>
          <w:sz w:val="28"/>
          <w:szCs w:val="28"/>
          <w:lang w:eastAsia="ru-RU"/>
        </w:rPr>
        <w:t xml:space="preserve"> </w:t>
      </w:r>
      <w:r w:rsidRPr="00631288">
        <w:rPr>
          <w:rFonts w:ascii="Liberation Serif" w:eastAsia="Times New Roman" w:hAnsi="Liberation Serif"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325A4C">
        <w:rPr>
          <w:rFonts w:ascii="Liberation Serif" w:eastAsia="Times New Roman" w:hAnsi="Liberation Serif" w:cs="Times New Roman"/>
          <w:sz w:val="28"/>
          <w:szCs w:val="28"/>
          <w:lang w:eastAsia="ru-RU"/>
        </w:rPr>
        <w:t>;</w:t>
      </w:r>
    </w:p>
    <w:p w:rsidR="003F3B13" w:rsidRPr="00325A4C" w:rsidRDefault="003F3B13" w:rsidP="00631288">
      <w:pPr>
        <w:spacing w:after="0" w:line="240" w:lineRule="auto"/>
        <w:jc w:val="both"/>
        <w:rPr>
          <w:rFonts w:ascii="Liberation Serif" w:hAnsi="Liberation Serif"/>
          <w:sz w:val="28"/>
          <w:szCs w:val="28"/>
        </w:rPr>
      </w:pPr>
      <w:r w:rsidRPr="00325A4C">
        <w:rPr>
          <w:rFonts w:ascii="Liberation Serif" w:eastAsia="Times New Roman" w:hAnsi="Liberation Serif" w:cs="Times New Roman"/>
          <w:sz w:val="28"/>
          <w:szCs w:val="28"/>
          <w:lang w:eastAsia="ru-RU"/>
        </w:rPr>
        <w:t xml:space="preserve">- </w:t>
      </w:r>
      <w:r w:rsidRPr="00325A4C">
        <w:rPr>
          <w:rFonts w:ascii="Liberation Serif" w:hAnsi="Liberation Serif"/>
          <w:sz w:val="28"/>
          <w:szCs w:val="28"/>
        </w:rPr>
        <w:t>постановление Совета Министров Правительства Российской Федерации от 23.10.1993 года № 1090 «О правилах дорожного движения»;</w:t>
      </w:r>
    </w:p>
    <w:p w:rsidR="003F3B13" w:rsidRPr="00325A4C" w:rsidRDefault="003F3B13" w:rsidP="00631288">
      <w:pPr>
        <w:spacing w:after="0" w:line="240" w:lineRule="auto"/>
        <w:jc w:val="both"/>
        <w:rPr>
          <w:rFonts w:ascii="Liberation Serif" w:hAnsi="Liberation Serif"/>
          <w:sz w:val="28"/>
          <w:szCs w:val="28"/>
        </w:rPr>
      </w:pPr>
      <w:r w:rsidRPr="00325A4C">
        <w:rPr>
          <w:rFonts w:ascii="Liberation Serif" w:hAnsi="Liberation Serif"/>
          <w:sz w:val="28"/>
          <w:szCs w:val="28"/>
        </w:rPr>
        <w:t>- постановление Правительства Российской Федерации от 14.02.2009 года № 112 «Об утверждении правил перевозок пассажиров и багажа автомобильным транспортом и городским наземным электрическим транспортом»;</w:t>
      </w:r>
    </w:p>
    <w:p w:rsidR="003F3B13" w:rsidRPr="00325A4C" w:rsidRDefault="003F3B13" w:rsidP="00631288">
      <w:pPr>
        <w:spacing w:after="0" w:line="240" w:lineRule="auto"/>
        <w:jc w:val="both"/>
        <w:rPr>
          <w:rFonts w:ascii="Liberation Serif" w:hAnsi="Liberation Serif"/>
          <w:sz w:val="28"/>
          <w:szCs w:val="28"/>
        </w:rPr>
      </w:pPr>
      <w:r w:rsidRPr="00325A4C">
        <w:rPr>
          <w:rFonts w:ascii="Liberation Serif" w:hAnsi="Liberation Serif"/>
          <w:sz w:val="28"/>
          <w:szCs w:val="28"/>
        </w:rPr>
        <w:t>- постановление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F3B13" w:rsidRPr="00325A4C" w:rsidRDefault="003F3B13" w:rsidP="00631288">
      <w:pPr>
        <w:spacing w:after="0" w:line="240" w:lineRule="auto"/>
        <w:jc w:val="both"/>
        <w:rPr>
          <w:rFonts w:ascii="Liberation Serif" w:hAnsi="Liberation Serif"/>
          <w:sz w:val="28"/>
          <w:szCs w:val="28"/>
        </w:rPr>
      </w:pPr>
      <w:r w:rsidRPr="00325A4C">
        <w:rPr>
          <w:rFonts w:ascii="Liberation Serif" w:hAnsi="Liberation Serif"/>
          <w:sz w:val="28"/>
          <w:szCs w:val="28"/>
        </w:rPr>
        <w:t>- постановление Правительства Ростовской области от 19.04.2012 года № 306 «Об организации перевозок пассажиров и багажа автомобильным транспортом»;</w:t>
      </w:r>
    </w:p>
    <w:p w:rsidR="00631288" w:rsidRPr="00325A4C" w:rsidRDefault="003F3B13" w:rsidP="007B6497">
      <w:pPr>
        <w:pStyle w:val="headertext"/>
        <w:shd w:val="clear" w:color="auto" w:fill="FFFFFF"/>
        <w:spacing w:before="0" w:beforeAutospacing="0" w:after="0" w:afterAutospacing="0" w:line="288" w:lineRule="atLeast"/>
        <w:jc w:val="both"/>
        <w:textAlignment w:val="baseline"/>
        <w:rPr>
          <w:rFonts w:ascii="Liberation Serif" w:hAnsi="Liberation Serif"/>
          <w:sz w:val="28"/>
          <w:szCs w:val="28"/>
        </w:rPr>
      </w:pPr>
      <w:r w:rsidRPr="00325A4C">
        <w:rPr>
          <w:rFonts w:ascii="Liberation Serif" w:hAnsi="Liberation Serif"/>
          <w:sz w:val="28"/>
          <w:szCs w:val="28"/>
        </w:rPr>
        <w:t xml:space="preserve">- </w:t>
      </w:r>
      <w:r w:rsidRPr="00325A4C">
        <w:rPr>
          <w:rFonts w:ascii="Liberation Serif" w:hAnsi="Liberation Serif"/>
          <w:spacing w:val="1"/>
          <w:sz w:val="28"/>
          <w:szCs w:val="28"/>
        </w:rPr>
        <w:t>закон Свердловской области от 21.12.2015 года № 160-ОЗ «Об организации транспортного обслуживания на территории Свердловской области»</w:t>
      </w:r>
      <w:r w:rsidR="007B6497" w:rsidRPr="00325A4C">
        <w:rPr>
          <w:rFonts w:ascii="Liberation Serif" w:hAnsi="Liberation Serif"/>
          <w:spacing w:val="1"/>
          <w:sz w:val="28"/>
          <w:szCs w:val="28"/>
        </w:rPr>
        <w:t>.</w:t>
      </w:r>
    </w:p>
    <w:p w:rsidR="00B95C0A" w:rsidRPr="00325A4C" w:rsidRDefault="00B95C0A" w:rsidP="00B95C0A">
      <w:pPr>
        <w:pStyle w:val="a3"/>
        <w:spacing w:after="0" w:line="240" w:lineRule="auto"/>
        <w:ind w:left="0" w:firstLine="567"/>
        <w:jc w:val="both"/>
        <w:rPr>
          <w:rFonts w:ascii="Liberation Serif" w:hAnsi="Liberation Serif" w:cs="Liberation Serif"/>
          <w:sz w:val="28"/>
          <w:szCs w:val="28"/>
        </w:rPr>
      </w:pPr>
      <w:r w:rsidRPr="00325A4C">
        <w:rPr>
          <w:rFonts w:ascii="Liberation Serif" w:hAnsi="Liberation Serif" w:cs="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2019 год проведение проверок в рамках осуществления муниципального контроля соблюдения условий организации регулярных перевозок на территории Пышминского городского округа не запланировано.</w:t>
      </w:r>
    </w:p>
    <w:p w:rsidR="00B95C0A" w:rsidRPr="00325A4C" w:rsidRDefault="00B95C0A" w:rsidP="00B95C0A">
      <w:pPr>
        <w:pStyle w:val="a3"/>
        <w:spacing w:after="0" w:line="240" w:lineRule="auto"/>
        <w:ind w:left="0" w:firstLine="567"/>
        <w:jc w:val="both"/>
        <w:rPr>
          <w:rFonts w:ascii="Liberation Serif" w:hAnsi="Liberation Serif" w:cs="Liberation Serif"/>
          <w:sz w:val="28"/>
          <w:szCs w:val="28"/>
        </w:rPr>
      </w:pPr>
      <w:r w:rsidRPr="00325A4C">
        <w:rPr>
          <w:rFonts w:ascii="Liberation Serif" w:hAnsi="Liberation Serif" w:cs="Liberation Serif"/>
          <w:sz w:val="28"/>
          <w:szCs w:val="28"/>
        </w:rPr>
        <w:t xml:space="preserve">В рамках профилактических мероприятий на официальном сайте администрации Пышминского городского округа в сети Интернет ежегодно размещается план проверок юридических лиц и индивидуальных </w:t>
      </w:r>
      <w:r w:rsidRPr="00325A4C">
        <w:rPr>
          <w:rFonts w:ascii="Liberation Serif" w:hAnsi="Liberation Serif" w:cs="Liberation Serif"/>
          <w:sz w:val="28"/>
          <w:szCs w:val="28"/>
        </w:rPr>
        <w:lastRenderedPageBreak/>
        <w:t xml:space="preserve">предпринимателей администрацией Пышминского городского округа, размещены перечни и тексты правовых актов, содержащих требования, оценка соблюдения которых является предметом муниципального контроля соблюдения условий организации регулярных перевозок на территории Пышминского городского округа, реестр подконтрольных субъектов, результаты проведенных проверок,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осуществления регулярных перевозок на территории городского округа, повышение общего уровня правовой культуры. </w:t>
      </w:r>
    </w:p>
    <w:p w:rsidR="00B95C0A" w:rsidRPr="00325A4C" w:rsidRDefault="00B95C0A" w:rsidP="00B95C0A">
      <w:pPr>
        <w:pStyle w:val="a3"/>
        <w:spacing w:after="0" w:line="240" w:lineRule="auto"/>
        <w:ind w:left="0" w:firstLine="567"/>
        <w:jc w:val="both"/>
        <w:rPr>
          <w:rFonts w:ascii="Liberation Serif" w:hAnsi="Liberation Serif" w:cs="Liberation Serif"/>
          <w:sz w:val="28"/>
          <w:szCs w:val="28"/>
        </w:rPr>
      </w:pPr>
      <w:r w:rsidRPr="00325A4C">
        <w:rPr>
          <w:rFonts w:ascii="Liberation Serif" w:hAnsi="Liberation Serif" w:cs="Liberation Serif"/>
          <w:sz w:val="28"/>
          <w:szCs w:val="28"/>
        </w:rPr>
        <w:t>Несоблюдение требований законодательства в сфере организации регулярных перевозок влечет за собой риски снижения качества оказываемых транспортных услуг населению, снижению уровня безопасности при осуществлении регулярных перевозок, снижению уровня доступности регулярных перевозок пассажиров и багажа.</w:t>
      </w:r>
    </w:p>
    <w:p w:rsidR="00B95C0A" w:rsidRPr="00325A4C" w:rsidRDefault="00B95C0A" w:rsidP="00351F40">
      <w:pPr>
        <w:pStyle w:val="a3"/>
        <w:spacing w:after="0" w:line="240" w:lineRule="auto"/>
        <w:ind w:left="0"/>
        <w:jc w:val="both"/>
        <w:rPr>
          <w:rFonts w:ascii="Liberation Serif" w:hAnsi="Liberation Serif" w:cs="Liberation Serif"/>
          <w:sz w:val="28"/>
          <w:szCs w:val="28"/>
        </w:rPr>
      </w:pPr>
    </w:p>
    <w:p w:rsidR="00832608" w:rsidRPr="00325A4C" w:rsidRDefault="00155046" w:rsidP="00155046">
      <w:pPr>
        <w:pStyle w:val="a3"/>
        <w:numPr>
          <w:ilvl w:val="0"/>
          <w:numId w:val="3"/>
        </w:numPr>
        <w:spacing w:after="0" w:line="240" w:lineRule="auto"/>
        <w:ind w:left="0" w:firstLine="851"/>
        <w:jc w:val="both"/>
        <w:rPr>
          <w:rFonts w:ascii="Liberation Serif" w:hAnsi="Liberation Serif" w:cs="Liberation Serif"/>
          <w:b/>
          <w:sz w:val="28"/>
          <w:szCs w:val="28"/>
        </w:rPr>
      </w:pPr>
      <w:r w:rsidRPr="00325A4C">
        <w:rPr>
          <w:rFonts w:ascii="Liberation Serif" w:hAnsi="Liberation Serif" w:cs="Liberation Serif"/>
          <w:b/>
          <w:sz w:val="28"/>
          <w:szCs w:val="28"/>
        </w:rPr>
        <w:t>Цели и задачи программы профилактики нарушений, направленные на минимизацию рисков причинения вреда охраняемым законом ценностям и (или) ущерба</w:t>
      </w:r>
      <w:r w:rsidR="005A5728" w:rsidRPr="00325A4C">
        <w:rPr>
          <w:rFonts w:ascii="Liberation Serif" w:hAnsi="Liberation Serif" w:cs="Liberation Serif"/>
          <w:b/>
          <w:sz w:val="28"/>
          <w:szCs w:val="28"/>
        </w:rPr>
        <w:t>, основанные на описании подконтрольной среды</w:t>
      </w:r>
      <w:r w:rsidRPr="00325A4C">
        <w:rPr>
          <w:rFonts w:ascii="Liberation Serif" w:hAnsi="Liberation Serif" w:cs="Liberation Serif"/>
          <w:b/>
          <w:sz w:val="28"/>
          <w:szCs w:val="28"/>
        </w:rPr>
        <w:t>.</w:t>
      </w:r>
    </w:p>
    <w:p w:rsidR="007F7F7D" w:rsidRPr="00325A4C" w:rsidRDefault="007F7F7D" w:rsidP="007F7F7D">
      <w:pPr>
        <w:pStyle w:val="a3"/>
        <w:spacing w:after="0" w:line="240" w:lineRule="auto"/>
        <w:ind w:left="851"/>
        <w:jc w:val="both"/>
        <w:rPr>
          <w:rFonts w:ascii="Liberation Serif" w:hAnsi="Liberation Serif" w:cs="Liberation Serif"/>
          <w:b/>
          <w:sz w:val="28"/>
          <w:szCs w:val="28"/>
        </w:rPr>
      </w:pP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3.1. Целями реализации настоящей программы являются:</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1) предупреждение нарушений подконтрольными субъектами обязательных требований;</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2) предотвращение причинения вреда либо угрозы причинения вреда охраняемым законом ценностям вследствие нарушений обязательных требований;</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3) повышение прозрачности деятельности органов местного самоуправления Пышминского городского округа при осуществлении муниципального контроля;</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4) формирование моделей социально ответственного, добросовестного, правового поведения подконтрольных субъектов.</w:t>
      </w:r>
    </w:p>
    <w:p w:rsidR="00B83552" w:rsidRPr="00325A4C" w:rsidRDefault="00B83552" w:rsidP="007F7F7D">
      <w:pPr>
        <w:pStyle w:val="a3"/>
        <w:spacing w:after="0" w:line="240" w:lineRule="auto"/>
        <w:ind w:left="0"/>
        <w:jc w:val="both"/>
        <w:rPr>
          <w:rFonts w:ascii="Liberation Serif" w:hAnsi="Liberation Serif" w:cs="Liberation Serif"/>
          <w:sz w:val="28"/>
          <w:szCs w:val="28"/>
        </w:rPr>
      </w:pP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3.2. Для достижения поставленных целей настоящей программы необходимо решение следующих задач:</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1) выявление причин, факторов и условий, способствующих возможному нарушению обязательных требований;</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2) устранение причин, факторов и условий, способствующих возможному нарушению обязательных требований;</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3) повышение уровня правовой грамотности подконтрольных субъектов;</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4) формирование единого понимания обязательных требований у всех участников отношений в области муниципального контроля, в том числе путем разъяснения подконтрольным субъектам обязательных требований;</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5) мотивация подконтрольных субъектов к добросовестному поведению и, как следствие, снижение вреда, причиняемого охраняемым законом ценностям;</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lastRenderedPageBreak/>
        <w:t>6) оценка состояния подконтрольной среды и особенностей подконтрольных субъектов;</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7) проведение профилактических мероприятий с учетом данных состояния подконтрольной среды и особенностей конкретных подконтрольных субъектов;</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8) сбор и анализ статистических данных, необходимых для организации профилактической работы, в том числе для определения видов, форм и интенсивности профилактических мероприятий;</w:t>
      </w:r>
    </w:p>
    <w:p w:rsidR="007F7F7D"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9) повышение квалификации сотрудников органов муниципального контроля, уполномоченных на осуществление муниципального контроля;</w:t>
      </w:r>
    </w:p>
    <w:p w:rsidR="00515BD8" w:rsidRPr="00325A4C" w:rsidRDefault="007F7F7D" w:rsidP="007F7F7D">
      <w:pPr>
        <w:pStyle w:val="a3"/>
        <w:spacing w:after="0" w:line="240" w:lineRule="auto"/>
        <w:ind w:left="0"/>
        <w:jc w:val="both"/>
        <w:rPr>
          <w:rFonts w:ascii="Liberation Serif" w:hAnsi="Liberation Serif" w:cs="Liberation Serif"/>
          <w:sz w:val="28"/>
          <w:szCs w:val="28"/>
        </w:rPr>
      </w:pPr>
      <w:r w:rsidRPr="00325A4C">
        <w:rPr>
          <w:rFonts w:ascii="Liberation Serif" w:hAnsi="Liberation Serif" w:cs="Liberation Serif"/>
          <w:sz w:val="28"/>
          <w:szCs w:val="28"/>
        </w:rPr>
        <w:t>10) создание системы взаимодействия между подконтрольными субъектами и органами муниципального контроля, обеспечивающей наиболее полное информирование подконтрольных субъектов по вопросам соблюдения обязательных требований и проводимой органами муниципального контроля профилактической работы, в том числе с использованием современных информационно-телекоммуникационных технологий.</w:t>
      </w:r>
    </w:p>
    <w:p w:rsidR="003E3A24" w:rsidRPr="00325A4C" w:rsidRDefault="003E3A24" w:rsidP="00F23E0C">
      <w:pPr>
        <w:spacing w:after="0" w:line="240" w:lineRule="auto"/>
        <w:ind w:firstLine="851"/>
        <w:jc w:val="both"/>
        <w:rPr>
          <w:rFonts w:ascii="Liberation Serif" w:hAnsi="Liberation Serif" w:cs="Liberation Serif"/>
          <w:b/>
          <w:sz w:val="28"/>
          <w:szCs w:val="28"/>
        </w:rPr>
      </w:pPr>
    </w:p>
    <w:p w:rsidR="00F23E0C" w:rsidRPr="00325A4C" w:rsidRDefault="00F23E0C" w:rsidP="00F23E0C">
      <w:pPr>
        <w:spacing w:after="0" w:line="240" w:lineRule="auto"/>
        <w:ind w:firstLine="851"/>
        <w:jc w:val="both"/>
        <w:rPr>
          <w:rFonts w:ascii="Liberation Serif" w:hAnsi="Liberation Serif" w:cs="Liberation Serif"/>
          <w:b/>
          <w:sz w:val="28"/>
          <w:szCs w:val="28"/>
        </w:rPr>
      </w:pPr>
      <w:r w:rsidRPr="00325A4C">
        <w:rPr>
          <w:rFonts w:ascii="Liberation Serif" w:hAnsi="Liberation Serif" w:cs="Liberation Serif"/>
          <w:b/>
          <w:sz w:val="28"/>
          <w:szCs w:val="28"/>
        </w:rPr>
        <w:t xml:space="preserve">Раздел </w:t>
      </w:r>
      <w:r w:rsidR="00155046" w:rsidRPr="00325A4C">
        <w:rPr>
          <w:rFonts w:ascii="Liberation Serif" w:hAnsi="Liberation Serif" w:cs="Liberation Serif"/>
          <w:b/>
          <w:sz w:val="28"/>
          <w:szCs w:val="28"/>
          <w:lang w:val="en-US"/>
        </w:rPr>
        <w:t>II</w:t>
      </w:r>
      <w:r w:rsidRPr="00325A4C">
        <w:rPr>
          <w:rFonts w:ascii="Liberation Serif" w:hAnsi="Liberation Serif" w:cs="Liberation Serif"/>
          <w:b/>
          <w:sz w:val="28"/>
          <w:szCs w:val="28"/>
        </w:rPr>
        <w:t xml:space="preserve">. План мероприятий по профилактике нарушений на </w:t>
      </w:r>
      <w:r w:rsidR="00A939C3" w:rsidRPr="00325A4C">
        <w:rPr>
          <w:rFonts w:ascii="Liberation Serif" w:hAnsi="Liberation Serif" w:cs="Liberation Serif"/>
          <w:b/>
          <w:sz w:val="28"/>
          <w:szCs w:val="28"/>
        </w:rPr>
        <w:t>2019</w:t>
      </w:r>
      <w:r w:rsidRPr="00325A4C">
        <w:rPr>
          <w:rFonts w:ascii="Liberation Serif" w:hAnsi="Liberation Serif" w:cs="Liberation Serif"/>
          <w:b/>
          <w:sz w:val="28"/>
          <w:szCs w:val="28"/>
        </w:rPr>
        <w:t xml:space="preserve"> год</w:t>
      </w:r>
    </w:p>
    <w:p w:rsidR="00500CA9" w:rsidRPr="00325A4C" w:rsidRDefault="00500CA9" w:rsidP="00F23E0C">
      <w:pPr>
        <w:spacing w:after="0" w:line="240" w:lineRule="auto"/>
        <w:ind w:firstLine="851"/>
        <w:jc w:val="both"/>
        <w:rPr>
          <w:rFonts w:ascii="Liberation Serif" w:hAnsi="Liberation Serif" w:cs="Liberation Serif"/>
          <w:b/>
          <w:sz w:val="28"/>
          <w:szCs w:val="28"/>
        </w:rPr>
      </w:pPr>
    </w:p>
    <w:tbl>
      <w:tblPr>
        <w:tblStyle w:val="a5"/>
        <w:tblW w:w="10031" w:type="dxa"/>
        <w:tblLayout w:type="fixed"/>
        <w:tblLook w:val="04A0" w:firstRow="1" w:lastRow="0" w:firstColumn="1" w:lastColumn="0" w:noHBand="0" w:noVBand="1"/>
      </w:tblPr>
      <w:tblGrid>
        <w:gridCol w:w="605"/>
        <w:gridCol w:w="3614"/>
        <w:gridCol w:w="1985"/>
        <w:gridCol w:w="3827"/>
      </w:tblGrid>
      <w:tr w:rsidR="00F65A19" w:rsidRPr="00325A4C" w:rsidTr="00544586">
        <w:tc>
          <w:tcPr>
            <w:tcW w:w="605" w:type="dxa"/>
          </w:tcPr>
          <w:p w:rsidR="00F65A19" w:rsidRPr="00325A4C" w:rsidRDefault="00F65A19" w:rsidP="00500CA9">
            <w:pPr>
              <w:jc w:val="center"/>
              <w:rPr>
                <w:rFonts w:ascii="Liberation Serif" w:hAnsi="Liberation Serif" w:cs="Liberation Serif"/>
                <w:sz w:val="24"/>
                <w:szCs w:val="24"/>
              </w:rPr>
            </w:pPr>
            <w:r w:rsidRPr="00325A4C">
              <w:rPr>
                <w:rFonts w:ascii="Liberation Serif" w:hAnsi="Liberation Serif" w:cs="Liberation Serif"/>
                <w:sz w:val="24"/>
                <w:szCs w:val="24"/>
              </w:rPr>
              <w:t>№ п/п</w:t>
            </w:r>
          </w:p>
        </w:tc>
        <w:tc>
          <w:tcPr>
            <w:tcW w:w="3614" w:type="dxa"/>
          </w:tcPr>
          <w:p w:rsidR="00F65A19" w:rsidRPr="00325A4C" w:rsidRDefault="00F65A19" w:rsidP="00500CA9">
            <w:pPr>
              <w:jc w:val="center"/>
              <w:rPr>
                <w:rFonts w:ascii="Liberation Serif" w:hAnsi="Liberation Serif" w:cs="Liberation Serif"/>
                <w:sz w:val="24"/>
                <w:szCs w:val="24"/>
              </w:rPr>
            </w:pPr>
            <w:r w:rsidRPr="00325A4C">
              <w:rPr>
                <w:rFonts w:ascii="Liberation Serif" w:hAnsi="Liberation Serif" w:cs="Liberation Serif"/>
                <w:sz w:val="24"/>
                <w:szCs w:val="24"/>
              </w:rPr>
              <w:t>Наименование мероприятия</w:t>
            </w:r>
          </w:p>
        </w:tc>
        <w:tc>
          <w:tcPr>
            <w:tcW w:w="1985" w:type="dxa"/>
          </w:tcPr>
          <w:p w:rsidR="00F65A19" w:rsidRPr="00325A4C" w:rsidRDefault="00F65A19" w:rsidP="00500CA9">
            <w:pPr>
              <w:jc w:val="center"/>
              <w:rPr>
                <w:rFonts w:ascii="Liberation Serif" w:hAnsi="Liberation Serif" w:cs="Liberation Serif"/>
                <w:sz w:val="24"/>
                <w:szCs w:val="24"/>
              </w:rPr>
            </w:pPr>
            <w:r w:rsidRPr="00325A4C">
              <w:rPr>
                <w:rFonts w:ascii="Liberation Serif" w:hAnsi="Liberation Serif" w:cs="Liberation Serif"/>
                <w:sz w:val="24"/>
                <w:szCs w:val="24"/>
              </w:rPr>
              <w:t>Срок выполнения</w:t>
            </w:r>
          </w:p>
          <w:p w:rsidR="00F65A19" w:rsidRPr="00325A4C" w:rsidRDefault="00F65A19" w:rsidP="00500CA9">
            <w:pPr>
              <w:jc w:val="center"/>
              <w:rPr>
                <w:rFonts w:ascii="Liberation Serif" w:hAnsi="Liberation Serif" w:cs="Liberation Serif"/>
                <w:sz w:val="24"/>
                <w:szCs w:val="24"/>
              </w:rPr>
            </w:pPr>
          </w:p>
        </w:tc>
        <w:tc>
          <w:tcPr>
            <w:tcW w:w="3827" w:type="dxa"/>
          </w:tcPr>
          <w:p w:rsidR="00F65A19" w:rsidRPr="00325A4C" w:rsidRDefault="00F65A19" w:rsidP="00064DFB">
            <w:pPr>
              <w:ind w:left="-190" w:right="-108"/>
              <w:jc w:val="center"/>
              <w:rPr>
                <w:rFonts w:ascii="Liberation Serif" w:hAnsi="Liberation Serif" w:cs="Liberation Serif"/>
                <w:sz w:val="24"/>
                <w:szCs w:val="24"/>
              </w:rPr>
            </w:pPr>
            <w:r w:rsidRPr="00325A4C">
              <w:rPr>
                <w:rFonts w:ascii="Liberation Serif" w:hAnsi="Liberation Serif" w:cs="Liberation Serif"/>
                <w:sz w:val="24"/>
                <w:szCs w:val="24"/>
              </w:rPr>
              <w:t>Ответственное лицо</w:t>
            </w:r>
          </w:p>
        </w:tc>
      </w:tr>
      <w:tr w:rsidR="00F65A19" w:rsidRPr="00325A4C" w:rsidTr="00544586">
        <w:tc>
          <w:tcPr>
            <w:tcW w:w="605" w:type="dxa"/>
          </w:tcPr>
          <w:p w:rsidR="00F65A19" w:rsidRPr="00325A4C" w:rsidRDefault="00F65A19" w:rsidP="00500CA9">
            <w:pPr>
              <w:jc w:val="center"/>
              <w:rPr>
                <w:rFonts w:ascii="Liberation Serif" w:hAnsi="Liberation Serif" w:cs="Liberation Serif"/>
                <w:sz w:val="24"/>
                <w:szCs w:val="24"/>
              </w:rPr>
            </w:pPr>
            <w:r w:rsidRPr="00325A4C">
              <w:rPr>
                <w:rFonts w:ascii="Liberation Serif" w:hAnsi="Liberation Serif" w:cs="Liberation Serif"/>
                <w:sz w:val="24"/>
                <w:szCs w:val="24"/>
              </w:rPr>
              <w:t>1</w:t>
            </w:r>
          </w:p>
        </w:tc>
        <w:tc>
          <w:tcPr>
            <w:tcW w:w="3614" w:type="dxa"/>
          </w:tcPr>
          <w:p w:rsidR="00F65A19" w:rsidRPr="00325A4C" w:rsidRDefault="00F65A19" w:rsidP="00500CA9">
            <w:pPr>
              <w:jc w:val="center"/>
              <w:rPr>
                <w:rFonts w:ascii="Liberation Serif" w:hAnsi="Liberation Serif" w:cs="Liberation Serif"/>
                <w:sz w:val="24"/>
                <w:szCs w:val="24"/>
              </w:rPr>
            </w:pPr>
            <w:r w:rsidRPr="00325A4C">
              <w:rPr>
                <w:rFonts w:ascii="Liberation Serif" w:hAnsi="Liberation Serif" w:cs="Liberation Serif"/>
                <w:sz w:val="24"/>
                <w:szCs w:val="24"/>
              </w:rPr>
              <w:t>2</w:t>
            </w:r>
          </w:p>
        </w:tc>
        <w:tc>
          <w:tcPr>
            <w:tcW w:w="1985" w:type="dxa"/>
          </w:tcPr>
          <w:p w:rsidR="00F65A19" w:rsidRPr="00325A4C" w:rsidRDefault="00F65A19" w:rsidP="00500CA9">
            <w:pPr>
              <w:jc w:val="center"/>
              <w:rPr>
                <w:rFonts w:ascii="Liberation Serif" w:hAnsi="Liberation Serif" w:cs="Liberation Serif"/>
                <w:sz w:val="24"/>
                <w:szCs w:val="24"/>
              </w:rPr>
            </w:pPr>
            <w:r w:rsidRPr="00325A4C">
              <w:rPr>
                <w:rFonts w:ascii="Liberation Serif" w:hAnsi="Liberation Serif" w:cs="Liberation Serif"/>
                <w:sz w:val="24"/>
                <w:szCs w:val="24"/>
              </w:rPr>
              <w:t>3</w:t>
            </w:r>
          </w:p>
        </w:tc>
        <w:tc>
          <w:tcPr>
            <w:tcW w:w="3827" w:type="dxa"/>
          </w:tcPr>
          <w:p w:rsidR="00F65A19" w:rsidRPr="00325A4C" w:rsidRDefault="00F65A19" w:rsidP="00500CA9">
            <w:pPr>
              <w:jc w:val="center"/>
              <w:rPr>
                <w:rFonts w:ascii="Liberation Serif" w:hAnsi="Liberation Serif" w:cs="Liberation Serif"/>
                <w:sz w:val="24"/>
                <w:szCs w:val="24"/>
              </w:rPr>
            </w:pPr>
            <w:r w:rsidRPr="00325A4C">
              <w:rPr>
                <w:rFonts w:ascii="Liberation Serif" w:hAnsi="Liberation Serif" w:cs="Liberation Serif"/>
                <w:sz w:val="24"/>
                <w:szCs w:val="24"/>
              </w:rPr>
              <w:t>4</w:t>
            </w:r>
          </w:p>
        </w:tc>
      </w:tr>
      <w:tr w:rsidR="00F65A19" w:rsidRPr="00325A4C" w:rsidTr="00544586">
        <w:tc>
          <w:tcPr>
            <w:tcW w:w="605" w:type="dxa"/>
          </w:tcPr>
          <w:p w:rsidR="00F65A19" w:rsidRPr="00325A4C" w:rsidRDefault="00F65A19" w:rsidP="00DB6AB8">
            <w:pPr>
              <w:jc w:val="center"/>
              <w:rPr>
                <w:rFonts w:ascii="Liberation Serif" w:hAnsi="Liberation Serif" w:cs="Liberation Serif"/>
                <w:sz w:val="24"/>
                <w:szCs w:val="24"/>
              </w:rPr>
            </w:pPr>
            <w:r w:rsidRPr="00325A4C">
              <w:rPr>
                <w:rFonts w:ascii="Liberation Serif" w:hAnsi="Liberation Serif" w:cs="Liberation Serif"/>
                <w:sz w:val="24"/>
                <w:szCs w:val="24"/>
              </w:rPr>
              <w:t>1.</w:t>
            </w:r>
          </w:p>
        </w:tc>
        <w:tc>
          <w:tcPr>
            <w:tcW w:w="3614" w:type="dxa"/>
          </w:tcPr>
          <w:p w:rsidR="00F65A19" w:rsidRPr="00325A4C" w:rsidRDefault="00F65A19" w:rsidP="00544586">
            <w:pPr>
              <w:rPr>
                <w:rFonts w:ascii="Liberation Serif" w:hAnsi="Liberation Serif" w:cs="Liberation Serif"/>
                <w:sz w:val="24"/>
                <w:szCs w:val="24"/>
              </w:rPr>
            </w:pPr>
            <w:r w:rsidRPr="00325A4C">
              <w:rPr>
                <w:rFonts w:ascii="Liberation Serif" w:hAnsi="Liberation Serif" w:cs="Liberation Serif"/>
                <w:sz w:val="24"/>
                <w:szCs w:val="24"/>
              </w:rPr>
              <w:t xml:space="preserve">Размещение на официальном сайте Пышминского городского округа в информационно-телекоммуникационной сети «Интернет» </w:t>
            </w:r>
            <w:r w:rsidR="00544586" w:rsidRPr="00325A4C">
              <w:rPr>
                <w:rFonts w:ascii="Liberation Serif" w:hAnsi="Liberation Serif" w:cs="Liberation Serif"/>
                <w:sz w:val="24"/>
                <w:szCs w:val="24"/>
              </w:rPr>
              <w:t>(далее – сети «Интернет») перечней</w:t>
            </w:r>
            <w:r w:rsidRPr="00325A4C">
              <w:rPr>
                <w:rFonts w:ascii="Liberation Serif" w:hAnsi="Liberation Serif" w:cs="Liberation Serif"/>
                <w:sz w:val="24"/>
                <w:szCs w:val="24"/>
              </w:rPr>
              <w:t xml:space="preserve"> и текст</w:t>
            </w:r>
            <w:r w:rsidR="00544586" w:rsidRPr="00325A4C">
              <w:rPr>
                <w:rFonts w:ascii="Liberation Serif" w:hAnsi="Liberation Serif" w:cs="Liberation Serif"/>
                <w:sz w:val="24"/>
                <w:szCs w:val="24"/>
              </w:rPr>
              <w:t>ов</w:t>
            </w:r>
            <w:r w:rsidRPr="00325A4C">
              <w:rPr>
                <w:rFonts w:ascii="Liberation Serif" w:hAnsi="Liberation Serif" w:cs="Liberation Serif"/>
                <w:sz w:val="24"/>
                <w:szCs w:val="24"/>
              </w:rPr>
              <w:t xml:space="preserve">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1985" w:type="dxa"/>
          </w:tcPr>
          <w:p w:rsidR="00F65A19" w:rsidRPr="00325A4C" w:rsidRDefault="00F65A19" w:rsidP="00F65A19">
            <w:pPr>
              <w:jc w:val="both"/>
              <w:rPr>
                <w:rFonts w:ascii="Liberation Serif" w:hAnsi="Liberation Serif" w:cs="Liberation Serif"/>
                <w:sz w:val="24"/>
                <w:szCs w:val="24"/>
              </w:rPr>
            </w:pPr>
            <w:r w:rsidRPr="00325A4C">
              <w:rPr>
                <w:rFonts w:ascii="Liberation Serif" w:hAnsi="Liberation Serif" w:cs="Liberation Serif"/>
                <w:sz w:val="24"/>
                <w:szCs w:val="24"/>
              </w:rPr>
              <w:t xml:space="preserve">1 </w:t>
            </w:r>
            <w:r w:rsidR="00544586" w:rsidRPr="00325A4C">
              <w:rPr>
                <w:rFonts w:ascii="Liberation Serif" w:hAnsi="Liberation Serif" w:cs="Liberation Serif"/>
                <w:sz w:val="24"/>
                <w:szCs w:val="24"/>
              </w:rPr>
              <w:t>полугодие</w:t>
            </w:r>
            <w:r w:rsidRPr="00325A4C">
              <w:rPr>
                <w:rFonts w:ascii="Liberation Serif" w:hAnsi="Liberation Serif" w:cs="Liberation Serif"/>
                <w:sz w:val="24"/>
                <w:szCs w:val="24"/>
              </w:rPr>
              <w:t xml:space="preserve"> </w:t>
            </w:r>
          </w:p>
          <w:p w:rsidR="00F65A19" w:rsidRPr="00325A4C" w:rsidRDefault="00F65A19" w:rsidP="00F65A19">
            <w:pPr>
              <w:jc w:val="both"/>
              <w:rPr>
                <w:rFonts w:ascii="Liberation Serif" w:hAnsi="Liberation Serif" w:cs="Liberation Serif"/>
                <w:sz w:val="24"/>
                <w:szCs w:val="24"/>
              </w:rPr>
            </w:pPr>
            <w:r w:rsidRPr="00325A4C">
              <w:rPr>
                <w:rFonts w:ascii="Liberation Serif" w:hAnsi="Liberation Serif" w:cs="Liberation Serif"/>
                <w:sz w:val="24"/>
                <w:szCs w:val="24"/>
              </w:rPr>
              <w:t>2019</w:t>
            </w:r>
          </w:p>
        </w:tc>
        <w:tc>
          <w:tcPr>
            <w:tcW w:w="3827" w:type="dxa"/>
          </w:tcPr>
          <w:p w:rsidR="00F65A19" w:rsidRPr="00325A4C" w:rsidRDefault="007C100C" w:rsidP="00F23E0C">
            <w:pPr>
              <w:jc w:val="both"/>
              <w:rPr>
                <w:rFonts w:ascii="Liberation Serif" w:hAnsi="Liberation Serif" w:cs="Liberation Serif"/>
                <w:sz w:val="24"/>
                <w:szCs w:val="24"/>
              </w:rPr>
            </w:pPr>
            <w:r w:rsidRPr="00325A4C">
              <w:rPr>
                <w:rFonts w:ascii="Liberation Serif" w:hAnsi="Liberation Serif" w:cs="Liberation Serif"/>
                <w:sz w:val="24"/>
                <w:szCs w:val="24"/>
              </w:rPr>
              <w:t xml:space="preserve">Должностные лица администрации Пышминского городского округа, ответственные за реализацию  полномочий администрации Пышминского городского округа по осуществлению муниципального контроля  </w:t>
            </w:r>
          </w:p>
        </w:tc>
      </w:tr>
      <w:tr w:rsidR="00F65A19" w:rsidRPr="00325A4C" w:rsidTr="00544586">
        <w:tc>
          <w:tcPr>
            <w:tcW w:w="605" w:type="dxa"/>
          </w:tcPr>
          <w:p w:rsidR="00F65A19" w:rsidRPr="00325A4C" w:rsidRDefault="00F65A19" w:rsidP="00DB6AB8">
            <w:pPr>
              <w:jc w:val="center"/>
              <w:rPr>
                <w:rFonts w:ascii="Liberation Serif" w:hAnsi="Liberation Serif" w:cs="Liberation Serif"/>
                <w:sz w:val="24"/>
                <w:szCs w:val="24"/>
              </w:rPr>
            </w:pPr>
            <w:r w:rsidRPr="00325A4C">
              <w:rPr>
                <w:rFonts w:ascii="Liberation Serif" w:hAnsi="Liberation Serif" w:cs="Liberation Serif"/>
                <w:sz w:val="24"/>
                <w:szCs w:val="24"/>
              </w:rPr>
              <w:t>2.</w:t>
            </w:r>
          </w:p>
        </w:tc>
        <w:tc>
          <w:tcPr>
            <w:tcW w:w="3614" w:type="dxa"/>
          </w:tcPr>
          <w:p w:rsidR="00F65A19" w:rsidRPr="00325A4C" w:rsidRDefault="00F65A19" w:rsidP="00064DFB">
            <w:pPr>
              <w:rPr>
                <w:rFonts w:ascii="Liberation Serif" w:hAnsi="Liberation Serif" w:cs="Liberation Serif"/>
                <w:sz w:val="24"/>
                <w:szCs w:val="24"/>
              </w:rPr>
            </w:pPr>
            <w:r w:rsidRPr="00325A4C">
              <w:rPr>
                <w:rFonts w:ascii="Liberation Serif" w:hAnsi="Liberation Serif" w:cs="Liberation Serif"/>
                <w:sz w:val="24"/>
                <w:szCs w:val="24"/>
              </w:rPr>
              <w:t xml:space="preserve">Информирование подконтрольных субъектов по вопросам соблюдения обязательных требований, установленных муниципальными правовыми актами </w:t>
            </w:r>
          </w:p>
        </w:tc>
        <w:tc>
          <w:tcPr>
            <w:tcW w:w="1985" w:type="dxa"/>
          </w:tcPr>
          <w:p w:rsidR="00F65A19" w:rsidRPr="00325A4C" w:rsidRDefault="00F65A19" w:rsidP="001A2881">
            <w:pPr>
              <w:jc w:val="center"/>
              <w:rPr>
                <w:rFonts w:ascii="Liberation Serif" w:hAnsi="Liberation Serif"/>
                <w:sz w:val="24"/>
                <w:szCs w:val="24"/>
              </w:rPr>
            </w:pPr>
            <w:r w:rsidRPr="00325A4C">
              <w:rPr>
                <w:rFonts w:ascii="Liberation Serif" w:hAnsi="Liberation Serif"/>
                <w:sz w:val="24"/>
                <w:szCs w:val="24"/>
              </w:rPr>
              <w:t>в течение года</w:t>
            </w:r>
          </w:p>
        </w:tc>
        <w:tc>
          <w:tcPr>
            <w:tcW w:w="3827" w:type="dxa"/>
          </w:tcPr>
          <w:p w:rsidR="00F65A19" w:rsidRPr="00325A4C" w:rsidRDefault="007C100C" w:rsidP="00F65A19">
            <w:pPr>
              <w:jc w:val="both"/>
              <w:rPr>
                <w:rFonts w:ascii="Liberation Serif" w:hAnsi="Liberation Serif" w:cs="Liberation Serif"/>
                <w:sz w:val="24"/>
                <w:szCs w:val="24"/>
              </w:rPr>
            </w:pPr>
            <w:r w:rsidRPr="00325A4C">
              <w:rPr>
                <w:rFonts w:ascii="Liberation Serif" w:hAnsi="Liberation Serif"/>
                <w:sz w:val="24"/>
                <w:szCs w:val="24"/>
              </w:rPr>
              <w:t xml:space="preserve">Должностные лица администрации Пышминского городского округа, ответственные за реализацию  полномочий администрации Пышминского городского округа по осуществлению муниципального контроля  </w:t>
            </w:r>
          </w:p>
        </w:tc>
      </w:tr>
      <w:tr w:rsidR="00F65A19" w:rsidRPr="00325A4C" w:rsidTr="00544586">
        <w:tc>
          <w:tcPr>
            <w:tcW w:w="605" w:type="dxa"/>
          </w:tcPr>
          <w:p w:rsidR="00F65A19" w:rsidRPr="00325A4C" w:rsidRDefault="00F65A19" w:rsidP="00DB6AB8">
            <w:pPr>
              <w:jc w:val="center"/>
              <w:rPr>
                <w:rFonts w:ascii="Liberation Serif" w:hAnsi="Liberation Serif" w:cs="Liberation Serif"/>
                <w:sz w:val="24"/>
                <w:szCs w:val="24"/>
              </w:rPr>
            </w:pPr>
            <w:r w:rsidRPr="00325A4C">
              <w:rPr>
                <w:rFonts w:ascii="Liberation Serif" w:hAnsi="Liberation Serif" w:cs="Liberation Serif"/>
                <w:sz w:val="24"/>
                <w:szCs w:val="24"/>
              </w:rPr>
              <w:t>3.</w:t>
            </w:r>
          </w:p>
        </w:tc>
        <w:tc>
          <w:tcPr>
            <w:tcW w:w="3614" w:type="dxa"/>
          </w:tcPr>
          <w:p w:rsidR="00F65A19" w:rsidRPr="00325A4C" w:rsidRDefault="00F65A19" w:rsidP="00F65A19">
            <w:pPr>
              <w:rPr>
                <w:rFonts w:ascii="Liberation Serif" w:hAnsi="Liberation Serif" w:cs="Liberation Serif"/>
                <w:sz w:val="24"/>
                <w:szCs w:val="24"/>
              </w:rPr>
            </w:pPr>
            <w:r w:rsidRPr="00325A4C">
              <w:rPr>
                <w:rFonts w:ascii="Liberation Serif" w:hAnsi="Liberation Serif" w:cs="Liberation Serif"/>
                <w:sz w:val="24"/>
                <w:szCs w:val="24"/>
              </w:rPr>
              <w:t xml:space="preserve">Регулярное обобщение практики осуществления видов муниципального контроля и размещение на официальном сайте Пышминского городского </w:t>
            </w:r>
            <w:r w:rsidRPr="00325A4C">
              <w:rPr>
                <w:rFonts w:ascii="Liberation Serif" w:hAnsi="Liberation Serif" w:cs="Liberation Serif"/>
                <w:sz w:val="24"/>
                <w:szCs w:val="24"/>
              </w:rPr>
              <w:lastRenderedPageBreak/>
              <w:t>округа в сети «Интернет» соответствующих обобщений</w:t>
            </w:r>
          </w:p>
        </w:tc>
        <w:tc>
          <w:tcPr>
            <w:tcW w:w="1985" w:type="dxa"/>
          </w:tcPr>
          <w:p w:rsidR="00F65A19" w:rsidRPr="00325A4C" w:rsidRDefault="00F65A19" w:rsidP="001A2881">
            <w:pPr>
              <w:jc w:val="center"/>
              <w:rPr>
                <w:rFonts w:ascii="Liberation Serif" w:hAnsi="Liberation Serif"/>
                <w:sz w:val="24"/>
                <w:szCs w:val="24"/>
              </w:rPr>
            </w:pPr>
            <w:r w:rsidRPr="00325A4C">
              <w:rPr>
                <w:rFonts w:ascii="Liberation Serif" w:hAnsi="Liberation Serif"/>
                <w:sz w:val="24"/>
                <w:szCs w:val="24"/>
              </w:rPr>
              <w:lastRenderedPageBreak/>
              <w:t xml:space="preserve">1 квартал </w:t>
            </w:r>
          </w:p>
          <w:p w:rsidR="00F65A19" w:rsidRPr="00325A4C" w:rsidRDefault="00F65A19" w:rsidP="001A2881">
            <w:pPr>
              <w:jc w:val="center"/>
              <w:rPr>
                <w:rFonts w:ascii="Liberation Serif" w:hAnsi="Liberation Serif"/>
                <w:sz w:val="24"/>
                <w:szCs w:val="24"/>
              </w:rPr>
            </w:pPr>
            <w:r w:rsidRPr="00325A4C">
              <w:rPr>
                <w:rFonts w:ascii="Liberation Serif" w:hAnsi="Liberation Serif"/>
                <w:sz w:val="24"/>
                <w:szCs w:val="24"/>
              </w:rPr>
              <w:t xml:space="preserve">2019 </w:t>
            </w:r>
          </w:p>
          <w:p w:rsidR="00F65A19" w:rsidRPr="00325A4C" w:rsidRDefault="00F65A19" w:rsidP="001A2881">
            <w:pPr>
              <w:jc w:val="center"/>
              <w:rPr>
                <w:rFonts w:ascii="Liberation Serif" w:hAnsi="Liberation Serif"/>
                <w:sz w:val="24"/>
                <w:szCs w:val="24"/>
              </w:rPr>
            </w:pPr>
            <w:r w:rsidRPr="00325A4C">
              <w:rPr>
                <w:rFonts w:ascii="Liberation Serif" w:hAnsi="Liberation Serif"/>
                <w:sz w:val="24"/>
                <w:szCs w:val="24"/>
              </w:rPr>
              <w:t>(за предыдущий календарный год)</w:t>
            </w:r>
          </w:p>
        </w:tc>
        <w:tc>
          <w:tcPr>
            <w:tcW w:w="3827" w:type="dxa"/>
          </w:tcPr>
          <w:p w:rsidR="00F65A19" w:rsidRPr="00325A4C" w:rsidRDefault="007C100C" w:rsidP="00F65A19">
            <w:pPr>
              <w:jc w:val="both"/>
              <w:rPr>
                <w:rFonts w:ascii="Liberation Serif" w:hAnsi="Liberation Serif" w:cs="Liberation Serif"/>
                <w:sz w:val="24"/>
                <w:szCs w:val="24"/>
              </w:rPr>
            </w:pPr>
            <w:r w:rsidRPr="00325A4C">
              <w:rPr>
                <w:rFonts w:ascii="Liberation Serif" w:hAnsi="Liberation Serif"/>
                <w:sz w:val="24"/>
                <w:szCs w:val="24"/>
              </w:rPr>
              <w:t xml:space="preserve">Должностные лица администрации Пышминского городского округа, ответственные за реализацию  полномочий администрации Пышминского </w:t>
            </w:r>
            <w:r w:rsidRPr="00325A4C">
              <w:rPr>
                <w:rFonts w:ascii="Liberation Serif" w:hAnsi="Liberation Serif"/>
                <w:sz w:val="24"/>
                <w:szCs w:val="24"/>
              </w:rPr>
              <w:lastRenderedPageBreak/>
              <w:t xml:space="preserve">городского округа по осуществлению муниципального контроля  </w:t>
            </w:r>
          </w:p>
        </w:tc>
      </w:tr>
      <w:tr w:rsidR="00F65A19" w:rsidRPr="00325A4C" w:rsidTr="00544586">
        <w:tc>
          <w:tcPr>
            <w:tcW w:w="605" w:type="dxa"/>
          </w:tcPr>
          <w:p w:rsidR="00F65A19" w:rsidRPr="00325A4C" w:rsidRDefault="00F65A19" w:rsidP="00DB6AB8">
            <w:pPr>
              <w:jc w:val="center"/>
              <w:rPr>
                <w:rFonts w:ascii="Liberation Serif" w:hAnsi="Liberation Serif" w:cs="Liberation Serif"/>
                <w:sz w:val="24"/>
                <w:szCs w:val="24"/>
              </w:rPr>
            </w:pPr>
            <w:r w:rsidRPr="00325A4C">
              <w:rPr>
                <w:rFonts w:ascii="Liberation Serif" w:hAnsi="Liberation Serif" w:cs="Liberation Serif"/>
                <w:sz w:val="24"/>
                <w:szCs w:val="24"/>
              </w:rPr>
              <w:lastRenderedPageBreak/>
              <w:t>4.</w:t>
            </w:r>
          </w:p>
        </w:tc>
        <w:tc>
          <w:tcPr>
            <w:tcW w:w="3614" w:type="dxa"/>
          </w:tcPr>
          <w:p w:rsidR="00F65A19" w:rsidRPr="00325A4C" w:rsidRDefault="00F65A19" w:rsidP="00064DFB">
            <w:pPr>
              <w:rPr>
                <w:rFonts w:ascii="Liberation Serif" w:hAnsi="Liberation Serif" w:cs="Liberation Serif"/>
                <w:sz w:val="24"/>
                <w:szCs w:val="24"/>
              </w:rPr>
            </w:pPr>
            <w:r w:rsidRPr="00325A4C">
              <w:rPr>
                <w:rFonts w:ascii="Liberation Serif" w:hAnsi="Liberation Serif" w:cs="Liberation Serif"/>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985" w:type="dxa"/>
          </w:tcPr>
          <w:p w:rsidR="00F65A19" w:rsidRPr="00325A4C" w:rsidRDefault="00F65A19" w:rsidP="001A2881">
            <w:pPr>
              <w:jc w:val="center"/>
              <w:rPr>
                <w:rFonts w:ascii="Liberation Serif" w:hAnsi="Liberation Serif"/>
                <w:sz w:val="24"/>
                <w:szCs w:val="24"/>
              </w:rPr>
            </w:pPr>
            <w:r w:rsidRPr="00325A4C">
              <w:rPr>
                <w:rFonts w:ascii="Liberation Serif" w:hAnsi="Liberation Serif"/>
                <w:sz w:val="24"/>
                <w:szCs w:val="24"/>
              </w:rPr>
              <w:t>в течение года (по мере необходимости)</w:t>
            </w:r>
          </w:p>
        </w:tc>
        <w:tc>
          <w:tcPr>
            <w:tcW w:w="3827" w:type="dxa"/>
          </w:tcPr>
          <w:p w:rsidR="00F65A19" w:rsidRPr="00325A4C" w:rsidRDefault="007C100C" w:rsidP="007C100C">
            <w:pPr>
              <w:jc w:val="both"/>
              <w:rPr>
                <w:rFonts w:ascii="Liberation Serif" w:hAnsi="Liberation Serif" w:cs="Liberation Serif"/>
                <w:sz w:val="24"/>
                <w:szCs w:val="24"/>
              </w:rPr>
            </w:pPr>
            <w:r w:rsidRPr="00325A4C">
              <w:rPr>
                <w:rFonts w:ascii="Liberation Serif" w:hAnsi="Liberation Serif"/>
                <w:sz w:val="24"/>
                <w:szCs w:val="24"/>
              </w:rPr>
              <w:t xml:space="preserve">Должностные лица администрации Пышминского городского округа, ответственные за реализацию полномочий администрации Пышминского городского округа по осуществлению муниципального контроля  </w:t>
            </w:r>
          </w:p>
        </w:tc>
      </w:tr>
      <w:tr w:rsidR="007C100C" w:rsidRPr="00325A4C" w:rsidTr="00544586">
        <w:tc>
          <w:tcPr>
            <w:tcW w:w="605" w:type="dxa"/>
          </w:tcPr>
          <w:p w:rsidR="007C100C" w:rsidRPr="00325A4C" w:rsidRDefault="007C100C" w:rsidP="00DB6AB8">
            <w:pPr>
              <w:jc w:val="center"/>
              <w:rPr>
                <w:rFonts w:ascii="Liberation Serif" w:hAnsi="Liberation Serif" w:cs="Liberation Serif"/>
                <w:sz w:val="24"/>
                <w:szCs w:val="24"/>
              </w:rPr>
            </w:pPr>
            <w:r w:rsidRPr="00325A4C">
              <w:rPr>
                <w:rFonts w:ascii="Liberation Serif" w:hAnsi="Liberation Serif" w:cs="Liberation Serif"/>
                <w:sz w:val="24"/>
                <w:szCs w:val="24"/>
              </w:rPr>
              <w:t>5.</w:t>
            </w:r>
          </w:p>
        </w:tc>
        <w:tc>
          <w:tcPr>
            <w:tcW w:w="3614" w:type="dxa"/>
          </w:tcPr>
          <w:p w:rsidR="007C100C" w:rsidRPr="00325A4C" w:rsidRDefault="007C100C" w:rsidP="00064DFB">
            <w:pPr>
              <w:rPr>
                <w:rFonts w:ascii="Liberation Serif" w:hAnsi="Liberation Serif" w:cs="Liberation Serif"/>
                <w:sz w:val="24"/>
                <w:szCs w:val="24"/>
              </w:rPr>
            </w:pPr>
            <w:r w:rsidRPr="00325A4C">
              <w:rPr>
                <w:rFonts w:ascii="Liberation Serif" w:hAnsi="Liberation Serif" w:cs="Liberation Serif"/>
                <w:sz w:val="24"/>
                <w:szCs w:val="24"/>
              </w:rPr>
              <w:t>Обеспечение наполнения подраздела «Профилактика нарушений обязательных требований» на официальном сайте Пышминского городского округа актуальной информацией</w:t>
            </w:r>
          </w:p>
        </w:tc>
        <w:tc>
          <w:tcPr>
            <w:tcW w:w="1985" w:type="dxa"/>
          </w:tcPr>
          <w:p w:rsidR="007C100C" w:rsidRPr="00325A4C" w:rsidRDefault="007C100C" w:rsidP="001A2881">
            <w:pPr>
              <w:jc w:val="center"/>
              <w:rPr>
                <w:rFonts w:ascii="Liberation Serif" w:hAnsi="Liberation Serif"/>
                <w:sz w:val="24"/>
                <w:szCs w:val="24"/>
              </w:rPr>
            </w:pPr>
            <w:r w:rsidRPr="00325A4C">
              <w:rPr>
                <w:rFonts w:ascii="Liberation Serif" w:hAnsi="Liberation Serif"/>
                <w:sz w:val="24"/>
                <w:szCs w:val="24"/>
              </w:rPr>
              <w:t>постоянно</w:t>
            </w:r>
          </w:p>
        </w:tc>
        <w:tc>
          <w:tcPr>
            <w:tcW w:w="3827" w:type="dxa"/>
          </w:tcPr>
          <w:p w:rsidR="007C100C" w:rsidRPr="00325A4C" w:rsidRDefault="007C100C" w:rsidP="007C100C">
            <w:pPr>
              <w:jc w:val="both"/>
              <w:rPr>
                <w:rFonts w:ascii="Liberation Serif" w:hAnsi="Liberation Serif"/>
                <w:sz w:val="24"/>
                <w:szCs w:val="24"/>
              </w:rPr>
            </w:pPr>
            <w:r w:rsidRPr="00325A4C">
              <w:rPr>
                <w:rFonts w:ascii="Liberation Serif" w:hAnsi="Liberation Serif"/>
                <w:sz w:val="24"/>
                <w:szCs w:val="24"/>
              </w:rPr>
              <w:t xml:space="preserve">Должностные лица администрации Пышминского городского округа, ответственные за реализацию полномочий администрации Пышминского городского округа по осуществлению муниципального контроля  </w:t>
            </w:r>
          </w:p>
        </w:tc>
      </w:tr>
      <w:tr w:rsidR="007C100C" w:rsidRPr="00325A4C" w:rsidTr="00544586">
        <w:tc>
          <w:tcPr>
            <w:tcW w:w="605" w:type="dxa"/>
          </w:tcPr>
          <w:p w:rsidR="007C100C" w:rsidRPr="00325A4C" w:rsidRDefault="007C100C" w:rsidP="00DB6AB8">
            <w:pPr>
              <w:jc w:val="center"/>
              <w:rPr>
                <w:rFonts w:ascii="Liberation Serif" w:hAnsi="Liberation Serif" w:cs="Liberation Serif"/>
                <w:sz w:val="24"/>
                <w:szCs w:val="24"/>
              </w:rPr>
            </w:pPr>
            <w:r w:rsidRPr="00325A4C">
              <w:rPr>
                <w:rFonts w:ascii="Liberation Serif" w:hAnsi="Liberation Serif" w:cs="Liberation Serif"/>
                <w:sz w:val="24"/>
                <w:szCs w:val="24"/>
              </w:rPr>
              <w:t>6.</w:t>
            </w:r>
          </w:p>
        </w:tc>
        <w:tc>
          <w:tcPr>
            <w:tcW w:w="3614" w:type="dxa"/>
          </w:tcPr>
          <w:p w:rsidR="007C100C" w:rsidRPr="00325A4C" w:rsidRDefault="007C100C" w:rsidP="007C100C">
            <w:pPr>
              <w:rPr>
                <w:rFonts w:ascii="Liberation Serif" w:hAnsi="Liberation Serif" w:cs="Liberation Serif"/>
                <w:sz w:val="24"/>
                <w:szCs w:val="24"/>
              </w:rPr>
            </w:pPr>
            <w:r w:rsidRPr="00325A4C">
              <w:rPr>
                <w:rFonts w:ascii="Liberation Serif" w:hAnsi="Liberation Serif" w:cs="Liberation Serif"/>
                <w:sz w:val="24"/>
                <w:szCs w:val="24"/>
              </w:rPr>
              <w:t>Публичное обсуждение результатов обобщения и анализа правоприменительной практики</w:t>
            </w:r>
            <w:r w:rsidRPr="00325A4C">
              <w:rPr>
                <w:rFonts w:ascii="Liberation Serif" w:hAnsi="Liberation Serif" w:cs="Liberation Serif"/>
                <w:sz w:val="24"/>
                <w:szCs w:val="24"/>
              </w:rPr>
              <w:tab/>
            </w:r>
          </w:p>
        </w:tc>
        <w:tc>
          <w:tcPr>
            <w:tcW w:w="1985" w:type="dxa"/>
          </w:tcPr>
          <w:p w:rsidR="007C100C" w:rsidRPr="00325A4C" w:rsidRDefault="007C100C" w:rsidP="001A2881">
            <w:pPr>
              <w:jc w:val="center"/>
              <w:rPr>
                <w:rFonts w:ascii="Liberation Serif" w:hAnsi="Liberation Serif"/>
                <w:sz w:val="24"/>
                <w:szCs w:val="24"/>
              </w:rPr>
            </w:pPr>
            <w:r w:rsidRPr="00325A4C">
              <w:rPr>
                <w:rFonts w:ascii="Liberation Serif" w:hAnsi="Liberation Serif" w:cs="Liberation Serif"/>
                <w:sz w:val="24"/>
                <w:szCs w:val="24"/>
              </w:rPr>
              <w:t>1 раз в полугодие</w:t>
            </w:r>
          </w:p>
        </w:tc>
        <w:tc>
          <w:tcPr>
            <w:tcW w:w="3827" w:type="dxa"/>
          </w:tcPr>
          <w:p w:rsidR="007C100C" w:rsidRPr="00325A4C" w:rsidRDefault="007C100C" w:rsidP="007C100C">
            <w:pPr>
              <w:jc w:val="both"/>
              <w:rPr>
                <w:rFonts w:ascii="Liberation Serif" w:hAnsi="Liberation Serif"/>
                <w:sz w:val="24"/>
                <w:szCs w:val="24"/>
              </w:rPr>
            </w:pPr>
            <w:r w:rsidRPr="00325A4C">
              <w:rPr>
                <w:rFonts w:ascii="Liberation Serif" w:hAnsi="Liberation Serif"/>
                <w:sz w:val="24"/>
                <w:szCs w:val="24"/>
              </w:rPr>
              <w:t xml:space="preserve">Должностные лица администрации Пышминского городского округа, ответственные за реализацию полномочий администрации Пышминского городского округа по осуществлению муниципального контроля  </w:t>
            </w:r>
          </w:p>
        </w:tc>
      </w:tr>
      <w:tr w:rsidR="007C100C" w:rsidRPr="00325A4C" w:rsidTr="00544586">
        <w:tc>
          <w:tcPr>
            <w:tcW w:w="605" w:type="dxa"/>
          </w:tcPr>
          <w:p w:rsidR="007C100C" w:rsidRPr="00325A4C" w:rsidRDefault="007C100C" w:rsidP="00DB6AB8">
            <w:pPr>
              <w:jc w:val="center"/>
              <w:rPr>
                <w:rFonts w:ascii="Liberation Serif" w:hAnsi="Liberation Serif" w:cs="Liberation Serif"/>
                <w:sz w:val="24"/>
                <w:szCs w:val="24"/>
              </w:rPr>
            </w:pPr>
            <w:r w:rsidRPr="00325A4C">
              <w:rPr>
                <w:rFonts w:ascii="Liberation Serif" w:hAnsi="Liberation Serif" w:cs="Liberation Serif"/>
                <w:sz w:val="24"/>
                <w:szCs w:val="24"/>
              </w:rPr>
              <w:t>7.</w:t>
            </w:r>
          </w:p>
        </w:tc>
        <w:tc>
          <w:tcPr>
            <w:tcW w:w="3614" w:type="dxa"/>
          </w:tcPr>
          <w:p w:rsidR="007C100C" w:rsidRPr="00325A4C" w:rsidRDefault="007C100C" w:rsidP="007C100C">
            <w:pPr>
              <w:rPr>
                <w:rFonts w:ascii="Liberation Serif" w:hAnsi="Liberation Serif" w:cs="Liberation Serif"/>
                <w:sz w:val="24"/>
                <w:szCs w:val="24"/>
              </w:rPr>
            </w:pPr>
            <w:r w:rsidRPr="00325A4C">
              <w:rPr>
                <w:rFonts w:ascii="Liberation Serif" w:hAnsi="Liberation Serif" w:cs="Liberation Serif"/>
                <w:sz w:val="24"/>
                <w:szCs w:val="24"/>
              </w:rPr>
              <w:t>Информирование юридических лиц и индивидуальных предпринимателей по вопросам соблюдения обязательных требований посредством:</w:t>
            </w:r>
            <w:r w:rsidRPr="00325A4C">
              <w:rPr>
                <w:rFonts w:ascii="Liberation Serif" w:hAnsi="Liberation Serif" w:cs="Liberation Serif"/>
                <w:sz w:val="24"/>
                <w:szCs w:val="24"/>
              </w:rPr>
              <w:tab/>
            </w:r>
          </w:p>
          <w:p w:rsidR="007C100C" w:rsidRPr="00325A4C" w:rsidRDefault="007C100C" w:rsidP="007C100C">
            <w:pPr>
              <w:rPr>
                <w:rFonts w:ascii="Liberation Serif" w:hAnsi="Liberation Serif" w:cs="Liberation Serif"/>
                <w:sz w:val="24"/>
                <w:szCs w:val="24"/>
              </w:rPr>
            </w:pPr>
            <w:r w:rsidRPr="00325A4C">
              <w:rPr>
                <w:rFonts w:ascii="Liberation Serif" w:hAnsi="Liberation Serif" w:cs="Liberation Serif"/>
                <w:sz w:val="24"/>
                <w:szCs w:val="24"/>
              </w:rPr>
              <w:t>1) разработки рекомендаций по соблюдению обязательных требований и размещения их на официальном сайте Пышминского городского округа и их актуализация</w:t>
            </w:r>
            <w:r w:rsidRPr="00325A4C">
              <w:rPr>
                <w:rFonts w:ascii="Liberation Serif" w:hAnsi="Liberation Serif" w:cs="Liberation Serif"/>
                <w:sz w:val="24"/>
                <w:szCs w:val="24"/>
              </w:rPr>
              <w:tab/>
            </w:r>
          </w:p>
          <w:p w:rsidR="007C100C" w:rsidRPr="00325A4C" w:rsidRDefault="007C100C" w:rsidP="007C100C">
            <w:pPr>
              <w:rPr>
                <w:rFonts w:ascii="Liberation Serif" w:hAnsi="Liberation Serif" w:cs="Liberation Serif"/>
                <w:sz w:val="24"/>
                <w:szCs w:val="24"/>
              </w:rPr>
            </w:pPr>
            <w:r w:rsidRPr="00325A4C">
              <w:rPr>
                <w:rFonts w:ascii="Liberation Serif" w:hAnsi="Liberation Serif" w:cs="Liberation Serif"/>
                <w:sz w:val="24"/>
                <w:szCs w:val="24"/>
              </w:rPr>
              <w:t>2) проведение семинаров и конференций с участием подконтрольных субъектов</w:t>
            </w:r>
            <w:r w:rsidRPr="00325A4C">
              <w:rPr>
                <w:rFonts w:ascii="Liberation Serif" w:hAnsi="Liberation Serif" w:cs="Liberation Serif"/>
                <w:sz w:val="24"/>
                <w:szCs w:val="24"/>
              </w:rPr>
              <w:tab/>
            </w:r>
          </w:p>
          <w:p w:rsidR="009964A1" w:rsidRPr="00325A4C" w:rsidRDefault="007C100C" w:rsidP="007C100C">
            <w:pPr>
              <w:rPr>
                <w:rFonts w:ascii="Liberation Serif" w:hAnsi="Liberation Serif" w:cs="Liberation Serif"/>
                <w:sz w:val="24"/>
                <w:szCs w:val="24"/>
              </w:rPr>
            </w:pPr>
            <w:r w:rsidRPr="00325A4C">
              <w:rPr>
                <w:rFonts w:ascii="Liberation Serif" w:hAnsi="Liberation Serif" w:cs="Liberation Serif"/>
                <w:sz w:val="24"/>
                <w:szCs w:val="24"/>
              </w:rPr>
              <w:t>3) проведения разъяснительной работы с привлечением средств массовой информации (интервью, статьи и пр.)</w:t>
            </w:r>
            <w:r w:rsidRPr="00325A4C">
              <w:rPr>
                <w:rFonts w:ascii="Liberation Serif" w:hAnsi="Liberation Serif" w:cs="Liberation Serif"/>
                <w:sz w:val="24"/>
                <w:szCs w:val="24"/>
              </w:rPr>
              <w:tab/>
            </w:r>
          </w:p>
          <w:p w:rsidR="009964A1" w:rsidRPr="00325A4C" w:rsidRDefault="007C100C" w:rsidP="007C100C">
            <w:pPr>
              <w:rPr>
                <w:rFonts w:ascii="Liberation Serif" w:hAnsi="Liberation Serif" w:cs="Liberation Serif"/>
                <w:sz w:val="24"/>
                <w:szCs w:val="24"/>
              </w:rPr>
            </w:pPr>
            <w:r w:rsidRPr="00325A4C">
              <w:rPr>
                <w:rFonts w:ascii="Liberation Serif" w:hAnsi="Liberation Serif" w:cs="Liberation Serif"/>
                <w:sz w:val="24"/>
                <w:szCs w:val="24"/>
              </w:rPr>
              <w:t>4) рассмотрения письменных обращений</w:t>
            </w:r>
            <w:r w:rsidRPr="00325A4C">
              <w:rPr>
                <w:rFonts w:ascii="Liberation Serif" w:hAnsi="Liberation Serif" w:cs="Liberation Serif"/>
                <w:sz w:val="24"/>
                <w:szCs w:val="24"/>
              </w:rPr>
              <w:tab/>
            </w:r>
          </w:p>
          <w:p w:rsidR="007C100C" w:rsidRPr="00325A4C" w:rsidRDefault="007C100C" w:rsidP="007C100C">
            <w:pPr>
              <w:rPr>
                <w:rFonts w:ascii="Liberation Serif" w:hAnsi="Liberation Serif" w:cs="Liberation Serif"/>
                <w:sz w:val="24"/>
                <w:szCs w:val="24"/>
              </w:rPr>
            </w:pPr>
            <w:r w:rsidRPr="00325A4C">
              <w:rPr>
                <w:rFonts w:ascii="Liberation Serif" w:hAnsi="Liberation Serif" w:cs="Liberation Serif"/>
                <w:sz w:val="24"/>
                <w:szCs w:val="24"/>
              </w:rPr>
              <w:t>5) устного и письменного консультирования</w:t>
            </w:r>
            <w:r w:rsidRPr="00325A4C">
              <w:rPr>
                <w:rFonts w:ascii="Liberation Serif" w:hAnsi="Liberation Serif" w:cs="Liberation Serif"/>
                <w:sz w:val="24"/>
                <w:szCs w:val="24"/>
              </w:rPr>
              <w:tab/>
            </w:r>
          </w:p>
          <w:p w:rsidR="007C100C" w:rsidRPr="00325A4C" w:rsidRDefault="007C100C" w:rsidP="009964A1">
            <w:pPr>
              <w:rPr>
                <w:rFonts w:ascii="Liberation Serif" w:hAnsi="Liberation Serif" w:cs="Liberation Serif"/>
                <w:sz w:val="24"/>
                <w:szCs w:val="24"/>
              </w:rPr>
            </w:pPr>
            <w:r w:rsidRPr="00325A4C">
              <w:rPr>
                <w:rFonts w:ascii="Liberation Serif" w:hAnsi="Liberation Serif" w:cs="Liberation Serif"/>
                <w:sz w:val="24"/>
                <w:szCs w:val="24"/>
              </w:rPr>
              <w:t>6) проведения разъяснительной работы в ходе проведения проверок и рейдовых мероприятий</w:t>
            </w:r>
            <w:r w:rsidRPr="00325A4C">
              <w:rPr>
                <w:rFonts w:ascii="Liberation Serif" w:hAnsi="Liberation Serif" w:cs="Liberation Serif"/>
                <w:sz w:val="24"/>
                <w:szCs w:val="24"/>
              </w:rPr>
              <w:tab/>
            </w:r>
          </w:p>
        </w:tc>
        <w:tc>
          <w:tcPr>
            <w:tcW w:w="1985" w:type="dxa"/>
          </w:tcPr>
          <w:p w:rsidR="009964A1" w:rsidRPr="00325A4C" w:rsidRDefault="009964A1" w:rsidP="001A2881">
            <w:pPr>
              <w:jc w:val="center"/>
              <w:rPr>
                <w:rFonts w:ascii="Liberation Serif" w:hAnsi="Liberation Serif" w:cs="Liberation Serif"/>
                <w:sz w:val="24"/>
                <w:szCs w:val="24"/>
              </w:rPr>
            </w:pPr>
          </w:p>
          <w:p w:rsidR="009964A1" w:rsidRPr="00325A4C" w:rsidRDefault="009964A1" w:rsidP="001A2881">
            <w:pPr>
              <w:jc w:val="center"/>
              <w:rPr>
                <w:rFonts w:ascii="Liberation Serif" w:hAnsi="Liberation Serif" w:cs="Liberation Serif"/>
                <w:sz w:val="24"/>
                <w:szCs w:val="24"/>
              </w:rPr>
            </w:pPr>
          </w:p>
          <w:p w:rsidR="009964A1" w:rsidRPr="00325A4C" w:rsidRDefault="009964A1" w:rsidP="001A2881">
            <w:pPr>
              <w:jc w:val="center"/>
              <w:rPr>
                <w:rFonts w:ascii="Liberation Serif" w:hAnsi="Liberation Serif" w:cs="Liberation Serif"/>
                <w:sz w:val="24"/>
                <w:szCs w:val="24"/>
              </w:rPr>
            </w:pPr>
          </w:p>
          <w:p w:rsidR="009964A1" w:rsidRPr="00325A4C" w:rsidRDefault="009964A1" w:rsidP="001A2881">
            <w:pPr>
              <w:jc w:val="center"/>
              <w:rPr>
                <w:rFonts w:ascii="Liberation Serif" w:hAnsi="Liberation Serif" w:cs="Liberation Serif"/>
                <w:sz w:val="24"/>
                <w:szCs w:val="24"/>
              </w:rPr>
            </w:pPr>
          </w:p>
          <w:p w:rsidR="009964A1" w:rsidRPr="00325A4C" w:rsidRDefault="009964A1" w:rsidP="001A2881">
            <w:pPr>
              <w:jc w:val="center"/>
              <w:rPr>
                <w:rFonts w:ascii="Liberation Serif" w:hAnsi="Liberation Serif" w:cs="Liberation Serif"/>
                <w:sz w:val="24"/>
                <w:szCs w:val="24"/>
              </w:rPr>
            </w:pPr>
          </w:p>
          <w:p w:rsidR="009964A1" w:rsidRPr="00325A4C" w:rsidRDefault="007C100C" w:rsidP="001A2881">
            <w:pPr>
              <w:jc w:val="center"/>
              <w:rPr>
                <w:rFonts w:ascii="Liberation Serif" w:hAnsi="Liberation Serif" w:cs="Liberation Serif"/>
                <w:sz w:val="24"/>
                <w:szCs w:val="24"/>
              </w:rPr>
            </w:pPr>
            <w:r w:rsidRPr="00325A4C">
              <w:rPr>
                <w:rFonts w:ascii="Liberation Serif" w:hAnsi="Liberation Serif" w:cs="Liberation Serif"/>
                <w:sz w:val="24"/>
                <w:szCs w:val="24"/>
              </w:rPr>
              <w:t xml:space="preserve">в текущем режиме </w:t>
            </w:r>
          </w:p>
          <w:p w:rsidR="009964A1" w:rsidRPr="00325A4C" w:rsidRDefault="009964A1" w:rsidP="001A2881">
            <w:pPr>
              <w:jc w:val="center"/>
              <w:rPr>
                <w:rFonts w:ascii="Liberation Serif" w:hAnsi="Liberation Serif" w:cs="Liberation Serif"/>
                <w:sz w:val="24"/>
                <w:szCs w:val="24"/>
              </w:rPr>
            </w:pPr>
          </w:p>
          <w:p w:rsidR="009964A1" w:rsidRPr="00325A4C" w:rsidRDefault="009964A1" w:rsidP="001A2881">
            <w:pPr>
              <w:jc w:val="center"/>
              <w:rPr>
                <w:rFonts w:ascii="Liberation Serif" w:hAnsi="Liberation Serif" w:cs="Liberation Serif"/>
                <w:sz w:val="24"/>
                <w:szCs w:val="24"/>
              </w:rPr>
            </w:pPr>
          </w:p>
          <w:p w:rsidR="009964A1" w:rsidRPr="00325A4C" w:rsidRDefault="009964A1" w:rsidP="001A2881">
            <w:pPr>
              <w:jc w:val="center"/>
              <w:rPr>
                <w:rFonts w:ascii="Liberation Serif" w:hAnsi="Liberation Serif" w:cs="Liberation Serif"/>
                <w:sz w:val="24"/>
                <w:szCs w:val="24"/>
              </w:rPr>
            </w:pPr>
          </w:p>
          <w:p w:rsidR="009964A1" w:rsidRPr="00325A4C" w:rsidRDefault="009964A1" w:rsidP="001A2881">
            <w:pPr>
              <w:jc w:val="center"/>
              <w:rPr>
                <w:rFonts w:ascii="Liberation Serif" w:hAnsi="Liberation Serif" w:cs="Liberation Serif"/>
                <w:sz w:val="24"/>
                <w:szCs w:val="24"/>
              </w:rPr>
            </w:pPr>
          </w:p>
          <w:p w:rsidR="007C100C" w:rsidRPr="00325A4C" w:rsidRDefault="007C100C" w:rsidP="001A2881">
            <w:pPr>
              <w:jc w:val="center"/>
              <w:rPr>
                <w:rFonts w:ascii="Liberation Serif" w:hAnsi="Liberation Serif" w:cs="Liberation Serif"/>
                <w:sz w:val="24"/>
                <w:szCs w:val="24"/>
              </w:rPr>
            </w:pPr>
            <w:r w:rsidRPr="00325A4C">
              <w:rPr>
                <w:rFonts w:ascii="Liberation Serif" w:hAnsi="Liberation Serif" w:cs="Liberation Serif"/>
                <w:sz w:val="24"/>
                <w:szCs w:val="24"/>
              </w:rPr>
              <w:t>ежеквартально</w:t>
            </w:r>
          </w:p>
          <w:p w:rsidR="009964A1" w:rsidRPr="00325A4C" w:rsidRDefault="009964A1" w:rsidP="001A2881">
            <w:pPr>
              <w:jc w:val="center"/>
              <w:rPr>
                <w:rFonts w:ascii="Liberation Serif" w:hAnsi="Liberation Serif" w:cs="Liberation Serif"/>
                <w:sz w:val="24"/>
                <w:szCs w:val="24"/>
              </w:rPr>
            </w:pPr>
          </w:p>
          <w:p w:rsidR="009964A1" w:rsidRPr="00325A4C" w:rsidRDefault="009964A1" w:rsidP="001A2881">
            <w:pPr>
              <w:jc w:val="center"/>
              <w:rPr>
                <w:rFonts w:ascii="Liberation Serif" w:hAnsi="Liberation Serif" w:cs="Liberation Serif"/>
                <w:sz w:val="24"/>
                <w:szCs w:val="24"/>
              </w:rPr>
            </w:pPr>
          </w:p>
          <w:p w:rsidR="009964A1" w:rsidRPr="00325A4C" w:rsidRDefault="009964A1" w:rsidP="009964A1">
            <w:pPr>
              <w:jc w:val="center"/>
              <w:rPr>
                <w:rFonts w:ascii="Liberation Serif" w:hAnsi="Liberation Serif" w:cs="Liberation Serif"/>
                <w:sz w:val="24"/>
                <w:szCs w:val="24"/>
              </w:rPr>
            </w:pPr>
            <w:r w:rsidRPr="00325A4C">
              <w:rPr>
                <w:rFonts w:ascii="Liberation Serif" w:hAnsi="Liberation Serif" w:cs="Liberation Serif"/>
                <w:sz w:val="24"/>
                <w:szCs w:val="24"/>
              </w:rPr>
              <w:t>в текущем режиме</w:t>
            </w:r>
          </w:p>
          <w:p w:rsidR="009964A1" w:rsidRPr="00325A4C" w:rsidRDefault="009964A1" w:rsidP="009964A1">
            <w:pPr>
              <w:rPr>
                <w:rFonts w:ascii="Liberation Serif" w:hAnsi="Liberation Serif" w:cs="Liberation Serif"/>
                <w:sz w:val="24"/>
                <w:szCs w:val="24"/>
              </w:rPr>
            </w:pPr>
          </w:p>
          <w:p w:rsidR="009964A1" w:rsidRPr="00325A4C" w:rsidRDefault="009964A1" w:rsidP="009964A1">
            <w:pPr>
              <w:rPr>
                <w:rFonts w:ascii="Liberation Serif" w:hAnsi="Liberation Serif" w:cs="Liberation Serif"/>
                <w:sz w:val="24"/>
                <w:szCs w:val="24"/>
              </w:rPr>
            </w:pPr>
          </w:p>
          <w:p w:rsidR="009964A1" w:rsidRPr="00325A4C" w:rsidRDefault="009964A1" w:rsidP="009964A1">
            <w:pPr>
              <w:jc w:val="center"/>
              <w:rPr>
                <w:rFonts w:ascii="Liberation Serif" w:hAnsi="Liberation Serif" w:cs="Liberation Serif"/>
                <w:sz w:val="24"/>
                <w:szCs w:val="24"/>
              </w:rPr>
            </w:pPr>
            <w:r w:rsidRPr="00325A4C">
              <w:rPr>
                <w:rFonts w:ascii="Liberation Serif" w:hAnsi="Liberation Serif" w:cs="Liberation Serif"/>
                <w:sz w:val="24"/>
                <w:szCs w:val="24"/>
              </w:rPr>
              <w:t>по мере поступления</w:t>
            </w:r>
          </w:p>
          <w:p w:rsidR="009964A1" w:rsidRPr="00325A4C" w:rsidRDefault="009964A1" w:rsidP="001A2881">
            <w:pPr>
              <w:jc w:val="center"/>
              <w:rPr>
                <w:rFonts w:ascii="Liberation Serif" w:hAnsi="Liberation Serif" w:cs="Liberation Serif"/>
                <w:sz w:val="24"/>
                <w:szCs w:val="24"/>
              </w:rPr>
            </w:pPr>
            <w:r w:rsidRPr="00325A4C">
              <w:rPr>
                <w:rFonts w:ascii="Liberation Serif" w:hAnsi="Liberation Serif" w:cs="Liberation Serif"/>
                <w:sz w:val="24"/>
                <w:szCs w:val="24"/>
              </w:rPr>
              <w:t>постоянно</w:t>
            </w:r>
          </w:p>
          <w:p w:rsidR="009964A1" w:rsidRPr="00325A4C" w:rsidRDefault="009964A1" w:rsidP="001A2881">
            <w:pPr>
              <w:jc w:val="center"/>
              <w:rPr>
                <w:rFonts w:ascii="Liberation Serif" w:hAnsi="Liberation Serif" w:cs="Liberation Serif"/>
                <w:sz w:val="24"/>
                <w:szCs w:val="24"/>
              </w:rPr>
            </w:pPr>
          </w:p>
          <w:p w:rsidR="009964A1" w:rsidRPr="00325A4C" w:rsidRDefault="009964A1" w:rsidP="001A2881">
            <w:pPr>
              <w:jc w:val="center"/>
              <w:rPr>
                <w:rFonts w:ascii="Liberation Serif" w:hAnsi="Liberation Serif" w:cs="Liberation Serif"/>
                <w:sz w:val="24"/>
                <w:szCs w:val="24"/>
              </w:rPr>
            </w:pPr>
            <w:r w:rsidRPr="00325A4C">
              <w:rPr>
                <w:rFonts w:ascii="Liberation Serif" w:hAnsi="Liberation Serif" w:cs="Liberation Serif"/>
                <w:sz w:val="24"/>
                <w:szCs w:val="24"/>
              </w:rPr>
              <w:t>постоянно</w:t>
            </w:r>
          </w:p>
        </w:tc>
        <w:tc>
          <w:tcPr>
            <w:tcW w:w="3827" w:type="dxa"/>
          </w:tcPr>
          <w:p w:rsidR="007C100C" w:rsidRPr="00325A4C" w:rsidRDefault="007C100C" w:rsidP="007C100C">
            <w:pPr>
              <w:jc w:val="both"/>
              <w:rPr>
                <w:rFonts w:ascii="Liberation Serif" w:hAnsi="Liberation Serif"/>
                <w:sz w:val="24"/>
                <w:szCs w:val="24"/>
              </w:rPr>
            </w:pPr>
            <w:r w:rsidRPr="00325A4C">
              <w:rPr>
                <w:rFonts w:ascii="Liberation Serif" w:hAnsi="Liberation Serif"/>
                <w:sz w:val="24"/>
                <w:szCs w:val="24"/>
              </w:rPr>
              <w:t xml:space="preserve">Должностные лица администрации Пышминского городского округа, ответственные за реализацию полномочий администрации Пышминского городского округа по осуществлению муниципального контроля  </w:t>
            </w:r>
          </w:p>
        </w:tc>
      </w:tr>
    </w:tbl>
    <w:p w:rsidR="00500CA9" w:rsidRPr="00325A4C" w:rsidRDefault="00500CA9" w:rsidP="00F23E0C">
      <w:pPr>
        <w:spacing w:after="0" w:line="240" w:lineRule="auto"/>
        <w:ind w:firstLine="851"/>
        <w:jc w:val="both"/>
        <w:rPr>
          <w:rFonts w:ascii="Liberation Serif" w:hAnsi="Liberation Serif" w:cs="Liberation Serif"/>
          <w:b/>
          <w:sz w:val="28"/>
          <w:szCs w:val="28"/>
        </w:rPr>
      </w:pPr>
    </w:p>
    <w:p w:rsidR="00500CA9" w:rsidRPr="00325A4C" w:rsidRDefault="00500CA9" w:rsidP="00F23E0C">
      <w:pPr>
        <w:spacing w:after="0" w:line="240" w:lineRule="auto"/>
        <w:ind w:firstLine="851"/>
        <w:jc w:val="both"/>
        <w:rPr>
          <w:rFonts w:ascii="Liberation Serif" w:hAnsi="Liberation Serif" w:cs="Liberation Serif"/>
          <w:b/>
          <w:sz w:val="28"/>
          <w:szCs w:val="28"/>
        </w:rPr>
      </w:pPr>
    </w:p>
    <w:p w:rsidR="00F23E0C" w:rsidRPr="00325A4C" w:rsidRDefault="00F23E0C" w:rsidP="00F23E0C">
      <w:pPr>
        <w:spacing w:after="0" w:line="240" w:lineRule="auto"/>
        <w:ind w:firstLine="851"/>
        <w:jc w:val="both"/>
        <w:rPr>
          <w:rFonts w:ascii="Liberation Serif" w:hAnsi="Liberation Serif" w:cs="Liberation Serif"/>
          <w:b/>
          <w:sz w:val="28"/>
          <w:szCs w:val="28"/>
        </w:rPr>
      </w:pPr>
      <w:r w:rsidRPr="00325A4C">
        <w:rPr>
          <w:rFonts w:ascii="Liberation Serif" w:hAnsi="Liberation Serif" w:cs="Liberation Serif"/>
          <w:b/>
          <w:sz w:val="28"/>
          <w:szCs w:val="28"/>
        </w:rPr>
        <w:t xml:space="preserve">Раздел </w:t>
      </w:r>
      <w:r w:rsidR="00155046" w:rsidRPr="00325A4C">
        <w:rPr>
          <w:rFonts w:ascii="Liberation Serif" w:hAnsi="Liberation Serif" w:cs="Liberation Serif"/>
          <w:b/>
          <w:sz w:val="28"/>
          <w:szCs w:val="28"/>
          <w:lang w:val="en-US"/>
        </w:rPr>
        <w:t>III</w:t>
      </w:r>
      <w:r w:rsidRPr="00325A4C">
        <w:rPr>
          <w:rFonts w:ascii="Liberation Serif" w:hAnsi="Liberation Serif" w:cs="Liberation Serif"/>
          <w:b/>
          <w:sz w:val="28"/>
          <w:szCs w:val="28"/>
        </w:rPr>
        <w:t xml:space="preserve">. Проект плана мероприятий по профилактике нарушений </w:t>
      </w:r>
      <w:r w:rsidR="00155046" w:rsidRPr="00325A4C">
        <w:rPr>
          <w:rFonts w:ascii="Liberation Serif" w:hAnsi="Liberation Serif" w:cs="Liberation Serif"/>
          <w:b/>
          <w:sz w:val="28"/>
          <w:szCs w:val="28"/>
        </w:rPr>
        <w:br/>
      </w:r>
      <w:r w:rsidRPr="00325A4C">
        <w:rPr>
          <w:rFonts w:ascii="Liberation Serif" w:hAnsi="Liberation Serif" w:cs="Liberation Serif"/>
          <w:b/>
          <w:sz w:val="28"/>
          <w:szCs w:val="28"/>
        </w:rPr>
        <w:t xml:space="preserve">на </w:t>
      </w:r>
      <w:r w:rsidR="00F65A19" w:rsidRPr="00325A4C">
        <w:rPr>
          <w:rFonts w:ascii="Liberation Serif" w:hAnsi="Liberation Serif" w:cs="Liberation Serif"/>
          <w:b/>
          <w:sz w:val="28"/>
          <w:szCs w:val="28"/>
        </w:rPr>
        <w:t>2020-2021</w:t>
      </w:r>
      <w:r w:rsidRPr="00325A4C">
        <w:rPr>
          <w:rFonts w:ascii="Liberation Serif" w:hAnsi="Liberation Serif" w:cs="Liberation Serif"/>
          <w:b/>
          <w:sz w:val="28"/>
          <w:szCs w:val="28"/>
        </w:rPr>
        <w:t xml:space="preserve"> годы</w:t>
      </w:r>
    </w:p>
    <w:p w:rsidR="00064DFB" w:rsidRPr="00325A4C" w:rsidRDefault="00064DFB" w:rsidP="00F23E0C">
      <w:pPr>
        <w:spacing w:after="0" w:line="240" w:lineRule="auto"/>
        <w:ind w:firstLine="851"/>
        <w:jc w:val="both"/>
        <w:rPr>
          <w:rFonts w:ascii="Liberation Serif" w:hAnsi="Liberation Serif" w:cs="Liberation Serif"/>
          <w:b/>
          <w:sz w:val="28"/>
          <w:szCs w:val="28"/>
        </w:rPr>
      </w:pPr>
    </w:p>
    <w:tbl>
      <w:tblPr>
        <w:tblStyle w:val="a5"/>
        <w:tblW w:w="10031" w:type="dxa"/>
        <w:tblLayout w:type="fixed"/>
        <w:tblLook w:val="04A0" w:firstRow="1" w:lastRow="0" w:firstColumn="1" w:lastColumn="0" w:noHBand="0" w:noVBand="1"/>
      </w:tblPr>
      <w:tblGrid>
        <w:gridCol w:w="621"/>
        <w:gridCol w:w="4023"/>
        <w:gridCol w:w="1985"/>
        <w:gridCol w:w="3402"/>
      </w:tblGrid>
      <w:tr w:rsidR="00AF725A" w:rsidRPr="00325A4C" w:rsidTr="00544586">
        <w:tc>
          <w:tcPr>
            <w:tcW w:w="621" w:type="dxa"/>
          </w:tcPr>
          <w:p w:rsidR="00AF725A" w:rsidRPr="00325A4C" w:rsidRDefault="00AF725A" w:rsidP="001A2881">
            <w:pPr>
              <w:jc w:val="center"/>
              <w:rPr>
                <w:rFonts w:ascii="Liberation Serif" w:hAnsi="Liberation Serif" w:cs="Liberation Serif"/>
                <w:sz w:val="24"/>
                <w:szCs w:val="24"/>
              </w:rPr>
            </w:pPr>
            <w:r w:rsidRPr="00325A4C">
              <w:rPr>
                <w:rFonts w:ascii="Liberation Serif" w:hAnsi="Liberation Serif" w:cs="Liberation Serif"/>
                <w:sz w:val="24"/>
                <w:szCs w:val="24"/>
              </w:rPr>
              <w:t>№ п/п</w:t>
            </w:r>
          </w:p>
        </w:tc>
        <w:tc>
          <w:tcPr>
            <w:tcW w:w="4023" w:type="dxa"/>
          </w:tcPr>
          <w:p w:rsidR="00AF725A" w:rsidRPr="00325A4C" w:rsidRDefault="00AF725A" w:rsidP="001A2881">
            <w:pPr>
              <w:jc w:val="center"/>
              <w:rPr>
                <w:rFonts w:ascii="Liberation Serif" w:hAnsi="Liberation Serif" w:cs="Liberation Serif"/>
                <w:sz w:val="24"/>
                <w:szCs w:val="24"/>
              </w:rPr>
            </w:pPr>
            <w:r w:rsidRPr="00325A4C">
              <w:rPr>
                <w:rFonts w:ascii="Liberation Serif" w:hAnsi="Liberation Serif" w:cs="Liberation Serif"/>
                <w:sz w:val="24"/>
                <w:szCs w:val="24"/>
              </w:rPr>
              <w:t>Наименование мероприятия</w:t>
            </w:r>
          </w:p>
        </w:tc>
        <w:tc>
          <w:tcPr>
            <w:tcW w:w="1985" w:type="dxa"/>
          </w:tcPr>
          <w:p w:rsidR="00AF725A" w:rsidRPr="00325A4C" w:rsidRDefault="00AF725A" w:rsidP="001A2881">
            <w:pPr>
              <w:jc w:val="center"/>
              <w:rPr>
                <w:rFonts w:ascii="Liberation Serif" w:hAnsi="Liberation Serif" w:cs="Liberation Serif"/>
                <w:sz w:val="24"/>
                <w:szCs w:val="24"/>
              </w:rPr>
            </w:pPr>
            <w:r w:rsidRPr="00325A4C">
              <w:rPr>
                <w:rFonts w:ascii="Liberation Serif" w:hAnsi="Liberation Serif" w:cs="Liberation Serif"/>
                <w:sz w:val="24"/>
                <w:szCs w:val="24"/>
              </w:rPr>
              <w:t>Срок выполнения</w:t>
            </w:r>
          </w:p>
          <w:p w:rsidR="00AF725A" w:rsidRPr="00325A4C" w:rsidRDefault="00AF725A" w:rsidP="001A2881">
            <w:pPr>
              <w:jc w:val="center"/>
              <w:rPr>
                <w:rFonts w:ascii="Liberation Serif" w:hAnsi="Liberation Serif" w:cs="Liberation Serif"/>
                <w:sz w:val="24"/>
                <w:szCs w:val="24"/>
              </w:rPr>
            </w:pPr>
          </w:p>
        </w:tc>
        <w:tc>
          <w:tcPr>
            <w:tcW w:w="3402" w:type="dxa"/>
          </w:tcPr>
          <w:p w:rsidR="00AF725A" w:rsidRPr="00325A4C" w:rsidRDefault="00AF725A" w:rsidP="001A2881">
            <w:pPr>
              <w:ind w:left="-190" w:right="-108"/>
              <w:jc w:val="center"/>
              <w:rPr>
                <w:rFonts w:ascii="Liberation Serif" w:hAnsi="Liberation Serif" w:cs="Liberation Serif"/>
                <w:sz w:val="24"/>
                <w:szCs w:val="24"/>
              </w:rPr>
            </w:pPr>
            <w:r w:rsidRPr="00325A4C">
              <w:rPr>
                <w:rFonts w:ascii="Liberation Serif" w:hAnsi="Liberation Serif" w:cs="Liberation Serif"/>
                <w:sz w:val="24"/>
                <w:szCs w:val="24"/>
              </w:rPr>
              <w:t>Ответственное лицо</w:t>
            </w:r>
          </w:p>
        </w:tc>
      </w:tr>
      <w:tr w:rsidR="00AF725A" w:rsidRPr="00325A4C" w:rsidTr="00544586">
        <w:tc>
          <w:tcPr>
            <w:tcW w:w="621" w:type="dxa"/>
          </w:tcPr>
          <w:p w:rsidR="00AF725A" w:rsidRPr="00325A4C" w:rsidRDefault="00AF725A" w:rsidP="001A2881">
            <w:pPr>
              <w:jc w:val="center"/>
              <w:rPr>
                <w:rFonts w:ascii="Liberation Serif" w:hAnsi="Liberation Serif" w:cs="Liberation Serif"/>
                <w:sz w:val="24"/>
                <w:szCs w:val="24"/>
              </w:rPr>
            </w:pPr>
            <w:r w:rsidRPr="00325A4C">
              <w:rPr>
                <w:rFonts w:ascii="Liberation Serif" w:hAnsi="Liberation Serif" w:cs="Liberation Serif"/>
                <w:sz w:val="24"/>
                <w:szCs w:val="24"/>
              </w:rPr>
              <w:t>1</w:t>
            </w:r>
          </w:p>
        </w:tc>
        <w:tc>
          <w:tcPr>
            <w:tcW w:w="4023" w:type="dxa"/>
          </w:tcPr>
          <w:p w:rsidR="00AF725A" w:rsidRPr="00325A4C" w:rsidRDefault="00AF725A" w:rsidP="001A2881">
            <w:pPr>
              <w:jc w:val="center"/>
              <w:rPr>
                <w:rFonts w:ascii="Liberation Serif" w:hAnsi="Liberation Serif" w:cs="Liberation Serif"/>
                <w:sz w:val="24"/>
                <w:szCs w:val="24"/>
              </w:rPr>
            </w:pPr>
            <w:r w:rsidRPr="00325A4C">
              <w:rPr>
                <w:rFonts w:ascii="Liberation Serif" w:hAnsi="Liberation Serif" w:cs="Liberation Serif"/>
                <w:sz w:val="24"/>
                <w:szCs w:val="24"/>
              </w:rPr>
              <w:t>2</w:t>
            </w:r>
          </w:p>
        </w:tc>
        <w:tc>
          <w:tcPr>
            <w:tcW w:w="1985" w:type="dxa"/>
          </w:tcPr>
          <w:p w:rsidR="00AF725A" w:rsidRPr="00325A4C" w:rsidRDefault="00AF725A" w:rsidP="001A2881">
            <w:pPr>
              <w:jc w:val="center"/>
              <w:rPr>
                <w:rFonts w:ascii="Liberation Serif" w:hAnsi="Liberation Serif" w:cs="Liberation Serif"/>
                <w:sz w:val="24"/>
                <w:szCs w:val="24"/>
              </w:rPr>
            </w:pPr>
            <w:r w:rsidRPr="00325A4C">
              <w:rPr>
                <w:rFonts w:ascii="Liberation Serif" w:hAnsi="Liberation Serif" w:cs="Liberation Serif"/>
                <w:sz w:val="24"/>
                <w:szCs w:val="24"/>
              </w:rPr>
              <w:t>3</w:t>
            </w:r>
          </w:p>
        </w:tc>
        <w:tc>
          <w:tcPr>
            <w:tcW w:w="3402" w:type="dxa"/>
          </w:tcPr>
          <w:p w:rsidR="00AF725A" w:rsidRPr="00325A4C" w:rsidRDefault="00AF725A" w:rsidP="001A2881">
            <w:pPr>
              <w:jc w:val="center"/>
              <w:rPr>
                <w:rFonts w:ascii="Liberation Serif" w:hAnsi="Liberation Serif" w:cs="Liberation Serif"/>
                <w:sz w:val="24"/>
                <w:szCs w:val="24"/>
              </w:rPr>
            </w:pPr>
            <w:r w:rsidRPr="00325A4C">
              <w:rPr>
                <w:rFonts w:ascii="Liberation Serif" w:hAnsi="Liberation Serif" w:cs="Liberation Serif"/>
                <w:sz w:val="24"/>
                <w:szCs w:val="24"/>
              </w:rPr>
              <w:t>4</w:t>
            </w:r>
          </w:p>
        </w:tc>
      </w:tr>
      <w:tr w:rsidR="00AF725A" w:rsidRPr="00325A4C" w:rsidTr="00544586">
        <w:tc>
          <w:tcPr>
            <w:tcW w:w="621" w:type="dxa"/>
          </w:tcPr>
          <w:p w:rsidR="00AF725A" w:rsidRPr="00325A4C" w:rsidRDefault="009964A1" w:rsidP="001A2881">
            <w:pPr>
              <w:jc w:val="center"/>
              <w:rPr>
                <w:rFonts w:ascii="Liberation Serif" w:hAnsi="Liberation Serif" w:cs="Liberation Serif"/>
                <w:sz w:val="24"/>
                <w:szCs w:val="24"/>
              </w:rPr>
            </w:pPr>
            <w:r w:rsidRPr="00325A4C">
              <w:rPr>
                <w:rFonts w:ascii="Liberation Serif" w:hAnsi="Liberation Serif" w:cs="Liberation Serif"/>
                <w:sz w:val="24"/>
                <w:szCs w:val="24"/>
              </w:rPr>
              <w:t>1.</w:t>
            </w:r>
          </w:p>
        </w:tc>
        <w:tc>
          <w:tcPr>
            <w:tcW w:w="4023" w:type="dxa"/>
          </w:tcPr>
          <w:p w:rsidR="00AF725A" w:rsidRPr="00325A4C" w:rsidRDefault="00AF725A" w:rsidP="001A2881">
            <w:pPr>
              <w:rPr>
                <w:rFonts w:ascii="Liberation Serif" w:hAnsi="Liberation Serif"/>
                <w:sz w:val="24"/>
                <w:szCs w:val="24"/>
              </w:rPr>
            </w:pPr>
            <w:r w:rsidRPr="00325A4C">
              <w:rPr>
                <w:rFonts w:ascii="Liberation Serif" w:hAnsi="Liberation Serif"/>
                <w:sz w:val="24"/>
                <w:szCs w:val="24"/>
              </w:rPr>
              <w:t xml:space="preserve">Информирование юридических лиц, индивидуальных предпринимателей по вопросам </w:t>
            </w:r>
          </w:p>
          <w:p w:rsidR="00AF725A" w:rsidRPr="00325A4C" w:rsidRDefault="00AF725A" w:rsidP="001A2881">
            <w:pPr>
              <w:rPr>
                <w:rFonts w:ascii="Liberation Serif" w:hAnsi="Liberation Serif"/>
                <w:sz w:val="24"/>
                <w:szCs w:val="24"/>
              </w:rPr>
            </w:pPr>
            <w:r w:rsidRPr="00325A4C">
              <w:rPr>
                <w:rFonts w:ascii="Liberation Serif" w:hAnsi="Liberation Serif"/>
                <w:sz w:val="24"/>
                <w:szCs w:val="24"/>
              </w:rPr>
              <w:t xml:space="preserve">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w:t>
            </w:r>
          </w:p>
          <w:p w:rsidR="00AF725A" w:rsidRPr="00325A4C" w:rsidRDefault="00AF725A" w:rsidP="001A2881">
            <w:pPr>
              <w:rPr>
                <w:rFonts w:ascii="Liberation Serif" w:hAnsi="Liberation Serif"/>
                <w:sz w:val="24"/>
                <w:szCs w:val="24"/>
              </w:rPr>
            </w:pPr>
            <w:r w:rsidRPr="00325A4C">
              <w:rPr>
                <w:rFonts w:ascii="Liberation Serif" w:hAnsi="Liberation Serif"/>
                <w:sz w:val="24"/>
                <w:szCs w:val="24"/>
              </w:rPr>
              <w:t>соблюдению обязательных требований, требований, установленных муниципальными правовыми актами, проведения семинаров и конференций,</w:t>
            </w:r>
          </w:p>
          <w:p w:rsidR="00AF725A" w:rsidRPr="00325A4C" w:rsidRDefault="00AF725A" w:rsidP="001A2881">
            <w:pPr>
              <w:rPr>
                <w:rFonts w:ascii="Liberation Serif" w:hAnsi="Liberation Serif"/>
                <w:sz w:val="24"/>
                <w:szCs w:val="24"/>
              </w:rPr>
            </w:pPr>
            <w:r w:rsidRPr="00325A4C">
              <w:rPr>
                <w:rFonts w:ascii="Liberation Serif" w:hAnsi="Liberation Serif"/>
                <w:sz w:val="24"/>
                <w:szCs w:val="24"/>
              </w:rPr>
              <w:t>разъяснительной работы в средствах массовой информации и иными способами. В случае изменения обязательных требований, требований,</w:t>
            </w:r>
          </w:p>
          <w:p w:rsidR="00AF725A" w:rsidRPr="00325A4C" w:rsidRDefault="00AF725A" w:rsidP="001A2881">
            <w:pPr>
              <w:rPr>
                <w:rFonts w:ascii="Liberation Serif" w:hAnsi="Liberation Serif"/>
                <w:sz w:val="24"/>
                <w:szCs w:val="24"/>
              </w:rPr>
            </w:pPr>
            <w:r w:rsidRPr="00325A4C">
              <w:rPr>
                <w:rFonts w:ascii="Liberation Serif" w:hAnsi="Liberation Serif"/>
                <w:sz w:val="24"/>
                <w:szCs w:val="24"/>
              </w:rPr>
              <w:t>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985" w:type="dxa"/>
          </w:tcPr>
          <w:p w:rsidR="00AF725A" w:rsidRPr="00325A4C" w:rsidRDefault="00AF725A" w:rsidP="001A2881">
            <w:pPr>
              <w:jc w:val="center"/>
              <w:rPr>
                <w:rFonts w:ascii="Liberation Serif" w:hAnsi="Liberation Serif"/>
                <w:sz w:val="24"/>
                <w:szCs w:val="24"/>
              </w:rPr>
            </w:pPr>
            <w:r w:rsidRPr="00325A4C">
              <w:rPr>
                <w:rFonts w:ascii="Liberation Serif" w:hAnsi="Liberation Serif"/>
                <w:sz w:val="24"/>
                <w:szCs w:val="24"/>
              </w:rPr>
              <w:t>в течение календарного года</w:t>
            </w:r>
          </w:p>
        </w:tc>
        <w:tc>
          <w:tcPr>
            <w:tcW w:w="3402" w:type="dxa"/>
          </w:tcPr>
          <w:p w:rsidR="00AF725A" w:rsidRPr="00325A4C" w:rsidRDefault="007C100C" w:rsidP="001A2881">
            <w:pPr>
              <w:jc w:val="center"/>
              <w:rPr>
                <w:rFonts w:ascii="Liberation Serif" w:hAnsi="Liberation Serif" w:cs="Liberation Serif"/>
                <w:sz w:val="24"/>
                <w:szCs w:val="24"/>
              </w:rPr>
            </w:pPr>
            <w:r w:rsidRPr="00325A4C">
              <w:rPr>
                <w:rFonts w:ascii="Liberation Serif" w:hAnsi="Liberation Serif"/>
                <w:sz w:val="24"/>
                <w:szCs w:val="24"/>
              </w:rPr>
              <w:t xml:space="preserve">Должностные лица администрации Пышминского городского округа, ответственные за реализацию  полномочий администрации Пышминского городского округа по осуществлению муниципального контроля  </w:t>
            </w:r>
          </w:p>
        </w:tc>
      </w:tr>
      <w:tr w:rsidR="00AF725A" w:rsidRPr="00325A4C" w:rsidTr="00544586">
        <w:tc>
          <w:tcPr>
            <w:tcW w:w="621" w:type="dxa"/>
          </w:tcPr>
          <w:p w:rsidR="00AF725A" w:rsidRPr="00325A4C" w:rsidRDefault="009964A1" w:rsidP="001A2881">
            <w:pPr>
              <w:jc w:val="center"/>
              <w:rPr>
                <w:rFonts w:ascii="Liberation Serif" w:hAnsi="Liberation Serif" w:cs="Liberation Serif"/>
                <w:sz w:val="24"/>
                <w:szCs w:val="24"/>
              </w:rPr>
            </w:pPr>
            <w:r w:rsidRPr="00325A4C">
              <w:rPr>
                <w:rFonts w:ascii="Liberation Serif" w:hAnsi="Liberation Serif" w:cs="Liberation Serif"/>
                <w:sz w:val="24"/>
                <w:szCs w:val="24"/>
              </w:rPr>
              <w:t>2.</w:t>
            </w:r>
          </w:p>
        </w:tc>
        <w:tc>
          <w:tcPr>
            <w:tcW w:w="4023" w:type="dxa"/>
          </w:tcPr>
          <w:p w:rsidR="00AF725A" w:rsidRPr="00325A4C" w:rsidRDefault="00AF725A" w:rsidP="001A2881">
            <w:pPr>
              <w:rPr>
                <w:rFonts w:ascii="Liberation Serif" w:hAnsi="Liberation Serif"/>
                <w:sz w:val="24"/>
                <w:szCs w:val="24"/>
              </w:rPr>
            </w:pPr>
            <w:r w:rsidRPr="00325A4C">
              <w:rPr>
                <w:rFonts w:ascii="Liberation Serif" w:hAnsi="Liberation Serif"/>
                <w:sz w:val="24"/>
                <w:szCs w:val="24"/>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rsidR="00AF725A" w:rsidRPr="00325A4C" w:rsidRDefault="00AF725A" w:rsidP="001A2881">
            <w:pPr>
              <w:rPr>
                <w:rFonts w:ascii="Liberation Serif" w:hAnsi="Liberation Serif"/>
                <w:sz w:val="24"/>
                <w:szCs w:val="24"/>
              </w:rPr>
            </w:pPr>
            <w:r w:rsidRPr="00325A4C">
              <w:rPr>
                <w:rFonts w:ascii="Liberation Serif" w:hAnsi="Liberation Serif"/>
                <w:sz w:val="24"/>
                <w:szCs w:val="24"/>
              </w:rPr>
              <w:lastRenderedPageBreak/>
              <w:t xml:space="preserve">контроля и размещение на официальном сайте </w:t>
            </w:r>
            <w:r w:rsidR="006E70C1" w:rsidRPr="00325A4C">
              <w:rPr>
                <w:rFonts w:ascii="Liberation Serif" w:hAnsi="Liberation Serif"/>
                <w:sz w:val="24"/>
                <w:szCs w:val="24"/>
              </w:rPr>
              <w:t>Пышмин</w:t>
            </w:r>
            <w:r w:rsidRPr="00325A4C">
              <w:rPr>
                <w:rFonts w:ascii="Liberation Serif" w:hAnsi="Liberation Serif"/>
                <w:sz w:val="24"/>
                <w:szCs w:val="24"/>
              </w:rPr>
              <w:t xml:space="preserve">ского городского в сети Интернет соответствующих обобщений, в том числе с указанием наиболее часто встречающихся случаев </w:t>
            </w:r>
          </w:p>
          <w:p w:rsidR="00AF725A" w:rsidRPr="00325A4C" w:rsidRDefault="00AF725A" w:rsidP="001A2881">
            <w:pPr>
              <w:rPr>
                <w:rFonts w:ascii="Liberation Serif" w:hAnsi="Liberation Serif"/>
                <w:sz w:val="24"/>
                <w:szCs w:val="24"/>
              </w:rPr>
            </w:pPr>
            <w:r w:rsidRPr="00325A4C">
              <w:rPr>
                <w:rFonts w:ascii="Liberation Serif" w:hAnsi="Liberation Serif"/>
                <w:sz w:val="24"/>
                <w:szCs w:val="24"/>
              </w:rPr>
              <w:t>нарушений обязательных требований, требований, установленных муниципальными правовыми актами с рекомендациями в отношении</w:t>
            </w:r>
          </w:p>
          <w:p w:rsidR="00AF725A" w:rsidRPr="00325A4C" w:rsidRDefault="00AF725A" w:rsidP="001A2881">
            <w:pPr>
              <w:rPr>
                <w:rFonts w:ascii="Liberation Serif" w:hAnsi="Liberation Serif"/>
                <w:sz w:val="24"/>
                <w:szCs w:val="24"/>
              </w:rPr>
            </w:pPr>
            <w:r w:rsidRPr="00325A4C">
              <w:rPr>
                <w:rFonts w:ascii="Liberation Serif" w:hAnsi="Liberation Serif"/>
                <w:sz w:val="24"/>
                <w:szCs w:val="24"/>
              </w:rPr>
              <w:t>мер, которые должны приниматься юридическими лицами, индивидуальными предпринимателями в целях недопущения таких нарушений</w:t>
            </w:r>
          </w:p>
        </w:tc>
        <w:tc>
          <w:tcPr>
            <w:tcW w:w="1985" w:type="dxa"/>
          </w:tcPr>
          <w:p w:rsidR="00AF725A" w:rsidRPr="00325A4C" w:rsidRDefault="00AF725A" w:rsidP="001A2881">
            <w:pPr>
              <w:jc w:val="center"/>
              <w:rPr>
                <w:rFonts w:ascii="Liberation Serif" w:hAnsi="Liberation Serif"/>
                <w:sz w:val="24"/>
                <w:szCs w:val="24"/>
              </w:rPr>
            </w:pPr>
            <w:r w:rsidRPr="00325A4C">
              <w:rPr>
                <w:rFonts w:ascii="Liberation Serif" w:hAnsi="Liberation Serif"/>
                <w:sz w:val="24"/>
                <w:szCs w:val="24"/>
              </w:rPr>
              <w:lastRenderedPageBreak/>
              <w:t xml:space="preserve">1 квартал </w:t>
            </w:r>
          </w:p>
          <w:p w:rsidR="00AF725A" w:rsidRPr="00325A4C" w:rsidRDefault="00AF725A" w:rsidP="001A2881">
            <w:pPr>
              <w:jc w:val="center"/>
              <w:rPr>
                <w:rFonts w:ascii="Liberation Serif" w:hAnsi="Liberation Serif"/>
                <w:sz w:val="24"/>
                <w:szCs w:val="24"/>
              </w:rPr>
            </w:pPr>
            <w:r w:rsidRPr="00325A4C">
              <w:rPr>
                <w:rFonts w:ascii="Liberation Serif" w:hAnsi="Liberation Serif"/>
                <w:sz w:val="24"/>
                <w:szCs w:val="24"/>
              </w:rPr>
              <w:t>текущего года</w:t>
            </w:r>
          </w:p>
          <w:p w:rsidR="00AF725A" w:rsidRPr="00325A4C" w:rsidRDefault="00AF725A" w:rsidP="001A2881">
            <w:pPr>
              <w:jc w:val="center"/>
              <w:rPr>
                <w:rFonts w:ascii="Liberation Serif" w:hAnsi="Liberation Serif"/>
                <w:sz w:val="24"/>
                <w:szCs w:val="24"/>
              </w:rPr>
            </w:pPr>
            <w:r w:rsidRPr="00325A4C">
              <w:rPr>
                <w:rFonts w:ascii="Liberation Serif" w:hAnsi="Liberation Serif"/>
                <w:sz w:val="24"/>
                <w:szCs w:val="24"/>
              </w:rPr>
              <w:t>(за предыдущий календарный год)</w:t>
            </w:r>
          </w:p>
        </w:tc>
        <w:tc>
          <w:tcPr>
            <w:tcW w:w="3402" w:type="dxa"/>
          </w:tcPr>
          <w:p w:rsidR="00AF725A" w:rsidRPr="00325A4C" w:rsidRDefault="007C100C" w:rsidP="001A2881">
            <w:pPr>
              <w:jc w:val="center"/>
              <w:rPr>
                <w:rFonts w:ascii="Liberation Serif" w:hAnsi="Liberation Serif" w:cs="Liberation Serif"/>
                <w:sz w:val="24"/>
                <w:szCs w:val="24"/>
              </w:rPr>
            </w:pPr>
            <w:r w:rsidRPr="00325A4C">
              <w:rPr>
                <w:rFonts w:ascii="Liberation Serif" w:hAnsi="Liberation Serif"/>
                <w:sz w:val="24"/>
                <w:szCs w:val="24"/>
              </w:rPr>
              <w:t xml:space="preserve">Должностные лица администрации Пышминского городского округа, ответственные за реализацию  полномочий администрации </w:t>
            </w:r>
            <w:r w:rsidRPr="00325A4C">
              <w:rPr>
                <w:rFonts w:ascii="Liberation Serif" w:hAnsi="Liberation Serif"/>
                <w:sz w:val="24"/>
                <w:szCs w:val="24"/>
              </w:rPr>
              <w:lastRenderedPageBreak/>
              <w:t xml:space="preserve">Пышминского городского округа по осуществлению муниципального контроля  </w:t>
            </w:r>
          </w:p>
        </w:tc>
      </w:tr>
      <w:tr w:rsidR="00AF725A" w:rsidRPr="00325A4C" w:rsidTr="00544586">
        <w:tc>
          <w:tcPr>
            <w:tcW w:w="621" w:type="dxa"/>
          </w:tcPr>
          <w:p w:rsidR="00AF725A" w:rsidRPr="00325A4C" w:rsidRDefault="009964A1" w:rsidP="001A2881">
            <w:pPr>
              <w:jc w:val="center"/>
              <w:rPr>
                <w:rFonts w:ascii="Liberation Serif" w:hAnsi="Liberation Serif" w:cs="Liberation Serif"/>
                <w:sz w:val="24"/>
                <w:szCs w:val="24"/>
              </w:rPr>
            </w:pPr>
            <w:r w:rsidRPr="00325A4C">
              <w:rPr>
                <w:rFonts w:ascii="Liberation Serif" w:hAnsi="Liberation Serif" w:cs="Liberation Serif"/>
                <w:sz w:val="24"/>
                <w:szCs w:val="24"/>
              </w:rPr>
              <w:lastRenderedPageBreak/>
              <w:t>3.</w:t>
            </w:r>
          </w:p>
        </w:tc>
        <w:tc>
          <w:tcPr>
            <w:tcW w:w="4023" w:type="dxa"/>
          </w:tcPr>
          <w:p w:rsidR="00AF725A" w:rsidRPr="00325A4C" w:rsidRDefault="00AF725A" w:rsidP="001A2881">
            <w:pPr>
              <w:rPr>
                <w:rFonts w:ascii="Liberation Serif" w:hAnsi="Liberation Serif"/>
                <w:sz w:val="24"/>
                <w:szCs w:val="24"/>
              </w:rPr>
            </w:pPr>
            <w:r w:rsidRPr="00325A4C">
              <w:rPr>
                <w:rFonts w:ascii="Liberation Serif" w:hAnsi="Liberation Serif"/>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порядком, установленным федеральным законом</w:t>
            </w:r>
          </w:p>
        </w:tc>
        <w:tc>
          <w:tcPr>
            <w:tcW w:w="1985" w:type="dxa"/>
          </w:tcPr>
          <w:p w:rsidR="00AF725A" w:rsidRPr="00325A4C" w:rsidRDefault="00AF725A" w:rsidP="001A2881">
            <w:pPr>
              <w:jc w:val="center"/>
              <w:rPr>
                <w:rFonts w:ascii="Liberation Serif" w:hAnsi="Liberation Serif"/>
                <w:sz w:val="24"/>
                <w:szCs w:val="24"/>
              </w:rPr>
            </w:pPr>
            <w:r w:rsidRPr="00325A4C">
              <w:rPr>
                <w:rFonts w:ascii="Liberation Serif" w:hAnsi="Liberation Serif"/>
                <w:sz w:val="24"/>
                <w:szCs w:val="24"/>
              </w:rPr>
              <w:t xml:space="preserve">в течение календарного года (по </w:t>
            </w:r>
            <w:r w:rsidR="009964A1" w:rsidRPr="00325A4C">
              <w:rPr>
                <w:rFonts w:ascii="Liberation Serif" w:hAnsi="Liberation Serif"/>
                <w:sz w:val="24"/>
                <w:szCs w:val="24"/>
              </w:rPr>
              <w:t xml:space="preserve">мере </w:t>
            </w:r>
            <w:r w:rsidRPr="00325A4C">
              <w:rPr>
                <w:rFonts w:ascii="Liberation Serif" w:hAnsi="Liberation Serif"/>
                <w:sz w:val="24"/>
                <w:szCs w:val="24"/>
              </w:rPr>
              <w:t>необходимости)</w:t>
            </w:r>
          </w:p>
        </w:tc>
        <w:tc>
          <w:tcPr>
            <w:tcW w:w="3402" w:type="dxa"/>
          </w:tcPr>
          <w:p w:rsidR="00AF725A" w:rsidRPr="00325A4C" w:rsidRDefault="007C100C" w:rsidP="001A2881">
            <w:pPr>
              <w:jc w:val="center"/>
              <w:rPr>
                <w:rFonts w:ascii="Liberation Serif" w:hAnsi="Liberation Serif" w:cs="Liberation Serif"/>
                <w:sz w:val="24"/>
                <w:szCs w:val="24"/>
              </w:rPr>
            </w:pPr>
            <w:r w:rsidRPr="00325A4C">
              <w:rPr>
                <w:rFonts w:ascii="Liberation Serif" w:hAnsi="Liberation Serif"/>
                <w:sz w:val="24"/>
                <w:szCs w:val="24"/>
              </w:rPr>
              <w:t xml:space="preserve">Должностные лица администрации Пышминского городского округа, ответственные за реализацию  полномочий администрации Пышминского городского округа по осуществлению муниципального контроля  </w:t>
            </w:r>
          </w:p>
        </w:tc>
      </w:tr>
    </w:tbl>
    <w:p w:rsidR="00064DFB" w:rsidRPr="00325A4C" w:rsidRDefault="003E3A24" w:rsidP="003E3A24">
      <w:pPr>
        <w:pStyle w:val="a3"/>
        <w:numPr>
          <w:ilvl w:val="0"/>
          <w:numId w:val="5"/>
        </w:numPr>
        <w:spacing w:after="0" w:line="240" w:lineRule="auto"/>
        <w:jc w:val="both"/>
        <w:rPr>
          <w:rFonts w:ascii="Liberation Serif" w:hAnsi="Liberation Serif" w:cs="Liberation Serif"/>
          <w:b/>
          <w:sz w:val="24"/>
          <w:szCs w:val="24"/>
        </w:rPr>
      </w:pPr>
      <w:r w:rsidRPr="00325A4C">
        <w:rPr>
          <w:rFonts w:ascii="Liberation Serif" w:hAnsi="Liberation Serif" w:cs="Liberation Serif"/>
          <w:sz w:val="24"/>
          <w:szCs w:val="24"/>
        </w:rPr>
        <w:t xml:space="preserve">в данном разделе указываются мероприятия, аналогичные мероприятиям раздела </w:t>
      </w:r>
      <w:r w:rsidRPr="00325A4C">
        <w:rPr>
          <w:rFonts w:ascii="Liberation Serif" w:hAnsi="Liberation Serif" w:cs="Liberation Serif"/>
          <w:sz w:val="24"/>
          <w:szCs w:val="24"/>
          <w:lang w:val="en-US"/>
        </w:rPr>
        <w:t>II</w:t>
      </w:r>
      <w:r w:rsidRPr="00325A4C">
        <w:rPr>
          <w:rFonts w:ascii="Liberation Serif" w:hAnsi="Liberation Serif" w:cs="Liberation Serif"/>
          <w:sz w:val="24"/>
          <w:szCs w:val="24"/>
        </w:rPr>
        <w:t xml:space="preserve">, </w:t>
      </w:r>
      <w:r w:rsidRPr="00325A4C">
        <w:rPr>
          <w:rFonts w:ascii="Liberation Serif" w:hAnsi="Liberation Serif" w:cs="Liberation Serif"/>
          <w:sz w:val="24"/>
          <w:szCs w:val="24"/>
        </w:rPr>
        <w:br/>
        <w:t xml:space="preserve">на последующие 2 года </w:t>
      </w:r>
    </w:p>
    <w:p w:rsidR="00495BFA" w:rsidRPr="00325A4C" w:rsidRDefault="00495BFA" w:rsidP="00F23E0C">
      <w:pPr>
        <w:spacing w:after="0" w:line="240" w:lineRule="auto"/>
        <w:ind w:firstLine="851"/>
        <w:jc w:val="both"/>
        <w:rPr>
          <w:rFonts w:ascii="Liberation Serif" w:hAnsi="Liberation Serif" w:cs="Liberation Serif"/>
          <w:b/>
          <w:sz w:val="28"/>
          <w:szCs w:val="28"/>
        </w:rPr>
      </w:pPr>
    </w:p>
    <w:p w:rsidR="003E3A24" w:rsidRPr="00325A4C" w:rsidRDefault="003E3A24" w:rsidP="00F23E0C">
      <w:pPr>
        <w:spacing w:after="0" w:line="240" w:lineRule="auto"/>
        <w:ind w:firstLine="851"/>
        <w:jc w:val="both"/>
        <w:rPr>
          <w:rFonts w:ascii="Liberation Serif" w:hAnsi="Liberation Serif" w:cs="Liberation Serif"/>
          <w:b/>
          <w:sz w:val="28"/>
          <w:szCs w:val="28"/>
        </w:rPr>
      </w:pPr>
    </w:p>
    <w:p w:rsidR="00F23E0C" w:rsidRPr="00325A4C" w:rsidRDefault="00F23E0C" w:rsidP="00FB2C7B">
      <w:pPr>
        <w:spacing w:after="0" w:line="240" w:lineRule="auto"/>
        <w:jc w:val="both"/>
        <w:rPr>
          <w:rFonts w:ascii="Liberation Serif" w:hAnsi="Liberation Serif" w:cs="Liberation Serif"/>
          <w:b/>
          <w:sz w:val="28"/>
          <w:szCs w:val="28"/>
        </w:rPr>
      </w:pPr>
      <w:r w:rsidRPr="00325A4C">
        <w:rPr>
          <w:rFonts w:ascii="Liberation Serif" w:hAnsi="Liberation Serif" w:cs="Liberation Serif"/>
          <w:b/>
          <w:sz w:val="28"/>
          <w:szCs w:val="28"/>
        </w:rPr>
        <w:t xml:space="preserve">Раздел </w:t>
      </w:r>
      <w:r w:rsidR="00155046" w:rsidRPr="00325A4C">
        <w:rPr>
          <w:rFonts w:ascii="Liberation Serif" w:hAnsi="Liberation Serif" w:cs="Liberation Serif"/>
          <w:b/>
          <w:sz w:val="28"/>
          <w:szCs w:val="28"/>
          <w:lang w:val="en-US"/>
        </w:rPr>
        <w:t>IV</w:t>
      </w:r>
      <w:r w:rsidRPr="00325A4C">
        <w:rPr>
          <w:rFonts w:ascii="Liberation Serif" w:hAnsi="Liberation Serif" w:cs="Liberation Serif"/>
          <w:b/>
          <w:sz w:val="28"/>
          <w:szCs w:val="28"/>
        </w:rPr>
        <w:t xml:space="preserve">. Отчетные показатели программы профилактики на </w:t>
      </w:r>
      <w:r w:rsidR="00F65A19" w:rsidRPr="00325A4C">
        <w:rPr>
          <w:rFonts w:ascii="Liberation Serif" w:hAnsi="Liberation Serif" w:cs="Liberation Serif"/>
          <w:b/>
          <w:sz w:val="28"/>
          <w:szCs w:val="28"/>
        </w:rPr>
        <w:t>2019</w:t>
      </w:r>
      <w:r w:rsidRPr="00325A4C">
        <w:rPr>
          <w:rFonts w:ascii="Liberation Serif" w:hAnsi="Liberation Serif" w:cs="Liberation Serif"/>
          <w:b/>
          <w:sz w:val="28"/>
          <w:szCs w:val="28"/>
        </w:rPr>
        <w:t xml:space="preserve"> год</w:t>
      </w:r>
    </w:p>
    <w:p w:rsidR="00500CA9" w:rsidRPr="00325A4C" w:rsidRDefault="00500CA9" w:rsidP="00F23E0C">
      <w:pPr>
        <w:spacing w:after="0" w:line="240" w:lineRule="auto"/>
        <w:ind w:firstLine="851"/>
        <w:jc w:val="both"/>
        <w:rPr>
          <w:rFonts w:ascii="Liberation Serif" w:hAnsi="Liberation Serif" w:cs="Liberation Serif"/>
          <w:b/>
          <w:sz w:val="28"/>
          <w:szCs w:val="28"/>
        </w:rPr>
      </w:pPr>
    </w:p>
    <w:tbl>
      <w:tblPr>
        <w:tblStyle w:val="a5"/>
        <w:tblW w:w="10031" w:type="dxa"/>
        <w:tblLook w:val="04A0" w:firstRow="1" w:lastRow="0" w:firstColumn="1" w:lastColumn="0" w:noHBand="0" w:noVBand="1"/>
      </w:tblPr>
      <w:tblGrid>
        <w:gridCol w:w="670"/>
        <w:gridCol w:w="5959"/>
        <w:gridCol w:w="3402"/>
      </w:tblGrid>
      <w:tr w:rsidR="00FB2C7B" w:rsidRPr="00325A4C" w:rsidTr="00FB2C7B">
        <w:tc>
          <w:tcPr>
            <w:tcW w:w="670" w:type="dxa"/>
          </w:tcPr>
          <w:p w:rsidR="00FB2C7B" w:rsidRPr="00325A4C" w:rsidRDefault="00FB2C7B" w:rsidP="001A2881">
            <w:pPr>
              <w:jc w:val="center"/>
              <w:rPr>
                <w:rFonts w:ascii="Liberation Serif" w:hAnsi="Liberation Serif" w:cs="Liberation Serif"/>
                <w:sz w:val="24"/>
                <w:szCs w:val="24"/>
              </w:rPr>
            </w:pPr>
            <w:r w:rsidRPr="00325A4C">
              <w:rPr>
                <w:rFonts w:ascii="Liberation Serif" w:hAnsi="Liberation Serif" w:cs="Liberation Serif"/>
                <w:sz w:val="24"/>
                <w:szCs w:val="24"/>
              </w:rPr>
              <w:t>№ п/п</w:t>
            </w:r>
          </w:p>
        </w:tc>
        <w:tc>
          <w:tcPr>
            <w:tcW w:w="5959" w:type="dxa"/>
          </w:tcPr>
          <w:p w:rsidR="00FB2C7B" w:rsidRPr="00325A4C" w:rsidRDefault="00FB2C7B" w:rsidP="00064DFB">
            <w:pPr>
              <w:jc w:val="center"/>
              <w:rPr>
                <w:rFonts w:ascii="Liberation Serif" w:hAnsi="Liberation Serif" w:cs="Liberation Serif"/>
                <w:sz w:val="24"/>
                <w:szCs w:val="24"/>
              </w:rPr>
            </w:pPr>
            <w:r w:rsidRPr="00325A4C">
              <w:rPr>
                <w:rFonts w:ascii="Liberation Serif" w:hAnsi="Liberation Serif" w:cs="Liberation Serif"/>
                <w:sz w:val="24"/>
                <w:szCs w:val="24"/>
              </w:rPr>
              <w:t>Наименование показателя</w:t>
            </w:r>
          </w:p>
        </w:tc>
        <w:tc>
          <w:tcPr>
            <w:tcW w:w="3402" w:type="dxa"/>
          </w:tcPr>
          <w:p w:rsidR="00FB2C7B" w:rsidRPr="00325A4C" w:rsidRDefault="00FB2C7B" w:rsidP="00064DFB">
            <w:pPr>
              <w:ind w:left="-190" w:right="-108"/>
              <w:jc w:val="center"/>
              <w:rPr>
                <w:rFonts w:ascii="Liberation Serif" w:hAnsi="Liberation Serif" w:cs="Liberation Serif"/>
                <w:sz w:val="24"/>
                <w:szCs w:val="24"/>
              </w:rPr>
            </w:pPr>
            <w:r w:rsidRPr="00325A4C">
              <w:rPr>
                <w:rFonts w:ascii="Liberation Serif" w:hAnsi="Liberation Serif" w:cs="Liberation Serif"/>
                <w:sz w:val="24"/>
                <w:szCs w:val="24"/>
              </w:rPr>
              <w:t xml:space="preserve">Целевое значение </w:t>
            </w:r>
          </w:p>
          <w:p w:rsidR="00FB2C7B" w:rsidRPr="00325A4C" w:rsidRDefault="00FB2C7B" w:rsidP="00AF725A">
            <w:pPr>
              <w:ind w:left="-190" w:right="-108"/>
              <w:jc w:val="center"/>
              <w:rPr>
                <w:rFonts w:ascii="Liberation Serif" w:hAnsi="Liberation Serif" w:cs="Liberation Serif"/>
                <w:sz w:val="24"/>
                <w:szCs w:val="24"/>
              </w:rPr>
            </w:pPr>
            <w:r w:rsidRPr="00325A4C">
              <w:rPr>
                <w:rFonts w:ascii="Liberation Serif" w:hAnsi="Liberation Serif" w:cs="Liberation Serif"/>
                <w:sz w:val="24"/>
                <w:szCs w:val="24"/>
              </w:rPr>
              <w:t>на 2019 год</w:t>
            </w:r>
          </w:p>
        </w:tc>
      </w:tr>
      <w:tr w:rsidR="00FB2C7B" w:rsidRPr="00325A4C" w:rsidTr="00FB2C7B">
        <w:tc>
          <w:tcPr>
            <w:tcW w:w="670" w:type="dxa"/>
          </w:tcPr>
          <w:p w:rsidR="00FB2C7B" w:rsidRPr="00325A4C" w:rsidRDefault="00FB2C7B" w:rsidP="001A2881">
            <w:pPr>
              <w:jc w:val="center"/>
              <w:rPr>
                <w:rFonts w:ascii="Liberation Serif" w:hAnsi="Liberation Serif" w:cs="Liberation Serif"/>
                <w:sz w:val="24"/>
                <w:szCs w:val="24"/>
              </w:rPr>
            </w:pPr>
            <w:r w:rsidRPr="00325A4C">
              <w:rPr>
                <w:rFonts w:ascii="Liberation Serif" w:hAnsi="Liberation Serif" w:cs="Liberation Serif"/>
                <w:sz w:val="24"/>
                <w:szCs w:val="24"/>
              </w:rPr>
              <w:t>1</w:t>
            </w:r>
          </w:p>
        </w:tc>
        <w:tc>
          <w:tcPr>
            <w:tcW w:w="5959" w:type="dxa"/>
          </w:tcPr>
          <w:p w:rsidR="00FB2C7B" w:rsidRPr="00325A4C" w:rsidRDefault="00FB2C7B" w:rsidP="001A2881">
            <w:pPr>
              <w:jc w:val="center"/>
              <w:rPr>
                <w:rFonts w:ascii="Liberation Serif" w:hAnsi="Liberation Serif" w:cs="Liberation Serif"/>
                <w:sz w:val="24"/>
                <w:szCs w:val="24"/>
              </w:rPr>
            </w:pPr>
            <w:r w:rsidRPr="00325A4C">
              <w:rPr>
                <w:rFonts w:ascii="Liberation Serif" w:hAnsi="Liberation Serif" w:cs="Liberation Serif"/>
                <w:sz w:val="24"/>
                <w:szCs w:val="24"/>
              </w:rPr>
              <w:t>2</w:t>
            </w:r>
          </w:p>
        </w:tc>
        <w:tc>
          <w:tcPr>
            <w:tcW w:w="3402" w:type="dxa"/>
          </w:tcPr>
          <w:p w:rsidR="00FB2C7B" w:rsidRPr="00325A4C" w:rsidRDefault="00FB2C7B" w:rsidP="001A2881">
            <w:pPr>
              <w:jc w:val="center"/>
              <w:rPr>
                <w:rFonts w:ascii="Liberation Serif" w:hAnsi="Liberation Serif" w:cs="Liberation Serif"/>
                <w:sz w:val="24"/>
                <w:szCs w:val="24"/>
              </w:rPr>
            </w:pPr>
            <w:r w:rsidRPr="00325A4C">
              <w:rPr>
                <w:rFonts w:ascii="Liberation Serif" w:hAnsi="Liberation Serif" w:cs="Liberation Serif"/>
                <w:sz w:val="24"/>
                <w:szCs w:val="24"/>
              </w:rPr>
              <w:t>3</w:t>
            </w:r>
          </w:p>
        </w:tc>
      </w:tr>
      <w:tr w:rsidR="00FB2C7B" w:rsidRPr="00325A4C" w:rsidTr="00FB2C7B">
        <w:tc>
          <w:tcPr>
            <w:tcW w:w="670" w:type="dxa"/>
          </w:tcPr>
          <w:p w:rsidR="00FB2C7B" w:rsidRPr="00325A4C" w:rsidRDefault="00FB2C7B" w:rsidP="001A2881">
            <w:pPr>
              <w:jc w:val="center"/>
              <w:rPr>
                <w:rFonts w:ascii="Liberation Serif" w:hAnsi="Liberation Serif"/>
                <w:sz w:val="24"/>
                <w:szCs w:val="24"/>
              </w:rPr>
            </w:pPr>
            <w:r w:rsidRPr="00325A4C">
              <w:rPr>
                <w:rFonts w:ascii="Liberation Serif" w:hAnsi="Liberation Serif"/>
                <w:sz w:val="24"/>
                <w:szCs w:val="24"/>
              </w:rPr>
              <w:t>1</w:t>
            </w:r>
          </w:p>
        </w:tc>
        <w:tc>
          <w:tcPr>
            <w:tcW w:w="5959" w:type="dxa"/>
          </w:tcPr>
          <w:p w:rsidR="00FB2C7B" w:rsidRPr="00325A4C" w:rsidRDefault="00FB2C7B" w:rsidP="001A2881">
            <w:pPr>
              <w:jc w:val="both"/>
              <w:rPr>
                <w:rFonts w:ascii="Liberation Serif" w:hAnsi="Liberation Serif"/>
                <w:sz w:val="24"/>
                <w:szCs w:val="24"/>
              </w:rPr>
            </w:pPr>
            <w:r w:rsidRPr="00325A4C">
              <w:rPr>
                <w:rFonts w:ascii="Liberation Serif" w:hAnsi="Liberation Serif"/>
                <w:sz w:val="24"/>
                <w:szCs w:val="24"/>
              </w:rPr>
              <w:t>Доля проверок, по итогам которых нарушений не выявлено, по отношению к общему количеству проведенных проверок в отчетном периоде</w:t>
            </w:r>
          </w:p>
        </w:tc>
        <w:tc>
          <w:tcPr>
            <w:tcW w:w="3402" w:type="dxa"/>
          </w:tcPr>
          <w:p w:rsidR="00FB2C7B" w:rsidRPr="00325A4C" w:rsidRDefault="00FB2C7B" w:rsidP="00FB2C7B">
            <w:pPr>
              <w:jc w:val="both"/>
              <w:rPr>
                <w:rFonts w:ascii="Liberation Serif" w:hAnsi="Liberation Serif"/>
                <w:sz w:val="24"/>
                <w:szCs w:val="24"/>
              </w:rPr>
            </w:pPr>
            <w:r w:rsidRPr="00325A4C">
              <w:rPr>
                <w:rFonts w:ascii="Liberation Serif" w:hAnsi="Liberation Serif"/>
                <w:sz w:val="24"/>
                <w:szCs w:val="24"/>
              </w:rPr>
              <w:t>Не менее 70 %</w:t>
            </w:r>
          </w:p>
        </w:tc>
      </w:tr>
      <w:tr w:rsidR="00FB2C7B" w:rsidRPr="00325A4C" w:rsidTr="00FB2C7B">
        <w:tc>
          <w:tcPr>
            <w:tcW w:w="670" w:type="dxa"/>
          </w:tcPr>
          <w:p w:rsidR="00FB2C7B" w:rsidRPr="00325A4C" w:rsidRDefault="00FB2C7B" w:rsidP="001A2881">
            <w:pPr>
              <w:jc w:val="center"/>
              <w:rPr>
                <w:rFonts w:ascii="Liberation Serif" w:hAnsi="Liberation Serif"/>
                <w:sz w:val="24"/>
                <w:szCs w:val="24"/>
              </w:rPr>
            </w:pPr>
            <w:r w:rsidRPr="00325A4C">
              <w:rPr>
                <w:rFonts w:ascii="Liberation Serif" w:hAnsi="Liberation Serif"/>
                <w:sz w:val="24"/>
                <w:szCs w:val="24"/>
              </w:rPr>
              <w:t>2</w:t>
            </w:r>
          </w:p>
        </w:tc>
        <w:tc>
          <w:tcPr>
            <w:tcW w:w="5959" w:type="dxa"/>
          </w:tcPr>
          <w:p w:rsidR="00FB2C7B" w:rsidRPr="00325A4C" w:rsidRDefault="00FB2C7B" w:rsidP="001A2881">
            <w:pPr>
              <w:rPr>
                <w:rFonts w:ascii="Liberation Serif" w:hAnsi="Liberation Serif"/>
                <w:sz w:val="24"/>
                <w:szCs w:val="24"/>
              </w:rPr>
            </w:pPr>
            <w:r w:rsidRPr="00325A4C">
              <w:rPr>
                <w:rFonts w:ascii="Liberation Serif" w:hAnsi="Liberation Serif"/>
                <w:sz w:val="24"/>
                <w:szCs w:val="24"/>
              </w:rPr>
              <w:t>Выполнение профилактических мероприятий, указанных в разделе 2 Программы</w:t>
            </w:r>
          </w:p>
        </w:tc>
        <w:tc>
          <w:tcPr>
            <w:tcW w:w="3402" w:type="dxa"/>
          </w:tcPr>
          <w:p w:rsidR="00FB2C7B" w:rsidRPr="00325A4C" w:rsidRDefault="00FB2C7B" w:rsidP="001A2881">
            <w:pPr>
              <w:jc w:val="both"/>
              <w:rPr>
                <w:rFonts w:ascii="Liberation Serif" w:hAnsi="Liberation Serif"/>
                <w:sz w:val="24"/>
                <w:szCs w:val="24"/>
              </w:rPr>
            </w:pPr>
            <w:r w:rsidRPr="00325A4C">
              <w:rPr>
                <w:rFonts w:ascii="Liberation Serif" w:hAnsi="Liberation Serif"/>
                <w:sz w:val="24"/>
                <w:szCs w:val="24"/>
              </w:rPr>
              <w:t>Не менее 90 %</w:t>
            </w:r>
          </w:p>
        </w:tc>
      </w:tr>
      <w:tr w:rsidR="00FB2C7B" w:rsidRPr="00325A4C" w:rsidTr="00FB2C7B">
        <w:tc>
          <w:tcPr>
            <w:tcW w:w="670" w:type="dxa"/>
          </w:tcPr>
          <w:p w:rsidR="00FB2C7B" w:rsidRPr="00325A4C" w:rsidRDefault="00FB2C7B" w:rsidP="001A2881">
            <w:pPr>
              <w:jc w:val="center"/>
              <w:rPr>
                <w:rFonts w:ascii="Liberation Serif" w:hAnsi="Liberation Serif"/>
                <w:sz w:val="24"/>
                <w:szCs w:val="24"/>
              </w:rPr>
            </w:pPr>
            <w:r w:rsidRPr="00325A4C">
              <w:rPr>
                <w:rFonts w:ascii="Liberation Serif" w:hAnsi="Liberation Serif"/>
                <w:sz w:val="24"/>
                <w:szCs w:val="24"/>
              </w:rPr>
              <w:t>3</w:t>
            </w:r>
          </w:p>
        </w:tc>
        <w:tc>
          <w:tcPr>
            <w:tcW w:w="5959" w:type="dxa"/>
          </w:tcPr>
          <w:p w:rsidR="00FB2C7B" w:rsidRPr="00325A4C" w:rsidRDefault="00FB2C7B" w:rsidP="001A2881">
            <w:pPr>
              <w:rPr>
                <w:rFonts w:ascii="Liberation Serif" w:hAnsi="Liberation Serif"/>
                <w:sz w:val="24"/>
                <w:szCs w:val="24"/>
              </w:rPr>
            </w:pPr>
            <w:r w:rsidRPr="00325A4C">
              <w:rPr>
                <w:rFonts w:ascii="Liberation Serif" w:hAnsi="Liberation Serif"/>
                <w:sz w:val="24"/>
                <w:szCs w:val="24"/>
              </w:rPr>
              <w:t xml:space="preserve">Информированность подконтрольных субъектов о содержании обязательных требований, требований, установленных муниципальными правовыми актами </w:t>
            </w:r>
          </w:p>
        </w:tc>
        <w:tc>
          <w:tcPr>
            <w:tcW w:w="3402" w:type="dxa"/>
          </w:tcPr>
          <w:p w:rsidR="00FB2C7B" w:rsidRPr="00325A4C" w:rsidRDefault="00FB2C7B" w:rsidP="001A2881">
            <w:pPr>
              <w:jc w:val="both"/>
              <w:rPr>
                <w:rFonts w:ascii="Liberation Serif" w:hAnsi="Liberation Serif"/>
                <w:sz w:val="24"/>
                <w:szCs w:val="24"/>
              </w:rPr>
            </w:pPr>
            <w:r w:rsidRPr="00325A4C">
              <w:rPr>
                <w:rFonts w:ascii="Liberation Serif" w:hAnsi="Liberation Serif"/>
                <w:sz w:val="24"/>
                <w:szCs w:val="24"/>
              </w:rPr>
              <w:t>Не менее 80 % опрошенных</w:t>
            </w:r>
          </w:p>
        </w:tc>
      </w:tr>
      <w:tr w:rsidR="00FB2C7B" w:rsidRPr="00325A4C" w:rsidTr="00FB2C7B">
        <w:tc>
          <w:tcPr>
            <w:tcW w:w="670" w:type="dxa"/>
          </w:tcPr>
          <w:p w:rsidR="00FB2C7B" w:rsidRPr="00325A4C" w:rsidRDefault="00FB2C7B" w:rsidP="001A2881">
            <w:pPr>
              <w:jc w:val="center"/>
              <w:rPr>
                <w:rFonts w:ascii="Liberation Serif" w:hAnsi="Liberation Serif"/>
                <w:sz w:val="24"/>
                <w:szCs w:val="24"/>
              </w:rPr>
            </w:pPr>
            <w:r w:rsidRPr="00325A4C">
              <w:rPr>
                <w:rFonts w:ascii="Liberation Serif" w:hAnsi="Liberation Serif"/>
                <w:sz w:val="24"/>
                <w:szCs w:val="24"/>
              </w:rPr>
              <w:t>4</w:t>
            </w:r>
          </w:p>
        </w:tc>
        <w:tc>
          <w:tcPr>
            <w:tcW w:w="5959" w:type="dxa"/>
          </w:tcPr>
          <w:p w:rsidR="00FB2C7B" w:rsidRPr="00325A4C" w:rsidRDefault="00FB2C7B" w:rsidP="001A2881">
            <w:pPr>
              <w:rPr>
                <w:rFonts w:ascii="Liberation Serif" w:hAnsi="Liberation Serif"/>
                <w:sz w:val="24"/>
                <w:szCs w:val="24"/>
              </w:rPr>
            </w:pPr>
            <w:r w:rsidRPr="00325A4C">
              <w:rPr>
                <w:rFonts w:ascii="Liberation Serif" w:hAnsi="Liberation Serif"/>
                <w:sz w:val="24"/>
                <w:szCs w:val="24"/>
              </w:rPr>
              <w:t xml:space="preserve">Количество поступивших от </w:t>
            </w:r>
          </w:p>
          <w:p w:rsidR="00FB2C7B" w:rsidRPr="00325A4C" w:rsidRDefault="00FB2C7B" w:rsidP="001A2881">
            <w:pPr>
              <w:rPr>
                <w:rFonts w:ascii="Liberation Serif" w:hAnsi="Liberation Serif"/>
                <w:sz w:val="24"/>
                <w:szCs w:val="24"/>
              </w:rPr>
            </w:pPr>
            <w:r w:rsidRPr="00325A4C">
              <w:rPr>
                <w:rFonts w:ascii="Liberation Serif" w:hAnsi="Liberation Serif"/>
                <w:sz w:val="24"/>
                <w:szCs w:val="24"/>
              </w:rPr>
              <w:t>подконтрольных субъектов жалоб по фактам недоступности информации об установленных обязательных требованиях, требованиях, установленных муниципальными правовыми актами по осуществляемым видам</w:t>
            </w:r>
          </w:p>
          <w:p w:rsidR="00FB2C7B" w:rsidRPr="00325A4C" w:rsidRDefault="00FB2C7B" w:rsidP="001A2881">
            <w:pPr>
              <w:rPr>
                <w:rFonts w:ascii="Liberation Serif" w:hAnsi="Liberation Serif"/>
                <w:sz w:val="24"/>
                <w:szCs w:val="24"/>
              </w:rPr>
            </w:pPr>
            <w:r w:rsidRPr="00325A4C">
              <w:rPr>
                <w:rFonts w:ascii="Liberation Serif" w:hAnsi="Liberation Serif"/>
                <w:sz w:val="24"/>
                <w:szCs w:val="24"/>
              </w:rPr>
              <w:t>муниципального контроля в отчетном периоде</w:t>
            </w:r>
          </w:p>
        </w:tc>
        <w:tc>
          <w:tcPr>
            <w:tcW w:w="3402" w:type="dxa"/>
          </w:tcPr>
          <w:p w:rsidR="00FB2C7B" w:rsidRPr="00325A4C" w:rsidRDefault="00FB2C7B" w:rsidP="00FB2C7B">
            <w:pPr>
              <w:jc w:val="both"/>
              <w:rPr>
                <w:rFonts w:ascii="Liberation Serif" w:hAnsi="Liberation Serif"/>
                <w:sz w:val="24"/>
                <w:szCs w:val="24"/>
              </w:rPr>
            </w:pPr>
            <w:r w:rsidRPr="00325A4C">
              <w:rPr>
                <w:rFonts w:ascii="Liberation Serif" w:hAnsi="Liberation Serif"/>
                <w:sz w:val="24"/>
                <w:szCs w:val="24"/>
              </w:rPr>
              <w:t>Не более 10 %</w:t>
            </w:r>
          </w:p>
        </w:tc>
      </w:tr>
    </w:tbl>
    <w:p w:rsidR="00495BFA" w:rsidRPr="00325A4C" w:rsidRDefault="00495BFA" w:rsidP="00F23E0C">
      <w:pPr>
        <w:spacing w:after="0" w:line="240" w:lineRule="auto"/>
        <w:ind w:firstLine="851"/>
        <w:jc w:val="both"/>
        <w:rPr>
          <w:rFonts w:ascii="Liberation Serif" w:hAnsi="Liberation Serif" w:cs="Liberation Serif"/>
          <w:b/>
          <w:sz w:val="28"/>
          <w:szCs w:val="28"/>
        </w:rPr>
      </w:pPr>
    </w:p>
    <w:p w:rsidR="003E3A24" w:rsidRPr="00325A4C" w:rsidRDefault="003E3A24" w:rsidP="00F23E0C">
      <w:pPr>
        <w:spacing w:after="0" w:line="240" w:lineRule="auto"/>
        <w:ind w:firstLine="851"/>
        <w:jc w:val="both"/>
        <w:rPr>
          <w:rFonts w:ascii="Liberation Serif" w:hAnsi="Liberation Serif" w:cs="Liberation Serif"/>
          <w:b/>
          <w:sz w:val="28"/>
          <w:szCs w:val="28"/>
        </w:rPr>
      </w:pPr>
    </w:p>
    <w:p w:rsidR="00F23E0C" w:rsidRPr="00325A4C" w:rsidRDefault="00155046" w:rsidP="00F23E0C">
      <w:pPr>
        <w:spacing w:after="0" w:line="240" w:lineRule="auto"/>
        <w:ind w:firstLine="851"/>
        <w:jc w:val="both"/>
        <w:rPr>
          <w:rFonts w:ascii="Liberation Serif" w:hAnsi="Liberation Serif" w:cs="Liberation Serif"/>
          <w:b/>
          <w:sz w:val="28"/>
          <w:szCs w:val="28"/>
        </w:rPr>
      </w:pPr>
      <w:r w:rsidRPr="00325A4C">
        <w:rPr>
          <w:rFonts w:ascii="Liberation Serif" w:hAnsi="Liberation Serif" w:cs="Liberation Serif"/>
          <w:b/>
          <w:sz w:val="28"/>
          <w:szCs w:val="28"/>
        </w:rPr>
        <w:lastRenderedPageBreak/>
        <w:t>Раздел V</w:t>
      </w:r>
      <w:r w:rsidR="00F23E0C" w:rsidRPr="00325A4C">
        <w:rPr>
          <w:rFonts w:ascii="Liberation Serif" w:hAnsi="Liberation Serif" w:cs="Liberation Serif"/>
          <w:b/>
          <w:sz w:val="28"/>
          <w:szCs w:val="28"/>
        </w:rPr>
        <w:t xml:space="preserve">. Проект отчетных показателей программы профилактики </w:t>
      </w:r>
      <w:r w:rsidR="00064DFB" w:rsidRPr="00325A4C">
        <w:rPr>
          <w:rFonts w:ascii="Liberation Serif" w:hAnsi="Liberation Serif" w:cs="Liberation Serif"/>
          <w:b/>
          <w:sz w:val="28"/>
          <w:szCs w:val="28"/>
        </w:rPr>
        <w:br/>
      </w:r>
      <w:r w:rsidR="00F23E0C" w:rsidRPr="00325A4C">
        <w:rPr>
          <w:rFonts w:ascii="Liberation Serif" w:hAnsi="Liberation Serif" w:cs="Liberation Serif"/>
          <w:b/>
          <w:sz w:val="28"/>
          <w:szCs w:val="28"/>
        </w:rPr>
        <w:t xml:space="preserve">на </w:t>
      </w:r>
      <w:r w:rsidR="00F65A19" w:rsidRPr="00325A4C">
        <w:rPr>
          <w:rFonts w:ascii="Liberation Serif" w:hAnsi="Liberation Serif" w:cs="Liberation Serif"/>
          <w:b/>
          <w:sz w:val="28"/>
          <w:szCs w:val="28"/>
        </w:rPr>
        <w:t>2020-2021</w:t>
      </w:r>
      <w:r w:rsidR="00F23E0C" w:rsidRPr="00325A4C">
        <w:rPr>
          <w:rFonts w:ascii="Liberation Serif" w:hAnsi="Liberation Serif" w:cs="Liberation Serif"/>
          <w:b/>
          <w:sz w:val="28"/>
          <w:szCs w:val="28"/>
        </w:rPr>
        <w:t xml:space="preserve"> годы</w:t>
      </w:r>
    </w:p>
    <w:p w:rsidR="00064DFB" w:rsidRPr="00325A4C" w:rsidRDefault="00064DFB" w:rsidP="00F23E0C">
      <w:pPr>
        <w:spacing w:after="0" w:line="240" w:lineRule="auto"/>
        <w:ind w:firstLine="851"/>
        <w:jc w:val="both"/>
        <w:rPr>
          <w:rFonts w:ascii="Liberation Serif" w:hAnsi="Liberation Serif" w:cs="Liberation Serif"/>
          <w:b/>
          <w:sz w:val="28"/>
          <w:szCs w:val="28"/>
        </w:rPr>
      </w:pPr>
    </w:p>
    <w:tbl>
      <w:tblPr>
        <w:tblStyle w:val="a5"/>
        <w:tblW w:w="10031" w:type="dxa"/>
        <w:tblLook w:val="04A0" w:firstRow="1" w:lastRow="0" w:firstColumn="1" w:lastColumn="0" w:noHBand="0" w:noVBand="1"/>
      </w:tblPr>
      <w:tblGrid>
        <w:gridCol w:w="642"/>
        <w:gridCol w:w="4853"/>
        <w:gridCol w:w="2410"/>
        <w:gridCol w:w="2126"/>
      </w:tblGrid>
      <w:tr w:rsidR="00FB2C7B" w:rsidRPr="00325A4C" w:rsidTr="00FB2C7B">
        <w:tc>
          <w:tcPr>
            <w:tcW w:w="642" w:type="dxa"/>
            <w:vMerge w:val="restart"/>
          </w:tcPr>
          <w:p w:rsidR="00FB2C7B" w:rsidRPr="00325A4C" w:rsidRDefault="00FB2C7B" w:rsidP="001A2881">
            <w:pPr>
              <w:jc w:val="center"/>
              <w:rPr>
                <w:rFonts w:ascii="Liberation Serif" w:hAnsi="Liberation Serif" w:cs="Liberation Serif"/>
                <w:sz w:val="24"/>
                <w:szCs w:val="24"/>
              </w:rPr>
            </w:pPr>
            <w:r w:rsidRPr="00325A4C">
              <w:rPr>
                <w:rFonts w:ascii="Liberation Serif" w:hAnsi="Liberation Serif" w:cs="Liberation Serif"/>
                <w:sz w:val="24"/>
                <w:szCs w:val="24"/>
              </w:rPr>
              <w:t>№ п/п</w:t>
            </w:r>
          </w:p>
        </w:tc>
        <w:tc>
          <w:tcPr>
            <w:tcW w:w="4853" w:type="dxa"/>
            <w:vMerge w:val="restart"/>
          </w:tcPr>
          <w:p w:rsidR="00FB2C7B" w:rsidRPr="00325A4C" w:rsidRDefault="00FB2C7B" w:rsidP="001A2881">
            <w:pPr>
              <w:jc w:val="center"/>
              <w:rPr>
                <w:rFonts w:ascii="Liberation Serif" w:hAnsi="Liberation Serif" w:cs="Liberation Serif"/>
                <w:sz w:val="24"/>
                <w:szCs w:val="24"/>
              </w:rPr>
            </w:pPr>
            <w:r w:rsidRPr="00325A4C">
              <w:rPr>
                <w:rFonts w:ascii="Liberation Serif" w:hAnsi="Liberation Serif" w:cs="Liberation Serif"/>
                <w:sz w:val="24"/>
                <w:szCs w:val="24"/>
              </w:rPr>
              <w:t>Наименование показателя</w:t>
            </w:r>
          </w:p>
        </w:tc>
        <w:tc>
          <w:tcPr>
            <w:tcW w:w="4536" w:type="dxa"/>
            <w:gridSpan w:val="2"/>
          </w:tcPr>
          <w:p w:rsidR="00FB2C7B" w:rsidRPr="00325A4C" w:rsidRDefault="00FB2C7B" w:rsidP="001A2881">
            <w:pPr>
              <w:ind w:left="-190" w:right="-108"/>
              <w:jc w:val="center"/>
              <w:rPr>
                <w:rFonts w:ascii="Liberation Serif" w:hAnsi="Liberation Serif" w:cs="Liberation Serif"/>
                <w:sz w:val="24"/>
                <w:szCs w:val="24"/>
              </w:rPr>
            </w:pPr>
            <w:r w:rsidRPr="00325A4C">
              <w:rPr>
                <w:rFonts w:ascii="Liberation Serif" w:hAnsi="Liberation Serif" w:cs="Liberation Serif"/>
                <w:sz w:val="24"/>
                <w:szCs w:val="24"/>
              </w:rPr>
              <w:t>Целевое значение</w:t>
            </w:r>
          </w:p>
          <w:p w:rsidR="00FB2C7B" w:rsidRPr="00325A4C" w:rsidRDefault="00FB2C7B" w:rsidP="009B2F72">
            <w:pPr>
              <w:ind w:left="-190" w:right="-108"/>
              <w:jc w:val="center"/>
              <w:rPr>
                <w:rFonts w:ascii="Liberation Serif" w:hAnsi="Liberation Serif" w:cs="Liberation Serif"/>
                <w:sz w:val="24"/>
                <w:szCs w:val="24"/>
              </w:rPr>
            </w:pPr>
            <w:r w:rsidRPr="00325A4C">
              <w:rPr>
                <w:rFonts w:ascii="Liberation Serif" w:hAnsi="Liberation Serif" w:cs="Liberation Serif"/>
                <w:sz w:val="24"/>
                <w:szCs w:val="24"/>
              </w:rPr>
              <w:t xml:space="preserve">показателей </w:t>
            </w:r>
          </w:p>
          <w:p w:rsidR="00FB2C7B" w:rsidRPr="00325A4C" w:rsidRDefault="00FB2C7B" w:rsidP="009B2F72">
            <w:pPr>
              <w:ind w:left="-190" w:right="-108"/>
              <w:jc w:val="center"/>
              <w:rPr>
                <w:rFonts w:ascii="Liberation Serif" w:hAnsi="Liberation Serif" w:cs="Liberation Serif"/>
                <w:sz w:val="24"/>
                <w:szCs w:val="24"/>
              </w:rPr>
            </w:pPr>
          </w:p>
        </w:tc>
      </w:tr>
      <w:tr w:rsidR="00FB2C7B" w:rsidRPr="00325A4C" w:rsidTr="00FB2C7B">
        <w:tc>
          <w:tcPr>
            <w:tcW w:w="642" w:type="dxa"/>
            <w:vMerge/>
          </w:tcPr>
          <w:p w:rsidR="00FB2C7B" w:rsidRPr="00325A4C" w:rsidRDefault="00FB2C7B" w:rsidP="001A2881">
            <w:pPr>
              <w:jc w:val="center"/>
              <w:rPr>
                <w:rFonts w:ascii="Liberation Serif" w:hAnsi="Liberation Serif" w:cs="Liberation Serif"/>
                <w:sz w:val="24"/>
                <w:szCs w:val="24"/>
              </w:rPr>
            </w:pPr>
          </w:p>
        </w:tc>
        <w:tc>
          <w:tcPr>
            <w:tcW w:w="4853" w:type="dxa"/>
            <w:vMerge/>
          </w:tcPr>
          <w:p w:rsidR="00FB2C7B" w:rsidRPr="00325A4C" w:rsidRDefault="00FB2C7B" w:rsidP="001A2881">
            <w:pPr>
              <w:jc w:val="center"/>
              <w:rPr>
                <w:rFonts w:ascii="Liberation Serif" w:hAnsi="Liberation Serif" w:cs="Liberation Serif"/>
                <w:sz w:val="24"/>
                <w:szCs w:val="24"/>
              </w:rPr>
            </w:pPr>
          </w:p>
        </w:tc>
        <w:tc>
          <w:tcPr>
            <w:tcW w:w="2410" w:type="dxa"/>
          </w:tcPr>
          <w:p w:rsidR="00FB2C7B" w:rsidRPr="00325A4C" w:rsidRDefault="00FB2C7B" w:rsidP="001A2881">
            <w:pPr>
              <w:ind w:left="-190" w:right="-108"/>
              <w:jc w:val="center"/>
              <w:rPr>
                <w:rFonts w:ascii="Liberation Serif" w:hAnsi="Liberation Serif" w:cs="Liberation Serif"/>
                <w:sz w:val="24"/>
                <w:szCs w:val="24"/>
              </w:rPr>
            </w:pPr>
            <w:r w:rsidRPr="00325A4C">
              <w:rPr>
                <w:rFonts w:ascii="Liberation Serif" w:hAnsi="Liberation Serif" w:cs="Liberation Serif"/>
                <w:sz w:val="24"/>
                <w:szCs w:val="24"/>
              </w:rPr>
              <w:t xml:space="preserve">на </w:t>
            </w:r>
          </w:p>
          <w:p w:rsidR="00FB2C7B" w:rsidRPr="00325A4C" w:rsidRDefault="00FB2C7B" w:rsidP="001A2881">
            <w:pPr>
              <w:ind w:left="-190" w:right="-108"/>
              <w:jc w:val="center"/>
              <w:rPr>
                <w:rFonts w:ascii="Liberation Serif" w:hAnsi="Liberation Serif" w:cs="Liberation Serif"/>
                <w:sz w:val="24"/>
                <w:szCs w:val="24"/>
              </w:rPr>
            </w:pPr>
            <w:r w:rsidRPr="00325A4C">
              <w:rPr>
                <w:rFonts w:ascii="Liberation Serif" w:hAnsi="Liberation Serif" w:cs="Liberation Serif"/>
                <w:sz w:val="24"/>
                <w:szCs w:val="24"/>
              </w:rPr>
              <w:t>2020 год</w:t>
            </w:r>
          </w:p>
        </w:tc>
        <w:tc>
          <w:tcPr>
            <w:tcW w:w="2126" w:type="dxa"/>
          </w:tcPr>
          <w:p w:rsidR="00FB2C7B" w:rsidRPr="00325A4C" w:rsidRDefault="00FB2C7B" w:rsidP="001A2881">
            <w:pPr>
              <w:ind w:left="-190" w:right="-108"/>
              <w:jc w:val="center"/>
              <w:rPr>
                <w:rFonts w:ascii="Liberation Serif" w:hAnsi="Liberation Serif" w:cs="Liberation Serif"/>
                <w:sz w:val="24"/>
                <w:szCs w:val="24"/>
              </w:rPr>
            </w:pPr>
            <w:r w:rsidRPr="00325A4C">
              <w:rPr>
                <w:rFonts w:ascii="Liberation Serif" w:hAnsi="Liberation Serif" w:cs="Liberation Serif"/>
                <w:sz w:val="24"/>
                <w:szCs w:val="24"/>
              </w:rPr>
              <w:t xml:space="preserve">на </w:t>
            </w:r>
          </w:p>
          <w:p w:rsidR="00FB2C7B" w:rsidRPr="00325A4C" w:rsidRDefault="00FB2C7B" w:rsidP="001A2881">
            <w:pPr>
              <w:ind w:left="-190" w:right="-108"/>
              <w:jc w:val="center"/>
              <w:rPr>
                <w:rFonts w:ascii="Liberation Serif" w:hAnsi="Liberation Serif" w:cs="Liberation Serif"/>
                <w:sz w:val="24"/>
                <w:szCs w:val="24"/>
              </w:rPr>
            </w:pPr>
            <w:r w:rsidRPr="00325A4C">
              <w:rPr>
                <w:rFonts w:ascii="Liberation Serif" w:hAnsi="Liberation Serif" w:cs="Liberation Serif"/>
                <w:sz w:val="24"/>
                <w:szCs w:val="24"/>
              </w:rPr>
              <w:t>2021 год</w:t>
            </w:r>
          </w:p>
        </w:tc>
      </w:tr>
      <w:tr w:rsidR="00FB2C7B" w:rsidRPr="00325A4C" w:rsidTr="00FB2C7B">
        <w:tc>
          <w:tcPr>
            <w:tcW w:w="642" w:type="dxa"/>
          </w:tcPr>
          <w:p w:rsidR="00FB2C7B" w:rsidRPr="00325A4C" w:rsidRDefault="00FB2C7B" w:rsidP="001A2881">
            <w:pPr>
              <w:jc w:val="center"/>
              <w:rPr>
                <w:rFonts w:ascii="Liberation Serif" w:hAnsi="Liberation Serif" w:cs="Liberation Serif"/>
                <w:sz w:val="24"/>
                <w:szCs w:val="24"/>
              </w:rPr>
            </w:pPr>
            <w:r w:rsidRPr="00325A4C">
              <w:rPr>
                <w:rFonts w:ascii="Liberation Serif" w:hAnsi="Liberation Serif" w:cs="Liberation Serif"/>
                <w:sz w:val="24"/>
                <w:szCs w:val="24"/>
              </w:rPr>
              <w:t>1</w:t>
            </w:r>
          </w:p>
        </w:tc>
        <w:tc>
          <w:tcPr>
            <w:tcW w:w="4853" w:type="dxa"/>
          </w:tcPr>
          <w:p w:rsidR="00FB2C7B" w:rsidRPr="00325A4C" w:rsidRDefault="00FB2C7B" w:rsidP="001A2881">
            <w:pPr>
              <w:jc w:val="center"/>
              <w:rPr>
                <w:rFonts w:ascii="Liberation Serif" w:hAnsi="Liberation Serif" w:cs="Liberation Serif"/>
                <w:sz w:val="24"/>
                <w:szCs w:val="24"/>
              </w:rPr>
            </w:pPr>
            <w:r w:rsidRPr="00325A4C">
              <w:rPr>
                <w:rFonts w:ascii="Liberation Serif" w:hAnsi="Liberation Serif" w:cs="Liberation Serif"/>
                <w:sz w:val="24"/>
                <w:szCs w:val="24"/>
              </w:rPr>
              <w:t>2</w:t>
            </w:r>
          </w:p>
        </w:tc>
        <w:tc>
          <w:tcPr>
            <w:tcW w:w="2410" w:type="dxa"/>
          </w:tcPr>
          <w:p w:rsidR="00FB2C7B" w:rsidRPr="00325A4C" w:rsidRDefault="00FB2C7B" w:rsidP="001A2881">
            <w:pPr>
              <w:jc w:val="center"/>
              <w:rPr>
                <w:rFonts w:ascii="Liberation Serif" w:hAnsi="Liberation Serif" w:cs="Liberation Serif"/>
                <w:sz w:val="24"/>
                <w:szCs w:val="24"/>
              </w:rPr>
            </w:pPr>
            <w:r w:rsidRPr="00325A4C">
              <w:rPr>
                <w:rFonts w:ascii="Liberation Serif" w:hAnsi="Liberation Serif" w:cs="Liberation Serif"/>
                <w:sz w:val="24"/>
                <w:szCs w:val="24"/>
              </w:rPr>
              <w:t>3</w:t>
            </w:r>
          </w:p>
        </w:tc>
        <w:tc>
          <w:tcPr>
            <w:tcW w:w="2126" w:type="dxa"/>
          </w:tcPr>
          <w:p w:rsidR="00FB2C7B" w:rsidRPr="00325A4C" w:rsidRDefault="00FB2C7B" w:rsidP="001A2881">
            <w:pPr>
              <w:jc w:val="center"/>
              <w:rPr>
                <w:rFonts w:ascii="Liberation Serif" w:hAnsi="Liberation Serif" w:cs="Liberation Serif"/>
                <w:sz w:val="24"/>
                <w:szCs w:val="24"/>
              </w:rPr>
            </w:pPr>
            <w:r w:rsidRPr="00325A4C">
              <w:rPr>
                <w:rFonts w:ascii="Liberation Serif" w:hAnsi="Liberation Serif" w:cs="Liberation Serif"/>
                <w:sz w:val="24"/>
                <w:szCs w:val="24"/>
              </w:rPr>
              <w:t>4</w:t>
            </w:r>
          </w:p>
        </w:tc>
      </w:tr>
      <w:tr w:rsidR="00FB2C7B" w:rsidRPr="00325A4C" w:rsidTr="00FB2C7B">
        <w:tc>
          <w:tcPr>
            <w:tcW w:w="642" w:type="dxa"/>
          </w:tcPr>
          <w:p w:rsidR="00FB2C7B" w:rsidRPr="00325A4C" w:rsidRDefault="00FB2C7B" w:rsidP="001A2881">
            <w:pPr>
              <w:jc w:val="center"/>
              <w:rPr>
                <w:rFonts w:ascii="Liberation Serif" w:hAnsi="Liberation Serif"/>
                <w:sz w:val="24"/>
                <w:szCs w:val="24"/>
              </w:rPr>
            </w:pPr>
            <w:r w:rsidRPr="00325A4C">
              <w:rPr>
                <w:rFonts w:ascii="Liberation Serif" w:hAnsi="Liberation Serif"/>
                <w:sz w:val="24"/>
                <w:szCs w:val="24"/>
              </w:rPr>
              <w:t>1</w:t>
            </w:r>
          </w:p>
        </w:tc>
        <w:tc>
          <w:tcPr>
            <w:tcW w:w="4853" w:type="dxa"/>
          </w:tcPr>
          <w:p w:rsidR="00FB2C7B" w:rsidRPr="00325A4C" w:rsidRDefault="00FB2C7B" w:rsidP="001A2881">
            <w:pPr>
              <w:jc w:val="both"/>
              <w:rPr>
                <w:rFonts w:ascii="Liberation Serif" w:hAnsi="Liberation Serif"/>
                <w:sz w:val="24"/>
                <w:szCs w:val="24"/>
              </w:rPr>
            </w:pPr>
            <w:r w:rsidRPr="00325A4C">
              <w:rPr>
                <w:rFonts w:ascii="Liberation Serif" w:hAnsi="Liberation Serif"/>
                <w:sz w:val="24"/>
                <w:szCs w:val="24"/>
              </w:rPr>
              <w:t>Доля проверок, по итогам которых нарушений не выявлено, по отношению к общему количеству проведенных проверок в отчетном периоде</w:t>
            </w:r>
          </w:p>
        </w:tc>
        <w:tc>
          <w:tcPr>
            <w:tcW w:w="2410" w:type="dxa"/>
          </w:tcPr>
          <w:p w:rsidR="00FB2C7B" w:rsidRPr="00325A4C" w:rsidRDefault="00FB2C7B" w:rsidP="00FB2C7B">
            <w:pPr>
              <w:jc w:val="both"/>
              <w:rPr>
                <w:rFonts w:ascii="Liberation Serif" w:hAnsi="Liberation Serif"/>
                <w:sz w:val="24"/>
                <w:szCs w:val="24"/>
              </w:rPr>
            </w:pPr>
            <w:r w:rsidRPr="00325A4C">
              <w:rPr>
                <w:rFonts w:ascii="Liberation Serif" w:hAnsi="Liberation Serif"/>
                <w:sz w:val="24"/>
                <w:szCs w:val="24"/>
              </w:rPr>
              <w:t>Не менее 75 %</w:t>
            </w:r>
          </w:p>
        </w:tc>
        <w:tc>
          <w:tcPr>
            <w:tcW w:w="2126" w:type="dxa"/>
          </w:tcPr>
          <w:p w:rsidR="00FB2C7B" w:rsidRPr="00325A4C" w:rsidRDefault="00FB2C7B" w:rsidP="00FB2C7B">
            <w:pPr>
              <w:jc w:val="both"/>
              <w:rPr>
                <w:rFonts w:ascii="Liberation Serif" w:hAnsi="Liberation Serif"/>
                <w:sz w:val="24"/>
                <w:szCs w:val="24"/>
              </w:rPr>
            </w:pPr>
            <w:r w:rsidRPr="00325A4C">
              <w:rPr>
                <w:rFonts w:ascii="Liberation Serif" w:hAnsi="Liberation Serif"/>
                <w:sz w:val="24"/>
                <w:szCs w:val="24"/>
              </w:rPr>
              <w:t>Не менее 80 %</w:t>
            </w:r>
          </w:p>
        </w:tc>
      </w:tr>
      <w:tr w:rsidR="00FB2C7B" w:rsidRPr="00325A4C" w:rsidTr="00FB2C7B">
        <w:tc>
          <w:tcPr>
            <w:tcW w:w="642" w:type="dxa"/>
          </w:tcPr>
          <w:p w:rsidR="00FB2C7B" w:rsidRPr="00325A4C" w:rsidRDefault="00FB2C7B" w:rsidP="001A2881">
            <w:pPr>
              <w:jc w:val="center"/>
              <w:rPr>
                <w:rFonts w:ascii="Liberation Serif" w:hAnsi="Liberation Serif"/>
                <w:sz w:val="24"/>
                <w:szCs w:val="24"/>
              </w:rPr>
            </w:pPr>
            <w:r w:rsidRPr="00325A4C">
              <w:rPr>
                <w:rFonts w:ascii="Liberation Serif" w:hAnsi="Liberation Serif"/>
                <w:sz w:val="24"/>
                <w:szCs w:val="24"/>
              </w:rPr>
              <w:t>2</w:t>
            </w:r>
          </w:p>
        </w:tc>
        <w:tc>
          <w:tcPr>
            <w:tcW w:w="4853" w:type="dxa"/>
          </w:tcPr>
          <w:p w:rsidR="00FB2C7B" w:rsidRPr="00325A4C" w:rsidRDefault="00FB2C7B" w:rsidP="001A2881">
            <w:pPr>
              <w:rPr>
                <w:rFonts w:ascii="Liberation Serif" w:hAnsi="Liberation Serif"/>
                <w:sz w:val="24"/>
                <w:szCs w:val="24"/>
              </w:rPr>
            </w:pPr>
            <w:r w:rsidRPr="00325A4C">
              <w:rPr>
                <w:rFonts w:ascii="Liberation Serif" w:hAnsi="Liberation Serif"/>
                <w:sz w:val="24"/>
                <w:szCs w:val="24"/>
              </w:rPr>
              <w:t>Выполнение профилактических мероприятий, указанных в разделе 2 Программы</w:t>
            </w:r>
          </w:p>
        </w:tc>
        <w:tc>
          <w:tcPr>
            <w:tcW w:w="2410" w:type="dxa"/>
          </w:tcPr>
          <w:p w:rsidR="00FB2C7B" w:rsidRPr="00325A4C" w:rsidRDefault="00FB2C7B" w:rsidP="001A2881">
            <w:pPr>
              <w:jc w:val="both"/>
              <w:rPr>
                <w:rFonts w:ascii="Liberation Serif" w:hAnsi="Liberation Serif"/>
                <w:sz w:val="24"/>
                <w:szCs w:val="24"/>
              </w:rPr>
            </w:pPr>
            <w:r w:rsidRPr="00325A4C">
              <w:rPr>
                <w:rFonts w:ascii="Liberation Serif" w:hAnsi="Liberation Serif"/>
                <w:sz w:val="24"/>
                <w:szCs w:val="24"/>
              </w:rPr>
              <w:t>Не менее 100 %</w:t>
            </w:r>
          </w:p>
        </w:tc>
        <w:tc>
          <w:tcPr>
            <w:tcW w:w="2126" w:type="dxa"/>
          </w:tcPr>
          <w:p w:rsidR="00FB2C7B" w:rsidRPr="00325A4C" w:rsidRDefault="00FB2C7B" w:rsidP="001A2881">
            <w:pPr>
              <w:jc w:val="both"/>
              <w:rPr>
                <w:rFonts w:ascii="Liberation Serif" w:hAnsi="Liberation Serif"/>
                <w:sz w:val="24"/>
                <w:szCs w:val="24"/>
              </w:rPr>
            </w:pPr>
            <w:r w:rsidRPr="00325A4C">
              <w:rPr>
                <w:rFonts w:ascii="Liberation Serif" w:hAnsi="Liberation Serif"/>
                <w:sz w:val="24"/>
                <w:szCs w:val="24"/>
              </w:rPr>
              <w:t>Не менее 100 %</w:t>
            </w:r>
          </w:p>
        </w:tc>
      </w:tr>
      <w:tr w:rsidR="00FB2C7B" w:rsidRPr="00325A4C" w:rsidTr="00FB2C7B">
        <w:tc>
          <w:tcPr>
            <w:tcW w:w="642" w:type="dxa"/>
          </w:tcPr>
          <w:p w:rsidR="00FB2C7B" w:rsidRPr="00325A4C" w:rsidRDefault="00FB2C7B" w:rsidP="001A2881">
            <w:pPr>
              <w:jc w:val="center"/>
              <w:rPr>
                <w:rFonts w:ascii="Liberation Serif" w:hAnsi="Liberation Serif"/>
                <w:sz w:val="24"/>
                <w:szCs w:val="24"/>
              </w:rPr>
            </w:pPr>
            <w:r w:rsidRPr="00325A4C">
              <w:rPr>
                <w:rFonts w:ascii="Liberation Serif" w:hAnsi="Liberation Serif"/>
                <w:sz w:val="24"/>
                <w:szCs w:val="24"/>
              </w:rPr>
              <w:t>3</w:t>
            </w:r>
          </w:p>
        </w:tc>
        <w:tc>
          <w:tcPr>
            <w:tcW w:w="4853" w:type="dxa"/>
          </w:tcPr>
          <w:p w:rsidR="00FB2C7B" w:rsidRPr="00325A4C" w:rsidRDefault="00FB2C7B" w:rsidP="001A2881">
            <w:pPr>
              <w:rPr>
                <w:rFonts w:ascii="Liberation Serif" w:hAnsi="Liberation Serif"/>
                <w:sz w:val="24"/>
                <w:szCs w:val="24"/>
              </w:rPr>
            </w:pPr>
            <w:r w:rsidRPr="00325A4C">
              <w:rPr>
                <w:rFonts w:ascii="Liberation Serif" w:hAnsi="Liberation Serif"/>
                <w:sz w:val="24"/>
                <w:szCs w:val="24"/>
              </w:rPr>
              <w:t xml:space="preserve">Информированность подконтрольных субъектов о содержании обязательных требований, требований, установленных муниципальными правовыми актами </w:t>
            </w:r>
          </w:p>
        </w:tc>
        <w:tc>
          <w:tcPr>
            <w:tcW w:w="2410" w:type="dxa"/>
          </w:tcPr>
          <w:p w:rsidR="00FB2C7B" w:rsidRPr="00325A4C" w:rsidRDefault="00FB2C7B" w:rsidP="001A2881">
            <w:pPr>
              <w:jc w:val="both"/>
              <w:rPr>
                <w:rFonts w:ascii="Liberation Serif" w:hAnsi="Liberation Serif"/>
                <w:sz w:val="24"/>
                <w:szCs w:val="24"/>
              </w:rPr>
            </w:pPr>
            <w:r w:rsidRPr="00325A4C">
              <w:rPr>
                <w:rFonts w:ascii="Liberation Serif" w:hAnsi="Liberation Serif"/>
                <w:sz w:val="24"/>
                <w:szCs w:val="24"/>
              </w:rPr>
              <w:t>Не менее 90% опрошенных</w:t>
            </w:r>
          </w:p>
        </w:tc>
        <w:tc>
          <w:tcPr>
            <w:tcW w:w="2126" w:type="dxa"/>
          </w:tcPr>
          <w:p w:rsidR="00FB2C7B" w:rsidRPr="00325A4C" w:rsidRDefault="00FB2C7B" w:rsidP="001A2881">
            <w:pPr>
              <w:jc w:val="both"/>
              <w:rPr>
                <w:rFonts w:ascii="Liberation Serif" w:hAnsi="Liberation Serif"/>
                <w:sz w:val="24"/>
                <w:szCs w:val="24"/>
              </w:rPr>
            </w:pPr>
            <w:r w:rsidRPr="00325A4C">
              <w:rPr>
                <w:rFonts w:ascii="Liberation Serif" w:hAnsi="Liberation Serif"/>
                <w:sz w:val="24"/>
                <w:szCs w:val="24"/>
              </w:rPr>
              <w:t>Не менее 90% опрошенных</w:t>
            </w:r>
          </w:p>
        </w:tc>
      </w:tr>
      <w:tr w:rsidR="00FB2C7B" w:rsidRPr="00325A4C" w:rsidTr="00FB2C7B">
        <w:tc>
          <w:tcPr>
            <w:tcW w:w="642" w:type="dxa"/>
          </w:tcPr>
          <w:p w:rsidR="00FB2C7B" w:rsidRPr="00325A4C" w:rsidRDefault="00FB2C7B" w:rsidP="001A2881">
            <w:pPr>
              <w:jc w:val="center"/>
              <w:rPr>
                <w:rFonts w:ascii="Liberation Serif" w:hAnsi="Liberation Serif"/>
                <w:sz w:val="24"/>
                <w:szCs w:val="24"/>
              </w:rPr>
            </w:pPr>
            <w:r w:rsidRPr="00325A4C">
              <w:rPr>
                <w:rFonts w:ascii="Liberation Serif" w:hAnsi="Liberation Serif"/>
                <w:sz w:val="24"/>
                <w:szCs w:val="24"/>
              </w:rPr>
              <w:t>4</w:t>
            </w:r>
          </w:p>
        </w:tc>
        <w:tc>
          <w:tcPr>
            <w:tcW w:w="4853" w:type="dxa"/>
          </w:tcPr>
          <w:p w:rsidR="00FB2C7B" w:rsidRPr="00325A4C" w:rsidRDefault="00FB2C7B" w:rsidP="001A2881">
            <w:pPr>
              <w:rPr>
                <w:rFonts w:ascii="Liberation Serif" w:hAnsi="Liberation Serif"/>
                <w:sz w:val="24"/>
                <w:szCs w:val="24"/>
              </w:rPr>
            </w:pPr>
            <w:r w:rsidRPr="00325A4C">
              <w:rPr>
                <w:rFonts w:ascii="Liberation Serif" w:hAnsi="Liberation Serif"/>
                <w:sz w:val="24"/>
                <w:szCs w:val="24"/>
              </w:rPr>
              <w:t xml:space="preserve">Количество поступивших от подконтрольных субъектов жалоб по фактам недоступности информации об установленных обязательных требованиях, требованиях, установленных </w:t>
            </w:r>
          </w:p>
          <w:p w:rsidR="00FB2C7B" w:rsidRPr="00325A4C" w:rsidRDefault="00FB2C7B" w:rsidP="001A2881">
            <w:pPr>
              <w:rPr>
                <w:rFonts w:ascii="Liberation Serif" w:hAnsi="Liberation Serif"/>
                <w:sz w:val="24"/>
                <w:szCs w:val="24"/>
              </w:rPr>
            </w:pPr>
            <w:r w:rsidRPr="00325A4C">
              <w:rPr>
                <w:rFonts w:ascii="Liberation Serif" w:hAnsi="Liberation Serif"/>
                <w:sz w:val="24"/>
                <w:szCs w:val="24"/>
              </w:rPr>
              <w:t>муниципальными правовыми актами по осуществляемым видам муниципального контроля в отчетном периоде</w:t>
            </w:r>
          </w:p>
        </w:tc>
        <w:tc>
          <w:tcPr>
            <w:tcW w:w="2410" w:type="dxa"/>
          </w:tcPr>
          <w:p w:rsidR="00FB2C7B" w:rsidRPr="00325A4C" w:rsidRDefault="00FB2C7B" w:rsidP="001A2881">
            <w:pPr>
              <w:jc w:val="both"/>
              <w:rPr>
                <w:rFonts w:ascii="Liberation Serif" w:hAnsi="Liberation Serif"/>
                <w:sz w:val="24"/>
                <w:szCs w:val="24"/>
              </w:rPr>
            </w:pPr>
            <w:r w:rsidRPr="00325A4C">
              <w:rPr>
                <w:rFonts w:ascii="Liberation Serif" w:hAnsi="Liberation Serif"/>
                <w:sz w:val="24"/>
                <w:szCs w:val="24"/>
              </w:rPr>
              <w:t>Снижение значения по сравнению с предыдущим отчетным периодом, (%)</w:t>
            </w:r>
          </w:p>
        </w:tc>
        <w:tc>
          <w:tcPr>
            <w:tcW w:w="2126" w:type="dxa"/>
          </w:tcPr>
          <w:p w:rsidR="00FB2C7B" w:rsidRPr="00325A4C" w:rsidRDefault="00FB2C7B" w:rsidP="001A2881">
            <w:pPr>
              <w:jc w:val="both"/>
              <w:rPr>
                <w:rFonts w:ascii="Liberation Serif" w:hAnsi="Liberation Serif"/>
                <w:sz w:val="24"/>
                <w:szCs w:val="24"/>
              </w:rPr>
            </w:pPr>
            <w:r w:rsidRPr="00325A4C">
              <w:rPr>
                <w:rFonts w:ascii="Liberation Serif" w:hAnsi="Liberation Serif"/>
                <w:sz w:val="24"/>
                <w:szCs w:val="24"/>
              </w:rPr>
              <w:t>Снижение значения по сравнению с предыдущим отчетным периодом, (%)</w:t>
            </w:r>
          </w:p>
        </w:tc>
      </w:tr>
    </w:tbl>
    <w:p w:rsidR="00F23E0C" w:rsidRPr="00325A4C" w:rsidRDefault="00F23E0C" w:rsidP="009642F7">
      <w:pPr>
        <w:pStyle w:val="a3"/>
        <w:spacing w:after="0" w:line="240" w:lineRule="auto"/>
        <w:ind w:left="1571"/>
        <w:jc w:val="both"/>
        <w:rPr>
          <w:rFonts w:ascii="Liberation Serif" w:hAnsi="Liberation Serif" w:cs="Liberation Serif"/>
          <w:sz w:val="28"/>
          <w:szCs w:val="28"/>
        </w:rPr>
      </w:pPr>
    </w:p>
    <w:sectPr w:rsidR="00F23E0C" w:rsidRPr="00325A4C" w:rsidSect="003E3A24">
      <w:headerReference w:type="default" r:id="rId10"/>
      <w:pgSz w:w="11906" w:h="16838"/>
      <w:pgMar w:top="1134" w:right="56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74" w:rsidRDefault="00C01E74" w:rsidP="00DB6AB8">
      <w:pPr>
        <w:spacing w:after="0" w:line="240" w:lineRule="auto"/>
      </w:pPr>
      <w:r>
        <w:separator/>
      </w:r>
    </w:p>
  </w:endnote>
  <w:endnote w:type="continuationSeparator" w:id="0">
    <w:p w:rsidR="00C01E74" w:rsidRDefault="00C01E74" w:rsidP="00DB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74" w:rsidRDefault="00C01E74" w:rsidP="00DB6AB8">
      <w:pPr>
        <w:spacing w:after="0" w:line="240" w:lineRule="auto"/>
      </w:pPr>
      <w:r>
        <w:separator/>
      </w:r>
    </w:p>
  </w:footnote>
  <w:footnote w:type="continuationSeparator" w:id="0">
    <w:p w:rsidR="00C01E74" w:rsidRDefault="00C01E74" w:rsidP="00DB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247213"/>
      <w:docPartObj>
        <w:docPartGallery w:val="Page Numbers (Top of Page)"/>
        <w:docPartUnique/>
      </w:docPartObj>
    </w:sdtPr>
    <w:sdtEndPr/>
    <w:sdtContent>
      <w:p w:rsidR="001A2881" w:rsidRDefault="001A2881">
        <w:pPr>
          <w:pStyle w:val="a6"/>
          <w:jc w:val="center"/>
        </w:pPr>
        <w:r>
          <w:fldChar w:fldCharType="begin"/>
        </w:r>
        <w:r>
          <w:instrText>PAGE   \* MERGEFORMAT</w:instrText>
        </w:r>
        <w:r>
          <w:fldChar w:fldCharType="separate"/>
        </w:r>
        <w:r w:rsidR="00870820">
          <w:rPr>
            <w:noProof/>
          </w:rPr>
          <w:t>2</w:t>
        </w:r>
        <w:r>
          <w:fldChar w:fldCharType="end"/>
        </w:r>
      </w:p>
    </w:sdtContent>
  </w:sdt>
  <w:p w:rsidR="001A2881" w:rsidRDefault="001A28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3342"/>
    <w:multiLevelType w:val="hybridMultilevel"/>
    <w:tmpl w:val="5EC65BEE"/>
    <w:lvl w:ilvl="0" w:tplc="45B25522">
      <w:start w:val="5"/>
      <w:numFmt w:val="bullet"/>
      <w:lvlText w:val=""/>
      <w:lvlJc w:val="left"/>
      <w:pPr>
        <w:ind w:left="720" w:hanging="360"/>
      </w:pPr>
      <w:rPr>
        <w:rFonts w:ascii="Symbol" w:eastAsiaTheme="minorHAnsi" w:hAnsi="Symbol" w:cs="Liberation Serif"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0D5220"/>
    <w:multiLevelType w:val="hybridMultilevel"/>
    <w:tmpl w:val="404E6138"/>
    <w:lvl w:ilvl="0" w:tplc="5C3CD88E">
      <w:start w:val="5"/>
      <w:numFmt w:val="bullet"/>
      <w:lvlText w:val=""/>
      <w:lvlJc w:val="left"/>
      <w:pPr>
        <w:ind w:left="1211" w:hanging="360"/>
      </w:pPr>
      <w:rPr>
        <w:rFonts w:ascii="Symbol" w:eastAsiaTheme="minorHAnsi" w:hAnsi="Symbol" w:cs="Liberation Serif"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6832672"/>
    <w:multiLevelType w:val="hybridMultilevel"/>
    <w:tmpl w:val="CB96D296"/>
    <w:lvl w:ilvl="0" w:tplc="2B3E37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A300DE2"/>
    <w:multiLevelType w:val="multilevel"/>
    <w:tmpl w:val="321A5E24"/>
    <w:lvl w:ilvl="0">
      <w:start w:val="1"/>
      <w:numFmt w:val="decimal"/>
      <w:lvlText w:val="%1."/>
      <w:lvlJc w:val="left"/>
      <w:pPr>
        <w:ind w:left="1353"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7DA74496"/>
    <w:multiLevelType w:val="hybridMultilevel"/>
    <w:tmpl w:val="79A8C3DC"/>
    <w:lvl w:ilvl="0" w:tplc="C2EC8456">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95"/>
    <w:rsid w:val="00010C46"/>
    <w:rsid w:val="000224EF"/>
    <w:rsid w:val="00064DFB"/>
    <w:rsid w:val="000A3047"/>
    <w:rsid w:val="000E166D"/>
    <w:rsid w:val="00155046"/>
    <w:rsid w:val="00180EFC"/>
    <w:rsid w:val="001A2881"/>
    <w:rsid w:val="001D686C"/>
    <w:rsid w:val="0020356B"/>
    <w:rsid w:val="0025241E"/>
    <w:rsid w:val="002D2851"/>
    <w:rsid w:val="0032248B"/>
    <w:rsid w:val="00325A4C"/>
    <w:rsid w:val="00351F40"/>
    <w:rsid w:val="003E3A24"/>
    <w:rsid w:val="003F3B13"/>
    <w:rsid w:val="0046344F"/>
    <w:rsid w:val="00495BFA"/>
    <w:rsid w:val="004D7473"/>
    <w:rsid w:val="004E57E5"/>
    <w:rsid w:val="00500CA9"/>
    <w:rsid w:val="0051320A"/>
    <w:rsid w:val="00515BD8"/>
    <w:rsid w:val="00544586"/>
    <w:rsid w:val="00590D63"/>
    <w:rsid w:val="005A5728"/>
    <w:rsid w:val="005F5B2A"/>
    <w:rsid w:val="00631288"/>
    <w:rsid w:val="00665508"/>
    <w:rsid w:val="006B5C85"/>
    <w:rsid w:val="006B7A96"/>
    <w:rsid w:val="006C6990"/>
    <w:rsid w:val="006E70C1"/>
    <w:rsid w:val="00713F7F"/>
    <w:rsid w:val="007B6497"/>
    <w:rsid w:val="007C100C"/>
    <w:rsid w:val="007F7F7D"/>
    <w:rsid w:val="00832608"/>
    <w:rsid w:val="00870820"/>
    <w:rsid w:val="00896019"/>
    <w:rsid w:val="008C0746"/>
    <w:rsid w:val="008F004F"/>
    <w:rsid w:val="00906257"/>
    <w:rsid w:val="00935F12"/>
    <w:rsid w:val="00936D42"/>
    <w:rsid w:val="009642F7"/>
    <w:rsid w:val="0096662A"/>
    <w:rsid w:val="009964A1"/>
    <w:rsid w:val="009A5C64"/>
    <w:rsid w:val="009B2F72"/>
    <w:rsid w:val="00A1065D"/>
    <w:rsid w:val="00A76872"/>
    <w:rsid w:val="00A939C3"/>
    <w:rsid w:val="00AC5D05"/>
    <w:rsid w:val="00AF725A"/>
    <w:rsid w:val="00B20392"/>
    <w:rsid w:val="00B358B8"/>
    <w:rsid w:val="00B83552"/>
    <w:rsid w:val="00B8546C"/>
    <w:rsid w:val="00B8549D"/>
    <w:rsid w:val="00B94E82"/>
    <w:rsid w:val="00B95C0A"/>
    <w:rsid w:val="00BC4203"/>
    <w:rsid w:val="00BE23EA"/>
    <w:rsid w:val="00C01E74"/>
    <w:rsid w:val="00C35FF2"/>
    <w:rsid w:val="00C635EF"/>
    <w:rsid w:val="00C8211C"/>
    <w:rsid w:val="00CF1750"/>
    <w:rsid w:val="00D36F69"/>
    <w:rsid w:val="00DB6AB8"/>
    <w:rsid w:val="00DE1190"/>
    <w:rsid w:val="00DF4A0C"/>
    <w:rsid w:val="00E069B6"/>
    <w:rsid w:val="00E40A50"/>
    <w:rsid w:val="00EC002D"/>
    <w:rsid w:val="00ED073A"/>
    <w:rsid w:val="00ED2895"/>
    <w:rsid w:val="00EE2FD7"/>
    <w:rsid w:val="00EE778E"/>
    <w:rsid w:val="00F05FC9"/>
    <w:rsid w:val="00F233BB"/>
    <w:rsid w:val="00F23E0C"/>
    <w:rsid w:val="00F65A19"/>
    <w:rsid w:val="00F86E34"/>
    <w:rsid w:val="00FB2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12231-1EB4-4579-8400-59FB0669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semiHidden/>
    <w:unhideWhenUsed/>
    <w:qFormat/>
    <w:rsid w:val="00B20392"/>
    <w:pPr>
      <w:keepNext/>
      <w:spacing w:before="240" w:after="60" w:line="240" w:lineRule="auto"/>
      <w:outlineLvl w:val="3"/>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paragraph" w:styleId="aa">
    <w:name w:val="Normal (Web)"/>
    <w:basedOn w:val="a"/>
    <w:uiPriority w:val="99"/>
    <w:semiHidden/>
    <w:unhideWhenUsed/>
    <w:rsid w:val="002D2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F5B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Знак Знак Знак"/>
    <w:basedOn w:val="a"/>
    <w:uiPriority w:val="99"/>
    <w:rsid w:val="005F5B2A"/>
    <w:pPr>
      <w:spacing w:after="0" w:line="240" w:lineRule="auto"/>
    </w:pPr>
    <w:rPr>
      <w:rFonts w:ascii="Verdana" w:eastAsia="Times New Roman" w:hAnsi="Verdana" w:cs="Verdana"/>
      <w:sz w:val="24"/>
      <w:szCs w:val="24"/>
    </w:rPr>
  </w:style>
  <w:style w:type="paragraph" w:styleId="ac">
    <w:name w:val="No Spacing"/>
    <w:uiPriority w:val="1"/>
    <w:qFormat/>
    <w:rsid w:val="000224EF"/>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66550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65508"/>
    <w:rPr>
      <w:rFonts w:ascii="Segoe UI" w:hAnsi="Segoe UI" w:cs="Segoe UI"/>
      <w:sz w:val="18"/>
      <w:szCs w:val="18"/>
    </w:rPr>
  </w:style>
  <w:style w:type="character" w:customStyle="1" w:styleId="40">
    <w:name w:val="Заголовок 4 Знак"/>
    <w:basedOn w:val="a0"/>
    <w:link w:val="4"/>
    <w:semiHidden/>
    <w:rsid w:val="00B20392"/>
    <w:rPr>
      <w:rFonts w:ascii="Times New Roman" w:eastAsia="Arial Unicode MS" w:hAnsi="Times New Roman" w:cs="Times New Roman"/>
      <w:b/>
      <w:bCs/>
      <w:sz w:val="28"/>
      <w:szCs w:val="28"/>
      <w:lang w:eastAsia="ru-RU"/>
    </w:rPr>
  </w:style>
  <w:style w:type="character" w:styleId="af">
    <w:name w:val="Emphasis"/>
    <w:uiPriority w:val="20"/>
    <w:qFormat/>
    <w:rsid w:val="00935F12"/>
    <w:rPr>
      <w:i/>
      <w:iCs/>
    </w:rPr>
  </w:style>
  <w:style w:type="paragraph" w:customStyle="1" w:styleId="headertext">
    <w:name w:val="headertext"/>
    <w:basedOn w:val="a"/>
    <w:rsid w:val="006312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5714">
      <w:bodyDiv w:val="1"/>
      <w:marLeft w:val="0"/>
      <w:marRight w:val="0"/>
      <w:marTop w:val="0"/>
      <w:marBottom w:val="0"/>
      <w:divBdr>
        <w:top w:val="none" w:sz="0" w:space="0" w:color="auto"/>
        <w:left w:val="none" w:sz="0" w:space="0" w:color="auto"/>
        <w:bottom w:val="none" w:sz="0" w:space="0" w:color="auto"/>
        <w:right w:val="none" w:sz="0" w:space="0" w:color="auto"/>
      </w:divBdr>
    </w:div>
    <w:div w:id="11334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99;&#1096;&#1084;&#1080;&#1085;&#1089;&#1082;&#1080;&#1081;-&#1075;&#1086;.&#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99;&#1096;&#1084;&#1080;&#1085;&#1089;&#1082;&#1080;&#1081;-&#1075;&#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44DB-D3F7-4129-88DC-C3118491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21</Pages>
  <Words>7563</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Наталья Егоровна</dc:creator>
  <cp:lastModifiedBy>Даша</cp:lastModifiedBy>
  <cp:revision>31</cp:revision>
  <cp:lastPrinted>2019-07-12T03:58:00Z</cp:lastPrinted>
  <dcterms:created xsi:type="dcterms:W3CDTF">2019-07-09T16:25:00Z</dcterms:created>
  <dcterms:modified xsi:type="dcterms:W3CDTF">2019-07-17T06:23:00Z</dcterms:modified>
</cp:coreProperties>
</file>