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9B" w:rsidRDefault="0024479B" w:rsidP="0024479B">
      <w:pPr>
        <w:pStyle w:val="Style39"/>
        <w:widowControl/>
        <w:rPr>
          <w:rStyle w:val="FontStyle82"/>
          <w:rFonts w:eastAsiaTheme="majorEastAsia"/>
        </w:rPr>
      </w:pPr>
      <w:r>
        <w:rPr>
          <w:rStyle w:val="FontStyle82"/>
          <w:rFonts w:eastAsiaTheme="majorEastAsia"/>
        </w:rPr>
        <w:t>ТИПОВАЯ ФОРМА</w:t>
      </w:r>
    </w:p>
    <w:p w:rsidR="0024479B" w:rsidRDefault="0024479B" w:rsidP="0024479B">
      <w:pPr>
        <w:pStyle w:val="Style39"/>
        <w:widowControl/>
        <w:rPr>
          <w:rStyle w:val="FontStyle82"/>
          <w:rFonts w:eastAsiaTheme="majorEastAsia"/>
        </w:rPr>
      </w:pPr>
      <w:r>
        <w:rPr>
          <w:rStyle w:val="FontStyle82"/>
          <w:rFonts w:eastAsiaTheme="majorEastAsia"/>
        </w:rPr>
        <w:t xml:space="preserve">публичной отчетности органов местного самоуправления Пышминского городского округа о ходе достижения показателей, содержащихся в указах Президента Российской Федерации </w:t>
      </w:r>
    </w:p>
    <w:p w:rsidR="0024479B" w:rsidRDefault="0024479B" w:rsidP="0024479B">
      <w:pPr>
        <w:pStyle w:val="Style39"/>
        <w:widowControl/>
        <w:rPr>
          <w:rStyle w:val="FontStyle82"/>
          <w:rFonts w:eastAsiaTheme="majorEastAsia"/>
        </w:rPr>
      </w:pPr>
      <w:r>
        <w:rPr>
          <w:rStyle w:val="FontStyle82"/>
          <w:rFonts w:eastAsiaTheme="majorEastAsia"/>
        </w:rPr>
        <w:t xml:space="preserve">от </w:t>
      </w:r>
      <w:r>
        <w:rPr>
          <w:rStyle w:val="FontStyle83"/>
        </w:rPr>
        <w:t xml:space="preserve">7 </w:t>
      </w:r>
      <w:r>
        <w:rPr>
          <w:rStyle w:val="FontStyle82"/>
          <w:rFonts w:eastAsiaTheme="majorEastAsia"/>
        </w:rPr>
        <w:t xml:space="preserve">мая 2012 г. № 596-601, 606 </w:t>
      </w:r>
    </w:p>
    <w:p w:rsidR="0024479B" w:rsidRDefault="004A1D93" w:rsidP="0024479B">
      <w:pPr>
        <w:pStyle w:val="Style39"/>
        <w:widowControl/>
        <w:rPr>
          <w:rStyle w:val="FontStyle82"/>
          <w:rFonts w:eastAsiaTheme="majorEastAsia"/>
        </w:rPr>
      </w:pPr>
      <w:r>
        <w:rPr>
          <w:rStyle w:val="FontStyle82"/>
          <w:rFonts w:eastAsiaTheme="majorEastAsia"/>
        </w:rPr>
        <w:t>за январь - июнь 2018</w:t>
      </w:r>
      <w:r w:rsidR="0024479B">
        <w:rPr>
          <w:rStyle w:val="FontStyle82"/>
          <w:rFonts w:eastAsiaTheme="majorEastAsia"/>
        </w:rPr>
        <w:t xml:space="preserve"> года</w:t>
      </w:r>
    </w:p>
    <w:p w:rsidR="0024479B" w:rsidRDefault="0024479B" w:rsidP="0024479B">
      <w:pPr>
        <w:ind w:left="10620"/>
        <w:rPr>
          <w:rStyle w:val="FontStyle82"/>
          <w:b w:val="0"/>
        </w:rPr>
      </w:pP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1848"/>
        <w:gridCol w:w="2923"/>
        <w:gridCol w:w="1088"/>
        <w:gridCol w:w="1700"/>
        <w:gridCol w:w="1147"/>
        <w:gridCol w:w="1545"/>
        <w:gridCol w:w="1243"/>
        <w:gridCol w:w="1205"/>
        <w:gridCol w:w="965"/>
        <w:gridCol w:w="1166"/>
      </w:tblGrid>
      <w:tr w:rsidR="0024479B" w:rsidTr="0024479B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Style w:val="FontStyle93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Style w:val="FontStyle93"/>
                <w:sz w:val="20"/>
                <w:szCs w:val="20"/>
              </w:rPr>
              <w:t>/</w:t>
            </w:r>
            <w:proofErr w:type="spellStart"/>
            <w:r>
              <w:rPr>
                <w:rStyle w:val="FontStyle9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>№ Указа Президента Российской Федерации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 xml:space="preserve">Отчетная дата (период) значения показателя </w:t>
            </w:r>
          </w:p>
          <w:p w:rsidR="0024479B" w:rsidRDefault="0024479B">
            <w:pPr>
              <w:jc w:val="center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>(</w:t>
            </w:r>
            <w:r>
              <w:rPr>
                <w:rStyle w:val="FontStyle93"/>
                <w:sz w:val="20"/>
                <w:szCs w:val="20"/>
                <w:lang w:val="en-US"/>
              </w:rPr>
              <w:t>N</w:t>
            </w:r>
            <w:r>
              <w:rPr>
                <w:rStyle w:val="FontStyle93"/>
                <w:sz w:val="20"/>
                <w:szCs w:val="20"/>
              </w:rPr>
              <w:t>)</w:t>
            </w:r>
          </w:p>
          <w:p w:rsidR="0024479B" w:rsidRDefault="0024479B">
            <w:pPr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>Примечание</w:t>
            </w:r>
          </w:p>
        </w:tc>
      </w:tr>
      <w:tr w:rsidR="0024479B" w:rsidTr="0024479B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9B" w:rsidRDefault="0024479B">
            <w:pPr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9B" w:rsidRDefault="0024479B">
            <w:pPr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9B" w:rsidRDefault="0024479B">
            <w:pPr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9B" w:rsidRDefault="0024479B">
            <w:pPr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9B" w:rsidRDefault="0024479B">
            <w:pPr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9B" w:rsidRDefault="0024479B">
            <w:pPr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>целевое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>Плановое</w:t>
            </w:r>
          </w:p>
          <w:p w:rsidR="0024479B" w:rsidRDefault="0097263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>на 6</w:t>
            </w:r>
            <w:r w:rsidR="0024479B">
              <w:rPr>
                <w:rStyle w:val="FontStyle93"/>
                <w:sz w:val="20"/>
                <w:szCs w:val="20"/>
              </w:rPr>
              <w:t xml:space="preserve"> месяц</w:t>
            </w:r>
            <w:r>
              <w:rPr>
                <w:rStyle w:val="FontStyle93"/>
                <w:sz w:val="20"/>
                <w:szCs w:val="20"/>
              </w:rPr>
              <w:t>ев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>Фактическое</w:t>
            </w:r>
          </w:p>
          <w:p w:rsidR="0024479B" w:rsidRDefault="0097263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>за  6</w:t>
            </w:r>
            <w:r w:rsidR="0024479B">
              <w:rPr>
                <w:rStyle w:val="FontStyle93"/>
                <w:sz w:val="20"/>
                <w:szCs w:val="20"/>
              </w:rPr>
              <w:t xml:space="preserve"> месяц</w:t>
            </w:r>
            <w:r>
              <w:rPr>
                <w:rStyle w:val="FontStyle93"/>
                <w:sz w:val="20"/>
                <w:szCs w:val="20"/>
              </w:rPr>
              <w:t>ев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>отклонение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</w:tr>
      <w:tr w:rsidR="0024479B" w:rsidTr="0024479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</w:tr>
      <w:tr w:rsidR="0024479B" w:rsidTr="0024479B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.1.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 Президента РФ от 07 мая 2012 года  № 596 </w:t>
            </w:r>
            <w:r>
              <w:rPr>
                <w:b/>
                <w:sz w:val="20"/>
                <w:szCs w:val="20"/>
              </w:rPr>
              <w:t>« О долгосрочной государственной экономической политике»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модернизация 1400 рабочих мест к 2020 году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Руководители организаций, индивидуальные предприниматели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9F4347">
              <w:rPr>
                <w:sz w:val="20"/>
                <w:szCs w:val="20"/>
              </w:rPr>
              <w:t>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36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36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364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364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</w:tr>
      <w:tr w:rsidR="0024479B" w:rsidTr="0024479B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объема инвестиций не менее чем до 25% внутреннего валового продукта к 2015 году и до 27%-к 2018 году    (420 млн. руб.)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Руководители организаций, индивидуальные предприниматели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9F4347">
              <w:rPr>
                <w:sz w:val="20"/>
                <w:szCs w:val="20"/>
              </w:rPr>
              <w:t xml:space="preserve"> 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36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24479B">
              <w:rPr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364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731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111,8</w:t>
            </w:r>
            <w:r w:rsidR="0024479B">
              <w:rPr>
                <w:sz w:val="20"/>
                <w:szCs w:val="20"/>
              </w:rPr>
              <w:t>*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731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-98,2</w:t>
            </w:r>
            <w:r w:rsidR="00364FA9">
              <w:rPr>
                <w:sz w:val="20"/>
                <w:szCs w:val="20"/>
              </w:rPr>
              <w:t>*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</w:tr>
      <w:tr w:rsidR="0024479B" w:rsidTr="0024479B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производительности труда к 2018 году в 1,5 раза относительно уровня 2011 года</w:t>
            </w:r>
          </w:p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(1022 тыс. руб.)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Руководители организаций, индивидуальные предприниматели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9F4347">
              <w:rPr>
                <w:sz w:val="20"/>
                <w:szCs w:val="20"/>
              </w:rPr>
              <w:t xml:space="preserve"> 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255*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255*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364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</w:p>
        </w:tc>
      </w:tr>
      <w:tr w:rsidR="0024479B" w:rsidTr="0024479B">
        <w:trPr>
          <w:trHeight w:val="176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Указ Президента РФ от 07 мая 2012 года  № 597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« О  мероприятиях  по реализации </w:t>
            </w: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государствен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ной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 социальной политики»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Доведение размера  средней заработной платы педагогических работников  общеобразовательных учреждений  Пышминского городского округа на конец года</w:t>
            </w:r>
          </w:p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9F4347">
              <w:rPr>
                <w:sz w:val="20"/>
                <w:szCs w:val="20"/>
              </w:rPr>
              <w:t xml:space="preserve"> 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31073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31073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64FA9">
              <w:rPr>
                <w:sz w:val="20"/>
                <w:szCs w:val="20"/>
              </w:rPr>
              <w:t>9604,85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EE4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8531</w:t>
            </w:r>
            <w:r w:rsidR="009F4347">
              <w:rPr>
                <w:sz w:val="20"/>
                <w:szCs w:val="20"/>
              </w:rPr>
              <w:t>,8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9F434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Перевыполнение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связи с выплатой отпускных</w:t>
            </w:r>
          </w:p>
        </w:tc>
      </w:tr>
      <w:tr w:rsidR="0024479B" w:rsidTr="0024479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pStyle w:val="Style62"/>
              <w:widowControl/>
              <w:spacing w:line="240" w:lineRule="auto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Отношение средней заработной платы </w:t>
            </w:r>
            <w:r>
              <w:rPr>
                <w:rStyle w:val="FontStyle89"/>
                <w:sz w:val="20"/>
                <w:szCs w:val="20"/>
              </w:rPr>
              <w:lastRenderedPageBreak/>
              <w:t xml:space="preserve">педагогических работников образовательных учреждений общего образования к средней заработной плате по Свердловской области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образования </w:t>
            </w:r>
            <w:r>
              <w:rPr>
                <w:sz w:val="20"/>
                <w:szCs w:val="20"/>
              </w:rPr>
              <w:lastRenderedPageBreak/>
              <w:t>Администрации Пышминского городского округа, руководители образовательных учреждений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январь-</w:t>
            </w:r>
            <w:r w:rsidR="009F4347">
              <w:rPr>
                <w:sz w:val="20"/>
                <w:szCs w:val="20"/>
              </w:rPr>
              <w:t xml:space="preserve"> 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EE4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  <w:r w:rsidR="009F4347">
              <w:rPr>
                <w:sz w:val="20"/>
                <w:szCs w:val="20"/>
              </w:rPr>
              <w:t>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EE4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A22AB7">
              <w:rPr>
                <w:sz w:val="20"/>
                <w:szCs w:val="20"/>
              </w:rPr>
              <w:t>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9F434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Перевыполнение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связи с выплатой отпускных</w:t>
            </w:r>
          </w:p>
        </w:tc>
      </w:tr>
      <w:tr w:rsidR="0024479B" w:rsidTr="0024479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Доведение   средней заработной платы педагогических работников дошкольных  образовательных учреждений  Пышминского городского округа на конец года до средней заработной платы в общем образовании</w:t>
            </w:r>
          </w:p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9F4347">
              <w:rPr>
                <w:sz w:val="20"/>
                <w:szCs w:val="20"/>
              </w:rPr>
              <w:t xml:space="preserve"> 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28374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28374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E482C">
              <w:rPr>
                <w:sz w:val="20"/>
                <w:szCs w:val="20"/>
              </w:rPr>
              <w:t>9560,42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EE4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1186,42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EE482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Перевыполнение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связи с выплатой отпускных</w:t>
            </w:r>
          </w:p>
        </w:tc>
      </w:tr>
      <w:tr w:rsidR="0024479B" w:rsidTr="0024479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pStyle w:val="Style62"/>
              <w:widowControl/>
              <w:spacing w:line="240" w:lineRule="auto"/>
              <w:ind w:left="48" w:hanging="48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Свердловской области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9F4347">
              <w:rPr>
                <w:sz w:val="20"/>
                <w:szCs w:val="20"/>
              </w:rPr>
              <w:t xml:space="preserve"> 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9F4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E482C">
              <w:rPr>
                <w:sz w:val="20"/>
                <w:szCs w:val="20"/>
              </w:rPr>
              <w:t>4,2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EE4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EE482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Перевыполнение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связи с выплатой отпускных</w:t>
            </w:r>
          </w:p>
        </w:tc>
      </w:tr>
      <w:tr w:rsidR="0024479B" w:rsidTr="0024479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Доведение размера средней заработной платы педагогических работников дополнительного образования детей </w:t>
            </w:r>
          </w:p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9F4347">
              <w:rPr>
                <w:sz w:val="20"/>
                <w:szCs w:val="20"/>
              </w:rPr>
              <w:t xml:space="preserve"> 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E482C">
              <w:rPr>
                <w:sz w:val="20"/>
                <w:szCs w:val="20"/>
              </w:rPr>
              <w:t>3540,3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E482C">
              <w:rPr>
                <w:sz w:val="20"/>
                <w:szCs w:val="20"/>
              </w:rPr>
              <w:t>3540,3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E482C">
              <w:rPr>
                <w:sz w:val="20"/>
                <w:szCs w:val="20"/>
              </w:rPr>
              <w:t>6558,2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EE4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3017</w:t>
            </w:r>
            <w:r w:rsidR="009F43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9F434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Перевыполнение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связи с выплатой отпускных</w:t>
            </w:r>
          </w:p>
        </w:tc>
      </w:tr>
      <w:tr w:rsidR="0024479B" w:rsidTr="0024479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Отношение средней заработной платы педагогических работников дополнительного образования детей </w:t>
            </w:r>
          </w:p>
          <w:p w:rsidR="0024479B" w:rsidRDefault="002447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к средней заработной плате учителей в субъекте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9F4347">
              <w:rPr>
                <w:sz w:val="20"/>
                <w:szCs w:val="20"/>
              </w:rPr>
              <w:t xml:space="preserve"> 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EE4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EE4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EE4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9F4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9F434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Перевыполнение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связи с выплатой отпускных</w:t>
            </w:r>
          </w:p>
        </w:tc>
      </w:tr>
      <w:tr w:rsidR="0024479B" w:rsidTr="0024479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 средней заработной платы  работников учреждений  культуры Пышминского городского округа на конец года</w:t>
            </w:r>
          </w:p>
          <w:p w:rsidR="0024479B" w:rsidRDefault="002447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культуры администрации Пышминского городского </w:t>
            </w:r>
            <w:r>
              <w:rPr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январь-</w:t>
            </w:r>
            <w:r w:rsidR="009F4347">
              <w:rPr>
                <w:sz w:val="20"/>
                <w:szCs w:val="20"/>
              </w:rPr>
              <w:t xml:space="preserve"> 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EE4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32183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EE4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32183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EE4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EE4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</w:p>
        </w:tc>
      </w:tr>
      <w:tr w:rsidR="0024479B" w:rsidTr="0024479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средней заработной платы работников культуры к средней заработной плате по области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9F4347">
              <w:rPr>
                <w:sz w:val="20"/>
                <w:szCs w:val="20"/>
              </w:rPr>
              <w:t xml:space="preserve"> 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EE4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DE1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2447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EE4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</w:p>
        </w:tc>
      </w:tr>
      <w:tr w:rsidR="0024479B" w:rsidTr="0024479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9B" w:rsidRDefault="0024479B">
            <w:pPr>
              <w:ind w:right="-108" w:firstLine="4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Количество оборудованных (оснащенных) рабочих мест для трудоустройства инвалидов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 занятости населения в Пышминском городском округе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DE1B4C">
              <w:rPr>
                <w:sz w:val="20"/>
                <w:szCs w:val="20"/>
              </w:rPr>
              <w:t xml:space="preserve"> 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9B" w:rsidRDefault="00DE1B4C">
            <w:pPr>
              <w:ind w:right="-108" w:firstLine="4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479B" w:rsidRDefault="002447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479B" w:rsidRDefault="00DE1B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479B" w:rsidRDefault="002447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479B" w:rsidRDefault="002447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</w:p>
          <w:p w:rsidR="0024479B" w:rsidRDefault="0024479B">
            <w:pPr>
              <w:jc w:val="center"/>
              <w:rPr>
                <w:sz w:val="20"/>
                <w:szCs w:val="20"/>
              </w:rPr>
            </w:pPr>
          </w:p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</w:p>
        </w:tc>
      </w:tr>
      <w:tr w:rsidR="0024479B" w:rsidTr="0024479B">
        <w:trPr>
          <w:trHeight w:val="1433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Указ Президента Российской Федерации от 7 мая 2012 г. № 598 </w:t>
            </w:r>
            <w:r>
              <w:rPr>
                <w:b/>
                <w:color w:val="000000"/>
                <w:sz w:val="20"/>
                <w:szCs w:val="20"/>
              </w:rPr>
              <w:t>«О совершенствовании государственной политики в сфере здравоохранения»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 смертности от болезней системы кровообращения  до 649,4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pStyle w:val="Style70"/>
              <w:widowControl/>
              <w:spacing w:line="240" w:lineRule="auto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случаев на 100 тыс.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СО «Пышминская ЦРБ»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DE1B4C">
              <w:rPr>
                <w:sz w:val="20"/>
                <w:szCs w:val="20"/>
              </w:rPr>
              <w:t xml:space="preserve"> 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9B" w:rsidRDefault="0024479B">
            <w:pPr>
              <w:ind w:right="-108" w:firstLine="4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  <w:r w:rsidR="00DB0EB0">
              <w:rPr>
                <w:bCs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color w:val="000000"/>
                <w:sz w:val="20"/>
                <w:szCs w:val="20"/>
              </w:rPr>
            </w:pPr>
          </w:p>
          <w:p w:rsidR="0024479B" w:rsidRDefault="0024479B">
            <w:pPr>
              <w:rPr>
                <w:color w:val="000000"/>
                <w:sz w:val="20"/>
                <w:szCs w:val="20"/>
              </w:rPr>
            </w:pPr>
          </w:p>
          <w:p w:rsidR="0024479B" w:rsidRDefault="00DE1B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DB0EB0">
              <w:rPr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479B" w:rsidRDefault="002447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479B" w:rsidRDefault="00DB0E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color w:val="FF0000"/>
                <w:sz w:val="20"/>
                <w:szCs w:val="20"/>
              </w:rPr>
            </w:pPr>
          </w:p>
          <w:p w:rsidR="0024479B" w:rsidRDefault="0024479B">
            <w:pPr>
              <w:rPr>
                <w:color w:val="FF0000"/>
                <w:sz w:val="20"/>
                <w:szCs w:val="20"/>
              </w:rPr>
            </w:pPr>
          </w:p>
          <w:p w:rsidR="0024479B" w:rsidRDefault="00DB0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color w:val="FF0000"/>
                <w:sz w:val="20"/>
                <w:szCs w:val="20"/>
              </w:rPr>
            </w:pPr>
          </w:p>
        </w:tc>
      </w:tr>
      <w:tr w:rsidR="0024479B" w:rsidTr="0024479B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9B" w:rsidRDefault="0024479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Снижение смертности от новообразований (в том числе </w:t>
            </w:r>
            <w:proofErr w:type="gramStart"/>
            <w:r>
              <w:rPr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злокачественных) до 192,8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pStyle w:val="Style62"/>
              <w:widowControl/>
              <w:spacing w:line="240" w:lineRule="auto"/>
              <w:jc w:val="center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случаев </w:t>
            </w:r>
            <w:proofErr w:type="gramStart"/>
            <w:r>
              <w:rPr>
                <w:rStyle w:val="FontStyle89"/>
                <w:sz w:val="20"/>
                <w:szCs w:val="20"/>
              </w:rPr>
              <w:t>на</w:t>
            </w:r>
            <w:proofErr w:type="gramEnd"/>
          </w:p>
          <w:p w:rsidR="0024479B" w:rsidRDefault="0024479B">
            <w:pPr>
              <w:pStyle w:val="Style70"/>
              <w:widowControl/>
              <w:spacing w:line="240" w:lineRule="auto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100 тыс.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СО «Пышминская ЦРБ»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DE1B4C">
              <w:rPr>
                <w:sz w:val="20"/>
                <w:szCs w:val="20"/>
              </w:rPr>
              <w:t xml:space="preserve"> 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9B" w:rsidRDefault="0024479B">
            <w:pPr>
              <w:ind w:right="-108" w:firstLine="4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192,</w:t>
            </w:r>
            <w:r w:rsidR="00DB0EB0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color w:val="000000"/>
                <w:sz w:val="20"/>
                <w:szCs w:val="20"/>
              </w:rPr>
            </w:pPr>
          </w:p>
          <w:p w:rsidR="0024479B" w:rsidRDefault="0024479B">
            <w:pPr>
              <w:rPr>
                <w:color w:val="000000"/>
                <w:sz w:val="20"/>
                <w:szCs w:val="20"/>
              </w:rPr>
            </w:pPr>
          </w:p>
          <w:p w:rsidR="0024479B" w:rsidRDefault="00DE1B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</w:t>
            </w:r>
            <w:r w:rsidR="00DB0EB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479B" w:rsidRDefault="002447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479B" w:rsidRDefault="00DB0E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</w:p>
          <w:p w:rsidR="0024479B" w:rsidRDefault="0024479B">
            <w:pPr>
              <w:jc w:val="center"/>
              <w:rPr>
                <w:sz w:val="20"/>
                <w:szCs w:val="20"/>
              </w:rPr>
            </w:pPr>
          </w:p>
          <w:p w:rsidR="0024479B" w:rsidRDefault="00DB0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</w:p>
        </w:tc>
      </w:tr>
      <w:tr w:rsidR="0024479B" w:rsidTr="0024479B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9B" w:rsidRDefault="0024479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 смертности от туберкулеза до 11,8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pStyle w:val="Style70"/>
              <w:widowControl/>
              <w:spacing w:line="240" w:lineRule="auto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случаев на 100 тыс.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СО «Пышминская ЦРБ»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DE1B4C">
              <w:rPr>
                <w:sz w:val="20"/>
                <w:szCs w:val="20"/>
              </w:rPr>
              <w:t xml:space="preserve"> 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ind w:right="-108" w:firstLine="4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DB0EB0">
              <w:rPr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DB0E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DB0E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DB0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</w:p>
        </w:tc>
      </w:tr>
      <w:tr w:rsidR="0024479B" w:rsidTr="0024479B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9B" w:rsidRDefault="0024479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Снижение смертности от дорожно-транспортных происшествий </w:t>
            </w:r>
            <w:r>
              <w:rPr>
                <w:bCs/>
                <w:color w:val="000000"/>
                <w:sz w:val="20"/>
                <w:szCs w:val="20"/>
              </w:rPr>
              <w:t>до 10,6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pStyle w:val="Style62"/>
              <w:widowControl/>
              <w:spacing w:line="240" w:lineRule="auto"/>
              <w:jc w:val="center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случаев </w:t>
            </w:r>
            <w:proofErr w:type="gramStart"/>
            <w:r>
              <w:rPr>
                <w:rStyle w:val="FontStyle89"/>
                <w:sz w:val="20"/>
                <w:szCs w:val="20"/>
              </w:rPr>
              <w:t>на</w:t>
            </w:r>
            <w:proofErr w:type="gramEnd"/>
          </w:p>
          <w:p w:rsidR="0024479B" w:rsidRDefault="0024479B">
            <w:pPr>
              <w:pStyle w:val="Style70"/>
              <w:widowControl/>
              <w:spacing w:line="240" w:lineRule="auto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100 тыс.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СО «Пышминская ЦРБ»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DE1B4C">
              <w:rPr>
                <w:sz w:val="20"/>
                <w:szCs w:val="20"/>
              </w:rPr>
              <w:t xml:space="preserve"> 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ind w:right="-108" w:firstLine="4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DB0EB0">
              <w:rPr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DB0E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DB0E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24479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DB0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</w:p>
        </w:tc>
      </w:tr>
      <w:tr w:rsidR="0024479B" w:rsidTr="0024479B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9B" w:rsidRDefault="0024479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Снижение младенческой смертности </w:t>
            </w:r>
            <w:r>
              <w:rPr>
                <w:bCs/>
                <w:color w:val="000000"/>
                <w:sz w:val="20"/>
                <w:szCs w:val="20"/>
              </w:rPr>
              <w:t>до 7,5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pStyle w:val="Style62"/>
              <w:widowControl/>
              <w:spacing w:line="240" w:lineRule="auto"/>
              <w:jc w:val="center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случаев </w:t>
            </w:r>
            <w:proofErr w:type="gramStart"/>
            <w:r>
              <w:rPr>
                <w:rStyle w:val="FontStyle89"/>
                <w:sz w:val="20"/>
                <w:szCs w:val="20"/>
              </w:rPr>
              <w:t>на</w:t>
            </w:r>
            <w:proofErr w:type="gramEnd"/>
          </w:p>
          <w:p w:rsidR="0024479B" w:rsidRDefault="0024479B">
            <w:pPr>
              <w:pStyle w:val="Style70"/>
              <w:widowControl/>
              <w:spacing w:line="240" w:lineRule="auto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1000 родив</w:t>
            </w:r>
          </w:p>
          <w:p w:rsidR="0024479B" w:rsidRDefault="0024479B">
            <w:pPr>
              <w:pStyle w:val="Style70"/>
              <w:widowControl/>
              <w:spacing w:line="240" w:lineRule="auto"/>
              <w:rPr>
                <w:rStyle w:val="FontStyle89"/>
                <w:sz w:val="20"/>
                <w:szCs w:val="20"/>
              </w:rPr>
            </w:pPr>
            <w:proofErr w:type="spellStart"/>
            <w:r>
              <w:rPr>
                <w:rStyle w:val="FontStyle89"/>
                <w:sz w:val="20"/>
                <w:szCs w:val="20"/>
              </w:rPr>
              <w:t>шихся</w:t>
            </w:r>
            <w:proofErr w:type="spellEnd"/>
            <w:r>
              <w:rPr>
                <w:rStyle w:val="FontStyle89"/>
                <w:sz w:val="20"/>
                <w:szCs w:val="20"/>
              </w:rPr>
              <w:t xml:space="preserve"> живыми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СО «Пышминская ЦРБ»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DE1B4C">
              <w:rPr>
                <w:sz w:val="20"/>
                <w:szCs w:val="20"/>
              </w:rPr>
              <w:t xml:space="preserve"> 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ind w:right="-108" w:firstLine="4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DE1B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DB0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</w:p>
        </w:tc>
      </w:tr>
      <w:tr w:rsidR="0024479B" w:rsidTr="0024479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Указ Президента Российской Федерации от </w:t>
            </w:r>
            <w:r>
              <w:rPr>
                <w:sz w:val="20"/>
                <w:szCs w:val="20"/>
              </w:rPr>
              <w:t xml:space="preserve">7 </w:t>
            </w:r>
            <w:r>
              <w:rPr>
                <w:b/>
                <w:bCs/>
                <w:sz w:val="20"/>
                <w:szCs w:val="20"/>
              </w:rPr>
              <w:t xml:space="preserve">мая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b/>
                  <w:bCs/>
                  <w:sz w:val="20"/>
                  <w:szCs w:val="20"/>
                </w:rPr>
                <w:t>2012 г</w:t>
              </w:r>
            </w:smartTag>
            <w:r>
              <w:rPr>
                <w:b/>
                <w:bCs/>
                <w:sz w:val="20"/>
                <w:szCs w:val="20"/>
              </w:rPr>
              <w:t xml:space="preserve">. 599 «О мерах по </w:t>
            </w:r>
            <w:r>
              <w:rPr>
                <w:b/>
                <w:bCs/>
                <w:sz w:val="20"/>
                <w:szCs w:val="20"/>
              </w:rPr>
              <w:lastRenderedPageBreak/>
              <w:t>реализации государственной политики в области образования и науки»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pStyle w:val="Style62"/>
              <w:widowControl/>
              <w:spacing w:line="240" w:lineRule="auto"/>
              <w:rPr>
                <w:rStyle w:val="FontStyle89"/>
                <w:sz w:val="20"/>
                <w:szCs w:val="20"/>
              </w:rPr>
            </w:pPr>
            <w:proofErr w:type="gramStart"/>
            <w:r>
              <w:rPr>
                <w:rStyle w:val="FontStyle89"/>
                <w:sz w:val="20"/>
                <w:szCs w:val="20"/>
              </w:rPr>
              <w:lastRenderedPageBreak/>
              <w:t xml:space="preserve">Доступность дошкольного образования (отношение численности детей в возрасте от 3 до 7 лет, получающих дошкольное образование в </w:t>
            </w:r>
            <w:r>
              <w:rPr>
                <w:rStyle w:val="FontStyle89"/>
                <w:sz w:val="20"/>
                <w:szCs w:val="20"/>
              </w:rPr>
              <w:lastRenderedPageBreak/>
              <w:t>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образования Администрации Пышминского городского </w:t>
            </w:r>
            <w:r>
              <w:rPr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январь-</w:t>
            </w:r>
            <w:r w:rsidR="00DE1B4C">
              <w:rPr>
                <w:sz w:val="20"/>
                <w:szCs w:val="20"/>
              </w:rPr>
              <w:t xml:space="preserve"> 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</w:p>
        </w:tc>
      </w:tr>
      <w:tr w:rsidR="0024479B" w:rsidTr="00DE1B4C">
        <w:trPr>
          <w:trHeight w:val="239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pStyle w:val="Style62"/>
              <w:widowControl/>
              <w:spacing w:line="240" w:lineRule="auto"/>
              <w:ind w:left="10" w:hanging="10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DE1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E1B4C">
              <w:rPr>
                <w:sz w:val="20"/>
                <w:szCs w:val="20"/>
              </w:rPr>
              <w:t>0-75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B0EB0">
              <w:rPr>
                <w:sz w:val="20"/>
                <w:szCs w:val="20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DB0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E1B4C">
              <w:rPr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</w:p>
        </w:tc>
      </w:tr>
      <w:tr w:rsidR="0024479B" w:rsidTr="0024479B">
        <w:trPr>
          <w:trHeight w:val="4416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A22AB7">
              <w:rPr>
                <w:sz w:val="20"/>
                <w:szCs w:val="20"/>
              </w:rPr>
              <w:t xml:space="preserve">Указ Президента Российской Федерации от 7 мая 2012 г. № 600 </w:t>
            </w:r>
            <w:r w:rsidRPr="00A22AB7">
              <w:rPr>
                <w:b/>
                <w:sz w:val="20"/>
                <w:szCs w:val="20"/>
              </w:rPr>
              <w:t>«О мерах по обеспечению граждан РФ доступным и комфортным жильем и повышению качества жилищно-коммунальных услуг»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Доля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строительства, газификации и жилищной политики администрации ПГО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DE1B4C">
              <w:rPr>
                <w:sz w:val="20"/>
                <w:szCs w:val="20"/>
              </w:rPr>
              <w:t xml:space="preserve"> 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 к 2017 году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Pr="00A22AB7" w:rsidRDefault="0024479B">
            <w:pPr>
              <w:jc w:val="center"/>
              <w:rPr>
                <w:sz w:val="20"/>
                <w:szCs w:val="20"/>
              </w:rPr>
            </w:pPr>
            <w:r w:rsidRPr="00A22AB7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Pr="00A22AB7" w:rsidRDefault="0024479B">
            <w:pPr>
              <w:jc w:val="center"/>
              <w:rPr>
                <w:sz w:val="20"/>
                <w:szCs w:val="20"/>
              </w:rPr>
            </w:pPr>
            <w:r w:rsidRPr="00A22AB7">
              <w:rPr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Pr="00A22AB7" w:rsidRDefault="0024479B">
            <w:pPr>
              <w:jc w:val="center"/>
              <w:rPr>
                <w:sz w:val="20"/>
                <w:szCs w:val="20"/>
              </w:rPr>
            </w:pPr>
            <w:r w:rsidRPr="00A22AB7">
              <w:rPr>
                <w:sz w:val="20"/>
                <w:szCs w:val="20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</w:p>
        </w:tc>
      </w:tr>
      <w:tr w:rsidR="0024479B" w:rsidTr="0024479B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ind w:left="34"/>
              <w:rPr>
                <w:sz w:val="20"/>
                <w:szCs w:val="20"/>
              </w:rPr>
            </w:pPr>
            <w:proofErr w:type="gramStart"/>
            <w:r>
              <w:rPr>
                <w:rStyle w:val="FontStyle89"/>
                <w:sz w:val="20"/>
                <w:szCs w:val="20"/>
              </w:rPr>
              <w:t xml:space="preserve">Количество лет, необходимых семье, состоящей из 3 человек, для приобретения стандартной </w:t>
            </w:r>
            <w:r>
              <w:rPr>
                <w:rStyle w:val="FontStyle89"/>
                <w:sz w:val="20"/>
                <w:szCs w:val="20"/>
              </w:rPr>
              <w:lastRenderedPageBreak/>
              <w:t>квартиры общей площадью 54 кв. м с учетом среднего годового совокупного дохода семьи (создание для граждан Российской Федерации возможности улучшения жилищных условий не реже одного раза в 15 лет)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архитектуры и </w:t>
            </w:r>
            <w:proofErr w:type="spellStart"/>
            <w:proofErr w:type="gramStart"/>
            <w:r>
              <w:rPr>
                <w:sz w:val="20"/>
                <w:szCs w:val="20"/>
              </w:rPr>
              <w:t>градострои-</w:t>
            </w:r>
            <w:r>
              <w:rPr>
                <w:sz w:val="20"/>
                <w:szCs w:val="20"/>
              </w:rPr>
              <w:lastRenderedPageBreak/>
              <w:t>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администрации ПГО</w:t>
            </w:r>
          </w:p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строительства, газификации и жилищной политики администрации ПГО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январь-</w:t>
            </w:r>
            <w:r w:rsidR="00DE1B4C">
              <w:rPr>
                <w:sz w:val="20"/>
                <w:szCs w:val="20"/>
              </w:rPr>
              <w:t xml:space="preserve"> 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 лет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Pr="00A22AB7" w:rsidRDefault="0024479B">
            <w:pPr>
              <w:jc w:val="center"/>
              <w:rPr>
                <w:sz w:val="20"/>
                <w:szCs w:val="20"/>
              </w:rPr>
            </w:pPr>
            <w:r w:rsidRPr="00A22AB7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Pr="00A22AB7" w:rsidRDefault="0024479B">
            <w:pPr>
              <w:jc w:val="center"/>
              <w:rPr>
                <w:sz w:val="20"/>
                <w:szCs w:val="20"/>
              </w:rPr>
            </w:pPr>
            <w:r w:rsidRPr="00A22AB7">
              <w:rPr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Pr="00A22AB7" w:rsidRDefault="0024479B">
            <w:pPr>
              <w:jc w:val="center"/>
              <w:rPr>
                <w:sz w:val="20"/>
                <w:szCs w:val="20"/>
              </w:rPr>
            </w:pPr>
            <w:r w:rsidRPr="00A22AB7">
              <w:rPr>
                <w:sz w:val="20"/>
                <w:szCs w:val="20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</w:tr>
      <w:tr w:rsidR="0024479B" w:rsidTr="0024479B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pStyle w:val="Style62"/>
              <w:widowControl/>
              <w:spacing w:line="240" w:lineRule="auto"/>
              <w:ind w:left="5" w:hanging="5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Средняя стоимость 1 квадратного метра общей площади жилья </w:t>
            </w:r>
            <w:proofErr w:type="spellStart"/>
            <w:proofErr w:type="gramStart"/>
            <w:r>
              <w:rPr>
                <w:rStyle w:val="FontStyle89"/>
                <w:sz w:val="20"/>
                <w:szCs w:val="20"/>
              </w:rPr>
              <w:t>эконом-класса</w:t>
            </w:r>
            <w:proofErr w:type="spellEnd"/>
            <w:proofErr w:type="gramEnd"/>
          </w:p>
          <w:p w:rsidR="0024479B" w:rsidRDefault="0024479B">
            <w:pPr>
              <w:pStyle w:val="Style62"/>
              <w:widowControl/>
              <w:spacing w:line="240" w:lineRule="auto"/>
              <w:ind w:left="5" w:hanging="5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(Снижение стоимости одного кв.м. жилья на 20 % путем увеличения объема ввода в эксплуатацию жилья экономического класса)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рублей, в процентах к 2011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архитектуры и </w:t>
            </w:r>
            <w:proofErr w:type="spellStart"/>
            <w:proofErr w:type="gramStart"/>
            <w:r>
              <w:rPr>
                <w:sz w:val="20"/>
                <w:szCs w:val="20"/>
              </w:rPr>
              <w:t>градострои-тельства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администрации ПГО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DE1B4C">
              <w:rPr>
                <w:sz w:val="20"/>
                <w:szCs w:val="20"/>
              </w:rPr>
              <w:t xml:space="preserve"> 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7452D7" w:rsidP="00745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Pr="00A22AB7" w:rsidRDefault="00745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DB0EB0">
              <w:rPr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Pr="00A22AB7" w:rsidRDefault="00745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Pr="00A22AB7" w:rsidRDefault="0024479B">
            <w:pPr>
              <w:rPr>
                <w:sz w:val="20"/>
                <w:szCs w:val="20"/>
              </w:rPr>
            </w:pPr>
          </w:p>
        </w:tc>
      </w:tr>
      <w:tr w:rsidR="0024479B" w:rsidTr="0024479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pStyle w:val="Style62"/>
              <w:widowControl/>
              <w:spacing w:line="240" w:lineRule="auto"/>
              <w:ind w:right="326" w:firstLine="5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Объем ввода жилья по стандартам </w:t>
            </w:r>
            <w:proofErr w:type="spellStart"/>
            <w:proofErr w:type="gramStart"/>
            <w:r>
              <w:rPr>
                <w:rStyle w:val="FontStyle89"/>
                <w:sz w:val="20"/>
                <w:szCs w:val="20"/>
              </w:rPr>
              <w:t>эконом-класса</w:t>
            </w:r>
            <w:proofErr w:type="spellEnd"/>
            <w:proofErr w:type="gramEnd"/>
            <w:r>
              <w:rPr>
                <w:rStyle w:val="FontStyle89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Увеличение не менее</w:t>
            </w:r>
            <w:proofErr w:type="gramStart"/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чем на 20% к 2018 году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тыс. кв.м., в процентах к 2011 году (5.561, в т.ч. 1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-0.285)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архитектуры и </w:t>
            </w:r>
            <w:proofErr w:type="spellStart"/>
            <w:proofErr w:type="gramStart"/>
            <w:r>
              <w:rPr>
                <w:sz w:val="20"/>
                <w:szCs w:val="20"/>
              </w:rPr>
              <w:t>градострои-тельства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администрации ПГО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CA7D45">
              <w:rPr>
                <w:sz w:val="20"/>
                <w:szCs w:val="20"/>
              </w:rPr>
              <w:t xml:space="preserve"> 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D7" w:rsidRDefault="007452D7" w:rsidP="00745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745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745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745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</w:p>
        </w:tc>
      </w:tr>
      <w:tr w:rsidR="0024479B" w:rsidTr="00A22AB7">
        <w:trPr>
          <w:trHeight w:val="427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pStyle w:val="Style62"/>
              <w:widowControl/>
              <w:spacing w:line="240" w:lineRule="auto"/>
              <w:ind w:right="158" w:firstLine="10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Отношение числа российских семей, которые приобрели, или получили доступное и комфортное жилье в течение года, к числу российских семей, желающих улучшить свои жилищные условия</w:t>
            </w:r>
          </w:p>
          <w:p w:rsidR="0024479B" w:rsidRDefault="0024479B">
            <w:pPr>
              <w:pStyle w:val="Style62"/>
              <w:widowControl/>
              <w:spacing w:line="240" w:lineRule="auto"/>
              <w:ind w:right="158" w:firstLine="24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(Предоставление доступного и комфортного жилья 60 процентам российских семей, желающих улучшить свои жилищные условия к 2018 году)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строительства, газификации и жилищной политики администрации ПГО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CA7D45">
              <w:rPr>
                <w:sz w:val="20"/>
                <w:szCs w:val="20"/>
              </w:rPr>
              <w:t xml:space="preserve"> 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 w:rsidP="00A22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к 2018 году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79B" w:rsidRPr="00A22AB7" w:rsidRDefault="00745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79B" w:rsidRPr="00A22AB7" w:rsidRDefault="00745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79B" w:rsidRPr="00A22AB7" w:rsidRDefault="00745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79B" w:rsidRPr="00A22AB7" w:rsidRDefault="0024479B">
            <w:pPr>
              <w:jc w:val="center"/>
              <w:rPr>
                <w:sz w:val="20"/>
                <w:szCs w:val="20"/>
              </w:rPr>
            </w:pPr>
          </w:p>
        </w:tc>
      </w:tr>
      <w:tr w:rsidR="0024479B" w:rsidTr="0024479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 w:rsidRPr="00A22AB7">
              <w:rPr>
                <w:rStyle w:val="FontStyle88"/>
                <w:sz w:val="20"/>
                <w:szCs w:val="20"/>
              </w:rPr>
              <w:t xml:space="preserve">Указ Президента Российской Федерации от </w:t>
            </w:r>
            <w:r w:rsidRPr="00A22AB7">
              <w:rPr>
                <w:rStyle w:val="FontStyle89"/>
                <w:sz w:val="20"/>
                <w:szCs w:val="20"/>
              </w:rPr>
              <w:t xml:space="preserve">7 </w:t>
            </w:r>
            <w:r w:rsidRPr="00A22AB7">
              <w:rPr>
                <w:rStyle w:val="FontStyle88"/>
                <w:sz w:val="20"/>
                <w:szCs w:val="20"/>
              </w:rPr>
              <w:t>мая 2012 г. № 601 «Об основных направлениях совершенствования системы государственного управления»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Уровень удовлетворенности граждан Российской Федерации качеством предоставления государственных и муниципальных услуг  к </w:t>
            </w:r>
            <w:r>
              <w:rPr>
                <w:sz w:val="20"/>
                <w:szCs w:val="20"/>
              </w:rPr>
              <w:t>2018 г.</w:t>
            </w:r>
          </w:p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CA7D45">
              <w:rPr>
                <w:sz w:val="20"/>
                <w:szCs w:val="20"/>
              </w:rPr>
              <w:t xml:space="preserve"> 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A22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4479B">
              <w:rPr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A22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4479B">
              <w:rPr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A22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4479B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745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</w:p>
        </w:tc>
      </w:tr>
      <w:tr w:rsidR="0024479B" w:rsidTr="0024479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Доля граждан, имеющих доступ к получению государственных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 к  </w:t>
            </w:r>
            <w:r>
              <w:rPr>
                <w:sz w:val="20"/>
                <w:szCs w:val="20"/>
              </w:rPr>
              <w:t>2015 г.</w:t>
            </w:r>
          </w:p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Пышминского городского округа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CA7D45">
              <w:rPr>
                <w:sz w:val="20"/>
                <w:szCs w:val="20"/>
              </w:rPr>
              <w:t xml:space="preserve"> 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745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</w:p>
        </w:tc>
      </w:tr>
      <w:tr w:rsidR="0024479B" w:rsidTr="0024479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Доля граждан, использующих механизм получения государственных и муниципальных услуг в </w:t>
            </w:r>
            <w:r>
              <w:rPr>
                <w:rStyle w:val="FontStyle89"/>
                <w:sz w:val="20"/>
                <w:szCs w:val="20"/>
              </w:rPr>
              <w:lastRenderedPageBreak/>
              <w:t xml:space="preserve">электронной форме к </w:t>
            </w:r>
            <w:r>
              <w:rPr>
                <w:sz w:val="20"/>
                <w:szCs w:val="20"/>
              </w:rPr>
              <w:t>2018 г.</w:t>
            </w:r>
          </w:p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Пышминского </w:t>
            </w:r>
            <w:r>
              <w:rPr>
                <w:sz w:val="20"/>
                <w:szCs w:val="20"/>
              </w:rPr>
              <w:lastRenderedPageBreak/>
              <w:t xml:space="preserve">городского округа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Январь-</w:t>
            </w:r>
            <w:r w:rsidR="00CA7D45">
              <w:rPr>
                <w:sz w:val="20"/>
                <w:szCs w:val="20"/>
              </w:rPr>
              <w:t xml:space="preserve"> 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745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745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</w:p>
        </w:tc>
      </w:tr>
      <w:tr w:rsidR="0024479B" w:rsidTr="0024479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Среднее число обращений представителей </w:t>
            </w:r>
            <w:proofErr w:type="spellStart"/>
            <w:proofErr w:type="gramStart"/>
            <w:r>
              <w:rPr>
                <w:rStyle w:val="FontStyle89"/>
                <w:sz w:val="20"/>
                <w:szCs w:val="20"/>
              </w:rPr>
              <w:t>бизнес-сообщества</w:t>
            </w:r>
            <w:proofErr w:type="spellEnd"/>
            <w:proofErr w:type="gramEnd"/>
            <w:r>
              <w:rPr>
                <w:rStyle w:val="FontStyle89"/>
                <w:sz w:val="20"/>
                <w:szCs w:val="20"/>
              </w:rPr>
      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Пышминского городского округа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CA7D45">
              <w:rPr>
                <w:sz w:val="20"/>
                <w:szCs w:val="20"/>
              </w:rPr>
              <w:t xml:space="preserve"> 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745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</w:p>
        </w:tc>
      </w:tr>
      <w:tr w:rsidR="0024479B" w:rsidTr="0024479B">
        <w:trPr>
          <w:trHeight w:val="105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Среднее время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минуты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CA7D45">
              <w:rPr>
                <w:sz w:val="20"/>
                <w:szCs w:val="20"/>
              </w:rPr>
              <w:t xml:space="preserve"> 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745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</w:p>
        </w:tc>
      </w:tr>
      <w:tr w:rsidR="0024479B" w:rsidTr="0024479B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color w:val="000000"/>
                <w:sz w:val="20"/>
                <w:szCs w:val="20"/>
              </w:rPr>
            </w:pPr>
            <w:r>
              <w:rPr>
                <w:rStyle w:val="FontStyle88"/>
                <w:color w:val="000000"/>
                <w:sz w:val="20"/>
                <w:szCs w:val="20"/>
              </w:rPr>
              <w:t xml:space="preserve">Указ Президента Российской Федерации от </w:t>
            </w:r>
            <w:r>
              <w:rPr>
                <w:rStyle w:val="FontStyle89"/>
                <w:color w:val="000000"/>
                <w:sz w:val="20"/>
                <w:szCs w:val="20"/>
              </w:rPr>
              <w:t xml:space="preserve">7 </w:t>
            </w:r>
            <w:r>
              <w:rPr>
                <w:rStyle w:val="FontStyle88"/>
                <w:color w:val="000000"/>
                <w:sz w:val="20"/>
                <w:szCs w:val="20"/>
              </w:rPr>
              <w:t>мая 2012 г. № 606 «О мерах по реализации демографической политики РФ»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tabs>
                <w:tab w:val="left" w:pos="307"/>
              </w:tabs>
              <w:ind w:left="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Суммарный коэффициент рождаемости</w:t>
            </w:r>
          </w:p>
          <w:p w:rsidR="0024479B" w:rsidRDefault="0024479B">
            <w:pPr>
              <w:tabs>
                <w:tab w:val="left" w:pos="307"/>
              </w:tabs>
              <w:ind w:left="24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CA7D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C4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</w:t>
            </w:r>
            <w:r w:rsidR="007452D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7452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745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-0,41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4479B" w:rsidTr="004A1D93">
        <w:trPr>
          <w:trHeight w:val="1386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9B" w:rsidRDefault="002447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9B" w:rsidRDefault="002447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tabs>
                <w:tab w:val="left" w:pos="307"/>
              </w:tabs>
              <w:ind w:left="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Ожидаемая продолжительность жизни при рождении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CA7D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7452D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7452D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7452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745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3A2FAF" w:rsidRDefault="003A2FAF" w:rsidP="004A1D93"/>
    <w:sectPr w:rsidR="003A2FAF" w:rsidSect="004A1D93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4479B"/>
    <w:rsid w:val="0002633B"/>
    <w:rsid w:val="001068F0"/>
    <w:rsid w:val="001260A2"/>
    <w:rsid w:val="001D6C37"/>
    <w:rsid w:val="0024479B"/>
    <w:rsid w:val="002D35CE"/>
    <w:rsid w:val="00364FA9"/>
    <w:rsid w:val="003A2FAF"/>
    <w:rsid w:val="004A1D93"/>
    <w:rsid w:val="00731EE5"/>
    <w:rsid w:val="007452D7"/>
    <w:rsid w:val="008400E4"/>
    <w:rsid w:val="008C6B42"/>
    <w:rsid w:val="00972632"/>
    <w:rsid w:val="009740E7"/>
    <w:rsid w:val="009F4347"/>
    <w:rsid w:val="00A22AB7"/>
    <w:rsid w:val="00C40C30"/>
    <w:rsid w:val="00CA7D45"/>
    <w:rsid w:val="00D73437"/>
    <w:rsid w:val="00DB0EB0"/>
    <w:rsid w:val="00DE1B4C"/>
    <w:rsid w:val="00EE482C"/>
    <w:rsid w:val="00FA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9B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6C3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37"/>
    <w:pPr>
      <w:ind w:left="708"/>
    </w:pPr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C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1D6C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1D6C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D6C3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1D6C37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uiPriority w:val="1"/>
    <w:qFormat/>
    <w:rsid w:val="001D6C37"/>
  </w:style>
  <w:style w:type="paragraph" w:customStyle="1" w:styleId="Style62">
    <w:name w:val="Style62"/>
    <w:basedOn w:val="a"/>
    <w:uiPriority w:val="99"/>
    <w:rsid w:val="0024479B"/>
    <w:pPr>
      <w:widowControl w:val="0"/>
      <w:autoSpaceDE w:val="0"/>
      <w:autoSpaceDN w:val="0"/>
      <w:adjustRightInd w:val="0"/>
      <w:spacing w:line="276" w:lineRule="exact"/>
    </w:pPr>
    <w:rPr>
      <w:rFonts w:eastAsia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24479B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24479B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24479B"/>
    <w:pPr>
      <w:widowControl w:val="0"/>
      <w:autoSpaceDE w:val="0"/>
      <w:autoSpaceDN w:val="0"/>
      <w:adjustRightInd w:val="0"/>
      <w:spacing w:line="206" w:lineRule="exact"/>
      <w:jc w:val="center"/>
    </w:pPr>
    <w:rPr>
      <w:rFonts w:eastAsia="Times New Roman"/>
      <w:sz w:val="24"/>
      <w:szCs w:val="24"/>
      <w:lang w:eastAsia="ru-RU"/>
    </w:rPr>
  </w:style>
  <w:style w:type="character" w:customStyle="1" w:styleId="FontStyle88">
    <w:name w:val="Font Style88"/>
    <w:uiPriority w:val="99"/>
    <w:rsid w:val="0024479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82">
    <w:name w:val="Font Style82"/>
    <w:uiPriority w:val="99"/>
    <w:rsid w:val="0024479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89">
    <w:name w:val="Font Style89"/>
    <w:uiPriority w:val="99"/>
    <w:rsid w:val="0024479B"/>
    <w:rPr>
      <w:rFonts w:ascii="Times New Roman" w:hAnsi="Times New Roman" w:cs="Times New Roman" w:hint="default"/>
      <w:sz w:val="24"/>
      <w:szCs w:val="24"/>
    </w:rPr>
  </w:style>
  <w:style w:type="character" w:customStyle="1" w:styleId="FontStyle83">
    <w:name w:val="Font Style83"/>
    <w:uiPriority w:val="99"/>
    <w:rsid w:val="0024479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93">
    <w:name w:val="Font Style93"/>
    <w:uiPriority w:val="99"/>
    <w:rsid w:val="0024479B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6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7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ПГО</dc:creator>
  <cp:keywords/>
  <dc:description/>
  <cp:lastModifiedBy>Администрация ПГО</cp:lastModifiedBy>
  <cp:revision>9</cp:revision>
  <dcterms:created xsi:type="dcterms:W3CDTF">2017-07-17T11:10:00Z</dcterms:created>
  <dcterms:modified xsi:type="dcterms:W3CDTF">2018-07-12T08:41:00Z</dcterms:modified>
</cp:coreProperties>
</file>