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40" w:rsidRPr="00947940" w:rsidRDefault="00947940" w:rsidP="00947940">
      <w:pPr>
        <w:ind w:left="5670"/>
        <w:jc w:val="right"/>
        <w:rPr>
          <w:rFonts w:ascii="Times New Roman" w:hAnsi="Times New Roman"/>
          <w:sz w:val="28"/>
        </w:rPr>
      </w:pPr>
    </w:p>
    <w:p w:rsidR="001829A2" w:rsidRDefault="001829A2" w:rsidP="00E21AE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4"/>
      </w:tblGrid>
      <w:tr w:rsidR="00AE386C" w:rsidRPr="00C67B4B" w:rsidTr="00C67B4B">
        <w:tc>
          <w:tcPr>
            <w:tcW w:w="7393" w:type="dxa"/>
            <w:tcBorders>
              <w:top w:val="nil"/>
              <w:left w:val="nil"/>
              <w:bottom w:val="nil"/>
              <w:right w:val="nil"/>
            </w:tcBorders>
          </w:tcPr>
          <w:p w:rsidR="00AE386C" w:rsidRPr="00C67B4B" w:rsidRDefault="00AE386C" w:rsidP="00C67B4B">
            <w:pPr>
              <w:jc w:val="center"/>
              <w:rPr>
                <w:rFonts w:ascii="Times New Roman" w:hAnsi="Times New Roman"/>
                <w:sz w:val="28"/>
                <w:szCs w:val="28"/>
              </w:rPr>
            </w:pPr>
          </w:p>
        </w:tc>
        <w:tc>
          <w:tcPr>
            <w:tcW w:w="7394" w:type="dxa"/>
            <w:tcBorders>
              <w:top w:val="nil"/>
              <w:left w:val="nil"/>
              <w:bottom w:val="nil"/>
              <w:right w:val="nil"/>
            </w:tcBorders>
          </w:tcPr>
          <w:p w:rsidR="00AE386C" w:rsidRPr="00C67B4B" w:rsidRDefault="00AE386C" w:rsidP="00990F07">
            <w:pPr>
              <w:ind w:left="-22" w:firstLine="22"/>
              <w:jc w:val="center"/>
              <w:rPr>
                <w:rFonts w:ascii="Times New Roman" w:hAnsi="Times New Roman"/>
                <w:sz w:val="28"/>
                <w:szCs w:val="28"/>
              </w:rPr>
            </w:pPr>
          </w:p>
        </w:tc>
      </w:tr>
    </w:tbl>
    <w:p w:rsidR="001829A2" w:rsidRDefault="001829A2" w:rsidP="001829A2">
      <w:pPr>
        <w:jc w:val="center"/>
        <w:rPr>
          <w:rFonts w:ascii="Times New Roman" w:hAnsi="Times New Roman"/>
          <w:sz w:val="28"/>
          <w:szCs w:val="28"/>
        </w:rPr>
      </w:pPr>
      <w:r>
        <w:rPr>
          <w:rFonts w:ascii="Times New Roman" w:hAnsi="Times New Roman"/>
          <w:sz w:val="28"/>
          <w:szCs w:val="28"/>
        </w:rPr>
        <w:t xml:space="preserve">Информация </w:t>
      </w:r>
    </w:p>
    <w:p w:rsidR="001829A2" w:rsidRDefault="001829A2" w:rsidP="001829A2">
      <w:pPr>
        <w:jc w:val="center"/>
        <w:rPr>
          <w:rFonts w:ascii="Times New Roman" w:hAnsi="Times New Roman"/>
          <w:sz w:val="28"/>
          <w:szCs w:val="28"/>
        </w:rPr>
      </w:pPr>
      <w:r>
        <w:rPr>
          <w:rFonts w:ascii="Times New Roman" w:hAnsi="Times New Roman"/>
          <w:sz w:val="28"/>
          <w:szCs w:val="28"/>
        </w:rPr>
        <w:t xml:space="preserve">о принятых в Пышминском городском округе </w:t>
      </w:r>
    </w:p>
    <w:p w:rsidR="001829A2" w:rsidRDefault="001829A2" w:rsidP="001829A2">
      <w:pPr>
        <w:jc w:val="center"/>
        <w:rPr>
          <w:rFonts w:ascii="Times New Roman" w:hAnsi="Times New Roman"/>
          <w:sz w:val="28"/>
          <w:szCs w:val="28"/>
        </w:rPr>
      </w:pPr>
      <w:r>
        <w:rPr>
          <w:rFonts w:ascii="Times New Roman" w:hAnsi="Times New Roman"/>
          <w:sz w:val="28"/>
          <w:szCs w:val="28"/>
        </w:rPr>
        <w:t>мерах по противодействию коррупции</w:t>
      </w:r>
    </w:p>
    <w:p w:rsidR="001829A2" w:rsidRDefault="001829A2" w:rsidP="001829A2">
      <w:pPr>
        <w:jc w:val="center"/>
        <w:rPr>
          <w:rFonts w:ascii="Times New Roman" w:hAnsi="Times New Roman"/>
          <w:sz w:val="28"/>
          <w:szCs w:val="28"/>
        </w:rPr>
      </w:pPr>
      <w:r>
        <w:rPr>
          <w:rFonts w:ascii="Times New Roman" w:hAnsi="Times New Roman"/>
          <w:sz w:val="28"/>
          <w:szCs w:val="28"/>
        </w:rPr>
        <w:t>за</w:t>
      </w:r>
      <w:r w:rsidR="00403BCC">
        <w:rPr>
          <w:rFonts w:ascii="Times New Roman" w:hAnsi="Times New Roman"/>
          <w:sz w:val="28"/>
          <w:szCs w:val="28"/>
        </w:rPr>
        <w:t xml:space="preserve"> </w:t>
      </w:r>
      <w:r w:rsidR="001E1632">
        <w:rPr>
          <w:rFonts w:ascii="Times New Roman" w:hAnsi="Times New Roman"/>
          <w:sz w:val="28"/>
          <w:szCs w:val="28"/>
        </w:rPr>
        <w:t>1 квартал 2017 года</w:t>
      </w:r>
    </w:p>
    <w:p w:rsidR="001829A2" w:rsidRDefault="001829A2" w:rsidP="001829A2">
      <w:pPr>
        <w:rPr>
          <w:rFonts w:ascii="Times New Roman" w:hAnsi="Times New Roman"/>
          <w:sz w:val="28"/>
          <w:szCs w:val="28"/>
        </w:rPr>
      </w:pPr>
    </w:p>
    <w:p w:rsidR="000653A3" w:rsidRPr="00896011" w:rsidRDefault="00DD2B68" w:rsidP="000653A3">
      <w:pPr>
        <w:pStyle w:val="decor"/>
        <w:spacing w:before="0" w:beforeAutospacing="0" w:after="0" w:afterAutospacing="0"/>
        <w:jc w:val="both"/>
        <w:rPr>
          <w:b w:val="0"/>
          <w:color w:val="auto"/>
          <w:sz w:val="28"/>
          <w:szCs w:val="28"/>
        </w:rPr>
      </w:pPr>
      <w:r w:rsidRPr="00896011">
        <w:rPr>
          <w:b w:val="0"/>
          <w:color w:val="auto"/>
          <w:sz w:val="28"/>
          <w:szCs w:val="28"/>
        </w:rPr>
        <w:t>Комиссия по координации работы по противодействию коррупции 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0915"/>
      </w:tblGrid>
      <w:tr w:rsidR="00C82EC8" w:rsidRPr="00896011" w:rsidTr="00CA6F95">
        <w:tc>
          <w:tcPr>
            <w:tcW w:w="4361" w:type="dxa"/>
            <w:vAlign w:val="center"/>
          </w:tcPr>
          <w:p w:rsidR="002B3A17" w:rsidRPr="00896011" w:rsidRDefault="00C82EC8" w:rsidP="00CA6F95">
            <w:pPr>
              <w:pStyle w:val="decor"/>
              <w:spacing w:before="0" w:beforeAutospacing="0" w:after="0" w:afterAutospacing="0"/>
              <w:jc w:val="center"/>
              <w:rPr>
                <w:b w:val="0"/>
                <w:color w:val="auto"/>
                <w:sz w:val="24"/>
                <w:szCs w:val="24"/>
              </w:rPr>
            </w:pPr>
            <w:r w:rsidRPr="00896011">
              <w:rPr>
                <w:b w:val="0"/>
                <w:color w:val="auto"/>
                <w:sz w:val="24"/>
                <w:szCs w:val="24"/>
              </w:rPr>
              <w:t>Нормативны</w:t>
            </w:r>
            <w:r w:rsidR="002B3A17" w:rsidRPr="00896011">
              <w:rPr>
                <w:b w:val="0"/>
                <w:color w:val="auto"/>
                <w:sz w:val="24"/>
                <w:szCs w:val="24"/>
              </w:rPr>
              <w:t>е</w:t>
            </w:r>
            <w:r w:rsidRPr="00896011">
              <w:rPr>
                <w:b w:val="0"/>
                <w:color w:val="auto"/>
                <w:sz w:val="24"/>
                <w:szCs w:val="24"/>
              </w:rPr>
              <w:t xml:space="preserve"> правов</w:t>
            </w:r>
            <w:r w:rsidR="002B3A17" w:rsidRPr="00896011">
              <w:rPr>
                <w:b w:val="0"/>
                <w:color w:val="auto"/>
                <w:sz w:val="24"/>
                <w:szCs w:val="24"/>
              </w:rPr>
              <w:t>ые</w:t>
            </w:r>
            <w:r w:rsidRPr="00896011">
              <w:rPr>
                <w:b w:val="0"/>
                <w:color w:val="auto"/>
                <w:sz w:val="24"/>
                <w:szCs w:val="24"/>
              </w:rPr>
              <w:t xml:space="preserve"> акт</w:t>
            </w:r>
            <w:r w:rsidR="002B3A17" w:rsidRPr="00896011">
              <w:rPr>
                <w:b w:val="0"/>
                <w:color w:val="auto"/>
                <w:sz w:val="24"/>
                <w:szCs w:val="24"/>
              </w:rPr>
              <w:t>ы</w:t>
            </w:r>
          </w:p>
          <w:p w:rsidR="002B3A17" w:rsidRPr="00896011" w:rsidRDefault="002B3A17" w:rsidP="00CA6F95">
            <w:pPr>
              <w:pStyle w:val="decor"/>
              <w:spacing w:before="0" w:beforeAutospacing="0" w:after="0" w:afterAutospacing="0"/>
              <w:jc w:val="center"/>
              <w:rPr>
                <w:b w:val="0"/>
                <w:color w:val="auto"/>
                <w:sz w:val="24"/>
                <w:szCs w:val="24"/>
              </w:rPr>
            </w:pPr>
            <w:r w:rsidRPr="00896011">
              <w:rPr>
                <w:b w:val="0"/>
                <w:color w:val="auto"/>
                <w:sz w:val="24"/>
                <w:szCs w:val="24"/>
              </w:rPr>
              <w:t>о создании Комиссии</w:t>
            </w:r>
            <w:r w:rsidR="00C82EC8" w:rsidRPr="00896011">
              <w:rPr>
                <w:b w:val="0"/>
                <w:color w:val="auto"/>
                <w:sz w:val="24"/>
                <w:szCs w:val="24"/>
              </w:rPr>
              <w:t>,</w:t>
            </w:r>
          </w:p>
          <w:p w:rsidR="00DD44EB" w:rsidRPr="00896011" w:rsidRDefault="002B3A17" w:rsidP="00CA6F95">
            <w:pPr>
              <w:pStyle w:val="decor"/>
              <w:spacing w:before="0" w:beforeAutospacing="0" w:after="0" w:afterAutospacing="0"/>
              <w:jc w:val="center"/>
              <w:rPr>
                <w:b w:val="0"/>
                <w:color w:val="auto"/>
                <w:sz w:val="24"/>
                <w:szCs w:val="24"/>
              </w:rPr>
            </w:pPr>
            <w:r w:rsidRPr="00896011">
              <w:rPr>
                <w:b w:val="0"/>
                <w:color w:val="auto"/>
                <w:sz w:val="24"/>
                <w:szCs w:val="24"/>
              </w:rPr>
              <w:t>о внесении изменений в её состав</w:t>
            </w:r>
          </w:p>
          <w:p w:rsidR="00C82EC8" w:rsidRPr="00896011" w:rsidRDefault="00C82EC8" w:rsidP="00CA6F95">
            <w:pPr>
              <w:pStyle w:val="decor"/>
              <w:spacing w:before="0" w:beforeAutospacing="0" w:after="0" w:afterAutospacing="0"/>
              <w:jc w:val="center"/>
              <w:rPr>
                <w:b w:val="0"/>
                <w:color w:val="auto"/>
                <w:sz w:val="16"/>
                <w:szCs w:val="16"/>
              </w:rPr>
            </w:pPr>
            <w:r w:rsidRPr="00896011">
              <w:rPr>
                <w:b w:val="0"/>
                <w:color w:val="auto"/>
                <w:sz w:val="16"/>
                <w:szCs w:val="16"/>
              </w:rPr>
              <w:t>(</w:t>
            </w:r>
            <w:r w:rsidR="002B3A17" w:rsidRPr="00896011">
              <w:rPr>
                <w:b w:val="0"/>
                <w:color w:val="auto"/>
                <w:sz w:val="16"/>
                <w:szCs w:val="16"/>
              </w:rPr>
              <w:t xml:space="preserve">вид, </w:t>
            </w:r>
            <w:r w:rsidRPr="00896011">
              <w:rPr>
                <w:b w:val="0"/>
                <w:color w:val="auto"/>
                <w:sz w:val="16"/>
                <w:szCs w:val="16"/>
              </w:rPr>
              <w:t>дата</w:t>
            </w:r>
            <w:r w:rsidR="001E0F58" w:rsidRPr="00896011">
              <w:rPr>
                <w:b w:val="0"/>
                <w:color w:val="auto"/>
                <w:sz w:val="16"/>
                <w:szCs w:val="16"/>
              </w:rPr>
              <w:t xml:space="preserve"> и</w:t>
            </w:r>
            <w:r w:rsidR="002B3A17" w:rsidRPr="00896011">
              <w:rPr>
                <w:b w:val="0"/>
                <w:color w:val="auto"/>
                <w:sz w:val="16"/>
                <w:szCs w:val="16"/>
              </w:rPr>
              <w:t xml:space="preserve"> номер </w:t>
            </w:r>
            <w:r w:rsidR="001E0F58" w:rsidRPr="00896011">
              <w:rPr>
                <w:b w:val="0"/>
                <w:color w:val="auto"/>
                <w:sz w:val="16"/>
                <w:szCs w:val="16"/>
              </w:rPr>
              <w:t xml:space="preserve">регистрации, </w:t>
            </w:r>
            <w:r w:rsidR="002B3A17" w:rsidRPr="00896011">
              <w:rPr>
                <w:b w:val="0"/>
                <w:color w:val="auto"/>
                <w:sz w:val="16"/>
                <w:szCs w:val="16"/>
              </w:rPr>
              <w:t>наименование</w:t>
            </w:r>
            <w:r w:rsidRPr="00896011">
              <w:rPr>
                <w:b w:val="0"/>
                <w:color w:val="auto"/>
                <w:sz w:val="16"/>
                <w:szCs w:val="16"/>
              </w:rPr>
              <w:t>)</w:t>
            </w:r>
          </w:p>
        </w:tc>
        <w:tc>
          <w:tcPr>
            <w:tcW w:w="10915" w:type="dxa"/>
            <w:vAlign w:val="center"/>
          </w:tcPr>
          <w:p w:rsidR="00C82EC8" w:rsidRPr="00896011" w:rsidRDefault="00C82EC8" w:rsidP="00CA6F95">
            <w:pPr>
              <w:pStyle w:val="decor"/>
              <w:spacing w:before="0" w:beforeAutospacing="0" w:after="0" w:afterAutospacing="0"/>
              <w:jc w:val="center"/>
              <w:rPr>
                <w:b w:val="0"/>
                <w:color w:val="auto"/>
                <w:sz w:val="24"/>
                <w:szCs w:val="24"/>
              </w:rPr>
            </w:pPr>
            <w:r w:rsidRPr="00896011">
              <w:rPr>
                <w:b w:val="0"/>
                <w:color w:val="auto"/>
                <w:sz w:val="24"/>
                <w:szCs w:val="24"/>
              </w:rPr>
              <w:t>Персональный состав (</w:t>
            </w:r>
            <w:r w:rsidR="00855531" w:rsidRPr="00896011">
              <w:rPr>
                <w:b w:val="0"/>
                <w:color w:val="auto"/>
                <w:sz w:val="24"/>
                <w:szCs w:val="24"/>
              </w:rPr>
              <w:t>должность</w:t>
            </w:r>
            <w:r w:rsidRPr="00896011">
              <w:rPr>
                <w:b w:val="0"/>
                <w:color w:val="auto"/>
                <w:sz w:val="24"/>
                <w:szCs w:val="24"/>
              </w:rPr>
              <w:t>, Ф.И.О.)</w:t>
            </w:r>
          </w:p>
        </w:tc>
      </w:tr>
      <w:tr w:rsidR="00C82EC8" w:rsidRPr="00896011" w:rsidTr="00CA6F95">
        <w:tc>
          <w:tcPr>
            <w:tcW w:w="4361" w:type="dxa"/>
            <w:vAlign w:val="center"/>
          </w:tcPr>
          <w:p w:rsidR="00B3337D" w:rsidRPr="00896011" w:rsidRDefault="00B3337D" w:rsidP="00CA6F95">
            <w:pPr>
              <w:pStyle w:val="decor"/>
              <w:spacing w:before="0" w:beforeAutospacing="0" w:after="0" w:afterAutospacing="0"/>
              <w:jc w:val="both"/>
              <w:rPr>
                <w:b w:val="0"/>
                <w:color w:val="auto"/>
                <w:sz w:val="24"/>
                <w:szCs w:val="24"/>
              </w:rPr>
            </w:pPr>
            <w:r w:rsidRPr="00896011">
              <w:rPr>
                <w:b w:val="0"/>
                <w:color w:val="auto"/>
                <w:sz w:val="24"/>
                <w:szCs w:val="24"/>
                <w:lang w:eastAsia="en-US"/>
              </w:rPr>
              <w:t>Постановление администрации Пышминского городского округа  от 18.01.2016 «О преобразовании комиссии по противодействию коррупции в Пышминском городском округе в комиссию по координации работы по противодействию коррупции  в Пышминском городском округе и об утверждении состава комиссии  по координации работы по противодействию коррупции в Пышминском городском округе».</w:t>
            </w:r>
          </w:p>
        </w:tc>
        <w:tc>
          <w:tcPr>
            <w:tcW w:w="10915" w:type="dxa"/>
            <w:vAlign w:val="center"/>
          </w:tcPr>
          <w:p w:rsidR="00012B5A"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Соколов В.В.</w:t>
            </w:r>
            <w:r w:rsidRPr="00896011">
              <w:rPr>
                <w:rFonts w:ascii="Times New Roman" w:eastAsiaTheme="minorHAnsi" w:hAnsi="Times New Roman" w:cstheme="minorBidi"/>
                <w:sz w:val="24"/>
                <w:szCs w:val="24"/>
              </w:rPr>
              <w:tab/>
              <w:t xml:space="preserve">- глава Пышминского городского округа, председатель комиссии; </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Кузеванова А.В.- заместитель главы администрации Пышминского городского округа по организации управления, заместитель председателя комиссии;</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Пульникова Н.А.</w:t>
            </w:r>
            <w:r w:rsidRPr="00896011">
              <w:rPr>
                <w:rFonts w:ascii="Times New Roman" w:eastAsiaTheme="minorHAnsi" w:hAnsi="Times New Roman" w:cstheme="minorBidi"/>
                <w:sz w:val="24"/>
                <w:szCs w:val="24"/>
              </w:rPr>
              <w:tab/>
              <w:t>- ведущий специалист по юридическим вопросам  организационно-правового отдела администрации Пышминского городского округа, секретарь комиссии.</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Члены комиссии:</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Обоскалов А.А.- заместитель главы администрации по ЖКХ;</w:t>
            </w:r>
          </w:p>
          <w:p w:rsidR="009D6D4D" w:rsidRPr="00896011" w:rsidRDefault="009D6D4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Варлаков А.А.,  заместитель главы администрации Пышминского городского округа по социальным вопросам;</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 xml:space="preserve">Дедюхина С.Г. – </w:t>
            </w:r>
            <w:r w:rsidR="009261E2" w:rsidRPr="00896011">
              <w:rPr>
                <w:rFonts w:ascii="Times New Roman" w:eastAsiaTheme="minorHAnsi" w:hAnsi="Times New Roman" w:cstheme="minorBidi"/>
                <w:sz w:val="24"/>
                <w:szCs w:val="24"/>
              </w:rPr>
              <w:t>председатель</w:t>
            </w:r>
            <w:r w:rsidRPr="00896011">
              <w:rPr>
                <w:rFonts w:ascii="Times New Roman" w:eastAsiaTheme="minorHAnsi" w:hAnsi="Times New Roman" w:cstheme="minorBidi"/>
                <w:sz w:val="24"/>
                <w:szCs w:val="24"/>
              </w:rPr>
              <w:t xml:space="preserve"> комитета по управлению муниципальным имуществом администрации Пышминского городского округа;</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Рахимова Л.Г.- начальник Финансового управления администрации Пышминского городского округа;</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 xml:space="preserve">Никонов С.А.- начальник  ОМВД России по Пышминскому району (по согласованию); </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Виноградова И.А.- редактор газеты «Пышминские вести»;</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Клещев В.С.- председатель Думы Пышминского городского округа (по согласованию);</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 xml:space="preserve">Пепеляев В.И.- председатель Счетной палаты  Пышминского городского округа (по согласованию); </w:t>
            </w:r>
          </w:p>
          <w:p w:rsidR="00B3337D" w:rsidRPr="00896011" w:rsidRDefault="00B3337D" w:rsidP="00CA6F95">
            <w:pPr>
              <w:spacing w:line="276" w:lineRule="auto"/>
              <w:jc w:val="both"/>
              <w:rPr>
                <w:rFonts w:ascii="Times New Roman" w:eastAsiaTheme="minorHAnsi" w:hAnsi="Times New Roman" w:cstheme="minorBidi"/>
                <w:sz w:val="24"/>
                <w:szCs w:val="24"/>
              </w:rPr>
            </w:pPr>
            <w:r w:rsidRPr="00896011">
              <w:rPr>
                <w:rFonts w:ascii="Times New Roman" w:eastAsiaTheme="minorHAnsi" w:hAnsi="Times New Roman" w:cstheme="minorBidi"/>
                <w:sz w:val="24"/>
                <w:szCs w:val="24"/>
              </w:rPr>
              <w:t>Коптеев Г. А.- председатель районного Совета ветеранов войны, труда, боевых действий, государственной службы, пенсионеров   (по согласованию);</w:t>
            </w:r>
          </w:p>
          <w:p w:rsidR="00C82EC8" w:rsidRPr="00896011" w:rsidRDefault="00B3337D" w:rsidP="00EF238D">
            <w:pPr>
              <w:pStyle w:val="decor"/>
              <w:spacing w:before="0" w:beforeAutospacing="0" w:after="0" w:afterAutospacing="0"/>
              <w:rPr>
                <w:b w:val="0"/>
                <w:color w:val="auto"/>
                <w:sz w:val="24"/>
                <w:szCs w:val="24"/>
              </w:rPr>
            </w:pPr>
            <w:r w:rsidRPr="00896011">
              <w:rPr>
                <w:b w:val="0"/>
                <w:color w:val="auto"/>
                <w:sz w:val="24"/>
                <w:szCs w:val="24"/>
              </w:rPr>
              <w:t xml:space="preserve">Емченко И.Н.- </w:t>
            </w:r>
            <w:r w:rsidR="00EF238D" w:rsidRPr="00896011">
              <w:rPr>
                <w:b w:val="0"/>
                <w:color w:val="auto"/>
                <w:sz w:val="24"/>
                <w:szCs w:val="24"/>
              </w:rPr>
              <w:t xml:space="preserve">заместитель </w:t>
            </w:r>
            <w:r w:rsidRPr="00896011">
              <w:rPr>
                <w:b w:val="0"/>
                <w:color w:val="auto"/>
                <w:sz w:val="24"/>
                <w:szCs w:val="24"/>
              </w:rPr>
              <w:t>председател</w:t>
            </w:r>
            <w:r w:rsidR="00EF238D" w:rsidRPr="00896011">
              <w:rPr>
                <w:b w:val="0"/>
                <w:color w:val="auto"/>
                <w:sz w:val="24"/>
                <w:szCs w:val="24"/>
              </w:rPr>
              <w:t xml:space="preserve">я  </w:t>
            </w:r>
            <w:r w:rsidRPr="00896011">
              <w:rPr>
                <w:b w:val="0"/>
                <w:color w:val="auto"/>
                <w:sz w:val="24"/>
                <w:szCs w:val="24"/>
              </w:rPr>
              <w:t xml:space="preserve"> Общественной палаты Пышминского городского округа (по согласованию).</w:t>
            </w:r>
          </w:p>
          <w:p w:rsidR="00F613F3" w:rsidRPr="00896011" w:rsidRDefault="00F613F3" w:rsidP="00EF238D">
            <w:pPr>
              <w:pStyle w:val="decor"/>
              <w:spacing w:before="0" w:beforeAutospacing="0" w:after="0" w:afterAutospacing="0"/>
              <w:rPr>
                <w:b w:val="0"/>
                <w:color w:val="auto"/>
                <w:sz w:val="24"/>
                <w:szCs w:val="24"/>
              </w:rPr>
            </w:pPr>
            <w:r w:rsidRPr="00896011">
              <w:rPr>
                <w:b w:val="0"/>
                <w:color w:val="auto"/>
                <w:sz w:val="24"/>
                <w:szCs w:val="24"/>
              </w:rPr>
              <w:t>Подкорытова Л.Г. -  заведующая общим отделом  администрации Пышминского городского округа:</w:t>
            </w:r>
          </w:p>
          <w:p w:rsidR="00F613F3" w:rsidRPr="00896011" w:rsidRDefault="00F613F3" w:rsidP="00EF238D">
            <w:pPr>
              <w:pStyle w:val="decor"/>
              <w:spacing w:before="0" w:beforeAutospacing="0" w:after="0" w:afterAutospacing="0"/>
              <w:rPr>
                <w:b w:val="0"/>
                <w:color w:val="auto"/>
                <w:sz w:val="24"/>
                <w:szCs w:val="24"/>
              </w:rPr>
            </w:pPr>
            <w:r w:rsidRPr="00896011">
              <w:rPr>
                <w:b w:val="0"/>
                <w:color w:val="auto"/>
                <w:sz w:val="24"/>
                <w:szCs w:val="24"/>
              </w:rPr>
              <w:t>Горкина И.С. – заместитель  председателя Молодежной Думы  Пышминского городского округа.</w:t>
            </w:r>
          </w:p>
        </w:tc>
      </w:tr>
    </w:tbl>
    <w:p w:rsidR="00896011" w:rsidRDefault="00896011" w:rsidP="000653A3">
      <w:pPr>
        <w:pStyle w:val="decor"/>
        <w:spacing w:before="0" w:beforeAutospacing="0" w:after="0" w:afterAutospacing="0"/>
        <w:jc w:val="both"/>
        <w:rPr>
          <w:b w:val="0"/>
          <w:color w:val="auto"/>
          <w:sz w:val="28"/>
          <w:szCs w:val="28"/>
        </w:rPr>
      </w:pPr>
    </w:p>
    <w:p w:rsidR="007E0D0B" w:rsidRPr="00896011" w:rsidRDefault="00C82EC8" w:rsidP="000653A3">
      <w:pPr>
        <w:pStyle w:val="decor"/>
        <w:spacing w:before="0" w:beforeAutospacing="0" w:after="0" w:afterAutospacing="0"/>
        <w:jc w:val="both"/>
        <w:rPr>
          <w:b w:val="0"/>
          <w:color w:val="auto"/>
          <w:sz w:val="28"/>
          <w:szCs w:val="28"/>
        </w:rPr>
      </w:pPr>
      <w:r w:rsidRPr="00896011">
        <w:rPr>
          <w:b w:val="0"/>
          <w:color w:val="auto"/>
          <w:sz w:val="28"/>
          <w:szCs w:val="28"/>
        </w:rPr>
        <w:t>2.1.</w:t>
      </w:r>
      <w:r w:rsidR="00584A8B" w:rsidRPr="00896011">
        <w:rPr>
          <w:b w:val="0"/>
          <w:color w:val="auto"/>
          <w:sz w:val="28"/>
          <w:szCs w:val="28"/>
        </w:rPr>
        <w:tab/>
      </w:r>
      <w:r w:rsidRPr="00896011">
        <w:rPr>
          <w:b w:val="0"/>
          <w:color w:val="auto"/>
          <w:sz w:val="28"/>
          <w:szCs w:val="28"/>
        </w:rPr>
        <w:t>Решения Комисси</w:t>
      </w:r>
      <w:r w:rsidR="00584A8B" w:rsidRPr="00896011">
        <w:rPr>
          <w:b w:val="0"/>
          <w:color w:val="auto"/>
          <w:sz w:val="28"/>
          <w:szCs w:val="28"/>
        </w:rPr>
        <w:t>и</w:t>
      </w:r>
      <w:r w:rsidRPr="00896011">
        <w:rPr>
          <w:b w:val="0"/>
          <w:color w:val="auto"/>
          <w:sz w:val="28"/>
          <w:szCs w:val="28"/>
        </w:rPr>
        <w:t xml:space="preserve"> по координации работы по противодействию коррупции в муниципальном образовании, расположенном на территории Свердловской области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5670"/>
        <w:gridCol w:w="5670"/>
        <w:gridCol w:w="2268"/>
      </w:tblGrid>
      <w:tr w:rsidR="00CA6F95" w:rsidRPr="00EC3986" w:rsidTr="00E41330">
        <w:tc>
          <w:tcPr>
            <w:tcW w:w="1526" w:type="dxa"/>
            <w:vAlign w:val="center"/>
          </w:tcPr>
          <w:p w:rsidR="00566520" w:rsidRPr="00896011" w:rsidRDefault="00566520" w:rsidP="00CA6F95">
            <w:pPr>
              <w:pStyle w:val="decor"/>
              <w:spacing w:before="0" w:beforeAutospacing="0" w:after="0" w:afterAutospacing="0"/>
              <w:jc w:val="center"/>
              <w:rPr>
                <w:b w:val="0"/>
                <w:color w:val="auto"/>
                <w:sz w:val="24"/>
                <w:szCs w:val="24"/>
              </w:rPr>
            </w:pPr>
            <w:r w:rsidRPr="00896011">
              <w:rPr>
                <w:b w:val="0"/>
                <w:color w:val="auto"/>
                <w:sz w:val="24"/>
                <w:szCs w:val="24"/>
              </w:rPr>
              <w:t xml:space="preserve">№ пункта, </w:t>
            </w:r>
          </w:p>
          <w:p w:rsidR="00566520" w:rsidRPr="00896011" w:rsidRDefault="00566520" w:rsidP="00CA6F95">
            <w:pPr>
              <w:pStyle w:val="decor"/>
              <w:spacing w:before="0" w:beforeAutospacing="0" w:after="0" w:afterAutospacing="0"/>
              <w:jc w:val="center"/>
              <w:rPr>
                <w:b w:val="0"/>
                <w:color w:val="auto"/>
                <w:sz w:val="24"/>
                <w:szCs w:val="24"/>
              </w:rPr>
            </w:pPr>
            <w:r w:rsidRPr="00896011">
              <w:rPr>
                <w:b w:val="0"/>
                <w:color w:val="auto"/>
                <w:sz w:val="24"/>
                <w:szCs w:val="24"/>
              </w:rPr>
              <w:t>дата и номер регистрации</w:t>
            </w:r>
            <w:r w:rsidR="00C94B91" w:rsidRPr="00896011">
              <w:rPr>
                <w:b w:val="0"/>
                <w:color w:val="auto"/>
                <w:sz w:val="24"/>
                <w:szCs w:val="24"/>
              </w:rPr>
              <w:t xml:space="preserve"> </w:t>
            </w:r>
            <w:r w:rsidR="00855531" w:rsidRPr="00896011">
              <w:rPr>
                <w:b w:val="0"/>
                <w:color w:val="auto"/>
                <w:sz w:val="24"/>
                <w:szCs w:val="24"/>
              </w:rPr>
              <w:t>протокола</w:t>
            </w:r>
          </w:p>
        </w:tc>
        <w:tc>
          <w:tcPr>
            <w:tcW w:w="5670" w:type="dxa"/>
            <w:vAlign w:val="center"/>
          </w:tcPr>
          <w:p w:rsidR="00566520" w:rsidRPr="00896011" w:rsidRDefault="00566520" w:rsidP="00CA6F95">
            <w:pPr>
              <w:pStyle w:val="decor"/>
              <w:spacing w:before="0" w:beforeAutospacing="0" w:after="0" w:afterAutospacing="0"/>
              <w:jc w:val="center"/>
              <w:rPr>
                <w:b w:val="0"/>
                <w:color w:val="auto"/>
                <w:sz w:val="24"/>
                <w:szCs w:val="24"/>
              </w:rPr>
            </w:pPr>
            <w:r w:rsidRPr="00896011">
              <w:rPr>
                <w:b w:val="0"/>
                <w:color w:val="auto"/>
                <w:sz w:val="24"/>
                <w:szCs w:val="24"/>
              </w:rPr>
              <w:t>Рассматриваемые вопросы</w:t>
            </w:r>
          </w:p>
        </w:tc>
        <w:tc>
          <w:tcPr>
            <w:tcW w:w="5670" w:type="dxa"/>
            <w:vAlign w:val="center"/>
          </w:tcPr>
          <w:p w:rsidR="00566520" w:rsidRPr="00896011" w:rsidRDefault="00566520" w:rsidP="00CA6F95">
            <w:pPr>
              <w:pStyle w:val="decor"/>
              <w:spacing w:before="0" w:beforeAutospacing="0" w:after="0" w:afterAutospacing="0"/>
              <w:jc w:val="center"/>
              <w:rPr>
                <w:b w:val="0"/>
                <w:color w:val="auto"/>
                <w:sz w:val="24"/>
                <w:szCs w:val="24"/>
              </w:rPr>
            </w:pPr>
            <w:r w:rsidRPr="00896011">
              <w:rPr>
                <w:b w:val="0"/>
                <w:color w:val="auto"/>
                <w:sz w:val="24"/>
                <w:szCs w:val="24"/>
              </w:rPr>
              <w:t>Ход исполнения</w:t>
            </w:r>
          </w:p>
        </w:tc>
        <w:tc>
          <w:tcPr>
            <w:tcW w:w="2268" w:type="dxa"/>
            <w:vAlign w:val="center"/>
          </w:tcPr>
          <w:p w:rsidR="00566520" w:rsidRPr="00896011" w:rsidRDefault="00566520" w:rsidP="00CA6F95">
            <w:pPr>
              <w:jc w:val="center"/>
              <w:rPr>
                <w:rFonts w:ascii="Times New Roman" w:eastAsia="Times New Roman" w:hAnsi="Times New Roman"/>
                <w:sz w:val="24"/>
                <w:szCs w:val="24"/>
                <w:lang w:eastAsia="ru-RU"/>
              </w:rPr>
            </w:pPr>
            <w:r w:rsidRPr="00896011">
              <w:rPr>
                <w:rFonts w:ascii="Times New Roman" w:eastAsia="Times New Roman" w:hAnsi="Times New Roman"/>
                <w:sz w:val="24"/>
                <w:szCs w:val="24"/>
                <w:lang w:eastAsia="ru-RU"/>
              </w:rPr>
              <w:t>Вывод</w:t>
            </w:r>
          </w:p>
          <w:p w:rsidR="00566520" w:rsidRPr="00896011" w:rsidRDefault="00566520" w:rsidP="00CA6F95">
            <w:pPr>
              <w:jc w:val="center"/>
              <w:rPr>
                <w:rFonts w:ascii="Times New Roman" w:eastAsia="Times New Roman" w:hAnsi="Times New Roman"/>
                <w:sz w:val="24"/>
                <w:szCs w:val="24"/>
                <w:lang w:eastAsia="ru-RU"/>
              </w:rPr>
            </w:pPr>
            <w:r w:rsidRPr="00896011">
              <w:rPr>
                <w:rFonts w:ascii="Times New Roman" w:eastAsiaTheme="minorHAnsi" w:hAnsi="Times New Roman"/>
                <w:sz w:val="24"/>
                <w:szCs w:val="24"/>
              </w:rPr>
              <w:t xml:space="preserve">(мероприятие выполнено в полном объеме, в установленный срок, </w:t>
            </w:r>
            <w:r w:rsidRPr="00896011">
              <w:rPr>
                <w:rFonts w:ascii="Times New Roman" w:eastAsia="Times New Roman" w:hAnsi="Times New Roman"/>
                <w:sz w:val="24"/>
                <w:szCs w:val="24"/>
                <w:lang w:eastAsia="ru-RU"/>
              </w:rPr>
              <w:t>выполнено частично, не выполнено, причины невыполнения или переноса)</w:t>
            </w:r>
          </w:p>
        </w:tc>
      </w:tr>
      <w:tr w:rsidR="002D3BEC" w:rsidRPr="00EC3986" w:rsidTr="00E41330">
        <w:tc>
          <w:tcPr>
            <w:tcW w:w="1526" w:type="dxa"/>
            <w:vAlign w:val="center"/>
          </w:tcPr>
          <w:p w:rsidR="002D3BEC" w:rsidRPr="00896011" w:rsidRDefault="002D3BEC" w:rsidP="00D763BE">
            <w:pPr>
              <w:pStyle w:val="decor"/>
              <w:spacing w:before="0" w:beforeAutospacing="0" w:after="0" w:afterAutospacing="0"/>
              <w:jc w:val="center"/>
              <w:rPr>
                <w:b w:val="0"/>
                <w:color w:val="auto"/>
                <w:sz w:val="24"/>
                <w:szCs w:val="24"/>
              </w:rPr>
            </w:pPr>
            <w:r w:rsidRPr="00896011">
              <w:rPr>
                <w:b w:val="0"/>
                <w:color w:val="auto"/>
                <w:sz w:val="24"/>
                <w:szCs w:val="24"/>
              </w:rPr>
              <w:t xml:space="preserve">Протокол № </w:t>
            </w:r>
            <w:r w:rsidR="00D763BE" w:rsidRPr="00896011">
              <w:rPr>
                <w:b w:val="0"/>
                <w:color w:val="auto"/>
                <w:sz w:val="24"/>
                <w:szCs w:val="24"/>
              </w:rPr>
              <w:t>1</w:t>
            </w:r>
            <w:r w:rsidRPr="00896011">
              <w:rPr>
                <w:b w:val="0"/>
                <w:color w:val="auto"/>
                <w:sz w:val="24"/>
                <w:szCs w:val="24"/>
              </w:rPr>
              <w:t xml:space="preserve"> от </w:t>
            </w:r>
            <w:r w:rsidR="006A7B81" w:rsidRPr="00896011">
              <w:rPr>
                <w:b w:val="0"/>
                <w:color w:val="auto"/>
                <w:sz w:val="24"/>
                <w:szCs w:val="24"/>
              </w:rPr>
              <w:t>28</w:t>
            </w:r>
            <w:r w:rsidRPr="00896011">
              <w:rPr>
                <w:b w:val="0"/>
                <w:color w:val="auto"/>
                <w:sz w:val="24"/>
                <w:szCs w:val="24"/>
              </w:rPr>
              <w:t>.</w:t>
            </w:r>
            <w:r w:rsidR="00D763BE" w:rsidRPr="00896011">
              <w:rPr>
                <w:b w:val="0"/>
                <w:color w:val="auto"/>
                <w:sz w:val="24"/>
                <w:szCs w:val="24"/>
              </w:rPr>
              <w:t>03</w:t>
            </w:r>
            <w:r w:rsidRPr="00896011">
              <w:rPr>
                <w:b w:val="0"/>
                <w:color w:val="auto"/>
                <w:sz w:val="24"/>
                <w:szCs w:val="24"/>
              </w:rPr>
              <w:t>.201</w:t>
            </w:r>
            <w:r w:rsidR="00D763BE" w:rsidRPr="00896011">
              <w:rPr>
                <w:b w:val="0"/>
                <w:color w:val="auto"/>
                <w:sz w:val="24"/>
                <w:szCs w:val="24"/>
              </w:rPr>
              <w:t>7</w:t>
            </w:r>
            <w:r w:rsidRPr="00896011">
              <w:rPr>
                <w:b w:val="0"/>
                <w:color w:val="auto"/>
                <w:sz w:val="24"/>
                <w:szCs w:val="24"/>
              </w:rPr>
              <w:t xml:space="preserve"> г</w:t>
            </w:r>
          </w:p>
        </w:tc>
        <w:tc>
          <w:tcPr>
            <w:tcW w:w="5670" w:type="dxa"/>
            <w:vAlign w:val="center"/>
          </w:tcPr>
          <w:p w:rsidR="00D763BE" w:rsidRPr="00896011" w:rsidRDefault="00D763BE" w:rsidP="00D763BE">
            <w:pPr>
              <w:ind w:left="-92"/>
              <w:jc w:val="both"/>
              <w:rPr>
                <w:rFonts w:ascii="Times New Roman" w:hAnsi="Times New Roman"/>
                <w:sz w:val="24"/>
                <w:szCs w:val="24"/>
              </w:rPr>
            </w:pPr>
            <w:r w:rsidRPr="00896011">
              <w:rPr>
                <w:rFonts w:ascii="Times New Roman" w:hAnsi="Times New Roman"/>
                <w:sz w:val="24"/>
                <w:szCs w:val="24"/>
              </w:rPr>
              <w:t xml:space="preserve">1. Предложить прокуратуре Пышминского района предоставить  более подробную информацию по видам коррупционных правонарушений  на территории Пышминского городского округа, а также сделать выборку  организаций, где выявлены   коррупционные правонарушения. Данную информацию заслушать на следующем заседании комиссии по координации работы по противодействию коррупции. </w:t>
            </w:r>
          </w:p>
          <w:p w:rsidR="00D763BE" w:rsidRPr="00896011" w:rsidRDefault="00D763BE" w:rsidP="00D763BE">
            <w:pPr>
              <w:pStyle w:val="ConsPlusNormal"/>
              <w:ind w:left="142"/>
              <w:jc w:val="both"/>
              <w:rPr>
                <w:b/>
                <w:sz w:val="24"/>
                <w:szCs w:val="24"/>
              </w:rPr>
            </w:pPr>
            <w:r w:rsidRPr="00896011">
              <w:rPr>
                <w:b/>
                <w:sz w:val="24"/>
                <w:szCs w:val="24"/>
              </w:rPr>
              <w:t>Срок  - до  01.07.2017 года</w:t>
            </w:r>
          </w:p>
          <w:p w:rsidR="00D763BE" w:rsidRPr="00896011" w:rsidRDefault="00D763BE" w:rsidP="00D763BE">
            <w:pPr>
              <w:pStyle w:val="ConsPlusNormal"/>
              <w:ind w:left="426" w:hanging="426"/>
              <w:jc w:val="both"/>
              <w:rPr>
                <w:b/>
                <w:sz w:val="24"/>
                <w:szCs w:val="24"/>
              </w:rPr>
            </w:pPr>
          </w:p>
          <w:p w:rsidR="006A7B81" w:rsidRPr="00896011" w:rsidRDefault="006A7B81" w:rsidP="006A7B81">
            <w:pPr>
              <w:pStyle w:val="ConsPlusNormal"/>
              <w:ind w:left="426" w:hanging="426"/>
              <w:jc w:val="both"/>
              <w:rPr>
                <w:b/>
                <w:sz w:val="24"/>
                <w:szCs w:val="24"/>
              </w:rPr>
            </w:pPr>
          </w:p>
          <w:p w:rsidR="00D763BE" w:rsidRPr="00896011" w:rsidRDefault="006A7B81" w:rsidP="00D763BE">
            <w:pPr>
              <w:pStyle w:val="ConsPlusNormal"/>
              <w:jc w:val="both"/>
              <w:rPr>
                <w:sz w:val="24"/>
                <w:szCs w:val="24"/>
              </w:rPr>
            </w:pPr>
            <w:r w:rsidRPr="00896011">
              <w:rPr>
                <w:sz w:val="24"/>
                <w:szCs w:val="24"/>
              </w:rPr>
              <w:t>2</w:t>
            </w:r>
            <w:r w:rsidRPr="00896011">
              <w:rPr>
                <w:b/>
                <w:sz w:val="24"/>
                <w:szCs w:val="24"/>
              </w:rPr>
              <w:t xml:space="preserve">.  </w:t>
            </w:r>
            <w:r w:rsidR="00D763BE" w:rsidRPr="00896011">
              <w:rPr>
                <w:sz w:val="24"/>
                <w:szCs w:val="24"/>
              </w:rPr>
              <w:t xml:space="preserve">На следующих заседаниях комиссии заслушать руководителей муниципальных унитарных предприятий и муниципальных учреждений о результатах антикоррупционной работы  за 2016 год: </w:t>
            </w:r>
          </w:p>
          <w:p w:rsidR="00D763BE" w:rsidRPr="00896011" w:rsidRDefault="00D763BE" w:rsidP="00D763BE">
            <w:pPr>
              <w:pStyle w:val="ConsPlusNormal"/>
              <w:jc w:val="both"/>
              <w:rPr>
                <w:sz w:val="24"/>
                <w:szCs w:val="24"/>
              </w:rPr>
            </w:pPr>
            <w:r w:rsidRPr="00896011">
              <w:rPr>
                <w:sz w:val="24"/>
                <w:szCs w:val="24"/>
              </w:rPr>
              <w:t>МУП ЖКХ «Черемышское»;</w:t>
            </w:r>
          </w:p>
          <w:p w:rsidR="00D763BE" w:rsidRPr="00896011" w:rsidRDefault="00D763BE" w:rsidP="00D763BE">
            <w:pPr>
              <w:pStyle w:val="ConsPlusNormal"/>
              <w:jc w:val="both"/>
              <w:rPr>
                <w:sz w:val="24"/>
                <w:szCs w:val="24"/>
              </w:rPr>
            </w:pPr>
            <w:r w:rsidRPr="00896011">
              <w:rPr>
                <w:sz w:val="24"/>
                <w:szCs w:val="24"/>
              </w:rPr>
              <w:t>МБОУ ПГО "Первомайская основная общеобразовательная школа"</w:t>
            </w:r>
          </w:p>
          <w:p w:rsidR="00D763BE" w:rsidRPr="00896011" w:rsidRDefault="00D763BE" w:rsidP="00D763BE">
            <w:pPr>
              <w:pStyle w:val="ConsPlusNormal"/>
              <w:jc w:val="both"/>
              <w:rPr>
                <w:sz w:val="24"/>
                <w:szCs w:val="24"/>
              </w:rPr>
            </w:pPr>
            <w:r w:rsidRPr="00896011">
              <w:rPr>
                <w:sz w:val="24"/>
                <w:szCs w:val="24"/>
              </w:rPr>
              <w:t>МБДОУ ПГО "Пышминский детский сад №</w:t>
            </w:r>
            <w:r w:rsidR="009D5F51" w:rsidRPr="00896011">
              <w:rPr>
                <w:sz w:val="24"/>
                <w:szCs w:val="24"/>
              </w:rPr>
              <w:t xml:space="preserve"> 7</w:t>
            </w:r>
            <w:r w:rsidRPr="00896011">
              <w:rPr>
                <w:sz w:val="24"/>
                <w:szCs w:val="24"/>
              </w:rPr>
              <w:t>"</w:t>
            </w:r>
          </w:p>
          <w:p w:rsidR="00D763BE" w:rsidRPr="00896011" w:rsidRDefault="00D763BE" w:rsidP="00D763BE">
            <w:pPr>
              <w:pStyle w:val="ConsPlusNormal"/>
              <w:jc w:val="both"/>
              <w:rPr>
                <w:b/>
                <w:sz w:val="24"/>
                <w:szCs w:val="24"/>
              </w:rPr>
            </w:pPr>
            <w:r w:rsidRPr="00896011">
              <w:rPr>
                <w:b/>
                <w:sz w:val="24"/>
                <w:szCs w:val="24"/>
              </w:rPr>
              <w:t>Срок  - до 01.07.2017 года</w:t>
            </w:r>
          </w:p>
          <w:p w:rsidR="00D763BE" w:rsidRPr="00896011" w:rsidRDefault="00D763BE" w:rsidP="00D763BE">
            <w:pPr>
              <w:pStyle w:val="ConsPlusNormal"/>
              <w:jc w:val="both"/>
              <w:rPr>
                <w:sz w:val="24"/>
                <w:szCs w:val="24"/>
              </w:rPr>
            </w:pPr>
            <w:r w:rsidRPr="00896011">
              <w:rPr>
                <w:sz w:val="24"/>
                <w:szCs w:val="24"/>
              </w:rPr>
              <w:t xml:space="preserve">3.  Образовательным учреждениям Пышминского </w:t>
            </w:r>
            <w:r w:rsidRPr="00896011">
              <w:rPr>
                <w:sz w:val="24"/>
                <w:szCs w:val="24"/>
              </w:rPr>
              <w:lastRenderedPageBreak/>
              <w:t>городского округа необходимо принять во внимание результаты общественного опроса Общественной палаты Пышминского городского округа.</w:t>
            </w:r>
          </w:p>
          <w:p w:rsidR="00D763BE" w:rsidRPr="00896011" w:rsidRDefault="00D763BE" w:rsidP="00D763BE">
            <w:pPr>
              <w:pStyle w:val="ConsPlusNormal"/>
              <w:jc w:val="both"/>
              <w:rPr>
                <w:sz w:val="24"/>
                <w:szCs w:val="24"/>
              </w:rPr>
            </w:pPr>
          </w:p>
          <w:p w:rsidR="00D763BE" w:rsidRPr="00896011" w:rsidRDefault="00D763BE" w:rsidP="00D763BE">
            <w:pPr>
              <w:pStyle w:val="ConsPlusNormal"/>
              <w:jc w:val="both"/>
              <w:rPr>
                <w:sz w:val="24"/>
                <w:szCs w:val="24"/>
              </w:rPr>
            </w:pPr>
            <w:r w:rsidRPr="00896011">
              <w:rPr>
                <w:sz w:val="24"/>
                <w:szCs w:val="24"/>
              </w:rPr>
              <w:t>4. Подготовить обзоры нарушений Федерального закона 44-ФЗ, допущенных муниципальными заказчиками в 2016 году,    ознакомить с вышеуказанными обзорами  руководителей и специалистов, ответственных за работу по данному направлению,   администрации Пышминского городского округа, муниципальных учреждений и предприятий  Пышминского городского округа.</w:t>
            </w:r>
          </w:p>
          <w:p w:rsidR="00D763BE" w:rsidRPr="00896011" w:rsidRDefault="00D763BE" w:rsidP="00D763BE">
            <w:pPr>
              <w:pStyle w:val="ConsPlusNormal"/>
              <w:jc w:val="both"/>
              <w:rPr>
                <w:b/>
                <w:sz w:val="24"/>
                <w:szCs w:val="24"/>
              </w:rPr>
            </w:pPr>
            <w:r w:rsidRPr="00896011">
              <w:rPr>
                <w:b/>
                <w:sz w:val="24"/>
                <w:szCs w:val="24"/>
              </w:rPr>
              <w:t>Срок – 01.05.2017 года</w:t>
            </w:r>
          </w:p>
          <w:p w:rsidR="00D763BE" w:rsidRPr="00896011" w:rsidRDefault="00D763BE" w:rsidP="00896011">
            <w:pPr>
              <w:pStyle w:val="Default"/>
              <w:jc w:val="both"/>
              <w:rPr>
                <w:color w:val="auto"/>
              </w:rPr>
            </w:pPr>
            <w:r w:rsidRPr="00896011">
              <w:rPr>
                <w:color w:val="auto"/>
                <w:lang w:eastAsia="en-US"/>
              </w:rPr>
              <w:t xml:space="preserve">5.   Провести учебы с руководителями  муниципальных учреждений и предприятий </w:t>
            </w:r>
            <w:r w:rsidRPr="00896011">
              <w:rPr>
                <w:color w:val="auto"/>
              </w:rPr>
              <w:t xml:space="preserve"> </w:t>
            </w:r>
            <w:r w:rsidRPr="00896011">
              <w:rPr>
                <w:bCs/>
                <w:color w:val="auto"/>
              </w:rPr>
              <w:t xml:space="preserve">по работе с Федеральным законом от 05.04.2013 г. № 44-ФЗ «О контрактной системе в сфере закупок товаров, работ, услуг для обеспечения государственных и муниципальных нужд» </w:t>
            </w:r>
            <w:r w:rsidRPr="00896011">
              <w:rPr>
                <w:color w:val="auto"/>
              </w:rPr>
              <w:t>в 2017 году.</w:t>
            </w:r>
          </w:p>
          <w:p w:rsidR="00D763BE" w:rsidRPr="00896011" w:rsidRDefault="00D763BE" w:rsidP="00D763BE">
            <w:pPr>
              <w:pStyle w:val="ConsPlusNormal"/>
              <w:jc w:val="both"/>
              <w:rPr>
                <w:b/>
                <w:sz w:val="24"/>
                <w:szCs w:val="24"/>
              </w:rPr>
            </w:pPr>
            <w:r w:rsidRPr="00896011">
              <w:rPr>
                <w:b/>
                <w:sz w:val="24"/>
                <w:szCs w:val="24"/>
              </w:rPr>
              <w:t>Срок до 20.12.2017 года</w:t>
            </w:r>
          </w:p>
          <w:p w:rsidR="002D3BEC" w:rsidRPr="00896011" w:rsidRDefault="00D763BE" w:rsidP="00D763BE">
            <w:pPr>
              <w:pStyle w:val="ConsPlusNormal"/>
              <w:jc w:val="both"/>
              <w:rPr>
                <w:sz w:val="24"/>
                <w:szCs w:val="24"/>
              </w:rPr>
            </w:pPr>
            <w:r w:rsidRPr="00896011">
              <w:rPr>
                <w:sz w:val="24"/>
                <w:szCs w:val="24"/>
              </w:rPr>
              <w:t>6.</w:t>
            </w:r>
            <w:r w:rsidRPr="00896011">
              <w:rPr>
                <w:b/>
                <w:sz w:val="24"/>
                <w:szCs w:val="24"/>
              </w:rPr>
              <w:t xml:space="preserve"> </w:t>
            </w:r>
            <w:r w:rsidRPr="00896011">
              <w:rPr>
                <w:sz w:val="24"/>
                <w:szCs w:val="24"/>
              </w:rPr>
              <w:t>Рекомендовать КУМИ администрации Пышминского городского округа  активизировать работу по проведению проверок</w:t>
            </w:r>
            <w:r w:rsidRPr="00896011">
              <w:rPr>
                <w:b/>
                <w:sz w:val="24"/>
                <w:szCs w:val="24"/>
              </w:rPr>
              <w:t xml:space="preserve">  </w:t>
            </w:r>
            <w:r w:rsidRPr="00896011">
              <w:rPr>
                <w:sz w:val="24"/>
                <w:szCs w:val="24"/>
              </w:rPr>
              <w:t>использования муниципального имущества  в 2017 году.</w:t>
            </w:r>
          </w:p>
        </w:tc>
        <w:tc>
          <w:tcPr>
            <w:tcW w:w="5670" w:type="dxa"/>
            <w:vAlign w:val="center"/>
          </w:tcPr>
          <w:p w:rsidR="00951FFA" w:rsidRPr="00896011" w:rsidRDefault="00951FFA" w:rsidP="00951FFA">
            <w:pPr>
              <w:pStyle w:val="ConsPlusNormal"/>
              <w:jc w:val="both"/>
              <w:rPr>
                <w:sz w:val="24"/>
                <w:szCs w:val="24"/>
              </w:rPr>
            </w:pPr>
          </w:p>
          <w:p w:rsidR="00951FFA" w:rsidRPr="00896011" w:rsidRDefault="00951FFA"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p w:rsidR="00E41330" w:rsidRPr="00896011" w:rsidRDefault="00E41330" w:rsidP="00CA6F95">
            <w:pPr>
              <w:pStyle w:val="decor"/>
              <w:spacing w:before="0" w:beforeAutospacing="0" w:after="0" w:afterAutospacing="0"/>
              <w:jc w:val="both"/>
              <w:rPr>
                <w:b w:val="0"/>
                <w:color w:val="auto"/>
                <w:sz w:val="24"/>
                <w:szCs w:val="24"/>
              </w:rPr>
            </w:pPr>
          </w:p>
        </w:tc>
        <w:tc>
          <w:tcPr>
            <w:tcW w:w="2268" w:type="dxa"/>
          </w:tcPr>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r w:rsidRPr="00896011">
              <w:rPr>
                <w:b w:val="0"/>
                <w:color w:val="auto"/>
                <w:sz w:val="24"/>
                <w:szCs w:val="24"/>
              </w:rPr>
              <w:t xml:space="preserve">Мероприятие выполняется </w:t>
            </w: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r w:rsidRPr="00896011">
              <w:rPr>
                <w:b w:val="0"/>
                <w:color w:val="auto"/>
                <w:sz w:val="24"/>
                <w:szCs w:val="24"/>
              </w:rPr>
              <w:t xml:space="preserve"> </w:t>
            </w:r>
          </w:p>
          <w:p w:rsidR="00E41330" w:rsidRPr="00896011" w:rsidRDefault="00E41330" w:rsidP="005A7354">
            <w:pPr>
              <w:pStyle w:val="decor"/>
              <w:spacing w:before="0" w:beforeAutospacing="0" w:after="0" w:afterAutospacing="0"/>
              <w:jc w:val="center"/>
              <w:rPr>
                <w:b w:val="0"/>
                <w:color w:val="auto"/>
                <w:sz w:val="24"/>
                <w:szCs w:val="24"/>
              </w:rPr>
            </w:pPr>
            <w:r w:rsidRPr="00896011">
              <w:rPr>
                <w:b w:val="0"/>
                <w:color w:val="auto"/>
                <w:sz w:val="24"/>
                <w:szCs w:val="24"/>
              </w:rPr>
              <w:t xml:space="preserve">Мероприятие выполняется  </w:t>
            </w: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D763BE" w:rsidRPr="00896011" w:rsidRDefault="00D763BE"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r w:rsidRPr="00896011">
              <w:rPr>
                <w:b w:val="0"/>
                <w:color w:val="auto"/>
                <w:sz w:val="24"/>
                <w:szCs w:val="24"/>
              </w:rPr>
              <w:t xml:space="preserve">Мероприятие выполняется </w:t>
            </w: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D763BE" w:rsidRPr="00896011" w:rsidRDefault="00D763BE" w:rsidP="00E41330">
            <w:pPr>
              <w:pStyle w:val="decor"/>
              <w:spacing w:before="0" w:beforeAutospacing="0" w:after="0" w:afterAutospacing="0"/>
              <w:jc w:val="center"/>
              <w:rPr>
                <w:b w:val="0"/>
                <w:color w:val="auto"/>
                <w:sz w:val="24"/>
                <w:szCs w:val="24"/>
              </w:rPr>
            </w:pPr>
          </w:p>
          <w:p w:rsidR="00D763BE" w:rsidRPr="00896011" w:rsidRDefault="00D763BE" w:rsidP="00E41330">
            <w:pPr>
              <w:pStyle w:val="decor"/>
              <w:spacing w:before="0" w:beforeAutospacing="0" w:after="0" w:afterAutospacing="0"/>
              <w:jc w:val="center"/>
              <w:rPr>
                <w:b w:val="0"/>
                <w:color w:val="auto"/>
                <w:sz w:val="24"/>
                <w:szCs w:val="24"/>
              </w:rPr>
            </w:pPr>
          </w:p>
          <w:p w:rsidR="009D5F51" w:rsidRPr="00896011" w:rsidRDefault="009D5F51" w:rsidP="00E41330">
            <w:pPr>
              <w:pStyle w:val="decor"/>
              <w:spacing w:before="0" w:beforeAutospacing="0" w:after="0" w:afterAutospacing="0"/>
              <w:jc w:val="center"/>
              <w:rPr>
                <w:b w:val="0"/>
                <w:color w:val="auto"/>
                <w:sz w:val="24"/>
                <w:szCs w:val="24"/>
              </w:rPr>
            </w:pPr>
          </w:p>
          <w:p w:rsidR="00E41330" w:rsidRPr="00896011" w:rsidRDefault="00E41330" w:rsidP="00E41330">
            <w:pPr>
              <w:pStyle w:val="decor"/>
              <w:spacing w:before="0" w:beforeAutospacing="0" w:after="0" w:afterAutospacing="0"/>
              <w:jc w:val="center"/>
              <w:rPr>
                <w:b w:val="0"/>
                <w:color w:val="auto"/>
                <w:sz w:val="24"/>
                <w:szCs w:val="24"/>
              </w:rPr>
            </w:pPr>
            <w:r w:rsidRPr="00896011">
              <w:rPr>
                <w:b w:val="0"/>
                <w:color w:val="auto"/>
                <w:sz w:val="24"/>
                <w:szCs w:val="24"/>
              </w:rPr>
              <w:t xml:space="preserve">Мероприятие выполняется </w:t>
            </w: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E41330" w:rsidRPr="00896011" w:rsidRDefault="00E41330" w:rsidP="005A7354">
            <w:pPr>
              <w:pStyle w:val="decor"/>
              <w:spacing w:before="0" w:beforeAutospacing="0" w:after="0" w:afterAutospacing="0"/>
              <w:jc w:val="center"/>
              <w:rPr>
                <w:b w:val="0"/>
                <w:color w:val="auto"/>
                <w:sz w:val="24"/>
                <w:szCs w:val="24"/>
              </w:rPr>
            </w:pPr>
          </w:p>
          <w:p w:rsidR="00852C85" w:rsidRPr="00896011" w:rsidRDefault="00E41330" w:rsidP="00E41330">
            <w:pPr>
              <w:pStyle w:val="decor"/>
              <w:spacing w:before="0" w:beforeAutospacing="0" w:after="0" w:afterAutospacing="0"/>
              <w:jc w:val="center"/>
              <w:rPr>
                <w:b w:val="0"/>
                <w:color w:val="auto"/>
                <w:sz w:val="24"/>
                <w:szCs w:val="24"/>
              </w:rPr>
            </w:pPr>
            <w:r w:rsidRPr="00896011">
              <w:rPr>
                <w:b w:val="0"/>
                <w:color w:val="auto"/>
                <w:sz w:val="24"/>
                <w:szCs w:val="24"/>
              </w:rPr>
              <w:t>Мероприятие выполняется</w:t>
            </w:r>
          </w:p>
          <w:p w:rsidR="00852C85" w:rsidRPr="00896011" w:rsidRDefault="00852C85" w:rsidP="00E41330">
            <w:pPr>
              <w:pStyle w:val="decor"/>
              <w:spacing w:before="0" w:beforeAutospacing="0" w:after="0" w:afterAutospacing="0"/>
              <w:jc w:val="center"/>
              <w:rPr>
                <w:b w:val="0"/>
                <w:color w:val="auto"/>
                <w:sz w:val="24"/>
                <w:szCs w:val="24"/>
              </w:rPr>
            </w:pPr>
          </w:p>
          <w:p w:rsidR="00852C85" w:rsidRPr="00896011" w:rsidRDefault="00852C85" w:rsidP="00E41330">
            <w:pPr>
              <w:pStyle w:val="decor"/>
              <w:spacing w:before="0" w:beforeAutospacing="0" w:after="0" w:afterAutospacing="0"/>
              <w:jc w:val="center"/>
              <w:rPr>
                <w:b w:val="0"/>
                <w:color w:val="auto"/>
                <w:sz w:val="24"/>
                <w:szCs w:val="24"/>
              </w:rPr>
            </w:pPr>
          </w:p>
          <w:p w:rsidR="00E41330" w:rsidRPr="00896011" w:rsidRDefault="00E41330" w:rsidP="00E41330">
            <w:pPr>
              <w:pStyle w:val="decor"/>
              <w:spacing w:before="0" w:beforeAutospacing="0" w:after="0" w:afterAutospacing="0"/>
              <w:jc w:val="center"/>
              <w:rPr>
                <w:b w:val="0"/>
                <w:color w:val="auto"/>
                <w:sz w:val="24"/>
                <w:szCs w:val="24"/>
              </w:rPr>
            </w:pPr>
            <w:r w:rsidRPr="00896011">
              <w:rPr>
                <w:b w:val="0"/>
                <w:color w:val="auto"/>
                <w:sz w:val="24"/>
                <w:szCs w:val="24"/>
              </w:rPr>
              <w:t xml:space="preserve"> </w:t>
            </w:r>
          </w:p>
          <w:p w:rsidR="00E41330" w:rsidRPr="00896011" w:rsidRDefault="00E41330" w:rsidP="005A7354">
            <w:pPr>
              <w:pStyle w:val="decor"/>
              <w:spacing w:before="0" w:beforeAutospacing="0" w:after="0" w:afterAutospacing="0"/>
              <w:jc w:val="center"/>
              <w:rPr>
                <w:b w:val="0"/>
                <w:color w:val="auto"/>
                <w:sz w:val="24"/>
                <w:szCs w:val="24"/>
              </w:rPr>
            </w:pPr>
            <w:r w:rsidRPr="00896011">
              <w:rPr>
                <w:b w:val="0"/>
                <w:color w:val="auto"/>
                <w:sz w:val="24"/>
                <w:szCs w:val="24"/>
              </w:rPr>
              <w:t xml:space="preserve">  </w:t>
            </w:r>
          </w:p>
        </w:tc>
      </w:tr>
    </w:tbl>
    <w:p w:rsidR="00360AC8" w:rsidRDefault="00360AC8" w:rsidP="003B5B66">
      <w:pPr>
        <w:pStyle w:val="decor"/>
        <w:spacing w:before="0" w:beforeAutospacing="0" w:after="0" w:afterAutospacing="0"/>
        <w:jc w:val="both"/>
        <w:rPr>
          <w:b w:val="0"/>
          <w:color w:val="auto"/>
          <w:sz w:val="28"/>
          <w:szCs w:val="28"/>
        </w:rPr>
      </w:pPr>
    </w:p>
    <w:p w:rsidR="00990F07" w:rsidRDefault="00990F07" w:rsidP="003B5B66">
      <w:pPr>
        <w:pStyle w:val="decor"/>
        <w:spacing w:before="0" w:beforeAutospacing="0" w:after="0" w:afterAutospacing="0"/>
        <w:jc w:val="both"/>
        <w:rPr>
          <w:b w:val="0"/>
          <w:color w:val="auto"/>
          <w:sz w:val="28"/>
          <w:szCs w:val="28"/>
        </w:rPr>
      </w:pPr>
    </w:p>
    <w:p w:rsidR="003B5B66" w:rsidRPr="003B5B66" w:rsidRDefault="003B5B66" w:rsidP="003B5B66">
      <w:pPr>
        <w:pStyle w:val="decor"/>
        <w:spacing w:before="0" w:beforeAutospacing="0" w:after="0" w:afterAutospacing="0"/>
        <w:jc w:val="both"/>
        <w:rPr>
          <w:b w:val="0"/>
          <w:color w:val="auto"/>
          <w:sz w:val="28"/>
          <w:szCs w:val="28"/>
        </w:rPr>
      </w:pPr>
      <w:r w:rsidRPr="003B5B66">
        <w:rPr>
          <w:b w:val="0"/>
          <w:color w:val="auto"/>
          <w:sz w:val="28"/>
          <w:szCs w:val="28"/>
        </w:rPr>
        <w:t>2.2.</w:t>
      </w:r>
      <w:r w:rsidRPr="003B5B66">
        <w:rPr>
          <w:b w:val="0"/>
          <w:color w:val="auto"/>
          <w:sz w:val="28"/>
          <w:szCs w:val="28"/>
        </w:rPr>
        <w:tab/>
        <w:t>Комиссии по противодействию коррупции, созданны</w:t>
      </w:r>
      <w:r w:rsidR="0024605B">
        <w:rPr>
          <w:b w:val="0"/>
          <w:color w:val="auto"/>
          <w:sz w:val="28"/>
          <w:szCs w:val="28"/>
        </w:rPr>
        <w:t>е</w:t>
      </w:r>
      <w:r w:rsidRPr="003B5B66">
        <w:rPr>
          <w:b w:val="0"/>
          <w:color w:val="auto"/>
          <w:sz w:val="28"/>
          <w:szCs w:val="28"/>
        </w:rPr>
        <w:t xml:space="preserve"> в органах местного самоуправления, муниципальных учреждениях и предприятиях муниципального образования, расположенного на территории Свердловской области</w:t>
      </w:r>
      <w:r w:rsidR="002A1B58">
        <w:rPr>
          <w:b w:val="0"/>
          <w:color w:val="auto"/>
          <w:sz w:val="28"/>
          <w:szCs w:val="28"/>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969"/>
        <w:gridCol w:w="2410"/>
        <w:gridCol w:w="3118"/>
        <w:gridCol w:w="2552"/>
      </w:tblGrid>
      <w:tr w:rsidR="00CA6F95" w:rsidRPr="00CA6F95" w:rsidTr="00CA6F95">
        <w:tc>
          <w:tcPr>
            <w:tcW w:w="3227"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муниципального учреждения</w:t>
            </w:r>
          </w:p>
        </w:tc>
        <w:tc>
          <w:tcPr>
            <w:tcW w:w="3969"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Распорядительны</w:t>
            </w:r>
            <w:r w:rsidR="001E0F58" w:rsidRPr="00CA6F95">
              <w:rPr>
                <w:b w:val="0"/>
                <w:color w:val="auto"/>
                <w:sz w:val="24"/>
                <w:szCs w:val="24"/>
              </w:rPr>
              <w:t>е</w:t>
            </w:r>
            <w:r w:rsidRPr="00CA6F95">
              <w:rPr>
                <w:b w:val="0"/>
                <w:color w:val="auto"/>
                <w:sz w:val="24"/>
                <w:szCs w:val="24"/>
              </w:rPr>
              <w:t xml:space="preserve"> акт</w:t>
            </w:r>
            <w:r w:rsidR="001E0F58" w:rsidRPr="00CA6F95">
              <w:rPr>
                <w:b w:val="0"/>
                <w:color w:val="auto"/>
                <w:sz w:val="24"/>
                <w:szCs w:val="24"/>
              </w:rPr>
              <w:t>ы</w:t>
            </w:r>
          </w:p>
          <w:p w:rsidR="001E0F58"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о создании Комиссии</w:t>
            </w:r>
            <w:r w:rsidR="001E0F58" w:rsidRPr="00CA6F95">
              <w:rPr>
                <w:b w:val="0"/>
                <w:color w:val="auto"/>
                <w:sz w:val="24"/>
                <w:szCs w:val="24"/>
              </w:rPr>
              <w:t>,</w:t>
            </w:r>
          </w:p>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о внесении изменений в её состав</w:t>
            </w:r>
          </w:p>
          <w:p w:rsidR="003B5B66" w:rsidRPr="00CA6F95" w:rsidRDefault="001E0F58" w:rsidP="00CA6F95">
            <w:pPr>
              <w:pStyle w:val="decor"/>
              <w:spacing w:before="0" w:beforeAutospacing="0" w:after="0" w:afterAutospacing="0"/>
              <w:jc w:val="center"/>
              <w:rPr>
                <w:b w:val="0"/>
                <w:color w:val="auto"/>
                <w:sz w:val="16"/>
                <w:szCs w:val="16"/>
              </w:rPr>
            </w:pPr>
            <w:r w:rsidRPr="00CA6F95">
              <w:rPr>
                <w:b w:val="0"/>
                <w:color w:val="auto"/>
                <w:sz w:val="16"/>
                <w:szCs w:val="16"/>
              </w:rPr>
              <w:t>(вид, дата и номер регистрации, наименование)</w:t>
            </w:r>
          </w:p>
        </w:tc>
        <w:tc>
          <w:tcPr>
            <w:tcW w:w="2410" w:type="dxa"/>
            <w:vAlign w:val="center"/>
          </w:tcPr>
          <w:p w:rsidR="003B5B66" w:rsidRPr="00CA6F95" w:rsidRDefault="00566520"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ФИО, телефон </w:t>
            </w:r>
            <w:r w:rsidR="00855531" w:rsidRPr="00CA6F95">
              <w:rPr>
                <w:b w:val="0"/>
                <w:color w:val="auto"/>
                <w:sz w:val="24"/>
                <w:szCs w:val="24"/>
              </w:rPr>
              <w:t xml:space="preserve">председателя </w:t>
            </w:r>
            <w:r w:rsidR="003B5B66" w:rsidRPr="00CA6F95">
              <w:rPr>
                <w:b w:val="0"/>
                <w:color w:val="auto"/>
                <w:sz w:val="24"/>
                <w:szCs w:val="24"/>
              </w:rPr>
              <w:t>Комиссии</w:t>
            </w:r>
            <w:r w:rsidRPr="00CA6F95">
              <w:rPr>
                <w:b w:val="0"/>
                <w:color w:val="auto"/>
                <w:sz w:val="24"/>
                <w:szCs w:val="24"/>
              </w:rPr>
              <w:t xml:space="preserve">/ количество членов комиссии </w:t>
            </w:r>
          </w:p>
        </w:tc>
        <w:tc>
          <w:tcPr>
            <w:tcW w:w="3118" w:type="dxa"/>
            <w:vAlign w:val="center"/>
          </w:tcPr>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утверждения </w:t>
            </w:r>
          </w:p>
          <w:p w:rsidR="003B5B66" w:rsidRPr="00CA6F95" w:rsidRDefault="003B5B66" w:rsidP="00CA6F95">
            <w:pPr>
              <w:pStyle w:val="decor"/>
              <w:spacing w:before="0" w:beforeAutospacing="0" w:after="0" w:afterAutospacing="0"/>
              <w:jc w:val="center"/>
              <w:rPr>
                <w:b w:val="0"/>
                <w:color w:val="auto"/>
                <w:sz w:val="24"/>
                <w:szCs w:val="24"/>
              </w:rPr>
            </w:pPr>
            <w:r w:rsidRPr="00CA6F95">
              <w:rPr>
                <w:b w:val="0"/>
                <w:color w:val="auto"/>
                <w:sz w:val="24"/>
                <w:szCs w:val="24"/>
              </w:rPr>
              <w:t>плана работы Комиссии</w:t>
            </w:r>
          </w:p>
          <w:p w:rsidR="009750AA" w:rsidRPr="00CA6F95" w:rsidRDefault="003B5B66" w:rsidP="00CA6F95">
            <w:pPr>
              <w:pStyle w:val="decor"/>
              <w:spacing w:before="0" w:beforeAutospacing="0" w:after="0" w:afterAutospacing="0"/>
              <w:jc w:val="center"/>
              <w:rPr>
                <w:b w:val="0"/>
                <w:color w:val="auto"/>
                <w:sz w:val="16"/>
                <w:szCs w:val="16"/>
              </w:rPr>
            </w:pPr>
            <w:r w:rsidRPr="00CA6F95">
              <w:rPr>
                <w:b w:val="0"/>
                <w:color w:val="auto"/>
                <w:sz w:val="24"/>
                <w:szCs w:val="24"/>
              </w:rPr>
              <w:t xml:space="preserve">на </w:t>
            </w:r>
            <w:r w:rsidR="009750AA" w:rsidRPr="00CA6F95">
              <w:rPr>
                <w:b w:val="0"/>
                <w:color w:val="auto"/>
                <w:sz w:val="24"/>
                <w:szCs w:val="24"/>
              </w:rPr>
              <w:t>текущий год</w:t>
            </w:r>
          </w:p>
          <w:p w:rsidR="003B5B66" w:rsidRPr="00CA6F95" w:rsidRDefault="001E0F58" w:rsidP="00CA6F95">
            <w:pPr>
              <w:pStyle w:val="decor"/>
              <w:spacing w:before="0" w:beforeAutospacing="0" w:after="0" w:afterAutospacing="0"/>
              <w:jc w:val="center"/>
              <w:rPr>
                <w:b w:val="0"/>
                <w:color w:val="auto"/>
                <w:sz w:val="16"/>
                <w:szCs w:val="16"/>
              </w:rPr>
            </w:pPr>
            <w:r w:rsidRPr="00CA6F95">
              <w:rPr>
                <w:b w:val="0"/>
                <w:color w:val="auto"/>
                <w:sz w:val="16"/>
                <w:szCs w:val="16"/>
              </w:rPr>
              <w:t>(вид, дата и номер регистрации, наименование)</w:t>
            </w:r>
          </w:p>
        </w:tc>
        <w:tc>
          <w:tcPr>
            <w:tcW w:w="2552" w:type="dxa"/>
            <w:vAlign w:val="center"/>
          </w:tcPr>
          <w:p w:rsidR="003B5B66" w:rsidRPr="00CA6F95" w:rsidRDefault="0024605B"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заседаний Комиссии в </w:t>
            </w:r>
            <w:r w:rsidR="009750AA" w:rsidRPr="00CA6F95">
              <w:rPr>
                <w:b w:val="0"/>
                <w:color w:val="auto"/>
                <w:sz w:val="24"/>
                <w:szCs w:val="24"/>
              </w:rPr>
              <w:t xml:space="preserve">текущем </w:t>
            </w:r>
            <w:r w:rsidRPr="00CA6F95">
              <w:rPr>
                <w:b w:val="0"/>
                <w:color w:val="auto"/>
                <w:sz w:val="24"/>
                <w:szCs w:val="24"/>
              </w:rPr>
              <w:t>году</w:t>
            </w:r>
          </w:p>
        </w:tc>
      </w:tr>
      <w:tr w:rsidR="00852C85" w:rsidRPr="00CA6F95" w:rsidTr="00CA6F95">
        <w:tc>
          <w:tcPr>
            <w:tcW w:w="3227" w:type="dxa"/>
            <w:vAlign w:val="center"/>
          </w:tcPr>
          <w:p w:rsidR="00852C85" w:rsidRPr="00896011" w:rsidRDefault="00852C85" w:rsidP="001A1D55">
            <w:pPr>
              <w:pStyle w:val="ac"/>
              <w:ind w:left="0"/>
              <w:rPr>
                <w:b/>
              </w:rPr>
            </w:pPr>
            <w:r w:rsidRPr="00896011">
              <w:rPr>
                <w:b/>
              </w:rPr>
              <w:t xml:space="preserve">1. </w:t>
            </w:r>
            <w:r w:rsidRPr="00896011">
              <w:t xml:space="preserve">МБОУ ПГО "Пышминская </w:t>
            </w:r>
            <w:r w:rsidRPr="00896011">
              <w:lastRenderedPageBreak/>
              <w:t>средняя общеобразовательная школа";</w:t>
            </w:r>
          </w:p>
        </w:tc>
        <w:tc>
          <w:tcPr>
            <w:tcW w:w="3969" w:type="dxa"/>
            <w:vAlign w:val="center"/>
          </w:tcPr>
          <w:p w:rsidR="00852C85" w:rsidRPr="00896011" w:rsidRDefault="00852C85" w:rsidP="00852C85">
            <w:pPr>
              <w:pStyle w:val="decor"/>
              <w:spacing w:before="0" w:beforeAutospacing="0" w:after="0" w:afterAutospacing="0"/>
              <w:jc w:val="center"/>
              <w:rPr>
                <w:b w:val="0"/>
                <w:color w:val="auto"/>
                <w:sz w:val="24"/>
                <w:szCs w:val="24"/>
              </w:rPr>
            </w:pPr>
            <w:r w:rsidRPr="00896011">
              <w:rPr>
                <w:b w:val="0"/>
                <w:color w:val="auto"/>
                <w:sz w:val="24"/>
                <w:szCs w:val="24"/>
              </w:rPr>
              <w:lastRenderedPageBreak/>
              <w:t xml:space="preserve">Приказ № </w:t>
            </w:r>
            <w:r w:rsidR="00CD5CCA" w:rsidRPr="00896011">
              <w:rPr>
                <w:b w:val="0"/>
                <w:color w:val="auto"/>
                <w:sz w:val="24"/>
                <w:szCs w:val="24"/>
              </w:rPr>
              <w:t>168</w:t>
            </w:r>
            <w:r w:rsidRPr="00896011">
              <w:rPr>
                <w:b w:val="0"/>
                <w:color w:val="auto"/>
                <w:sz w:val="24"/>
                <w:szCs w:val="24"/>
              </w:rPr>
              <w:t xml:space="preserve"> от </w:t>
            </w:r>
            <w:r w:rsidR="00CD5CCA" w:rsidRPr="00896011">
              <w:rPr>
                <w:b w:val="0"/>
                <w:color w:val="auto"/>
                <w:sz w:val="24"/>
                <w:szCs w:val="24"/>
              </w:rPr>
              <w:t>02</w:t>
            </w:r>
            <w:r w:rsidRPr="00896011">
              <w:rPr>
                <w:b w:val="0"/>
                <w:color w:val="auto"/>
                <w:sz w:val="24"/>
                <w:szCs w:val="24"/>
              </w:rPr>
              <w:t>.1</w:t>
            </w:r>
            <w:r w:rsidR="00CD5CCA" w:rsidRPr="00896011">
              <w:rPr>
                <w:b w:val="0"/>
                <w:color w:val="auto"/>
                <w:sz w:val="24"/>
                <w:szCs w:val="24"/>
              </w:rPr>
              <w:t>2</w:t>
            </w:r>
            <w:r w:rsidRPr="00896011">
              <w:rPr>
                <w:b w:val="0"/>
                <w:color w:val="auto"/>
                <w:sz w:val="24"/>
                <w:szCs w:val="24"/>
              </w:rPr>
              <w:t>.201</w:t>
            </w:r>
            <w:r w:rsidR="00CD5CCA" w:rsidRPr="00896011">
              <w:rPr>
                <w:b w:val="0"/>
                <w:color w:val="auto"/>
                <w:sz w:val="24"/>
                <w:szCs w:val="24"/>
              </w:rPr>
              <w:t>6</w:t>
            </w:r>
          </w:p>
          <w:p w:rsidR="00852C85" w:rsidRPr="00896011" w:rsidRDefault="00852C85" w:rsidP="00CD5CCA">
            <w:pPr>
              <w:pStyle w:val="decor"/>
              <w:spacing w:before="0" w:beforeAutospacing="0" w:after="0" w:afterAutospacing="0"/>
              <w:jc w:val="center"/>
              <w:rPr>
                <w:b w:val="0"/>
                <w:color w:val="auto"/>
                <w:sz w:val="24"/>
                <w:szCs w:val="24"/>
              </w:rPr>
            </w:pPr>
          </w:p>
        </w:tc>
        <w:tc>
          <w:tcPr>
            <w:tcW w:w="2410" w:type="dxa"/>
            <w:vAlign w:val="center"/>
          </w:tcPr>
          <w:p w:rsidR="00852C85" w:rsidRDefault="00852C85" w:rsidP="00990F07">
            <w:pPr>
              <w:pStyle w:val="decor"/>
              <w:spacing w:before="0" w:beforeAutospacing="0" w:after="0" w:afterAutospacing="0"/>
              <w:jc w:val="center"/>
              <w:rPr>
                <w:b w:val="0"/>
                <w:color w:val="auto"/>
                <w:sz w:val="24"/>
                <w:szCs w:val="24"/>
              </w:rPr>
            </w:pPr>
            <w:r w:rsidRPr="00896011">
              <w:rPr>
                <w:b w:val="0"/>
                <w:color w:val="auto"/>
                <w:sz w:val="24"/>
                <w:szCs w:val="24"/>
              </w:rPr>
              <w:lastRenderedPageBreak/>
              <w:t xml:space="preserve">Гудимова М.В. </w:t>
            </w:r>
          </w:p>
          <w:p w:rsidR="00990F07" w:rsidRPr="00896011" w:rsidRDefault="00990F07" w:rsidP="00990F07">
            <w:pPr>
              <w:pStyle w:val="decor"/>
              <w:spacing w:before="0" w:beforeAutospacing="0" w:after="0" w:afterAutospacing="0"/>
              <w:jc w:val="center"/>
              <w:rPr>
                <w:b w:val="0"/>
                <w:color w:val="auto"/>
                <w:sz w:val="24"/>
                <w:szCs w:val="24"/>
              </w:rPr>
            </w:pPr>
          </w:p>
        </w:tc>
        <w:tc>
          <w:tcPr>
            <w:tcW w:w="3118" w:type="dxa"/>
            <w:vAlign w:val="center"/>
          </w:tcPr>
          <w:p w:rsidR="00852C85" w:rsidRPr="00896011" w:rsidRDefault="00852C85" w:rsidP="00852C85">
            <w:pPr>
              <w:pStyle w:val="decor"/>
              <w:spacing w:before="0" w:beforeAutospacing="0" w:after="0" w:afterAutospacing="0"/>
              <w:jc w:val="center"/>
              <w:rPr>
                <w:b w:val="0"/>
                <w:color w:val="auto"/>
                <w:sz w:val="24"/>
                <w:szCs w:val="24"/>
              </w:rPr>
            </w:pPr>
            <w:r w:rsidRPr="00896011">
              <w:rPr>
                <w:b w:val="0"/>
                <w:color w:val="auto"/>
                <w:sz w:val="24"/>
                <w:szCs w:val="24"/>
              </w:rPr>
              <w:lastRenderedPageBreak/>
              <w:t xml:space="preserve">Приказ № </w:t>
            </w:r>
            <w:r w:rsidR="00CD5CCA" w:rsidRPr="00896011">
              <w:rPr>
                <w:b w:val="0"/>
                <w:color w:val="auto"/>
                <w:sz w:val="24"/>
                <w:szCs w:val="24"/>
              </w:rPr>
              <w:t>10</w:t>
            </w:r>
            <w:r w:rsidRPr="00896011">
              <w:rPr>
                <w:b w:val="0"/>
                <w:color w:val="auto"/>
                <w:sz w:val="24"/>
                <w:szCs w:val="24"/>
              </w:rPr>
              <w:t xml:space="preserve"> от </w:t>
            </w:r>
            <w:r w:rsidR="00CD5CCA" w:rsidRPr="00896011">
              <w:rPr>
                <w:b w:val="0"/>
                <w:color w:val="auto"/>
                <w:sz w:val="24"/>
                <w:szCs w:val="24"/>
              </w:rPr>
              <w:t>29</w:t>
            </w:r>
            <w:r w:rsidRPr="00896011">
              <w:rPr>
                <w:b w:val="0"/>
                <w:color w:val="auto"/>
                <w:sz w:val="24"/>
                <w:szCs w:val="24"/>
              </w:rPr>
              <w:t>.0</w:t>
            </w:r>
            <w:r w:rsidR="00CD5CCA" w:rsidRPr="00896011">
              <w:rPr>
                <w:b w:val="0"/>
                <w:color w:val="auto"/>
                <w:sz w:val="24"/>
                <w:szCs w:val="24"/>
              </w:rPr>
              <w:t>9</w:t>
            </w:r>
            <w:r w:rsidRPr="00896011">
              <w:rPr>
                <w:b w:val="0"/>
                <w:color w:val="auto"/>
                <w:sz w:val="24"/>
                <w:szCs w:val="24"/>
              </w:rPr>
              <w:t>.2016</w:t>
            </w:r>
            <w:r w:rsidR="00CD5CCA" w:rsidRPr="00896011">
              <w:rPr>
                <w:b w:val="0"/>
                <w:color w:val="auto"/>
                <w:sz w:val="24"/>
                <w:szCs w:val="24"/>
              </w:rPr>
              <w:t xml:space="preserve"> </w:t>
            </w:r>
            <w:r w:rsidR="00CD5CCA" w:rsidRPr="00896011">
              <w:rPr>
                <w:b w:val="0"/>
                <w:color w:val="auto"/>
                <w:sz w:val="24"/>
                <w:szCs w:val="24"/>
              </w:rPr>
              <w:lastRenderedPageBreak/>
              <w:t>«О плане мероприятий на 2017 год»</w:t>
            </w:r>
            <w:r w:rsidRPr="00896011">
              <w:rPr>
                <w:b w:val="0"/>
                <w:color w:val="auto"/>
                <w:sz w:val="24"/>
                <w:szCs w:val="24"/>
              </w:rPr>
              <w:t xml:space="preserve"> </w:t>
            </w:r>
          </w:p>
          <w:p w:rsidR="00852C85" w:rsidRPr="00896011" w:rsidRDefault="00852C85" w:rsidP="00CA6F9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CD5CCA" w:rsidP="00852C85">
            <w:pPr>
              <w:pStyle w:val="decor"/>
              <w:spacing w:before="0" w:beforeAutospacing="0" w:after="0" w:afterAutospacing="0"/>
              <w:jc w:val="center"/>
              <w:rPr>
                <w:b w:val="0"/>
                <w:color w:val="auto"/>
                <w:sz w:val="24"/>
                <w:szCs w:val="24"/>
              </w:rPr>
            </w:pPr>
            <w:r w:rsidRPr="00896011">
              <w:rPr>
                <w:b w:val="0"/>
                <w:color w:val="auto"/>
                <w:sz w:val="24"/>
                <w:szCs w:val="24"/>
              </w:rPr>
              <w:lastRenderedPageBreak/>
              <w:t>1</w:t>
            </w:r>
          </w:p>
          <w:p w:rsidR="00852C85" w:rsidRPr="00896011" w:rsidRDefault="00852C85" w:rsidP="00CA6F95">
            <w:pPr>
              <w:pStyle w:val="decor"/>
              <w:spacing w:before="0" w:beforeAutospacing="0" w:after="0" w:afterAutospacing="0"/>
              <w:jc w:val="center"/>
              <w:rPr>
                <w:b w:val="0"/>
                <w:color w:val="auto"/>
                <w:sz w:val="24"/>
                <w:szCs w:val="24"/>
              </w:rPr>
            </w:pPr>
          </w:p>
        </w:tc>
      </w:tr>
      <w:tr w:rsidR="00852C85" w:rsidRPr="00CA6F95" w:rsidTr="00CA6F95">
        <w:tc>
          <w:tcPr>
            <w:tcW w:w="3227" w:type="dxa"/>
            <w:vAlign w:val="center"/>
          </w:tcPr>
          <w:p w:rsidR="00852C85" w:rsidRPr="00896011" w:rsidRDefault="00852C85" w:rsidP="001A1D55">
            <w:pPr>
              <w:pStyle w:val="ac"/>
              <w:ind w:left="0"/>
              <w:rPr>
                <w:b/>
              </w:rPr>
            </w:pPr>
            <w:r w:rsidRPr="00896011">
              <w:lastRenderedPageBreak/>
              <w:t>2. МБОУ ПГО "Ощепковская средняя общеобразовательная школа";</w:t>
            </w:r>
          </w:p>
        </w:tc>
        <w:tc>
          <w:tcPr>
            <w:tcW w:w="3969" w:type="dxa"/>
            <w:vAlign w:val="center"/>
          </w:tcPr>
          <w:p w:rsidR="00852C85" w:rsidRPr="00896011" w:rsidRDefault="005F7197" w:rsidP="00852C85">
            <w:pPr>
              <w:pStyle w:val="decor"/>
              <w:spacing w:before="0" w:beforeAutospacing="0" w:after="0" w:afterAutospacing="0"/>
              <w:jc w:val="center"/>
              <w:rPr>
                <w:b w:val="0"/>
                <w:color w:val="auto"/>
                <w:sz w:val="24"/>
                <w:szCs w:val="24"/>
              </w:rPr>
            </w:pPr>
            <w:r w:rsidRPr="00896011">
              <w:rPr>
                <w:b w:val="0"/>
                <w:color w:val="auto"/>
                <w:sz w:val="24"/>
                <w:szCs w:val="24"/>
              </w:rPr>
              <w:t xml:space="preserve">Приказ от </w:t>
            </w:r>
            <w:r w:rsidR="008A06B7" w:rsidRPr="00896011">
              <w:rPr>
                <w:b w:val="0"/>
                <w:color w:val="auto"/>
                <w:sz w:val="24"/>
                <w:szCs w:val="24"/>
              </w:rPr>
              <w:t>0</w:t>
            </w:r>
            <w:r w:rsidRPr="00896011">
              <w:rPr>
                <w:b w:val="0"/>
                <w:color w:val="auto"/>
                <w:sz w:val="24"/>
                <w:szCs w:val="24"/>
              </w:rPr>
              <w:t>6.05.2016  № 58/2</w:t>
            </w:r>
            <w:r w:rsidR="008A06B7" w:rsidRPr="00896011">
              <w:rPr>
                <w:b w:val="0"/>
                <w:color w:val="auto"/>
                <w:sz w:val="24"/>
                <w:szCs w:val="24"/>
              </w:rPr>
              <w:t xml:space="preserve"> «Об утверждении нового состава антикоррупционной комиссии»</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852C85" w:rsidRPr="00896011" w:rsidRDefault="005F7197" w:rsidP="00852C85">
            <w:pPr>
              <w:pStyle w:val="decor"/>
              <w:spacing w:before="0" w:beforeAutospacing="0" w:after="0" w:afterAutospacing="0"/>
              <w:jc w:val="center"/>
              <w:rPr>
                <w:b w:val="0"/>
                <w:color w:val="auto"/>
                <w:sz w:val="24"/>
                <w:szCs w:val="24"/>
              </w:rPr>
            </w:pPr>
            <w:r w:rsidRPr="00896011">
              <w:rPr>
                <w:b w:val="0"/>
                <w:color w:val="auto"/>
                <w:sz w:val="24"/>
                <w:szCs w:val="24"/>
              </w:rPr>
              <w:t>Журавлева С.А.</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5F7197" w:rsidRPr="00896011" w:rsidRDefault="005F7197" w:rsidP="00852C85">
            <w:pPr>
              <w:pStyle w:val="decor"/>
              <w:spacing w:before="0" w:beforeAutospacing="0" w:after="0" w:afterAutospacing="0"/>
              <w:jc w:val="center"/>
              <w:rPr>
                <w:b w:val="0"/>
                <w:color w:val="auto"/>
                <w:sz w:val="24"/>
                <w:szCs w:val="24"/>
              </w:rPr>
            </w:pPr>
            <w:r w:rsidRPr="00896011">
              <w:rPr>
                <w:b w:val="0"/>
                <w:color w:val="auto"/>
                <w:sz w:val="24"/>
                <w:szCs w:val="24"/>
              </w:rPr>
              <w:t>Приказ от 0</w:t>
            </w:r>
            <w:r w:rsidR="008A06B7" w:rsidRPr="00896011">
              <w:rPr>
                <w:b w:val="0"/>
                <w:color w:val="auto"/>
                <w:sz w:val="24"/>
                <w:szCs w:val="24"/>
              </w:rPr>
              <w:t>9</w:t>
            </w:r>
            <w:r w:rsidRPr="00896011">
              <w:rPr>
                <w:b w:val="0"/>
                <w:color w:val="auto"/>
                <w:sz w:val="24"/>
                <w:szCs w:val="24"/>
              </w:rPr>
              <w:t>.0</w:t>
            </w:r>
            <w:r w:rsidR="008A06B7" w:rsidRPr="00896011">
              <w:rPr>
                <w:b w:val="0"/>
                <w:color w:val="auto"/>
                <w:sz w:val="24"/>
                <w:szCs w:val="24"/>
              </w:rPr>
              <w:t>1</w:t>
            </w:r>
            <w:r w:rsidRPr="00896011">
              <w:rPr>
                <w:b w:val="0"/>
                <w:color w:val="auto"/>
                <w:sz w:val="24"/>
                <w:szCs w:val="24"/>
              </w:rPr>
              <w:t>.201</w:t>
            </w:r>
            <w:r w:rsidR="008A06B7" w:rsidRPr="00896011">
              <w:rPr>
                <w:b w:val="0"/>
                <w:color w:val="auto"/>
                <w:sz w:val="24"/>
                <w:szCs w:val="24"/>
              </w:rPr>
              <w:t>7</w:t>
            </w:r>
            <w:r w:rsidRPr="00896011">
              <w:rPr>
                <w:b w:val="0"/>
                <w:color w:val="auto"/>
                <w:sz w:val="24"/>
                <w:szCs w:val="24"/>
              </w:rPr>
              <w:t xml:space="preserve"> № </w:t>
            </w:r>
            <w:r w:rsidR="008A06B7" w:rsidRPr="00896011">
              <w:rPr>
                <w:b w:val="0"/>
                <w:color w:val="auto"/>
                <w:sz w:val="24"/>
                <w:szCs w:val="24"/>
              </w:rPr>
              <w:t>1</w:t>
            </w:r>
            <w:r w:rsidRPr="00896011">
              <w:rPr>
                <w:b w:val="0"/>
                <w:color w:val="auto"/>
                <w:sz w:val="24"/>
                <w:szCs w:val="24"/>
              </w:rPr>
              <w:t>/</w:t>
            </w:r>
            <w:r w:rsidR="008A06B7" w:rsidRPr="00896011">
              <w:rPr>
                <w:b w:val="0"/>
                <w:color w:val="auto"/>
                <w:sz w:val="24"/>
                <w:szCs w:val="24"/>
              </w:rPr>
              <w:t>16</w:t>
            </w:r>
          </w:p>
          <w:p w:rsidR="005F7197" w:rsidRPr="00896011" w:rsidRDefault="005F7197" w:rsidP="00852C85">
            <w:pPr>
              <w:pStyle w:val="decor"/>
              <w:spacing w:before="0" w:beforeAutospacing="0" w:after="0" w:afterAutospacing="0"/>
              <w:jc w:val="center"/>
              <w:rPr>
                <w:b w:val="0"/>
                <w:color w:val="auto"/>
                <w:sz w:val="24"/>
                <w:szCs w:val="24"/>
              </w:rPr>
            </w:pPr>
            <w:r w:rsidRPr="00896011">
              <w:rPr>
                <w:b w:val="0"/>
                <w:color w:val="auto"/>
                <w:sz w:val="24"/>
                <w:szCs w:val="24"/>
              </w:rPr>
              <w:t>«</w:t>
            </w:r>
            <w:r w:rsidR="008A06B7" w:rsidRPr="00896011">
              <w:rPr>
                <w:b w:val="0"/>
                <w:color w:val="auto"/>
                <w:sz w:val="24"/>
                <w:szCs w:val="24"/>
              </w:rPr>
              <w:t xml:space="preserve">Об утверждении плана работы комиссии о противодействии </w:t>
            </w:r>
            <w:r w:rsidRPr="00896011">
              <w:rPr>
                <w:b w:val="0"/>
                <w:color w:val="auto"/>
                <w:sz w:val="24"/>
                <w:szCs w:val="24"/>
              </w:rPr>
              <w:t xml:space="preserve"> МБОУ ПГО «ОСОШ» на 2017 год» </w:t>
            </w:r>
          </w:p>
          <w:p w:rsidR="00852C85" w:rsidRPr="00896011"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t>1</w:t>
            </w:r>
          </w:p>
          <w:p w:rsidR="00852C85" w:rsidRPr="00896011" w:rsidRDefault="00852C85" w:rsidP="00852C85">
            <w:pPr>
              <w:pStyle w:val="decor"/>
              <w:spacing w:before="0" w:beforeAutospacing="0" w:after="0" w:afterAutospacing="0"/>
              <w:jc w:val="center"/>
              <w:rPr>
                <w:b w:val="0"/>
                <w:color w:val="auto"/>
                <w:sz w:val="24"/>
                <w:szCs w:val="24"/>
              </w:rPr>
            </w:pPr>
          </w:p>
        </w:tc>
      </w:tr>
      <w:tr w:rsidR="00852C85" w:rsidRPr="00CA6F95" w:rsidTr="00CA6F95">
        <w:tc>
          <w:tcPr>
            <w:tcW w:w="3227" w:type="dxa"/>
            <w:vAlign w:val="center"/>
          </w:tcPr>
          <w:p w:rsidR="00852C85" w:rsidRPr="00896011" w:rsidRDefault="00852C85" w:rsidP="001A1D55">
            <w:pPr>
              <w:pStyle w:val="ac"/>
              <w:ind w:left="0"/>
              <w:rPr>
                <w:b/>
              </w:rPr>
            </w:pPr>
            <w:r w:rsidRPr="00896011">
              <w:t>3. МБОУ ПГО "Четкаринская средняя общеобразовательная школа"</w:t>
            </w:r>
          </w:p>
        </w:tc>
        <w:tc>
          <w:tcPr>
            <w:tcW w:w="3969" w:type="dxa"/>
            <w:vAlign w:val="center"/>
          </w:tcPr>
          <w:p w:rsidR="00852C85" w:rsidRPr="00896011" w:rsidRDefault="00852C85" w:rsidP="00852C85">
            <w:pPr>
              <w:pStyle w:val="decor"/>
              <w:spacing w:before="0" w:beforeAutospacing="0" w:after="0" w:afterAutospacing="0"/>
              <w:jc w:val="center"/>
              <w:rPr>
                <w:b w:val="0"/>
                <w:color w:val="auto"/>
                <w:sz w:val="24"/>
                <w:szCs w:val="24"/>
              </w:rPr>
            </w:pPr>
          </w:p>
          <w:p w:rsidR="00852C85" w:rsidRPr="00896011" w:rsidRDefault="00852C85" w:rsidP="00852C85">
            <w:pPr>
              <w:pStyle w:val="decor"/>
              <w:spacing w:before="0" w:beforeAutospacing="0" w:after="0" w:afterAutospacing="0"/>
              <w:jc w:val="center"/>
              <w:rPr>
                <w:b w:val="0"/>
                <w:color w:val="auto"/>
                <w:sz w:val="24"/>
                <w:szCs w:val="24"/>
              </w:rPr>
            </w:pPr>
            <w:r w:rsidRPr="00896011">
              <w:rPr>
                <w:b w:val="0"/>
                <w:color w:val="auto"/>
                <w:sz w:val="24"/>
                <w:szCs w:val="24"/>
              </w:rPr>
              <w:t>Приказ № 7</w:t>
            </w:r>
            <w:r w:rsidR="0038051D" w:rsidRPr="00896011">
              <w:rPr>
                <w:b w:val="0"/>
                <w:color w:val="auto"/>
                <w:sz w:val="24"/>
                <w:szCs w:val="24"/>
              </w:rPr>
              <w:t>4/1</w:t>
            </w:r>
            <w:r w:rsidRPr="00896011">
              <w:rPr>
                <w:b w:val="0"/>
                <w:color w:val="auto"/>
                <w:sz w:val="24"/>
                <w:szCs w:val="24"/>
              </w:rPr>
              <w:t xml:space="preserve"> от 15.09.2015 «О работе комиссии по противодействию коррупции в 2015-2016 учебном году»</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852C85" w:rsidRDefault="00103FB1" w:rsidP="00990F07">
            <w:pPr>
              <w:pStyle w:val="decor"/>
              <w:spacing w:before="0" w:beforeAutospacing="0" w:after="0" w:afterAutospacing="0"/>
              <w:jc w:val="center"/>
              <w:rPr>
                <w:b w:val="0"/>
                <w:color w:val="auto"/>
                <w:sz w:val="24"/>
                <w:szCs w:val="24"/>
              </w:rPr>
            </w:pPr>
            <w:r w:rsidRPr="00896011">
              <w:rPr>
                <w:b w:val="0"/>
                <w:color w:val="auto"/>
                <w:sz w:val="24"/>
                <w:szCs w:val="24"/>
              </w:rPr>
              <w:t xml:space="preserve">Шпак И.В. </w:t>
            </w:r>
          </w:p>
          <w:p w:rsidR="00990F07" w:rsidRPr="00896011" w:rsidRDefault="00990F07" w:rsidP="00990F07">
            <w:pPr>
              <w:pStyle w:val="decor"/>
              <w:spacing w:before="0" w:beforeAutospacing="0" w:after="0" w:afterAutospacing="0"/>
              <w:jc w:val="center"/>
              <w:rPr>
                <w:b w:val="0"/>
                <w:color w:val="auto"/>
                <w:sz w:val="24"/>
                <w:szCs w:val="24"/>
              </w:rPr>
            </w:pPr>
          </w:p>
        </w:tc>
        <w:tc>
          <w:tcPr>
            <w:tcW w:w="3118" w:type="dxa"/>
            <w:vAlign w:val="center"/>
          </w:tcPr>
          <w:p w:rsidR="00103FB1" w:rsidRPr="00896011" w:rsidRDefault="00103FB1" w:rsidP="00103FB1">
            <w:pPr>
              <w:pStyle w:val="decor"/>
              <w:spacing w:before="0" w:beforeAutospacing="0" w:after="0" w:afterAutospacing="0"/>
              <w:jc w:val="center"/>
              <w:rPr>
                <w:b w:val="0"/>
                <w:color w:val="auto"/>
                <w:sz w:val="24"/>
                <w:szCs w:val="24"/>
              </w:rPr>
            </w:pPr>
            <w:r w:rsidRPr="00896011">
              <w:rPr>
                <w:b w:val="0"/>
                <w:color w:val="auto"/>
                <w:sz w:val="24"/>
                <w:szCs w:val="24"/>
              </w:rPr>
              <w:t>Приказ № 7</w:t>
            </w:r>
            <w:r w:rsidR="0038051D" w:rsidRPr="00896011">
              <w:rPr>
                <w:b w:val="0"/>
                <w:color w:val="auto"/>
                <w:sz w:val="24"/>
                <w:szCs w:val="24"/>
              </w:rPr>
              <w:t>4/1</w:t>
            </w:r>
            <w:r w:rsidRPr="00896011">
              <w:rPr>
                <w:b w:val="0"/>
                <w:color w:val="auto"/>
                <w:sz w:val="24"/>
                <w:szCs w:val="24"/>
              </w:rPr>
              <w:t xml:space="preserve"> от 15.09.2015 «О работе комиссии по противодействию коррупции в 2015-2016 учебном году»</w:t>
            </w:r>
          </w:p>
          <w:p w:rsidR="00103FB1" w:rsidRPr="00896011" w:rsidRDefault="00103FB1" w:rsidP="00103FB1">
            <w:pPr>
              <w:pStyle w:val="decor"/>
              <w:spacing w:before="0" w:beforeAutospacing="0" w:after="0" w:afterAutospacing="0"/>
              <w:jc w:val="center"/>
              <w:rPr>
                <w:b w:val="0"/>
                <w:color w:val="auto"/>
                <w:sz w:val="24"/>
                <w:szCs w:val="24"/>
              </w:rPr>
            </w:pPr>
          </w:p>
          <w:p w:rsidR="00852C85" w:rsidRPr="00896011"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E95409" w:rsidTr="00CA6F95">
        <w:tc>
          <w:tcPr>
            <w:tcW w:w="3227" w:type="dxa"/>
            <w:vAlign w:val="center"/>
          </w:tcPr>
          <w:p w:rsidR="00852C85" w:rsidRPr="00896011" w:rsidRDefault="00852C85" w:rsidP="001A1D55">
            <w:pPr>
              <w:pStyle w:val="ac"/>
              <w:ind w:left="0"/>
              <w:rPr>
                <w:b/>
              </w:rPr>
            </w:pPr>
            <w:r w:rsidRPr="00896011">
              <w:t>4. МБОУ ПГО "Черемышская средняя общеобразовательная школа"</w:t>
            </w:r>
          </w:p>
        </w:tc>
        <w:tc>
          <w:tcPr>
            <w:tcW w:w="3969" w:type="dxa"/>
            <w:vAlign w:val="center"/>
          </w:tcPr>
          <w:p w:rsidR="00103FB1" w:rsidRPr="00896011" w:rsidRDefault="00103FB1" w:rsidP="00103FB1">
            <w:pPr>
              <w:pStyle w:val="decor"/>
              <w:spacing w:before="0" w:beforeAutospacing="0" w:after="0" w:afterAutospacing="0"/>
              <w:jc w:val="center"/>
              <w:rPr>
                <w:b w:val="0"/>
                <w:color w:val="auto"/>
                <w:sz w:val="24"/>
                <w:szCs w:val="24"/>
              </w:rPr>
            </w:pPr>
            <w:r w:rsidRPr="00896011">
              <w:rPr>
                <w:b w:val="0"/>
                <w:color w:val="auto"/>
                <w:sz w:val="24"/>
                <w:szCs w:val="24"/>
              </w:rPr>
              <w:t>Приказ от 19.09.2014 № 50/4-ОД</w:t>
            </w:r>
          </w:p>
          <w:p w:rsidR="00103FB1" w:rsidRPr="00896011" w:rsidRDefault="00103FB1" w:rsidP="00103FB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об изменении состава комиссии от 25.01.2016 № 3/4 </w:t>
            </w:r>
            <w:r w:rsidR="00654D85" w:rsidRPr="00896011">
              <w:rPr>
                <w:b w:val="0"/>
                <w:color w:val="auto"/>
                <w:sz w:val="24"/>
                <w:szCs w:val="24"/>
              </w:rPr>
              <w:t>–</w:t>
            </w:r>
            <w:r w:rsidRPr="00896011">
              <w:rPr>
                <w:b w:val="0"/>
                <w:color w:val="auto"/>
                <w:sz w:val="24"/>
                <w:szCs w:val="24"/>
              </w:rPr>
              <w:t>ОД</w:t>
            </w:r>
          </w:p>
          <w:p w:rsidR="00654D85" w:rsidRPr="00896011" w:rsidRDefault="00654D85" w:rsidP="00103FB1">
            <w:pPr>
              <w:pStyle w:val="decor"/>
              <w:spacing w:before="0" w:beforeAutospacing="0" w:after="0" w:afterAutospacing="0"/>
              <w:jc w:val="center"/>
              <w:rPr>
                <w:b w:val="0"/>
                <w:color w:val="auto"/>
                <w:sz w:val="24"/>
                <w:szCs w:val="24"/>
              </w:rPr>
            </w:pPr>
            <w:r w:rsidRPr="00896011">
              <w:rPr>
                <w:b w:val="0"/>
                <w:color w:val="auto"/>
                <w:sz w:val="24"/>
                <w:szCs w:val="24"/>
              </w:rPr>
              <w:t>Приказ № 111/1 – ОД «О персональном составе комиссии по противодействию коррупции в МБОУ ПГО «Черемышская СОШ» от 29.12.2016г</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5F7197" w:rsidRPr="00896011" w:rsidRDefault="00654D85" w:rsidP="005F7197">
            <w:pPr>
              <w:pStyle w:val="decor"/>
              <w:spacing w:before="0" w:beforeAutospacing="0" w:after="0" w:afterAutospacing="0"/>
              <w:jc w:val="center"/>
              <w:rPr>
                <w:b w:val="0"/>
                <w:color w:val="auto"/>
                <w:sz w:val="24"/>
                <w:szCs w:val="24"/>
              </w:rPr>
            </w:pPr>
            <w:r w:rsidRPr="00896011">
              <w:rPr>
                <w:b w:val="0"/>
                <w:color w:val="auto"/>
                <w:sz w:val="24"/>
                <w:szCs w:val="24"/>
              </w:rPr>
              <w:t>Данилова Н.И.</w:t>
            </w:r>
          </w:p>
          <w:p w:rsidR="00852C85" w:rsidRDefault="00852C85" w:rsidP="005F7197">
            <w:pPr>
              <w:pStyle w:val="decor"/>
              <w:spacing w:before="0" w:beforeAutospacing="0" w:after="0" w:afterAutospacing="0"/>
              <w:jc w:val="center"/>
              <w:rPr>
                <w:b w:val="0"/>
                <w:color w:val="auto"/>
                <w:sz w:val="24"/>
                <w:szCs w:val="24"/>
              </w:rPr>
            </w:pPr>
          </w:p>
          <w:p w:rsidR="00990F07" w:rsidRPr="00896011" w:rsidRDefault="00990F07" w:rsidP="005F7197">
            <w:pPr>
              <w:pStyle w:val="decor"/>
              <w:spacing w:before="0" w:beforeAutospacing="0" w:after="0" w:afterAutospacing="0"/>
              <w:jc w:val="center"/>
              <w:rPr>
                <w:b w:val="0"/>
                <w:color w:val="auto"/>
                <w:sz w:val="24"/>
                <w:szCs w:val="24"/>
              </w:rPr>
            </w:pPr>
          </w:p>
        </w:tc>
        <w:tc>
          <w:tcPr>
            <w:tcW w:w="3118" w:type="dxa"/>
            <w:vAlign w:val="center"/>
          </w:tcPr>
          <w:p w:rsidR="00C14819" w:rsidRPr="00896011" w:rsidRDefault="00C14819" w:rsidP="00654D85">
            <w:pPr>
              <w:pStyle w:val="decor"/>
              <w:spacing w:before="0" w:beforeAutospacing="0" w:after="0" w:afterAutospacing="0"/>
              <w:jc w:val="center"/>
              <w:rPr>
                <w:b w:val="0"/>
                <w:color w:val="auto"/>
                <w:sz w:val="24"/>
                <w:szCs w:val="24"/>
              </w:rPr>
            </w:pPr>
            <w:r w:rsidRPr="00896011">
              <w:rPr>
                <w:b w:val="0"/>
                <w:color w:val="auto"/>
                <w:sz w:val="24"/>
                <w:szCs w:val="24"/>
              </w:rPr>
              <w:t xml:space="preserve">Приказ </w:t>
            </w:r>
            <w:r w:rsidR="00103FB1" w:rsidRPr="00896011">
              <w:rPr>
                <w:b w:val="0"/>
                <w:color w:val="auto"/>
                <w:sz w:val="24"/>
                <w:szCs w:val="24"/>
              </w:rPr>
              <w:t xml:space="preserve">от </w:t>
            </w:r>
            <w:r w:rsidR="00654D85" w:rsidRPr="00896011">
              <w:rPr>
                <w:b w:val="0"/>
                <w:color w:val="auto"/>
                <w:sz w:val="24"/>
                <w:szCs w:val="24"/>
              </w:rPr>
              <w:t>29.12.2016 № 111-ОД «Об утверждении Плана мероприятий по противодействию коррупции в МБОУ ПГО «Черемышская средняя общеобразовательная школа» на 2017 год</w:t>
            </w:r>
            <w:r w:rsidR="00E95409" w:rsidRPr="00896011">
              <w:rPr>
                <w:b w:val="0"/>
                <w:color w:val="auto"/>
                <w:sz w:val="24"/>
                <w:szCs w:val="24"/>
              </w:rPr>
              <w:t>»</w:t>
            </w:r>
            <w:r w:rsidR="00654D85" w:rsidRPr="00896011">
              <w:rPr>
                <w:b w:val="0"/>
                <w:color w:val="auto"/>
                <w:sz w:val="24"/>
                <w:szCs w:val="24"/>
              </w:rPr>
              <w:t>.</w:t>
            </w:r>
          </w:p>
          <w:p w:rsidR="00852C85" w:rsidRPr="00896011"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E95409"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CA6F95" w:rsidTr="00CA6F95">
        <w:tc>
          <w:tcPr>
            <w:tcW w:w="3227" w:type="dxa"/>
            <w:vAlign w:val="center"/>
          </w:tcPr>
          <w:p w:rsidR="00852C85" w:rsidRPr="00896011" w:rsidRDefault="00852C85" w:rsidP="001A1D55">
            <w:pPr>
              <w:pStyle w:val="ac"/>
              <w:ind w:left="0"/>
              <w:rPr>
                <w:b/>
              </w:rPr>
            </w:pPr>
            <w:r w:rsidRPr="00896011">
              <w:t xml:space="preserve">5. </w:t>
            </w:r>
            <w:r w:rsidR="00AD056E" w:rsidRPr="00896011">
              <w:t xml:space="preserve">     </w:t>
            </w:r>
            <w:r w:rsidRPr="00896011">
              <w:t>МБОУ ПГО "Печеркинская средняя общеобразовательная школа"</w:t>
            </w:r>
          </w:p>
        </w:tc>
        <w:tc>
          <w:tcPr>
            <w:tcW w:w="3969" w:type="dxa"/>
            <w:vAlign w:val="center"/>
          </w:tcPr>
          <w:p w:rsidR="00103FB1" w:rsidRPr="00896011" w:rsidRDefault="00AD056E" w:rsidP="00103FB1">
            <w:pPr>
              <w:pStyle w:val="decor"/>
              <w:spacing w:before="0" w:beforeAutospacing="0" w:after="0" w:afterAutospacing="0"/>
              <w:jc w:val="center"/>
              <w:rPr>
                <w:b w:val="0"/>
                <w:color w:val="auto"/>
                <w:sz w:val="24"/>
                <w:szCs w:val="24"/>
              </w:rPr>
            </w:pPr>
            <w:r w:rsidRPr="00896011">
              <w:rPr>
                <w:b w:val="0"/>
                <w:color w:val="auto"/>
                <w:sz w:val="24"/>
                <w:szCs w:val="24"/>
              </w:rPr>
              <w:t>Приказ  № 117/5 от 24.10.2016</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103FB1" w:rsidRPr="00896011" w:rsidRDefault="00AD056E" w:rsidP="00103FB1">
            <w:pPr>
              <w:pStyle w:val="decor"/>
              <w:spacing w:before="0" w:beforeAutospacing="0" w:after="0" w:afterAutospacing="0"/>
              <w:jc w:val="center"/>
              <w:rPr>
                <w:b w:val="0"/>
                <w:color w:val="auto"/>
                <w:sz w:val="24"/>
                <w:szCs w:val="24"/>
              </w:rPr>
            </w:pPr>
            <w:r w:rsidRPr="00896011">
              <w:rPr>
                <w:b w:val="0"/>
                <w:color w:val="auto"/>
                <w:sz w:val="24"/>
                <w:szCs w:val="24"/>
              </w:rPr>
              <w:t>Лапина О.В.</w:t>
            </w:r>
          </w:p>
          <w:p w:rsidR="00103FB1" w:rsidRDefault="00103FB1" w:rsidP="00103FB1">
            <w:pPr>
              <w:pStyle w:val="decor"/>
              <w:spacing w:before="0" w:beforeAutospacing="0" w:after="0" w:afterAutospacing="0"/>
              <w:jc w:val="center"/>
              <w:rPr>
                <w:b w:val="0"/>
                <w:color w:val="auto"/>
                <w:sz w:val="24"/>
                <w:szCs w:val="24"/>
              </w:rPr>
            </w:pPr>
          </w:p>
          <w:p w:rsidR="00990F07" w:rsidRPr="00896011" w:rsidRDefault="00990F07" w:rsidP="00103FB1">
            <w:pPr>
              <w:pStyle w:val="decor"/>
              <w:spacing w:before="0" w:beforeAutospacing="0" w:after="0" w:afterAutospacing="0"/>
              <w:jc w:val="center"/>
              <w:rPr>
                <w:b w:val="0"/>
                <w:color w:val="auto"/>
                <w:sz w:val="24"/>
                <w:szCs w:val="24"/>
              </w:rPr>
            </w:pPr>
          </w:p>
          <w:p w:rsidR="00852C85" w:rsidRPr="00896011" w:rsidRDefault="00852C85" w:rsidP="00CA6F95">
            <w:pPr>
              <w:pStyle w:val="decor"/>
              <w:spacing w:before="0" w:beforeAutospacing="0" w:after="0" w:afterAutospacing="0"/>
              <w:jc w:val="center"/>
              <w:rPr>
                <w:b w:val="0"/>
                <w:color w:val="auto"/>
                <w:sz w:val="24"/>
                <w:szCs w:val="24"/>
              </w:rPr>
            </w:pPr>
          </w:p>
        </w:tc>
        <w:tc>
          <w:tcPr>
            <w:tcW w:w="3118" w:type="dxa"/>
            <w:vAlign w:val="center"/>
          </w:tcPr>
          <w:p w:rsidR="00103FB1" w:rsidRPr="00896011" w:rsidRDefault="00103FB1" w:rsidP="00103FB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от </w:t>
            </w:r>
            <w:r w:rsidR="008A06B7" w:rsidRPr="00896011">
              <w:rPr>
                <w:b w:val="0"/>
                <w:color w:val="auto"/>
                <w:sz w:val="24"/>
                <w:szCs w:val="24"/>
              </w:rPr>
              <w:t>23.12.2016</w:t>
            </w:r>
            <w:r w:rsidRPr="00896011">
              <w:rPr>
                <w:b w:val="0"/>
                <w:color w:val="auto"/>
                <w:sz w:val="24"/>
                <w:szCs w:val="24"/>
              </w:rPr>
              <w:t xml:space="preserve"> № </w:t>
            </w:r>
            <w:r w:rsidR="008A06B7" w:rsidRPr="00896011">
              <w:rPr>
                <w:b w:val="0"/>
                <w:color w:val="auto"/>
                <w:sz w:val="24"/>
                <w:szCs w:val="24"/>
              </w:rPr>
              <w:t>152/1</w:t>
            </w:r>
          </w:p>
          <w:p w:rsidR="00852C85" w:rsidRPr="00896011" w:rsidRDefault="008A06B7" w:rsidP="00852C85">
            <w:pPr>
              <w:pStyle w:val="decor"/>
              <w:spacing w:before="0" w:beforeAutospacing="0" w:after="0" w:afterAutospacing="0"/>
              <w:jc w:val="center"/>
              <w:rPr>
                <w:b w:val="0"/>
                <w:color w:val="auto"/>
                <w:sz w:val="24"/>
                <w:szCs w:val="24"/>
              </w:rPr>
            </w:pPr>
            <w:r w:rsidRPr="00896011">
              <w:rPr>
                <w:b w:val="0"/>
                <w:color w:val="auto"/>
                <w:sz w:val="24"/>
                <w:szCs w:val="24"/>
              </w:rPr>
              <w:t>План мероприятий по противодействию коррупции на 2017 год</w:t>
            </w:r>
            <w:r w:rsidR="00AD056E" w:rsidRPr="00896011">
              <w:rPr>
                <w:b w:val="0"/>
                <w:color w:val="auto"/>
                <w:sz w:val="24"/>
                <w:szCs w:val="24"/>
              </w:rPr>
              <w:t xml:space="preserve"> в МБОУ ПГО «Печеркинская СОШ»</w:t>
            </w:r>
          </w:p>
        </w:tc>
        <w:tc>
          <w:tcPr>
            <w:tcW w:w="2552" w:type="dxa"/>
            <w:vAlign w:val="center"/>
          </w:tcPr>
          <w:p w:rsidR="00852C85" w:rsidRPr="00896011" w:rsidRDefault="0040497A"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CA6F95" w:rsidTr="00CA6F95">
        <w:tc>
          <w:tcPr>
            <w:tcW w:w="3227" w:type="dxa"/>
            <w:vAlign w:val="center"/>
          </w:tcPr>
          <w:p w:rsidR="00852C85" w:rsidRPr="00896011" w:rsidRDefault="00852C85" w:rsidP="001A1D55">
            <w:pPr>
              <w:pStyle w:val="ac"/>
              <w:ind w:left="0"/>
              <w:rPr>
                <w:b/>
              </w:rPr>
            </w:pPr>
            <w:r w:rsidRPr="00896011">
              <w:t>6. МБОУ ПГО "Боровлянская средняя общеобразовательная школа"</w:t>
            </w: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40497A" w:rsidRPr="00896011">
              <w:rPr>
                <w:b w:val="0"/>
                <w:color w:val="auto"/>
                <w:sz w:val="24"/>
                <w:szCs w:val="24"/>
              </w:rPr>
              <w:t>35</w:t>
            </w:r>
            <w:r w:rsidRPr="00896011">
              <w:rPr>
                <w:b w:val="0"/>
                <w:color w:val="auto"/>
                <w:sz w:val="24"/>
                <w:szCs w:val="24"/>
              </w:rPr>
              <w:t xml:space="preserve"> от </w:t>
            </w:r>
            <w:r w:rsidR="0040497A" w:rsidRPr="00896011">
              <w:rPr>
                <w:b w:val="0"/>
                <w:color w:val="auto"/>
                <w:sz w:val="24"/>
                <w:szCs w:val="24"/>
              </w:rPr>
              <w:t>03</w:t>
            </w:r>
            <w:r w:rsidRPr="00896011">
              <w:rPr>
                <w:b w:val="0"/>
                <w:color w:val="auto"/>
                <w:sz w:val="24"/>
                <w:szCs w:val="24"/>
              </w:rPr>
              <w:t>.0</w:t>
            </w:r>
            <w:r w:rsidR="0040497A" w:rsidRPr="00896011">
              <w:rPr>
                <w:b w:val="0"/>
                <w:color w:val="auto"/>
                <w:sz w:val="24"/>
                <w:szCs w:val="24"/>
              </w:rPr>
              <w:t>2</w:t>
            </w:r>
            <w:r w:rsidRPr="00896011">
              <w:rPr>
                <w:b w:val="0"/>
                <w:color w:val="auto"/>
                <w:sz w:val="24"/>
                <w:szCs w:val="24"/>
              </w:rPr>
              <w:t>.201</w:t>
            </w:r>
            <w:r w:rsidR="0040497A" w:rsidRPr="00896011">
              <w:rPr>
                <w:b w:val="0"/>
                <w:color w:val="auto"/>
                <w:sz w:val="24"/>
                <w:szCs w:val="24"/>
              </w:rPr>
              <w:t>7 «О внесении изменений в состав Комиссии и утверждении Плана»</w:t>
            </w:r>
          </w:p>
          <w:p w:rsidR="00FE2DB7" w:rsidRPr="00896011" w:rsidRDefault="00FE2DB7" w:rsidP="00FE2DB7">
            <w:pPr>
              <w:pStyle w:val="decor"/>
              <w:spacing w:before="0" w:beforeAutospacing="0" w:after="0" w:afterAutospacing="0"/>
              <w:jc w:val="center"/>
              <w:rPr>
                <w:b w:val="0"/>
                <w:color w:val="auto"/>
                <w:sz w:val="24"/>
                <w:szCs w:val="24"/>
              </w:rPr>
            </w:pP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lastRenderedPageBreak/>
              <w:t>Косарева Н.В.</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40497A" w:rsidRPr="00896011">
              <w:rPr>
                <w:b w:val="0"/>
                <w:color w:val="auto"/>
                <w:sz w:val="24"/>
                <w:szCs w:val="24"/>
              </w:rPr>
              <w:t>35</w:t>
            </w:r>
            <w:r w:rsidRPr="00896011">
              <w:rPr>
                <w:b w:val="0"/>
                <w:color w:val="auto"/>
                <w:sz w:val="24"/>
                <w:szCs w:val="24"/>
              </w:rPr>
              <w:t xml:space="preserve"> от </w:t>
            </w:r>
            <w:r w:rsidR="0040497A" w:rsidRPr="00896011">
              <w:rPr>
                <w:b w:val="0"/>
                <w:color w:val="auto"/>
                <w:sz w:val="24"/>
                <w:szCs w:val="24"/>
              </w:rPr>
              <w:t>03</w:t>
            </w:r>
            <w:r w:rsidRPr="00896011">
              <w:rPr>
                <w:b w:val="0"/>
                <w:color w:val="auto"/>
                <w:sz w:val="24"/>
                <w:szCs w:val="24"/>
              </w:rPr>
              <w:t>.0</w:t>
            </w:r>
            <w:r w:rsidR="0040497A" w:rsidRPr="00896011">
              <w:rPr>
                <w:b w:val="0"/>
                <w:color w:val="auto"/>
                <w:sz w:val="24"/>
                <w:szCs w:val="24"/>
              </w:rPr>
              <w:t>2</w:t>
            </w:r>
            <w:r w:rsidRPr="00896011">
              <w:rPr>
                <w:b w:val="0"/>
                <w:color w:val="auto"/>
                <w:sz w:val="24"/>
                <w:szCs w:val="24"/>
              </w:rPr>
              <w:t>.201</w:t>
            </w:r>
            <w:r w:rsidR="0040497A" w:rsidRPr="00896011">
              <w:rPr>
                <w:b w:val="0"/>
                <w:color w:val="auto"/>
                <w:sz w:val="24"/>
                <w:szCs w:val="24"/>
              </w:rPr>
              <w:t>7 « О внесении изменений в состав Комиссии и утверждении Плана»</w:t>
            </w:r>
            <w:r w:rsidRPr="00896011">
              <w:rPr>
                <w:b w:val="0"/>
                <w:color w:val="auto"/>
                <w:sz w:val="24"/>
                <w:szCs w:val="24"/>
              </w:rPr>
              <w:t xml:space="preserve"> </w:t>
            </w:r>
          </w:p>
          <w:p w:rsidR="00852C85" w:rsidRPr="00896011"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lastRenderedPageBreak/>
              <w:t>1</w:t>
            </w:r>
          </w:p>
        </w:tc>
      </w:tr>
      <w:tr w:rsidR="00852C85" w:rsidRPr="00CA6F95" w:rsidTr="00CA6F95">
        <w:tc>
          <w:tcPr>
            <w:tcW w:w="3227" w:type="dxa"/>
            <w:vAlign w:val="center"/>
          </w:tcPr>
          <w:p w:rsidR="00852C85" w:rsidRPr="00896011" w:rsidRDefault="00852C85" w:rsidP="001A1D55">
            <w:pPr>
              <w:pStyle w:val="ac"/>
              <w:ind w:left="0"/>
            </w:pPr>
            <w:r w:rsidRPr="00896011">
              <w:lastRenderedPageBreak/>
              <w:t>7. МБОУ ПГО "Трифоновская средняя общеобразовательная школа"</w:t>
            </w:r>
          </w:p>
        </w:tc>
        <w:tc>
          <w:tcPr>
            <w:tcW w:w="3969" w:type="dxa"/>
            <w:vAlign w:val="center"/>
          </w:tcPr>
          <w:p w:rsidR="00AD056E" w:rsidRPr="00896011" w:rsidRDefault="00AD056E"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от 01.10.2014 № 17/2 </w:t>
            </w:r>
          </w:p>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76409C" w:rsidRPr="00896011">
              <w:rPr>
                <w:b w:val="0"/>
                <w:color w:val="auto"/>
                <w:sz w:val="24"/>
                <w:szCs w:val="24"/>
              </w:rPr>
              <w:t>51</w:t>
            </w:r>
            <w:r w:rsidRPr="00896011">
              <w:rPr>
                <w:b w:val="0"/>
                <w:color w:val="auto"/>
                <w:sz w:val="24"/>
                <w:szCs w:val="24"/>
              </w:rPr>
              <w:t xml:space="preserve"> от </w:t>
            </w:r>
            <w:r w:rsidR="0076409C" w:rsidRPr="00896011">
              <w:rPr>
                <w:b w:val="0"/>
                <w:color w:val="auto"/>
                <w:sz w:val="24"/>
                <w:szCs w:val="24"/>
              </w:rPr>
              <w:t>11</w:t>
            </w:r>
            <w:r w:rsidRPr="00896011">
              <w:rPr>
                <w:b w:val="0"/>
                <w:color w:val="auto"/>
                <w:sz w:val="24"/>
                <w:szCs w:val="24"/>
              </w:rPr>
              <w:t>.0</w:t>
            </w:r>
            <w:r w:rsidR="0076409C" w:rsidRPr="00896011">
              <w:rPr>
                <w:b w:val="0"/>
                <w:color w:val="auto"/>
                <w:sz w:val="24"/>
                <w:szCs w:val="24"/>
              </w:rPr>
              <w:t>1</w:t>
            </w:r>
            <w:r w:rsidRPr="00896011">
              <w:rPr>
                <w:b w:val="0"/>
                <w:color w:val="auto"/>
                <w:sz w:val="24"/>
                <w:szCs w:val="24"/>
              </w:rPr>
              <w:t>.201</w:t>
            </w:r>
            <w:r w:rsidR="0076409C" w:rsidRPr="00896011">
              <w:rPr>
                <w:b w:val="0"/>
                <w:color w:val="auto"/>
                <w:sz w:val="24"/>
                <w:szCs w:val="24"/>
              </w:rPr>
              <w:t>7</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Молокитина Т.В. </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76409C" w:rsidRPr="00896011" w:rsidRDefault="0076409C" w:rsidP="00FE2DB7">
            <w:pPr>
              <w:pStyle w:val="decor"/>
              <w:spacing w:before="0" w:beforeAutospacing="0" w:after="0" w:afterAutospacing="0"/>
              <w:jc w:val="center"/>
              <w:rPr>
                <w:b w:val="0"/>
                <w:color w:val="auto"/>
                <w:sz w:val="24"/>
                <w:szCs w:val="24"/>
              </w:rPr>
            </w:pPr>
          </w:p>
          <w:p w:rsidR="00FE2DB7" w:rsidRPr="00896011" w:rsidRDefault="00AD056E"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от 01.09.2016 № 1/16 «Об утверждении планов антикоррупционной деятельности МБОУ ПГО </w:t>
            </w:r>
            <w:r w:rsidR="000E1220" w:rsidRPr="00896011">
              <w:rPr>
                <w:b w:val="0"/>
                <w:color w:val="auto"/>
                <w:sz w:val="24"/>
                <w:szCs w:val="24"/>
              </w:rPr>
              <w:t>«ТСОШ» на 2016 – 2017 учебный год»</w:t>
            </w:r>
            <w:r w:rsidR="00FE2DB7" w:rsidRPr="00896011">
              <w:rPr>
                <w:b w:val="0"/>
                <w:color w:val="auto"/>
                <w:sz w:val="24"/>
                <w:szCs w:val="24"/>
              </w:rPr>
              <w:t xml:space="preserve"> </w:t>
            </w:r>
          </w:p>
          <w:p w:rsidR="00852C85" w:rsidRPr="00896011"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76409C" w:rsidP="00852C85">
            <w:pPr>
              <w:pStyle w:val="decor"/>
              <w:spacing w:before="0" w:beforeAutospacing="0" w:after="0" w:afterAutospacing="0"/>
              <w:jc w:val="center"/>
              <w:rPr>
                <w:b w:val="0"/>
                <w:color w:val="auto"/>
                <w:sz w:val="24"/>
                <w:szCs w:val="24"/>
              </w:rPr>
            </w:pPr>
            <w:r w:rsidRPr="00896011">
              <w:rPr>
                <w:b w:val="0"/>
                <w:color w:val="auto"/>
                <w:sz w:val="24"/>
                <w:szCs w:val="24"/>
              </w:rPr>
              <w:t>2</w:t>
            </w:r>
          </w:p>
        </w:tc>
      </w:tr>
      <w:tr w:rsidR="00852C85" w:rsidRPr="00CA6F95" w:rsidTr="00CA6F95">
        <w:tc>
          <w:tcPr>
            <w:tcW w:w="3227" w:type="dxa"/>
            <w:vAlign w:val="center"/>
          </w:tcPr>
          <w:p w:rsidR="00852C85" w:rsidRPr="00896011" w:rsidRDefault="00852C85" w:rsidP="001A1D55">
            <w:pPr>
              <w:pStyle w:val="ac"/>
              <w:ind w:left="0"/>
            </w:pPr>
            <w:r w:rsidRPr="00896011">
              <w:t>8. МБОУ ПГО "Первомайская основная общеобразовательная школа"</w:t>
            </w: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Приказ № 80 от 27.10.2014</w:t>
            </w:r>
          </w:p>
          <w:p w:rsidR="00FE2DB7" w:rsidRPr="00896011" w:rsidRDefault="005F7197" w:rsidP="00FE2DB7">
            <w:pPr>
              <w:pStyle w:val="decor"/>
              <w:spacing w:before="0" w:beforeAutospacing="0" w:after="0" w:afterAutospacing="0"/>
              <w:jc w:val="center"/>
              <w:rPr>
                <w:b w:val="0"/>
                <w:color w:val="auto"/>
                <w:sz w:val="24"/>
                <w:szCs w:val="24"/>
              </w:rPr>
            </w:pPr>
            <w:r w:rsidRPr="00896011">
              <w:rPr>
                <w:b w:val="0"/>
                <w:color w:val="auto"/>
                <w:sz w:val="24"/>
                <w:szCs w:val="24"/>
              </w:rPr>
              <w:t>Приказ от 01.09.2016 № 72</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Карелина Н.Я. </w:t>
            </w:r>
          </w:p>
          <w:p w:rsidR="00FE2DB7" w:rsidRDefault="00FE2DB7" w:rsidP="00FE2DB7">
            <w:pPr>
              <w:pStyle w:val="decor"/>
              <w:spacing w:before="0" w:beforeAutospacing="0" w:after="0" w:afterAutospacing="0"/>
              <w:jc w:val="center"/>
              <w:rPr>
                <w:b w:val="0"/>
                <w:color w:val="auto"/>
                <w:sz w:val="24"/>
                <w:szCs w:val="24"/>
              </w:rPr>
            </w:pPr>
          </w:p>
          <w:p w:rsidR="00990F07" w:rsidRPr="00896011" w:rsidRDefault="00990F07" w:rsidP="00FE2DB7">
            <w:pPr>
              <w:pStyle w:val="decor"/>
              <w:spacing w:before="0" w:beforeAutospacing="0" w:after="0" w:afterAutospacing="0"/>
              <w:jc w:val="center"/>
              <w:rPr>
                <w:b w:val="0"/>
                <w:color w:val="auto"/>
                <w:sz w:val="24"/>
                <w:szCs w:val="24"/>
              </w:rPr>
            </w:pPr>
          </w:p>
          <w:p w:rsidR="00852C85" w:rsidRPr="00896011" w:rsidRDefault="00852C85" w:rsidP="00CA6F95">
            <w:pPr>
              <w:pStyle w:val="decor"/>
              <w:spacing w:before="0" w:beforeAutospacing="0" w:after="0" w:afterAutospacing="0"/>
              <w:jc w:val="center"/>
              <w:rPr>
                <w:b w:val="0"/>
                <w:color w:val="auto"/>
                <w:sz w:val="24"/>
                <w:szCs w:val="24"/>
              </w:rPr>
            </w:pPr>
          </w:p>
        </w:tc>
        <w:tc>
          <w:tcPr>
            <w:tcW w:w="3118" w:type="dxa"/>
            <w:vAlign w:val="center"/>
          </w:tcPr>
          <w:p w:rsidR="00852C85" w:rsidRPr="00896011" w:rsidRDefault="00FE2DB7" w:rsidP="0089601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1B772E" w:rsidRPr="00896011">
              <w:rPr>
                <w:b w:val="0"/>
                <w:color w:val="auto"/>
                <w:sz w:val="24"/>
                <w:szCs w:val="24"/>
              </w:rPr>
              <w:t>101</w:t>
            </w:r>
            <w:r w:rsidRPr="00896011">
              <w:rPr>
                <w:b w:val="0"/>
                <w:color w:val="auto"/>
                <w:sz w:val="24"/>
                <w:szCs w:val="24"/>
              </w:rPr>
              <w:t xml:space="preserve"> от </w:t>
            </w:r>
            <w:r w:rsidR="001B772E" w:rsidRPr="00896011">
              <w:rPr>
                <w:b w:val="0"/>
                <w:color w:val="auto"/>
                <w:sz w:val="24"/>
                <w:szCs w:val="24"/>
              </w:rPr>
              <w:t>30</w:t>
            </w:r>
            <w:r w:rsidRPr="00896011">
              <w:rPr>
                <w:b w:val="0"/>
                <w:color w:val="auto"/>
                <w:sz w:val="24"/>
                <w:szCs w:val="24"/>
              </w:rPr>
              <w:t>.</w:t>
            </w:r>
            <w:r w:rsidR="001B772E" w:rsidRPr="00896011">
              <w:rPr>
                <w:b w:val="0"/>
                <w:color w:val="auto"/>
                <w:sz w:val="24"/>
                <w:szCs w:val="24"/>
              </w:rPr>
              <w:t>1</w:t>
            </w:r>
            <w:r w:rsidRPr="00896011">
              <w:rPr>
                <w:b w:val="0"/>
                <w:color w:val="auto"/>
                <w:sz w:val="24"/>
                <w:szCs w:val="24"/>
              </w:rPr>
              <w:t>2.2016</w:t>
            </w:r>
            <w:r w:rsidR="001B772E" w:rsidRPr="00896011">
              <w:rPr>
                <w:b w:val="0"/>
                <w:color w:val="auto"/>
                <w:sz w:val="24"/>
                <w:szCs w:val="24"/>
              </w:rPr>
              <w:t xml:space="preserve"> «Об утверждении Плана мероприятий по противодействию коррупции в МБОУ ПГО «Первомайская ООШ» на 2017 год»</w:t>
            </w:r>
            <w:r w:rsidRPr="00896011">
              <w:rPr>
                <w:b w:val="0"/>
                <w:color w:val="auto"/>
                <w:sz w:val="24"/>
                <w:szCs w:val="24"/>
              </w:rPr>
              <w:t xml:space="preserve"> </w:t>
            </w:r>
          </w:p>
        </w:tc>
        <w:tc>
          <w:tcPr>
            <w:tcW w:w="2552" w:type="dxa"/>
            <w:vAlign w:val="center"/>
          </w:tcPr>
          <w:p w:rsidR="00852C85" w:rsidRPr="00896011" w:rsidRDefault="00605A95"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CA6F95" w:rsidTr="00CA6F95">
        <w:tc>
          <w:tcPr>
            <w:tcW w:w="3227" w:type="dxa"/>
            <w:vAlign w:val="center"/>
          </w:tcPr>
          <w:p w:rsidR="00852C85" w:rsidRPr="00896011" w:rsidRDefault="00852C85" w:rsidP="00FE2DB7">
            <w:pPr>
              <w:pStyle w:val="ac"/>
              <w:ind w:left="0"/>
            </w:pPr>
            <w:r w:rsidRPr="00896011">
              <w:t>9. МБОО ПГО "Тимохинская начальная общеобразовательная школа"</w:t>
            </w:r>
            <w:r w:rsidR="00FE2DB7" w:rsidRPr="00896011">
              <w:t xml:space="preserve"> </w:t>
            </w: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Приказ № 12 от 18.02.2016</w:t>
            </w:r>
          </w:p>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Изменений нет</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Сибаева С.М.</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1B772E" w:rsidRPr="00896011">
              <w:rPr>
                <w:b w:val="0"/>
                <w:color w:val="auto"/>
                <w:sz w:val="24"/>
                <w:szCs w:val="24"/>
              </w:rPr>
              <w:t>26</w:t>
            </w:r>
            <w:r w:rsidRPr="00896011">
              <w:rPr>
                <w:b w:val="0"/>
                <w:color w:val="auto"/>
                <w:sz w:val="24"/>
                <w:szCs w:val="24"/>
              </w:rPr>
              <w:t xml:space="preserve"> от </w:t>
            </w:r>
            <w:r w:rsidR="001B772E" w:rsidRPr="00896011">
              <w:rPr>
                <w:b w:val="0"/>
                <w:color w:val="auto"/>
                <w:sz w:val="24"/>
                <w:szCs w:val="24"/>
              </w:rPr>
              <w:t>25</w:t>
            </w:r>
            <w:r w:rsidRPr="00896011">
              <w:rPr>
                <w:b w:val="0"/>
                <w:color w:val="auto"/>
                <w:sz w:val="24"/>
                <w:szCs w:val="24"/>
              </w:rPr>
              <w:t>.0</w:t>
            </w:r>
            <w:r w:rsidR="001B772E" w:rsidRPr="00896011">
              <w:rPr>
                <w:b w:val="0"/>
                <w:color w:val="auto"/>
                <w:sz w:val="24"/>
                <w:szCs w:val="24"/>
              </w:rPr>
              <w:t>3</w:t>
            </w:r>
            <w:r w:rsidRPr="00896011">
              <w:rPr>
                <w:b w:val="0"/>
                <w:color w:val="auto"/>
                <w:sz w:val="24"/>
                <w:szCs w:val="24"/>
              </w:rPr>
              <w:t>.201</w:t>
            </w:r>
            <w:r w:rsidR="001B772E" w:rsidRPr="00896011">
              <w:rPr>
                <w:b w:val="0"/>
                <w:color w:val="auto"/>
                <w:sz w:val="24"/>
                <w:szCs w:val="24"/>
              </w:rPr>
              <w:t>7</w:t>
            </w:r>
            <w:r w:rsidRPr="00896011">
              <w:rPr>
                <w:b w:val="0"/>
                <w:color w:val="auto"/>
                <w:sz w:val="24"/>
                <w:szCs w:val="24"/>
              </w:rPr>
              <w:t xml:space="preserve"> </w:t>
            </w:r>
          </w:p>
          <w:p w:rsidR="00FE2DB7" w:rsidRPr="00896011" w:rsidRDefault="00FE2DB7" w:rsidP="00FE2DB7">
            <w:pPr>
              <w:pStyle w:val="decor"/>
              <w:spacing w:before="0" w:beforeAutospacing="0" w:after="0" w:afterAutospacing="0"/>
              <w:jc w:val="center"/>
              <w:rPr>
                <w:b w:val="0"/>
                <w:color w:val="auto"/>
                <w:sz w:val="24"/>
                <w:szCs w:val="24"/>
              </w:rPr>
            </w:pPr>
          </w:p>
          <w:p w:rsidR="00852C85" w:rsidRPr="00896011"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1B772E"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FE2DB7" w:rsidRPr="00CA6F95" w:rsidTr="00CA6F95">
        <w:tc>
          <w:tcPr>
            <w:tcW w:w="3227" w:type="dxa"/>
            <w:vAlign w:val="center"/>
          </w:tcPr>
          <w:p w:rsidR="00FE2DB7" w:rsidRPr="00896011" w:rsidRDefault="00FE2DB7" w:rsidP="001A1D55">
            <w:pPr>
              <w:pStyle w:val="ac"/>
              <w:ind w:left="0"/>
            </w:pPr>
            <w:r w:rsidRPr="00896011">
              <w:t>10. МБОО ПГО "Пульниковская начальная общеобразовательная школа"</w:t>
            </w: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C14819" w:rsidRPr="00896011">
              <w:rPr>
                <w:b w:val="0"/>
                <w:color w:val="auto"/>
                <w:sz w:val="24"/>
                <w:szCs w:val="24"/>
              </w:rPr>
              <w:t>1</w:t>
            </w:r>
            <w:r w:rsidRPr="00896011">
              <w:rPr>
                <w:b w:val="0"/>
                <w:color w:val="auto"/>
                <w:sz w:val="24"/>
                <w:szCs w:val="24"/>
              </w:rPr>
              <w:t xml:space="preserve">/1 от </w:t>
            </w:r>
            <w:r w:rsidR="006D58A2" w:rsidRPr="00896011">
              <w:rPr>
                <w:b w:val="0"/>
                <w:color w:val="auto"/>
                <w:sz w:val="24"/>
                <w:szCs w:val="24"/>
              </w:rPr>
              <w:t>1</w:t>
            </w:r>
            <w:r w:rsidRPr="00896011">
              <w:rPr>
                <w:b w:val="0"/>
                <w:color w:val="auto"/>
                <w:sz w:val="24"/>
                <w:szCs w:val="24"/>
              </w:rPr>
              <w:t>1.0</w:t>
            </w:r>
            <w:r w:rsidR="006D58A2" w:rsidRPr="00896011">
              <w:rPr>
                <w:b w:val="0"/>
                <w:color w:val="auto"/>
                <w:sz w:val="24"/>
                <w:szCs w:val="24"/>
              </w:rPr>
              <w:t>1</w:t>
            </w:r>
            <w:r w:rsidRPr="00896011">
              <w:rPr>
                <w:b w:val="0"/>
                <w:color w:val="auto"/>
                <w:sz w:val="24"/>
                <w:szCs w:val="24"/>
              </w:rPr>
              <w:t>.201</w:t>
            </w:r>
            <w:r w:rsidR="006D58A2" w:rsidRPr="00896011">
              <w:rPr>
                <w:b w:val="0"/>
                <w:color w:val="auto"/>
                <w:sz w:val="24"/>
                <w:szCs w:val="24"/>
              </w:rPr>
              <w:t>7</w:t>
            </w:r>
          </w:p>
          <w:p w:rsidR="00FE2DB7" w:rsidRPr="00896011" w:rsidRDefault="006D58A2" w:rsidP="00FE2DB7">
            <w:pPr>
              <w:pStyle w:val="decor"/>
              <w:spacing w:before="0" w:beforeAutospacing="0" w:after="0" w:afterAutospacing="0"/>
              <w:jc w:val="center"/>
              <w:rPr>
                <w:b w:val="0"/>
                <w:color w:val="auto"/>
                <w:sz w:val="24"/>
                <w:szCs w:val="24"/>
              </w:rPr>
            </w:pPr>
            <w:r w:rsidRPr="00896011">
              <w:rPr>
                <w:b w:val="0"/>
                <w:color w:val="auto"/>
                <w:sz w:val="24"/>
                <w:szCs w:val="24"/>
              </w:rPr>
              <w:t>«О создании комиссии по противодействию коррупции»</w:t>
            </w:r>
          </w:p>
          <w:p w:rsidR="00FE2DB7" w:rsidRPr="00896011" w:rsidRDefault="00FE2DB7" w:rsidP="00FE2DB7">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6D58A2" w:rsidP="00FE2DB7">
            <w:pPr>
              <w:pStyle w:val="decor"/>
              <w:spacing w:before="0" w:beforeAutospacing="0" w:after="0" w:afterAutospacing="0"/>
              <w:jc w:val="center"/>
              <w:rPr>
                <w:b w:val="0"/>
                <w:color w:val="auto"/>
                <w:sz w:val="24"/>
                <w:szCs w:val="24"/>
              </w:rPr>
            </w:pPr>
            <w:r w:rsidRPr="00896011">
              <w:rPr>
                <w:b w:val="0"/>
                <w:color w:val="auto"/>
                <w:sz w:val="24"/>
                <w:szCs w:val="24"/>
              </w:rPr>
              <w:t>Шепелева Г.А.</w:t>
            </w:r>
          </w:p>
          <w:p w:rsidR="00FE2DB7" w:rsidRDefault="00FE2DB7"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FE2DB7" w:rsidRPr="00896011" w:rsidRDefault="00FE2DB7" w:rsidP="0089601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6D58A2" w:rsidRPr="00896011">
              <w:rPr>
                <w:b w:val="0"/>
                <w:color w:val="auto"/>
                <w:sz w:val="24"/>
                <w:szCs w:val="24"/>
              </w:rPr>
              <w:t>1/1 от 11.01.2017г «О создании комиссии по противодействию коррупции»</w:t>
            </w:r>
          </w:p>
        </w:tc>
        <w:tc>
          <w:tcPr>
            <w:tcW w:w="2552" w:type="dxa"/>
            <w:vAlign w:val="center"/>
          </w:tcPr>
          <w:p w:rsidR="00FE2DB7"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CA6F95" w:rsidTr="00CA6F95">
        <w:tc>
          <w:tcPr>
            <w:tcW w:w="3227" w:type="dxa"/>
            <w:vAlign w:val="center"/>
          </w:tcPr>
          <w:p w:rsidR="00852C85" w:rsidRPr="00896011" w:rsidRDefault="00852C85" w:rsidP="00896011">
            <w:pPr>
              <w:pStyle w:val="ac"/>
              <w:ind w:left="0"/>
            </w:pPr>
            <w:r w:rsidRPr="00896011">
              <w:t>11. МБОО ПГО "Талицкая начальная общеобразовательная школа"</w:t>
            </w: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792A26" w:rsidRPr="00896011">
              <w:rPr>
                <w:b w:val="0"/>
                <w:color w:val="auto"/>
                <w:sz w:val="24"/>
                <w:szCs w:val="24"/>
              </w:rPr>
              <w:t>48/4</w:t>
            </w:r>
            <w:r w:rsidRPr="00896011">
              <w:rPr>
                <w:b w:val="0"/>
                <w:color w:val="auto"/>
                <w:sz w:val="24"/>
                <w:szCs w:val="24"/>
              </w:rPr>
              <w:t xml:space="preserve"> от </w:t>
            </w:r>
            <w:r w:rsidR="00792A26" w:rsidRPr="00896011">
              <w:rPr>
                <w:b w:val="0"/>
                <w:color w:val="auto"/>
                <w:sz w:val="24"/>
                <w:szCs w:val="24"/>
              </w:rPr>
              <w:t>18</w:t>
            </w:r>
            <w:r w:rsidRPr="00896011">
              <w:rPr>
                <w:b w:val="0"/>
                <w:color w:val="auto"/>
                <w:sz w:val="24"/>
                <w:szCs w:val="24"/>
              </w:rPr>
              <w:t>.10.201</w:t>
            </w:r>
            <w:r w:rsidR="00792A26" w:rsidRPr="00896011">
              <w:rPr>
                <w:b w:val="0"/>
                <w:color w:val="auto"/>
                <w:sz w:val="24"/>
                <w:szCs w:val="24"/>
              </w:rPr>
              <w:t>6</w:t>
            </w:r>
          </w:p>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Изменений нет</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Чуркина И.С.</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852C85" w:rsidRPr="00896011" w:rsidRDefault="00FE2DB7" w:rsidP="0089601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792A26" w:rsidRPr="00896011">
              <w:rPr>
                <w:b w:val="0"/>
                <w:color w:val="auto"/>
                <w:sz w:val="24"/>
                <w:szCs w:val="24"/>
              </w:rPr>
              <w:t>48/6</w:t>
            </w:r>
            <w:r w:rsidRPr="00896011">
              <w:rPr>
                <w:b w:val="0"/>
                <w:color w:val="auto"/>
                <w:sz w:val="24"/>
                <w:szCs w:val="24"/>
              </w:rPr>
              <w:t xml:space="preserve"> от </w:t>
            </w:r>
            <w:r w:rsidR="00792A26" w:rsidRPr="00896011">
              <w:rPr>
                <w:b w:val="0"/>
                <w:color w:val="auto"/>
                <w:sz w:val="24"/>
                <w:szCs w:val="24"/>
              </w:rPr>
              <w:t>28</w:t>
            </w:r>
            <w:r w:rsidRPr="00896011">
              <w:rPr>
                <w:b w:val="0"/>
                <w:color w:val="auto"/>
                <w:sz w:val="24"/>
                <w:szCs w:val="24"/>
              </w:rPr>
              <w:t>.11.201</w:t>
            </w:r>
            <w:r w:rsidR="00792A26" w:rsidRPr="00896011">
              <w:rPr>
                <w:b w:val="0"/>
                <w:color w:val="auto"/>
                <w:sz w:val="24"/>
                <w:szCs w:val="24"/>
              </w:rPr>
              <w:t>6</w:t>
            </w:r>
            <w:r w:rsidRPr="00896011">
              <w:rPr>
                <w:b w:val="0"/>
                <w:color w:val="auto"/>
                <w:sz w:val="24"/>
                <w:szCs w:val="24"/>
              </w:rPr>
              <w:t xml:space="preserve"> </w:t>
            </w:r>
          </w:p>
        </w:tc>
        <w:tc>
          <w:tcPr>
            <w:tcW w:w="2552" w:type="dxa"/>
            <w:vAlign w:val="center"/>
          </w:tcPr>
          <w:p w:rsidR="00852C85" w:rsidRPr="00896011" w:rsidRDefault="00307192"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CA6F95" w:rsidTr="00CA6F95">
        <w:tc>
          <w:tcPr>
            <w:tcW w:w="3227" w:type="dxa"/>
            <w:vAlign w:val="center"/>
          </w:tcPr>
          <w:p w:rsidR="00852C85" w:rsidRPr="00896011" w:rsidRDefault="00852C85" w:rsidP="001A1D55">
            <w:pPr>
              <w:pStyle w:val="ac"/>
              <w:ind w:left="0"/>
            </w:pPr>
            <w:r w:rsidRPr="00896011">
              <w:t>12. МБОО ПГО "Тупицынская начальная общеобразовательная школа"</w:t>
            </w: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Приказ № 1/</w:t>
            </w:r>
            <w:r w:rsidR="00A07397" w:rsidRPr="00896011">
              <w:rPr>
                <w:b w:val="0"/>
                <w:color w:val="auto"/>
                <w:sz w:val="24"/>
                <w:szCs w:val="24"/>
              </w:rPr>
              <w:t>4</w:t>
            </w:r>
            <w:r w:rsidRPr="00896011">
              <w:rPr>
                <w:b w:val="0"/>
                <w:color w:val="auto"/>
                <w:sz w:val="24"/>
                <w:szCs w:val="24"/>
              </w:rPr>
              <w:t xml:space="preserve"> от </w:t>
            </w:r>
            <w:r w:rsidR="00A07397" w:rsidRPr="00896011">
              <w:rPr>
                <w:b w:val="0"/>
                <w:color w:val="auto"/>
                <w:sz w:val="24"/>
                <w:szCs w:val="24"/>
              </w:rPr>
              <w:t>09</w:t>
            </w:r>
            <w:r w:rsidRPr="00896011">
              <w:rPr>
                <w:b w:val="0"/>
                <w:color w:val="auto"/>
                <w:sz w:val="24"/>
                <w:szCs w:val="24"/>
              </w:rPr>
              <w:t>.01.201</w:t>
            </w:r>
            <w:r w:rsidR="00A07397" w:rsidRPr="00896011">
              <w:rPr>
                <w:b w:val="0"/>
                <w:color w:val="auto"/>
                <w:sz w:val="24"/>
                <w:szCs w:val="24"/>
              </w:rPr>
              <w:t>7</w:t>
            </w:r>
          </w:p>
          <w:p w:rsidR="00852C85" w:rsidRPr="00896011" w:rsidRDefault="00852C85" w:rsidP="00A07397">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Сабирова С.А. </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Приказ № 1/</w:t>
            </w:r>
            <w:r w:rsidR="00A07397" w:rsidRPr="00896011">
              <w:rPr>
                <w:b w:val="0"/>
                <w:color w:val="auto"/>
                <w:sz w:val="24"/>
                <w:szCs w:val="24"/>
              </w:rPr>
              <w:t>5</w:t>
            </w:r>
            <w:r w:rsidRPr="00896011">
              <w:rPr>
                <w:b w:val="0"/>
                <w:color w:val="auto"/>
                <w:sz w:val="24"/>
                <w:szCs w:val="24"/>
              </w:rPr>
              <w:t xml:space="preserve"> от </w:t>
            </w:r>
            <w:r w:rsidR="00A07397" w:rsidRPr="00896011">
              <w:rPr>
                <w:b w:val="0"/>
                <w:color w:val="auto"/>
                <w:sz w:val="24"/>
                <w:szCs w:val="24"/>
              </w:rPr>
              <w:t>09</w:t>
            </w:r>
            <w:r w:rsidRPr="00896011">
              <w:rPr>
                <w:b w:val="0"/>
                <w:color w:val="auto"/>
                <w:sz w:val="24"/>
                <w:szCs w:val="24"/>
              </w:rPr>
              <w:t xml:space="preserve">.01.2016 </w:t>
            </w:r>
          </w:p>
          <w:p w:rsidR="00852C85" w:rsidRPr="00896011"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116AAD"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CA6F95" w:rsidTr="00CA6F95">
        <w:tc>
          <w:tcPr>
            <w:tcW w:w="3227" w:type="dxa"/>
            <w:vAlign w:val="center"/>
          </w:tcPr>
          <w:p w:rsidR="00852C85" w:rsidRPr="00896011" w:rsidRDefault="00852C85" w:rsidP="00852C85">
            <w:pPr>
              <w:pStyle w:val="ac"/>
              <w:ind w:left="0"/>
            </w:pPr>
            <w:r w:rsidRPr="00896011">
              <w:t>13. МБДОУ ПГО «Пышминский детский сад №</w:t>
            </w:r>
            <w:r w:rsidR="00CD5CCA" w:rsidRPr="00896011">
              <w:t xml:space="preserve"> </w:t>
            </w:r>
            <w:r w:rsidRPr="00896011">
              <w:t>5»</w:t>
            </w:r>
          </w:p>
          <w:p w:rsidR="00852C85" w:rsidRPr="00896011" w:rsidRDefault="00852C85" w:rsidP="00852C85">
            <w:pPr>
              <w:pStyle w:val="ac"/>
              <w:ind w:left="0"/>
            </w:pP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Приказ № 22а от 01.06.2015</w:t>
            </w:r>
            <w:r w:rsidR="00CD5CCA" w:rsidRPr="00896011">
              <w:rPr>
                <w:b w:val="0"/>
                <w:color w:val="auto"/>
                <w:sz w:val="24"/>
                <w:szCs w:val="24"/>
              </w:rPr>
              <w:t>, с изменениями от 30.12.2016 № 134-У</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Сартакова С.А.</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852C85" w:rsidRPr="00896011" w:rsidRDefault="00FE2DB7" w:rsidP="0089601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CD5CCA" w:rsidRPr="00896011">
              <w:rPr>
                <w:b w:val="0"/>
                <w:color w:val="auto"/>
                <w:sz w:val="24"/>
                <w:szCs w:val="24"/>
              </w:rPr>
              <w:t>135 - У</w:t>
            </w:r>
            <w:r w:rsidRPr="00896011">
              <w:rPr>
                <w:b w:val="0"/>
                <w:color w:val="auto"/>
                <w:sz w:val="24"/>
                <w:szCs w:val="24"/>
              </w:rPr>
              <w:t xml:space="preserve"> от 3</w:t>
            </w:r>
            <w:r w:rsidR="00CD5CCA" w:rsidRPr="00896011">
              <w:rPr>
                <w:b w:val="0"/>
                <w:color w:val="auto"/>
                <w:sz w:val="24"/>
                <w:szCs w:val="24"/>
              </w:rPr>
              <w:t>0</w:t>
            </w:r>
            <w:r w:rsidRPr="00896011">
              <w:rPr>
                <w:b w:val="0"/>
                <w:color w:val="auto"/>
                <w:sz w:val="24"/>
                <w:szCs w:val="24"/>
              </w:rPr>
              <w:t>.12.201</w:t>
            </w:r>
            <w:r w:rsidR="00CD5CCA" w:rsidRPr="00896011">
              <w:rPr>
                <w:b w:val="0"/>
                <w:color w:val="auto"/>
                <w:sz w:val="24"/>
                <w:szCs w:val="24"/>
              </w:rPr>
              <w:t xml:space="preserve">6  «Об утверждении плана мероприятий по противодействию </w:t>
            </w:r>
            <w:r w:rsidR="00CD5CCA" w:rsidRPr="00896011">
              <w:rPr>
                <w:b w:val="0"/>
                <w:color w:val="auto"/>
                <w:sz w:val="24"/>
                <w:szCs w:val="24"/>
              </w:rPr>
              <w:lastRenderedPageBreak/>
              <w:t>коррупции в МБДОУ ПГО «Пышминский детский сад №5»</w:t>
            </w:r>
          </w:p>
        </w:tc>
        <w:tc>
          <w:tcPr>
            <w:tcW w:w="2552" w:type="dxa"/>
            <w:vAlign w:val="center"/>
          </w:tcPr>
          <w:p w:rsidR="00852C85" w:rsidRPr="00896011" w:rsidRDefault="00CD5CCA" w:rsidP="00852C85">
            <w:pPr>
              <w:pStyle w:val="decor"/>
              <w:spacing w:before="0" w:beforeAutospacing="0" w:after="0" w:afterAutospacing="0"/>
              <w:jc w:val="center"/>
              <w:rPr>
                <w:b w:val="0"/>
                <w:color w:val="auto"/>
                <w:sz w:val="24"/>
                <w:szCs w:val="24"/>
              </w:rPr>
            </w:pPr>
            <w:r w:rsidRPr="00896011">
              <w:rPr>
                <w:b w:val="0"/>
                <w:color w:val="auto"/>
                <w:sz w:val="24"/>
                <w:szCs w:val="24"/>
              </w:rPr>
              <w:lastRenderedPageBreak/>
              <w:t>1</w:t>
            </w:r>
          </w:p>
        </w:tc>
      </w:tr>
      <w:tr w:rsidR="00852C85" w:rsidRPr="00CA6F95" w:rsidTr="00CA6F95">
        <w:tc>
          <w:tcPr>
            <w:tcW w:w="3227" w:type="dxa"/>
            <w:vAlign w:val="center"/>
          </w:tcPr>
          <w:p w:rsidR="00852C85" w:rsidRPr="00896011" w:rsidRDefault="00852C85" w:rsidP="001A1D55">
            <w:pPr>
              <w:pStyle w:val="ac"/>
              <w:ind w:left="0"/>
            </w:pPr>
            <w:r w:rsidRPr="00896011">
              <w:lastRenderedPageBreak/>
              <w:t>14. МБДОУ ПГО "Чернышовский детский сад"</w:t>
            </w: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8E1AEE" w:rsidRPr="00896011">
              <w:rPr>
                <w:b w:val="0"/>
                <w:color w:val="auto"/>
                <w:sz w:val="24"/>
                <w:szCs w:val="24"/>
              </w:rPr>
              <w:t xml:space="preserve">267 </w:t>
            </w:r>
            <w:r w:rsidRPr="00896011">
              <w:rPr>
                <w:b w:val="0"/>
                <w:color w:val="auto"/>
                <w:sz w:val="24"/>
                <w:szCs w:val="24"/>
              </w:rPr>
              <w:t>от 1</w:t>
            </w:r>
            <w:r w:rsidR="008E1AEE" w:rsidRPr="00896011">
              <w:rPr>
                <w:b w:val="0"/>
                <w:color w:val="auto"/>
                <w:sz w:val="24"/>
                <w:szCs w:val="24"/>
              </w:rPr>
              <w:t>1</w:t>
            </w:r>
            <w:r w:rsidRPr="00896011">
              <w:rPr>
                <w:b w:val="0"/>
                <w:color w:val="auto"/>
                <w:sz w:val="24"/>
                <w:szCs w:val="24"/>
              </w:rPr>
              <w:t>.</w:t>
            </w:r>
            <w:r w:rsidR="008E1AEE" w:rsidRPr="00896011">
              <w:rPr>
                <w:b w:val="0"/>
                <w:color w:val="auto"/>
                <w:sz w:val="24"/>
                <w:szCs w:val="24"/>
              </w:rPr>
              <w:t>01</w:t>
            </w:r>
            <w:r w:rsidRPr="00896011">
              <w:rPr>
                <w:b w:val="0"/>
                <w:color w:val="auto"/>
                <w:sz w:val="24"/>
                <w:szCs w:val="24"/>
              </w:rPr>
              <w:t>.201</w:t>
            </w:r>
            <w:r w:rsidR="008E1AEE" w:rsidRPr="00896011">
              <w:rPr>
                <w:b w:val="0"/>
                <w:color w:val="auto"/>
                <w:sz w:val="24"/>
                <w:szCs w:val="24"/>
              </w:rPr>
              <w:t>7</w:t>
            </w:r>
            <w:r w:rsidRPr="00896011">
              <w:rPr>
                <w:b w:val="0"/>
                <w:color w:val="auto"/>
                <w:sz w:val="24"/>
                <w:szCs w:val="24"/>
              </w:rPr>
              <w:t>;</w:t>
            </w:r>
          </w:p>
          <w:p w:rsidR="00852C85" w:rsidRPr="00896011" w:rsidRDefault="00852C85" w:rsidP="008E1AEE">
            <w:pPr>
              <w:pStyle w:val="decor"/>
              <w:spacing w:before="0" w:beforeAutospacing="0" w:after="0" w:afterAutospacing="0"/>
              <w:jc w:val="center"/>
              <w:rPr>
                <w:b w:val="0"/>
                <w:color w:val="auto"/>
                <w:sz w:val="24"/>
                <w:szCs w:val="24"/>
              </w:rPr>
            </w:pPr>
          </w:p>
        </w:tc>
        <w:tc>
          <w:tcPr>
            <w:tcW w:w="2410"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Евдокимова А.В.</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852C85" w:rsidRPr="00896011" w:rsidRDefault="00FE2DB7" w:rsidP="0089601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8E1AEE" w:rsidRPr="00896011">
              <w:rPr>
                <w:b w:val="0"/>
                <w:color w:val="auto"/>
                <w:sz w:val="24"/>
                <w:szCs w:val="24"/>
              </w:rPr>
              <w:t>268</w:t>
            </w:r>
            <w:r w:rsidRPr="00896011">
              <w:rPr>
                <w:b w:val="0"/>
                <w:color w:val="auto"/>
                <w:sz w:val="24"/>
                <w:szCs w:val="24"/>
              </w:rPr>
              <w:t xml:space="preserve"> от </w:t>
            </w:r>
            <w:r w:rsidR="008E1AEE" w:rsidRPr="00896011">
              <w:rPr>
                <w:b w:val="0"/>
                <w:color w:val="auto"/>
                <w:sz w:val="24"/>
                <w:szCs w:val="24"/>
              </w:rPr>
              <w:t>11</w:t>
            </w:r>
            <w:r w:rsidRPr="00896011">
              <w:rPr>
                <w:b w:val="0"/>
                <w:color w:val="auto"/>
                <w:sz w:val="24"/>
                <w:szCs w:val="24"/>
              </w:rPr>
              <w:t>.0</w:t>
            </w:r>
            <w:r w:rsidR="008E1AEE" w:rsidRPr="00896011">
              <w:rPr>
                <w:b w:val="0"/>
                <w:color w:val="auto"/>
                <w:sz w:val="24"/>
                <w:szCs w:val="24"/>
              </w:rPr>
              <w:t>1</w:t>
            </w:r>
            <w:r w:rsidRPr="00896011">
              <w:rPr>
                <w:b w:val="0"/>
                <w:color w:val="auto"/>
                <w:sz w:val="24"/>
                <w:szCs w:val="24"/>
              </w:rPr>
              <w:t>.201</w:t>
            </w:r>
            <w:r w:rsidR="008E1AEE" w:rsidRPr="00896011">
              <w:rPr>
                <w:b w:val="0"/>
                <w:color w:val="auto"/>
                <w:sz w:val="24"/>
                <w:szCs w:val="24"/>
              </w:rPr>
              <w:t xml:space="preserve">7 «План мероприятий по противодействию коррупции в МБОУ ПГО </w:t>
            </w:r>
            <w:r w:rsidR="00116AAD" w:rsidRPr="00896011">
              <w:rPr>
                <w:b w:val="0"/>
                <w:color w:val="auto"/>
                <w:sz w:val="24"/>
                <w:szCs w:val="24"/>
              </w:rPr>
              <w:t>«</w:t>
            </w:r>
            <w:r w:rsidR="008E1AEE" w:rsidRPr="00896011">
              <w:rPr>
                <w:b w:val="0"/>
                <w:color w:val="auto"/>
                <w:sz w:val="24"/>
                <w:szCs w:val="24"/>
              </w:rPr>
              <w:t>Чернышовский детский сад» на 2017 год»</w:t>
            </w:r>
          </w:p>
        </w:tc>
        <w:tc>
          <w:tcPr>
            <w:tcW w:w="2552" w:type="dxa"/>
            <w:vAlign w:val="center"/>
          </w:tcPr>
          <w:p w:rsidR="00852C85" w:rsidRPr="00896011" w:rsidRDefault="00A2612E"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CA6F95" w:rsidTr="00CA6F95">
        <w:tc>
          <w:tcPr>
            <w:tcW w:w="3227" w:type="dxa"/>
            <w:vAlign w:val="center"/>
          </w:tcPr>
          <w:p w:rsidR="00852C85" w:rsidRPr="00896011" w:rsidRDefault="00852C85" w:rsidP="001A1D55">
            <w:pPr>
              <w:pStyle w:val="ac"/>
              <w:ind w:left="0"/>
            </w:pPr>
            <w:r w:rsidRPr="00896011">
              <w:t>15. МБДОУ ПГО "Пышминский детский сад №3"</w:t>
            </w:r>
          </w:p>
        </w:tc>
        <w:tc>
          <w:tcPr>
            <w:tcW w:w="3969" w:type="dxa"/>
            <w:vAlign w:val="center"/>
          </w:tcPr>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Приказ №</w:t>
            </w:r>
            <w:r w:rsidR="00DB37EB" w:rsidRPr="00896011">
              <w:rPr>
                <w:b w:val="0"/>
                <w:color w:val="auto"/>
                <w:sz w:val="24"/>
                <w:szCs w:val="24"/>
              </w:rPr>
              <w:t>19</w:t>
            </w:r>
            <w:r w:rsidRPr="00896011">
              <w:rPr>
                <w:b w:val="0"/>
                <w:color w:val="auto"/>
                <w:sz w:val="24"/>
                <w:szCs w:val="24"/>
              </w:rPr>
              <w:t xml:space="preserve"> от 1</w:t>
            </w:r>
            <w:r w:rsidR="00DB37EB" w:rsidRPr="00896011">
              <w:rPr>
                <w:b w:val="0"/>
                <w:color w:val="auto"/>
                <w:sz w:val="24"/>
                <w:szCs w:val="24"/>
              </w:rPr>
              <w:t>0</w:t>
            </w:r>
            <w:r w:rsidRPr="00896011">
              <w:rPr>
                <w:b w:val="0"/>
                <w:color w:val="auto"/>
                <w:sz w:val="24"/>
                <w:szCs w:val="24"/>
              </w:rPr>
              <w:t>.0</w:t>
            </w:r>
            <w:r w:rsidR="00DB37EB" w:rsidRPr="00896011">
              <w:rPr>
                <w:b w:val="0"/>
                <w:color w:val="auto"/>
                <w:sz w:val="24"/>
                <w:szCs w:val="24"/>
              </w:rPr>
              <w:t>4</w:t>
            </w:r>
            <w:r w:rsidRPr="00896011">
              <w:rPr>
                <w:b w:val="0"/>
                <w:color w:val="auto"/>
                <w:sz w:val="24"/>
                <w:szCs w:val="24"/>
              </w:rPr>
              <w:t>.2016</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990F07" w:rsidRDefault="00990F07" w:rsidP="00FE2DB7">
            <w:pPr>
              <w:pStyle w:val="decor"/>
              <w:spacing w:before="0" w:beforeAutospacing="0" w:after="0" w:afterAutospacing="0"/>
              <w:jc w:val="center"/>
              <w:rPr>
                <w:b w:val="0"/>
                <w:color w:val="auto"/>
                <w:sz w:val="24"/>
                <w:szCs w:val="24"/>
              </w:rPr>
            </w:pPr>
          </w:p>
          <w:p w:rsidR="00FE2DB7"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Тягунова Е.А.</w:t>
            </w:r>
          </w:p>
          <w:p w:rsidR="00852C85" w:rsidRDefault="00852C85" w:rsidP="00CA6F95">
            <w:pPr>
              <w:pStyle w:val="decor"/>
              <w:spacing w:before="0" w:beforeAutospacing="0" w:after="0" w:afterAutospacing="0"/>
              <w:jc w:val="center"/>
              <w:rPr>
                <w:b w:val="0"/>
                <w:color w:val="auto"/>
                <w:sz w:val="24"/>
                <w:szCs w:val="24"/>
              </w:rPr>
            </w:pPr>
          </w:p>
          <w:p w:rsidR="00990F07" w:rsidRPr="00896011" w:rsidRDefault="00990F07" w:rsidP="00CA6F95">
            <w:pPr>
              <w:pStyle w:val="decor"/>
              <w:spacing w:before="0" w:beforeAutospacing="0" w:after="0" w:afterAutospacing="0"/>
              <w:jc w:val="center"/>
              <w:rPr>
                <w:b w:val="0"/>
                <w:color w:val="auto"/>
                <w:sz w:val="24"/>
                <w:szCs w:val="24"/>
              </w:rPr>
            </w:pPr>
          </w:p>
        </w:tc>
        <w:tc>
          <w:tcPr>
            <w:tcW w:w="3118" w:type="dxa"/>
            <w:vAlign w:val="center"/>
          </w:tcPr>
          <w:p w:rsidR="00C14819" w:rsidRPr="00896011" w:rsidRDefault="00FE2DB7" w:rsidP="00FE2DB7">
            <w:pPr>
              <w:pStyle w:val="decor"/>
              <w:spacing w:before="0" w:beforeAutospacing="0" w:after="0" w:afterAutospacing="0"/>
              <w:jc w:val="center"/>
              <w:rPr>
                <w:b w:val="0"/>
                <w:color w:val="auto"/>
                <w:sz w:val="24"/>
                <w:szCs w:val="24"/>
              </w:rPr>
            </w:pPr>
            <w:r w:rsidRPr="00896011">
              <w:rPr>
                <w:b w:val="0"/>
                <w:color w:val="auto"/>
                <w:sz w:val="24"/>
                <w:szCs w:val="24"/>
              </w:rPr>
              <w:t>Приказ №1/1 от 1</w:t>
            </w:r>
            <w:r w:rsidR="00DB37EB" w:rsidRPr="00896011">
              <w:rPr>
                <w:b w:val="0"/>
                <w:color w:val="auto"/>
                <w:sz w:val="24"/>
                <w:szCs w:val="24"/>
              </w:rPr>
              <w:t>8</w:t>
            </w:r>
            <w:r w:rsidRPr="00896011">
              <w:rPr>
                <w:b w:val="0"/>
                <w:color w:val="auto"/>
                <w:sz w:val="24"/>
                <w:szCs w:val="24"/>
              </w:rPr>
              <w:t>.01.201</w:t>
            </w:r>
            <w:r w:rsidR="00DB37EB" w:rsidRPr="00896011">
              <w:rPr>
                <w:b w:val="0"/>
                <w:color w:val="auto"/>
                <w:sz w:val="24"/>
                <w:szCs w:val="24"/>
              </w:rPr>
              <w:t>7</w:t>
            </w:r>
            <w:r w:rsidR="00C14819" w:rsidRPr="00896011">
              <w:rPr>
                <w:b w:val="0"/>
                <w:color w:val="auto"/>
                <w:sz w:val="24"/>
                <w:szCs w:val="24"/>
              </w:rPr>
              <w:t xml:space="preserve"> </w:t>
            </w:r>
          </w:p>
          <w:p w:rsidR="00852C85" w:rsidRPr="00896011" w:rsidRDefault="00852C85" w:rsidP="00DB37EB">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t>2</w:t>
            </w:r>
          </w:p>
        </w:tc>
      </w:tr>
      <w:tr w:rsidR="00852C85" w:rsidRPr="00CA6F95" w:rsidTr="00CA6F95">
        <w:tc>
          <w:tcPr>
            <w:tcW w:w="3227" w:type="dxa"/>
            <w:vAlign w:val="center"/>
          </w:tcPr>
          <w:p w:rsidR="00852C85" w:rsidRPr="00896011" w:rsidRDefault="00852C85" w:rsidP="001A1D55">
            <w:pPr>
              <w:pStyle w:val="ac"/>
              <w:ind w:left="0"/>
            </w:pPr>
            <w:r w:rsidRPr="00896011">
              <w:t>16. МБДОУ ПГО "Пышминский детский сад №</w:t>
            </w:r>
            <w:r w:rsidR="005F7197" w:rsidRPr="00896011">
              <w:t xml:space="preserve"> </w:t>
            </w:r>
            <w:r w:rsidRPr="00896011">
              <w:t>6"</w:t>
            </w:r>
          </w:p>
        </w:tc>
        <w:tc>
          <w:tcPr>
            <w:tcW w:w="3969" w:type="dxa"/>
            <w:vAlign w:val="center"/>
          </w:tcPr>
          <w:p w:rsidR="007E4E10" w:rsidRPr="00896011" w:rsidRDefault="007E4E10" w:rsidP="001A1D55">
            <w:pPr>
              <w:pStyle w:val="decor"/>
              <w:spacing w:before="0" w:beforeAutospacing="0" w:after="0" w:afterAutospacing="0"/>
              <w:jc w:val="center"/>
              <w:rPr>
                <w:b w:val="0"/>
                <w:color w:val="auto"/>
                <w:sz w:val="24"/>
                <w:szCs w:val="24"/>
              </w:rPr>
            </w:pPr>
            <w:r w:rsidRPr="00896011">
              <w:rPr>
                <w:b w:val="0"/>
                <w:color w:val="auto"/>
                <w:sz w:val="24"/>
                <w:szCs w:val="24"/>
              </w:rPr>
              <w:t>Приказ от 29.11.2016 № 101/2</w:t>
            </w: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1A1D55" w:rsidRPr="00896011" w:rsidRDefault="001A1D55" w:rsidP="001A1D55">
            <w:pPr>
              <w:pStyle w:val="decor"/>
              <w:spacing w:before="0" w:beforeAutospacing="0" w:after="0" w:afterAutospacing="0"/>
              <w:jc w:val="center"/>
              <w:rPr>
                <w:b w:val="0"/>
                <w:color w:val="auto"/>
                <w:sz w:val="24"/>
                <w:szCs w:val="24"/>
              </w:rPr>
            </w:pPr>
            <w:r w:rsidRPr="00896011">
              <w:rPr>
                <w:b w:val="0"/>
                <w:color w:val="auto"/>
                <w:sz w:val="24"/>
                <w:szCs w:val="24"/>
              </w:rPr>
              <w:t>Шутова А.Л.</w:t>
            </w:r>
          </w:p>
          <w:p w:rsidR="00852C85" w:rsidRPr="00896011" w:rsidRDefault="00852C85" w:rsidP="00990F07">
            <w:pPr>
              <w:pStyle w:val="decor"/>
              <w:spacing w:before="0" w:beforeAutospacing="0" w:after="0" w:afterAutospacing="0"/>
              <w:jc w:val="center"/>
              <w:rPr>
                <w:b w:val="0"/>
                <w:color w:val="auto"/>
                <w:sz w:val="24"/>
                <w:szCs w:val="24"/>
              </w:rPr>
            </w:pPr>
          </w:p>
        </w:tc>
        <w:tc>
          <w:tcPr>
            <w:tcW w:w="3118" w:type="dxa"/>
            <w:vAlign w:val="center"/>
          </w:tcPr>
          <w:p w:rsidR="001A1D55" w:rsidRPr="00896011" w:rsidRDefault="001A1D55" w:rsidP="001A1D55">
            <w:pPr>
              <w:pStyle w:val="decor"/>
              <w:spacing w:before="0" w:beforeAutospacing="0" w:after="0" w:afterAutospacing="0"/>
              <w:jc w:val="center"/>
              <w:rPr>
                <w:b w:val="0"/>
                <w:color w:val="auto"/>
                <w:sz w:val="24"/>
                <w:szCs w:val="24"/>
              </w:rPr>
            </w:pPr>
            <w:r w:rsidRPr="00896011">
              <w:rPr>
                <w:b w:val="0"/>
                <w:color w:val="auto"/>
                <w:sz w:val="24"/>
                <w:szCs w:val="24"/>
              </w:rPr>
              <w:t>Приказ №</w:t>
            </w:r>
            <w:r w:rsidR="00E26F23" w:rsidRPr="00896011">
              <w:rPr>
                <w:b w:val="0"/>
                <w:color w:val="auto"/>
                <w:sz w:val="24"/>
                <w:szCs w:val="24"/>
              </w:rPr>
              <w:t>107</w:t>
            </w:r>
            <w:r w:rsidRPr="00896011">
              <w:rPr>
                <w:b w:val="0"/>
                <w:color w:val="auto"/>
                <w:sz w:val="24"/>
                <w:szCs w:val="24"/>
              </w:rPr>
              <w:t xml:space="preserve"> от 30.12.2015 </w:t>
            </w:r>
          </w:p>
          <w:p w:rsidR="00852C85" w:rsidRPr="00896011" w:rsidRDefault="00852C85" w:rsidP="00852C85">
            <w:pPr>
              <w:pStyle w:val="decor"/>
              <w:spacing w:before="0" w:beforeAutospacing="0" w:after="0" w:afterAutospacing="0"/>
              <w:jc w:val="center"/>
              <w:rPr>
                <w:b w:val="0"/>
                <w:color w:val="auto"/>
                <w:sz w:val="24"/>
                <w:szCs w:val="24"/>
              </w:rPr>
            </w:pPr>
          </w:p>
        </w:tc>
        <w:tc>
          <w:tcPr>
            <w:tcW w:w="2552" w:type="dxa"/>
            <w:vAlign w:val="center"/>
          </w:tcPr>
          <w:p w:rsidR="00852C85" w:rsidRPr="00896011" w:rsidRDefault="00523991"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852C85" w:rsidRPr="00CA6F95" w:rsidTr="00CA6F95">
        <w:tc>
          <w:tcPr>
            <w:tcW w:w="3227" w:type="dxa"/>
            <w:vAlign w:val="center"/>
          </w:tcPr>
          <w:p w:rsidR="00852C85" w:rsidRPr="00896011" w:rsidRDefault="00852C85" w:rsidP="001A1D55">
            <w:pPr>
              <w:pStyle w:val="ac"/>
              <w:ind w:left="0"/>
            </w:pPr>
            <w:r w:rsidRPr="00896011">
              <w:t>17. МБДОУ ПГО "Пышминский детский сад №7"</w:t>
            </w:r>
          </w:p>
        </w:tc>
        <w:tc>
          <w:tcPr>
            <w:tcW w:w="3969" w:type="dxa"/>
            <w:vAlign w:val="center"/>
          </w:tcPr>
          <w:p w:rsidR="001A1D55" w:rsidRPr="00896011" w:rsidRDefault="001A1D55" w:rsidP="001A1D55">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5F7197" w:rsidRPr="00896011">
              <w:rPr>
                <w:b w:val="0"/>
                <w:color w:val="auto"/>
                <w:sz w:val="24"/>
                <w:szCs w:val="24"/>
              </w:rPr>
              <w:t xml:space="preserve">1/1 </w:t>
            </w:r>
            <w:r w:rsidRPr="00896011">
              <w:rPr>
                <w:b w:val="0"/>
                <w:color w:val="auto"/>
                <w:sz w:val="24"/>
                <w:szCs w:val="24"/>
              </w:rPr>
              <w:t xml:space="preserve">от </w:t>
            </w:r>
            <w:r w:rsidR="005F7197" w:rsidRPr="00896011">
              <w:rPr>
                <w:b w:val="0"/>
                <w:color w:val="auto"/>
                <w:sz w:val="24"/>
                <w:szCs w:val="24"/>
              </w:rPr>
              <w:t>12</w:t>
            </w:r>
            <w:r w:rsidRPr="00896011">
              <w:rPr>
                <w:b w:val="0"/>
                <w:color w:val="auto"/>
                <w:sz w:val="24"/>
                <w:szCs w:val="24"/>
              </w:rPr>
              <w:t>.10.201</w:t>
            </w:r>
            <w:r w:rsidR="005F7197" w:rsidRPr="00896011">
              <w:rPr>
                <w:b w:val="0"/>
                <w:color w:val="auto"/>
                <w:sz w:val="24"/>
                <w:szCs w:val="24"/>
              </w:rPr>
              <w:t>6</w:t>
            </w:r>
            <w:r w:rsidRPr="00896011">
              <w:rPr>
                <w:b w:val="0"/>
                <w:color w:val="auto"/>
                <w:sz w:val="24"/>
                <w:szCs w:val="24"/>
              </w:rPr>
              <w:t>;</w:t>
            </w:r>
          </w:p>
          <w:p w:rsidR="00852C85" w:rsidRPr="00896011" w:rsidRDefault="00852C85" w:rsidP="005F7197">
            <w:pPr>
              <w:pStyle w:val="decor"/>
              <w:spacing w:before="0" w:beforeAutospacing="0" w:after="0" w:afterAutospacing="0"/>
              <w:jc w:val="center"/>
              <w:rPr>
                <w:b w:val="0"/>
                <w:color w:val="auto"/>
                <w:sz w:val="24"/>
                <w:szCs w:val="24"/>
              </w:rPr>
            </w:pPr>
          </w:p>
        </w:tc>
        <w:tc>
          <w:tcPr>
            <w:tcW w:w="2410" w:type="dxa"/>
            <w:vAlign w:val="center"/>
          </w:tcPr>
          <w:p w:rsidR="001A1D55" w:rsidRPr="00896011" w:rsidRDefault="005F7197" w:rsidP="001A1D55">
            <w:pPr>
              <w:pStyle w:val="decor"/>
              <w:spacing w:before="0" w:beforeAutospacing="0" w:after="0" w:afterAutospacing="0"/>
              <w:jc w:val="center"/>
              <w:rPr>
                <w:b w:val="0"/>
                <w:color w:val="auto"/>
                <w:sz w:val="24"/>
                <w:szCs w:val="24"/>
              </w:rPr>
            </w:pPr>
            <w:r w:rsidRPr="00896011">
              <w:rPr>
                <w:b w:val="0"/>
                <w:color w:val="auto"/>
                <w:sz w:val="24"/>
                <w:szCs w:val="24"/>
              </w:rPr>
              <w:t>Великанова Э.П.</w:t>
            </w:r>
          </w:p>
          <w:p w:rsidR="00852C85" w:rsidRPr="00896011" w:rsidRDefault="00852C85" w:rsidP="00990F07">
            <w:pPr>
              <w:pStyle w:val="decor"/>
              <w:spacing w:before="0" w:beforeAutospacing="0" w:after="0" w:afterAutospacing="0"/>
              <w:jc w:val="center"/>
              <w:rPr>
                <w:b w:val="0"/>
                <w:color w:val="auto"/>
                <w:sz w:val="24"/>
                <w:szCs w:val="24"/>
              </w:rPr>
            </w:pPr>
          </w:p>
        </w:tc>
        <w:tc>
          <w:tcPr>
            <w:tcW w:w="3118" w:type="dxa"/>
            <w:vAlign w:val="center"/>
          </w:tcPr>
          <w:p w:rsidR="00852C85" w:rsidRPr="00896011" w:rsidRDefault="00D7501C" w:rsidP="00852C85">
            <w:pPr>
              <w:pStyle w:val="decor"/>
              <w:spacing w:before="0" w:beforeAutospacing="0" w:after="0" w:afterAutospacing="0"/>
              <w:jc w:val="center"/>
              <w:rPr>
                <w:b w:val="0"/>
                <w:color w:val="auto"/>
                <w:sz w:val="24"/>
                <w:szCs w:val="24"/>
              </w:rPr>
            </w:pPr>
            <w:r w:rsidRPr="00896011">
              <w:rPr>
                <w:b w:val="0"/>
                <w:color w:val="auto"/>
                <w:sz w:val="24"/>
                <w:szCs w:val="24"/>
              </w:rPr>
              <w:t>Приказ № 11 от 26.12.2016 « Об утверждении плана мероприятий по противодействию коррупции»</w:t>
            </w:r>
          </w:p>
        </w:tc>
        <w:tc>
          <w:tcPr>
            <w:tcW w:w="2552" w:type="dxa"/>
            <w:vAlign w:val="center"/>
          </w:tcPr>
          <w:p w:rsidR="00852C85"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1A1D55" w:rsidRPr="00CA6F95" w:rsidTr="00CA6F95">
        <w:tc>
          <w:tcPr>
            <w:tcW w:w="3227" w:type="dxa"/>
            <w:vAlign w:val="center"/>
          </w:tcPr>
          <w:p w:rsidR="001A1D55" w:rsidRPr="00896011" w:rsidRDefault="001A1D55" w:rsidP="001A1D55">
            <w:pPr>
              <w:pStyle w:val="ac"/>
              <w:ind w:left="0"/>
            </w:pPr>
            <w:r w:rsidRPr="00896011">
              <w:t>18. МБДОУ ПГО "Родинский детский сад"</w:t>
            </w:r>
          </w:p>
        </w:tc>
        <w:tc>
          <w:tcPr>
            <w:tcW w:w="3969" w:type="dxa"/>
            <w:vAlign w:val="center"/>
          </w:tcPr>
          <w:p w:rsidR="001A1D55" w:rsidRPr="00896011" w:rsidRDefault="001A1D55" w:rsidP="001A1D55">
            <w:pPr>
              <w:pStyle w:val="decor"/>
              <w:spacing w:before="0" w:beforeAutospacing="0" w:after="0" w:afterAutospacing="0"/>
              <w:jc w:val="center"/>
              <w:rPr>
                <w:b w:val="0"/>
                <w:color w:val="auto"/>
                <w:sz w:val="24"/>
                <w:szCs w:val="24"/>
              </w:rPr>
            </w:pPr>
            <w:r w:rsidRPr="00896011">
              <w:rPr>
                <w:b w:val="0"/>
                <w:color w:val="auto"/>
                <w:sz w:val="24"/>
                <w:szCs w:val="24"/>
              </w:rPr>
              <w:t>Приказ №38 от 29.10.2014</w:t>
            </w:r>
          </w:p>
          <w:p w:rsidR="0038051D" w:rsidRPr="00896011" w:rsidRDefault="0038051D" w:rsidP="001A1D55">
            <w:pPr>
              <w:pStyle w:val="decor"/>
              <w:spacing w:before="0" w:beforeAutospacing="0" w:after="0" w:afterAutospacing="0"/>
              <w:jc w:val="center"/>
              <w:rPr>
                <w:b w:val="0"/>
                <w:color w:val="auto"/>
                <w:sz w:val="24"/>
                <w:szCs w:val="24"/>
              </w:rPr>
            </w:pPr>
            <w:r w:rsidRPr="00896011">
              <w:rPr>
                <w:b w:val="0"/>
                <w:color w:val="auto"/>
                <w:sz w:val="24"/>
                <w:szCs w:val="24"/>
              </w:rPr>
              <w:t>Приказ №07.07.2016 № 36</w:t>
            </w:r>
          </w:p>
          <w:p w:rsidR="001A1D55" w:rsidRPr="00896011" w:rsidRDefault="001A1D55" w:rsidP="001A1D55">
            <w:pPr>
              <w:pStyle w:val="decor"/>
              <w:spacing w:before="0" w:beforeAutospacing="0" w:after="0" w:afterAutospacing="0"/>
              <w:jc w:val="center"/>
              <w:rPr>
                <w:b w:val="0"/>
                <w:color w:val="auto"/>
                <w:sz w:val="24"/>
                <w:szCs w:val="24"/>
              </w:rPr>
            </w:pPr>
          </w:p>
        </w:tc>
        <w:tc>
          <w:tcPr>
            <w:tcW w:w="2410" w:type="dxa"/>
            <w:vAlign w:val="center"/>
          </w:tcPr>
          <w:p w:rsidR="00990F07" w:rsidRDefault="00990F07" w:rsidP="001A1D55">
            <w:pPr>
              <w:pStyle w:val="decor"/>
              <w:spacing w:before="0" w:beforeAutospacing="0" w:after="0" w:afterAutospacing="0"/>
              <w:jc w:val="center"/>
              <w:rPr>
                <w:b w:val="0"/>
                <w:color w:val="auto"/>
                <w:sz w:val="24"/>
                <w:szCs w:val="24"/>
              </w:rPr>
            </w:pPr>
          </w:p>
          <w:p w:rsidR="001A1D55" w:rsidRPr="00896011" w:rsidRDefault="003852F9" w:rsidP="001A1D55">
            <w:pPr>
              <w:pStyle w:val="decor"/>
              <w:spacing w:before="0" w:beforeAutospacing="0" w:after="0" w:afterAutospacing="0"/>
              <w:jc w:val="center"/>
              <w:rPr>
                <w:b w:val="0"/>
                <w:color w:val="auto"/>
                <w:sz w:val="24"/>
                <w:szCs w:val="24"/>
              </w:rPr>
            </w:pPr>
            <w:r w:rsidRPr="00896011">
              <w:rPr>
                <w:b w:val="0"/>
                <w:color w:val="auto"/>
                <w:sz w:val="24"/>
                <w:szCs w:val="24"/>
              </w:rPr>
              <w:t>Копытова Елена Яковлевна/4</w:t>
            </w:r>
          </w:p>
          <w:p w:rsidR="001A1D55" w:rsidRPr="00896011" w:rsidRDefault="001A1D55" w:rsidP="00990F07">
            <w:pPr>
              <w:pStyle w:val="decor"/>
              <w:spacing w:before="0" w:beforeAutospacing="0" w:after="0" w:afterAutospacing="0"/>
              <w:jc w:val="center"/>
              <w:rPr>
                <w:b w:val="0"/>
                <w:color w:val="auto"/>
                <w:sz w:val="24"/>
                <w:szCs w:val="24"/>
              </w:rPr>
            </w:pPr>
          </w:p>
        </w:tc>
        <w:tc>
          <w:tcPr>
            <w:tcW w:w="3118" w:type="dxa"/>
            <w:vAlign w:val="center"/>
          </w:tcPr>
          <w:p w:rsidR="001A1D55" w:rsidRPr="00896011" w:rsidRDefault="001A1D55" w:rsidP="001A1D55">
            <w:pPr>
              <w:pStyle w:val="decor"/>
              <w:spacing w:before="0" w:beforeAutospacing="0" w:after="0" w:afterAutospacing="0"/>
              <w:jc w:val="center"/>
              <w:rPr>
                <w:b w:val="0"/>
                <w:color w:val="auto"/>
                <w:sz w:val="24"/>
                <w:szCs w:val="24"/>
              </w:rPr>
            </w:pPr>
            <w:r w:rsidRPr="00896011">
              <w:rPr>
                <w:b w:val="0"/>
                <w:color w:val="auto"/>
                <w:sz w:val="24"/>
                <w:szCs w:val="24"/>
              </w:rPr>
              <w:t>Приказ №4</w:t>
            </w:r>
            <w:r w:rsidR="0038051D" w:rsidRPr="00896011">
              <w:rPr>
                <w:b w:val="0"/>
                <w:color w:val="auto"/>
                <w:sz w:val="24"/>
                <w:szCs w:val="24"/>
              </w:rPr>
              <w:t>1</w:t>
            </w:r>
            <w:r w:rsidRPr="00896011">
              <w:rPr>
                <w:b w:val="0"/>
                <w:color w:val="auto"/>
                <w:sz w:val="24"/>
                <w:szCs w:val="24"/>
              </w:rPr>
              <w:t xml:space="preserve"> от 1</w:t>
            </w:r>
            <w:r w:rsidR="0038051D" w:rsidRPr="00896011">
              <w:rPr>
                <w:b w:val="0"/>
                <w:color w:val="auto"/>
                <w:sz w:val="24"/>
                <w:szCs w:val="24"/>
              </w:rPr>
              <w:t>1</w:t>
            </w:r>
            <w:r w:rsidRPr="00896011">
              <w:rPr>
                <w:b w:val="0"/>
                <w:color w:val="auto"/>
                <w:sz w:val="24"/>
                <w:szCs w:val="24"/>
              </w:rPr>
              <w:t>.0</w:t>
            </w:r>
            <w:r w:rsidR="0038051D" w:rsidRPr="00896011">
              <w:rPr>
                <w:b w:val="0"/>
                <w:color w:val="auto"/>
                <w:sz w:val="24"/>
                <w:szCs w:val="24"/>
              </w:rPr>
              <w:t>7</w:t>
            </w:r>
            <w:r w:rsidRPr="00896011">
              <w:rPr>
                <w:b w:val="0"/>
                <w:color w:val="auto"/>
                <w:sz w:val="24"/>
                <w:szCs w:val="24"/>
              </w:rPr>
              <w:t>.201</w:t>
            </w:r>
            <w:r w:rsidR="0038051D" w:rsidRPr="00896011">
              <w:rPr>
                <w:b w:val="0"/>
                <w:color w:val="auto"/>
                <w:sz w:val="24"/>
                <w:szCs w:val="24"/>
              </w:rPr>
              <w:t>6</w:t>
            </w:r>
          </w:p>
          <w:p w:rsidR="001A1D55" w:rsidRPr="00896011" w:rsidRDefault="001A1D55" w:rsidP="001A1D55">
            <w:pPr>
              <w:pStyle w:val="decor"/>
              <w:spacing w:before="0" w:beforeAutospacing="0" w:after="0" w:afterAutospacing="0"/>
              <w:jc w:val="center"/>
              <w:rPr>
                <w:b w:val="0"/>
                <w:color w:val="auto"/>
                <w:sz w:val="24"/>
                <w:szCs w:val="24"/>
              </w:rPr>
            </w:pPr>
          </w:p>
        </w:tc>
        <w:tc>
          <w:tcPr>
            <w:tcW w:w="2552" w:type="dxa"/>
            <w:vAlign w:val="center"/>
          </w:tcPr>
          <w:p w:rsidR="001A1D55" w:rsidRPr="00896011" w:rsidRDefault="003852F9" w:rsidP="00852C85">
            <w:pPr>
              <w:pStyle w:val="decor"/>
              <w:spacing w:before="0" w:beforeAutospacing="0" w:after="0" w:afterAutospacing="0"/>
              <w:jc w:val="center"/>
              <w:rPr>
                <w:b w:val="0"/>
                <w:color w:val="auto"/>
                <w:sz w:val="24"/>
                <w:szCs w:val="24"/>
              </w:rPr>
            </w:pPr>
            <w:r w:rsidRPr="00896011">
              <w:rPr>
                <w:b w:val="0"/>
                <w:color w:val="auto"/>
                <w:sz w:val="24"/>
                <w:szCs w:val="24"/>
              </w:rPr>
              <w:t>3</w:t>
            </w:r>
          </w:p>
        </w:tc>
      </w:tr>
      <w:tr w:rsidR="00852C85" w:rsidRPr="00CA6F95" w:rsidTr="00CA6F95">
        <w:tc>
          <w:tcPr>
            <w:tcW w:w="3227" w:type="dxa"/>
            <w:vAlign w:val="center"/>
          </w:tcPr>
          <w:p w:rsidR="00852C85" w:rsidRPr="00896011" w:rsidRDefault="00852C85" w:rsidP="00852C85">
            <w:pPr>
              <w:pStyle w:val="ac"/>
              <w:ind w:left="0"/>
            </w:pPr>
          </w:p>
          <w:p w:rsidR="00852C85" w:rsidRPr="00896011" w:rsidRDefault="00852C85" w:rsidP="001A1D55">
            <w:pPr>
              <w:pStyle w:val="ac"/>
              <w:ind w:left="0"/>
            </w:pPr>
            <w:r w:rsidRPr="00896011">
              <w:t>19. МБДОУ ПГО "Черемышский детский сад"</w:t>
            </w:r>
            <w:r w:rsidR="001A1D55" w:rsidRPr="00896011">
              <w:t xml:space="preserve"> </w:t>
            </w:r>
          </w:p>
        </w:tc>
        <w:tc>
          <w:tcPr>
            <w:tcW w:w="3969" w:type="dxa"/>
            <w:vAlign w:val="center"/>
          </w:tcPr>
          <w:p w:rsidR="007E4E10" w:rsidRPr="00896011" w:rsidRDefault="00E26F23" w:rsidP="007E4E10">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7E4E10" w:rsidRPr="00896011">
              <w:rPr>
                <w:b w:val="0"/>
                <w:color w:val="auto"/>
                <w:sz w:val="24"/>
                <w:szCs w:val="24"/>
              </w:rPr>
              <w:t xml:space="preserve">2 от </w:t>
            </w:r>
            <w:r w:rsidRPr="00896011">
              <w:rPr>
                <w:b w:val="0"/>
                <w:color w:val="auto"/>
                <w:sz w:val="24"/>
                <w:szCs w:val="24"/>
              </w:rPr>
              <w:t>1</w:t>
            </w:r>
            <w:r w:rsidR="007E4E10" w:rsidRPr="00896011">
              <w:rPr>
                <w:b w:val="0"/>
                <w:color w:val="auto"/>
                <w:sz w:val="24"/>
                <w:szCs w:val="24"/>
              </w:rPr>
              <w:t>1.0</w:t>
            </w:r>
            <w:r w:rsidRPr="00896011">
              <w:rPr>
                <w:b w:val="0"/>
                <w:color w:val="auto"/>
                <w:sz w:val="24"/>
                <w:szCs w:val="24"/>
              </w:rPr>
              <w:t>1</w:t>
            </w:r>
            <w:r w:rsidR="007E4E10" w:rsidRPr="00896011">
              <w:rPr>
                <w:b w:val="0"/>
                <w:color w:val="auto"/>
                <w:sz w:val="24"/>
                <w:szCs w:val="24"/>
              </w:rPr>
              <w:t>.201</w:t>
            </w:r>
            <w:r w:rsidRPr="00896011">
              <w:rPr>
                <w:b w:val="0"/>
                <w:color w:val="auto"/>
                <w:sz w:val="24"/>
                <w:szCs w:val="24"/>
              </w:rPr>
              <w:t>7</w:t>
            </w:r>
          </w:p>
          <w:p w:rsidR="001A1D55" w:rsidRPr="00896011" w:rsidRDefault="001A1D55" w:rsidP="001A1D55">
            <w:pPr>
              <w:pStyle w:val="decor"/>
              <w:spacing w:before="0" w:beforeAutospacing="0" w:after="0" w:afterAutospacing="0"/>
              <w:jc w:val="center"/>
              <w:rPr>
                <w:b w:val="0"/>
                <w:color w:val="auto"/>
                <w:sz w:val="24"/>
                <w:szCs w:val="24"/>
              </w:rPr>
            </w:pPr>
          </w:p>
          <w:p w:rsidR="00852C85" w:rsidRPr="00896011" w:rsidRDefault="00852C85" w:rsidP="00852C85">
            <w:pPr>
              <w:pStyle w:val="decor"/>
              <w:spacing w:before="0" w:beforeAutospacing="0" w:after="0" w:afterAutospacing="0"/>
              <w:jc w:val="center"/>
              <w:rPr>
                <w:b w:val="0"/>
                <w:color w:val="auto"/>
                <w:sz w:val="24"/>
                <w:szCs w:val="24"/>
              </w:rPr>
            </w:pPr>
          </w:p>
        </w:tc>
        <w:tc>
          <w:tcPr>
            <w:tcW w:w="2410" w:type="dxa"/>
            <w:vAlign w:val="center"/>
          </w:tcPr>
          <w:p w:rsidR="007E4E10" w:rsidRPr="00896011" w:rsidRDefault="007E4E10" w:rsidP="007E4E10">
            <w:pPr>
              <w:pStyle w:val="decor"/>
              <w:spacing w:before="0" w:beforeAutospacing="0" w:after="0" w:afterAutospacing="0"/>
              <w:jc w:val="center"/>
              <w:rPr>
                <w:b w:val="0"/>
                <w:color w:val="auto"/>
                <w:sz w:val="24"/>
                <w:szCs w:val="24"/>
              </w:rPr>
            </w:pPr>
            <w:r w:rsidRPr="00896011">
              <w:rPr>
                <w:b w:val="0"/>
                <w:color w:val="auto"/>
                <w:sz w:val="24"/>
                <w:szCs w:val="24"/>
              </w:rPr>
              <w:t>Смагина С.В.</w:t>
            </w:r>
          </w:p>
          <w:p w:rsidR="00852C85" w:rsidRPr="00896011" w:rsidRDefault="00852C85" w:rsidP="00990F07">
            <w:pPr>
              <w:pStyle w:val="decor"/>
              <w:spacing w:before="0" w:beforeAutospacing="0" w:after="0" w:afterAutospacing="0"/>
              <w:jc w:val="center"/>
              <w:rPr>
                <w:b w:val="0"/>
                <w:color w:val="auto"/>
                <w:sz w:val="24"/>
                <w:szCs w:val="24"/>
              </w:rPr>
            </w:pPr>
          </w:p>
        </w:tc>
        <w:tc>
          <w:tcPr>
            <w:tcW w:w="3118" w:type="dxa"/>
            <w:vAlign w:val="center"/>
          </w:tcPr>
          <w:p w:rsidR="00852C85" w:rsidRPr="00896011" w:rsidRDefault="007E4E10" w:rsidP="00E26F23">
            <w:pPr>
              <w:pStyle w:val="decor"/>
              <w:spacing w:before="0" w:beforeAutospacing="0" w:after="0" w:afterAutospacing="0"/>
              <w:jc w:val="center"/>
              <w:rPr>
                <w:b w:val="0"/>
                <w:color w:val="auto"/>
                <w:sz w:val="24"/>
                <w:szCs w:val="24"/>
              </w:rPr>
            </w:pPr>
            <w:r w:rsidRPr="00896011">
              <w:rPr>
                <w:b w:val="0"/>
                <w:color w:val="auto"/>
                <w:sz w:val="24"/>
                <w:szCs w:val="24"/>
              </w:rPr>
              <w:t>При</w:t>
            </w:r>
            <w:r w:rsidR="00E26F23" w:rsidRPr="00896011">
              <w:rPr>
                <w:b w:val="0"/>
                <w:color w:val="auto"/>
                <w:sz w:val="24"/>
                <w:szCs w:val="24"/>
              </w:rPr>
              <w:t>к</w:t>
            </w:r>
            <w:r w:rsidRPr="00896011">
              <w:rPr>
                <w:b w:val="0"/>
                <w:color w:val="auto"/>
                <w:sz w:val="24"/>
                <w:szCs w:val="24"/>
              </w:rPr>
              <w:t xml:space="preserve">аз </w:t>
            </w:r>
            <w:r w:rsidR="00E26F23" w:rsidRPr="00896011">
              <w:rPr>
                <w:b w:val="0"/>
                <w:color w:val="auto"/>
                <w:sz w:val="24"/>
                <w:szCs w:val="24"/>
              </w:rPr>
              <w:t>26</w:t>
            </w:r>
            <w:r w:rsidRPr="00896011">
              <w:rPr>
                <w:b w:val="0"/>
                <w:color w:val="auto"/>
                <w:sz w:val="24"/>
                <w:szCs w:val="24"/>
              </w:rPr>
              <w:t>.</w:t>
            </w:r>
            <w:r w:rsidR="00E26F23" w:rsidRPr="00896011">
              <w:rPr>
                <w:b w:val="0"/>
                <w:color w:val="auto"/>
                <w:sz w:val="24"/>
                <w:szCs w:val="24"/>
              </w:rPr>
              <w:t>1</w:t>
            </w:r>
            <w:r w:rsidRPr="00896011">
              <w:rPr>
                <w:b w:val="0"/>
                <w:color w:val="auto"/>
                <w:sz w:val="24"/>
                <w:szCs w:val="24"/>
              </w:rPr>
              <w:t>2.2016 «План мероприятий по противодействию коррупции в МБДОУ ПГО «Черемышский детский сад» на  2017 учебный год»</w:t>
            </w:r>
          </w:p>
        </w:tc>
        <w:tc>
          <w:tcPr>
            <w:tcW w:w="2552" w:type="dxa"/>
            <w:vAlign w:val="center"/>
          </w:tcPr>
          <w:p w:rsidR="00852C85" w:rsidRPr="00896011" w:rsidRDefault="00E26F23"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A1D55">
            <w:pPr>
              <w:pStyle w:val="ac"/>
              <w:ind w:left="0"/>
            </w:pPr>
            <w:r w:rsidRPr="00896011">
              <w:t>20. МБДОУ ПГО "Первомайский детский сад»</w:t>
            </w:r>
          </w:p>
        </w:tc>
        <w:tc>
          <w:tcPr>
            <w:tcW w:w="3969" w:type="dxa"/>
            <w:vAlign w:val="center"/>
          </w:tcPr>
          <w:p w:rsidR="000E1220" w:rsidRPr="00896011" w:rsidRDefault="000E1220" w:rsidP="00012B5A">
            <w:pPr>
              <w:pStyle w:val="decor"/>
              <w:spacing w:before="0" w:beforeAutospacing="0" w:after="0" w:afterAutospacing="0"/>
              <w:jc w:val="center"/>
              <w:rPr>
                <w:b w:val="0"/>
                <w:color w:val="auto"/>
                <w:sz w:val="24"/>
                <w:szCs w:val="24"/>
              </w:rPr>
            </w:pPr>
          </w:p>
          <w:p w:rsidR="000E1220" w:rsidRPr="00896011" w:rsidRDefault="000E1220" w:rsidP="00012B5A">
            <w:pPr>
              <w:pStyle w:val="decor"/>
              <w:spacing w:before="0" w:beforeAutospacing="0" w:after="0" w:afterAutospacing="0"/>
              <w:jc w:val="center"/>
              <w:rPr>
                <w:b w:val="0"/>
                <w:color w:val="auto"/>
                <w:sz w:val="24"/>
                <w:szCs w:val="24"/>
              </w:rPr>
            </w:pPr>
            <w:r w:rsidRPr="00896011">
              <w:rPr>
                <w:b w:val="0"/>
                <w:color w:val="auto"/>
                <w:sz w:val="24"/>
                <w:szCs w:val="24"/>
              </w:rPr>
              <w:t>Приказ №61 от 24.10.2014;</w:t>
            </w:r>
          </w:p>
          <w:p w:rsidR="000E1220" w:rsidRPr="00896011" w:rsidRDefault="000E1220" w:rsidP="00012B5A">
            <w:pPr>
              <w:pStyle w:val="decor"/>
              <w:spacing w:before="0" w:beforeAutospacing="0" w:after="0" w:afterAutospacing="0"/>
              <w:jc w:val="center"/>
              <w:rPr>
                <w:b w:val="0"/>
                <w:color w:val="auto"/>
                <w:sz w:val="24"/>
                <w:szCs w:val="24"/>
              </w:rPr>
            </w:pPr>
            <w:r w:rsidRPr="00896011">
              <w:rPr>
                <w:b w:val="0"/>
                <w:color w:val="auto"/>
                <w:sz w:val="24"/>
                <w:szCs w:val="24"/>
              </w:rPr>
              <w:t>Приказ № 59 от 23.10.2015</w:t>
            </w:r>
          </w:p>
          <w:p w:rsidR="000E1220" w:rsidRPr="00896011" w:rsidRDefault="000E1220" w:rsidP="00012B5A">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012B5A">
            <w:pPr>
              <w:pStyle w:val="decor"/>
              <w:spacing w:before="0" w:beforeAutospacing="0" w:after="0" w:afterAutospacing="0"/>
              <w:jc w:val="center"/>
              <w:rPr>
                <w:b w:val="0"/>
                <w:color w:val="auto"/>
                <w:sz w:val="24"/>
                <w:szCs w:val="24"/>
              </w:rPr>
            </w:pPr>
            <w:r w:rsidRPr="00896011">
              <w:rPr>
                <w:b w:val="0"/>
                <w:color w:val="auto"/>
                <w:sz w:val="24"/>
                <w:szCs w:val="24"/>
              </w:rPr>
              <w:t xml:space="preserve">Павлова Т.Н. </w:t>
            </w:r>
          </w:p>
          <w:p w:rsidR="000E1220" w:rsidRPr="00896011" w:rsidRDefault="000E1220" w:rsidP="00012B5A">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3852F9" w:rsidP="00012B5A">
            <w:pPr>
              <w:pStyle w:val="decor"/>
              <w:spacing w:before="0" w:beforeAutospacing="0" w:after="0" w:afterAutospacing="0"/>
              <w:jc w:val="center"/>
              <w:rPr>
                <w:b w:val="0"/>
                <w:color w:val="auto"/>
                <w:sz w:val="24"/>
                <w:szCs w:val="24"/>
              </w:rPr>
            </w:pPr>
            <w:r w:rsidRPr="00896011">
              <w:rPr>
                <w:b w:val="0"/>
                <w:color w:val="auto"/>
                <w:sz w:val="24"/>
                <w:szCs w:val="24"/>
              </w:rPr>
              <w:t>Приказ №6</w:t>
            </w:r>
            <w:r w:rsidR="000E1220" w:rsidRPr="00896011">
              <w:rPr>
                <w:b w:val="0"/>
                <w:color w:val="auto"/>
                <w:sz w:val="24"/>
                <w:szCs w:val="24"/>
              </w:rPr>
              <w:t xml:space="preserve"> от </w:t>
            </w:r>
            <w:r w:rsidRPr="00896011">
              <w:rPr>
                <w:b w:val="0"/>
                <w:color w:val="auto"/>
                <w:sz w:val="24"/>
                <w:szCs w:val="24"/>
              </w:rPr>
              <w:t>09</w:t>
            </w:r>
            <w:r w:rsidR="000E1220" w:rsidRPr="00896011">
              <w:rPr>
                <w:b w:val="0"/>
                <w:color w:val="auto"/>
                <w:sz w:val="24"/>
                <w:szCs w:val="24"/>
              </w:rPr>
              <w:t>.</w:t>
            </w:r>
            <w:r w:rsidRPr="00896011">
              <w:rPr>
                <w:b w:val="0"/>
                <w:color w:val="auto"/>
                <w:sz w:val="24"/>
                <w:szCs w:val="24"/>
              </w:rPr>
              <w:t>01</w:t>
            </w:r>
            <w:r w:rsidR="000E1220" w:rsidRPr="00896011">
              <w:rPr>
                <w:b w:val="0"/>
                <w:color w:val="auto"/>
                <w:sz w:val="24"/>
                <w:szCs w:val="24"/>
              </w:rPr>
              <w:t>.201</w:t>
            </w:r>
            <w:r w:rsidRPr="00896011">
              <w:rPr>
                <w:b w:val="0"/>
                <w:color w:val="auto"/>
                <w:sz w:val="24"/>
                <w:szCs w:val="24"/>
              </w:rPr>
              <w:t>7</w:t>
            </w:r>
          </w:p>
          <w:p w:rsidR="000E1220" w:rsidRPr="00896011" w:rsidRDefault="000E1220" w:rsidP="00012B5A">
            <w:pPr>
              <w:pStyle w:val="decor"/>
              <w:spacing w:before="0" w:beforeAutospacing="0" w:after="0" w:afterAutospacing="0"/>
              <w:jc w:val="center"/>
              <w:rPr>
                <w:b w:val="0"/>
                <w:color w:val="auto"/>
                <w:sz w:val="24"/>
                <w:szCs w:val="24"/>
              </w:rPr>
            </w:pPr>
          </w:p>
        </w:tc>
        <w:tc>
          <w:tcPr>
            <w:tcW w:w="2552" w:type="dxa"/>
            <w:vAlign w:val="center"/>
          </w:tcPr>
          <w:p w:rsidR="000E1220" w:rsidRPr="00896011" w:rsidRDefault="00605A95"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A1D55">
            <w:pPr>
              <w:pStyle w:val="ac"/>
              <w:ind w:left="0"/>
            </w:pPr>
            <w:r w:rsidRPr="00896011">
              <w:t>21. МБДОУ ПГО "Боровлянский детский сад"</w:t>
            </w:r>
          </w:p>
        </w:tc>
        <w:tc>
          <w:tcPr>
            <w:tcW w:w="3969" w:type="dxa"/>
            <w:vAlign w:val="center"/>
          </w:tcPr>
          <w:p w:rsidR="000E1220" w:rsidRPr="00896011" w:rsidRDefault="000E1220" w:rsidP="00E26F23">
            <w:pPr>
              <w:pStyle w:val="decor"/>
              <w:spacing w:before="0" w:beforeAutospacing="0" w:after="0" w:afterAutospacing="0"/>
              <w:jc w:val="center"/>
              <w:rPr>
                <w:b w:val="0"/>
                <w:color w:val="auto"/>
                <w:sz w:val="24"/>
                <w:szCs w:val="24"/>
              </w:rPr>
            </w:pPr>
            <w:r w:rsidRPr="00896011">
              <w:rPr>
                <w:b w:val="0"/>
                <w:color w:val="auto"/>
                <w:sz w:val="24"/>
                <w:szCs w:val="24"/>
              </w:rPr>
              <w:t>Приказ от 0</w:t>
            </w:r>
            <w:r w:rsidR="00E26F23" w:rsidRPr="00896011">
              <w:rPr>
                <w:b w:val="0"/>
                <w:color w:val="auto"/>
                <w:sz w:val="24"/>
                <w:szCs w:val="24"/>
              </w:rPr>
              <w:t>9</w:t>
            </w:r>
            <w:r w:rsidRPr="00896011">
              <w:rPr>
                <w:b w:val="0"/>
                <w:color w:val="auto"/>
                <w:sz w:val="24"/>
                <w:szCs w:val="24"/>
              </w:rPr>
              <w:t>.0</w:t>
            </w:r>
            <w:r w:rsidR="00E26F23" w:rsidRPr="00896011">
              <w:rPr>
                <w:b w:val="0"/>
                <w:color w:val="auto"/>
                <w:sz w:val="24"/>
                <w:szCs w:val="24"/>
              </w:rPr>
              <w:t>1</w:t>
            </w:r>
            <w:r w:rsidRPr="00896011">
              <w:rPr>
                <w:b w:val="0"/>
                <w:color w:val="auto"/>
                <w:sz w:val="24"/>
                <w:szCs w:val="24"/>
              </w:rPr>
              <w:t>.201</w:t>
            </w:r>
            <w:r w:rsidR="00E26F23" w:rsidRPr="00896011">
              <w:rPr>
                <w:b w:val="0"/>
                <w:color w:val="auto"/>
                <w:sz w:val="24"/>
                <w:szCs w:val="24"/>
              </w:rPr>
              <w:t>7</w:t>
            </w:r>
            <w:r w:rsidRPr="00896011">
              <w:rPr>
                <w:b w:val="0"/>
                <w:color w:val="auto"/>
                <w:sz w:val="24"/>
                <w:szCs w:val="24"/>
              </w:rPr>
              <w:t xml:space="preserve"> № 1</w:t>
            </w:r>
            <w:r w:rsidR="00E26F23" w:rsidRPr="00896011">
              <w:rPr>
                <w:b w:val="0"/>
                <w:color w:val="auto"/>
                <w:sz w:val="24"/>
                <w:szCs w:val="24"/>
              </w:rPr>
              <w:t>1/2</w:t>
            </w:r>
            <w:r w:rsidRPr="00896011">
              <w:rPr>
                <w:b w:val="0"/>
                <w:color w:val="auto"/>
                <w:sz w:val="24"/>
                <w:szCs w:val="24"/>
              </w:rPr>
              <w:t xml:space="preserve"> «О</w:t>
            </w:r>
            <w:r w:rsidR="00E26F23" w:rsidRPr="00896011">
              <w:rPr>
                <w:b w:val="0"/>
                <w:color w:val="auto"/>
                <w:sz w:val="24"/>
                <w:szCs w:val="24"/>
              </w:rPr>
              <w:t>б</w:t>
            </w:r>
            <w:r w:rsidRPr="00896011">
              <w:rPr>
                <w:b w:val="0"/>
                <w:color w:val="auto"/>
                <w:sz w:val="24"/>
                <w:szCs w:val="24"/>
              </w:rPr>
              <w:t xml:space="preserve"> </w:t>
            </w:r>
            <w:r w:rsidR="00E26F23" w:rsidRPr="00896011">
              <w:rPr>
                <w:b w:val="0"/>
                <w:color w:val="auto"/>
                <w:sz w:val="24"/>
                <w:szCs w:val="24"/>
              </w:rPr>
              <w:t xml:space="preserve">организации работы  комиссии по противодействию коррупции в </w:t>
            </w:r>
            <w:r w:rsidR="00E26F23" w:rsidRPr="00896011">
              <w:rPr>
                <w:b w:val="0"/>
                <w:color w:val="auto"/>
                <w:sz w:val="24"/>
                <w:szCs w:val="24"/>
              </w:rPr>
              <w:lastRenderedPageBreak/>
              <w:t>МБДОУ ПГО «Боровлянский детский сад в 2017 году»</w:t>
            </w:r>
            <w:r w:rsidRPr="00896011">
              <w:rPr>
                <w:b w:val="0"/>
                <w:color w:val="auto"/>
                <w:sz w:val="24"/>
                <w:szCs w:val="24"/>
              </w:rPr>
              <w:t>»</w:t>
            </w:r>
          </w:p>
        </w:tc>
        <w:tc>
          <w:tcPr>
            <w:tcW w:w="2410" w:type="dxa"/>
            <w:vAlign w:val="center"/>
          </w:tcPr>
          <w:p w:rsidR="000E1220" w:rsidRPr="00896011" w:rsidRDefault="000E1220" w:rsidP="00AD056E">
            <w:pPr>
              <w:pStyle w:val="decor"/>
              <w:spacing w:before="0" w:beforeAutospacing="0" w:after="0" w:afterAutospacing="0"/>
              <w:jc w:val="center"/>
              <w:rPr>
                <w:b w:val="0"/>
                <w:color w:val="auto"/>
                <w:sz w:val="24"/>
                <w:szCs w:val="24"/>
              </w:rPr>
            </w:pPr>
            <w:r w:rsidRPr="00896011">
              <w:rPr>
                <w:b w:val="0"/>
                <w:color w:val="auto"/>
                <w:sz w:val="24"/>
                <w:szCs w:val="24"/>
              </w:rPr>
              <w:lastRenderedPageBreak/>
              <w:t>Турыгина Н.А.</w:t>
            </w:r>
          </w:p>
          <w:p w:rsidR="000E1220" w:rsidRPr="00896011" w:rsidRDefault="000E1220" w:rsidP="00990F07">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AD056E">
            <w:pPr>
              <w:pStyle w:val="decor"/>
              <w:spacing w:before="0" w:beforeAutospacing="0" w:after="0" w:afterAutospacing="0"/>
              <w:jc w:val="center"/>
              <w:rPr>
                <w:b w:val="0"/>
                <w:color w:val="auto"/>
                <w:sz w:val="24"/>
                <w:szCs w:val="24"/>
              </w:rPr>
            </w:pPr>
            <w:r w:rsidRPr="00896011">
              <w:rPr>
                <w:b w:val="0"/>
                <w:color w:val="auto"/>
                <w:sz w:val="24"/>
                <w:szCs w:val="24"/>
              </w:rPr>
              <w:t>Приказ №</w:t>
            </w:r>
            <w:r w:rsidR="00E26F23" w:rsidRPr="00896011">
              <w:rPr>
                <w:b w:val="0"/>
                <w:color w:val="auto"/>
                <w:sz w:val="24"/>
                <w:szCs w:val="24"/>
              </w:rPr>
              <w:t>11/3</w:t>
            </w:r>
            <w:r w:rsidRPr="00896011">
              <w:rPr>
                <w:b w:val="0"/>
                <w:color w:val="auto"/>
                <w:sz w:val="24"/>
                <w:szCs w:val="24"/>
              </w:rPr>
              <w:t xml:space="preserve"> от 0</w:t>
            </w:r>
            <w:r w:rsidR="00E26F23" w:rsidRPr="00896011">
              <w:rPr>
                <w:b w:val="0"/>
                <w:color w:val="auto"/>
                <w:sz w:val="24"/>
                <w:szCs w:val="24"/>
              </w:rPr>
              <w:t>9</w:t>
            </w:r>
            <w:r w:rsidRPr="00896011">
              <w:rPr>
                <w:b w:val="0"/>
                <w:color w:val="auto"/>
                <w:sz w:val="24"/>
                <w:szCs w:val="24"/>
              </w:rPr>
              <w:t>.0</w:t>
            </w:r>
            <w:r w:rsidR="00E26F23" w:rsidRPr="00896011">
              <w:rPr>
                <w:b w:val="0"/>
                <w:color w:val="auto"/>
                <w:sz w:val="24"/>
                <w:szCs w:val="24"/>
              </w:rPr>
              <w:t>1</w:t>
            </w:r>
            <w:r w:rsidRPr="00896011">
              <w:rPr>
                <w:b w:val="0"/>
                <w:color w:val="auto"/>
                <w:sz w:val="24"/>
                <w:szCs w:val="24"/>
              </w:rPr>
              <w:t>.201</w:t>
            </w:r>
            <w:r w:rsidR="00E26F23" w:rsidRPr="00896011">
              <w:rPr>
                <w:b w:val="0"/>
                <w:color w:val="auto"/>
                <w:sz w:val="24"/>
                <w:szCs w:val="24"/>
              </w:rPr>
              <w:t>7</w:t>
            </w:r>
          </w:p>
          <w:p w:rsidR="000E1220" w:rsidRPr="00896011"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896011" w:rsidRDefault="00E26F23"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A1D55">
            <w:pPr>
              <w:pStyle w:val="ac"/>
              <w:ind w:left="0"/>
            </w:pPr>
            <w:r w:rsidRPr="00896011">
              <w:lastRenderedPageBreak/>
              <w:t xml:space="preserve">22. </w:t>
            </w:r>
            <w:r w:rsidR="00896011" w:rsidRPr="00896011">
              <w:t xml:space="preserve"> </w:t>
            </w:r>
            <w:r w:rsidRPr="00896011">
              <w:t>МБДОУ ПГО "Трифоновский детский сад"</w:t>
            </w:r>
          </w:p>
        </w:tc>
        <w:tc>
          <w:tcPr>
            <w:tcW w:w="3969" w:type="dxa"/>
            <w:vAlign w:val="center"/>
          </w:tcPr>
          <w:p w:rsidR="000E1220" w:rsidRPr="00896011" w:rsidRDefault="000E1220" w:rsidP="000E1220">
            <w:pPr>
              <w:pStyle w:val="decor"/>
              <w:jc w:val="center"/>
              <w:rPr>
                <w:b w:val="0"/>
                <w:color w:val="auto"/>
                <w:sz w:val="24"/>
                <w:szCs w:val="24"/>
              </w:rPr>
            </w:pPr>
            <w:r w:rsidRPr="00896011">
              <w:rPr>
                <w:b w:val="0"/>
                <w:color w:val="auto"/>
                <w:sz w:val="24"/>
                <w:szCs w:val="24"/>
              </w:rPr>
              <w:t>Приказ № 05/ОД от 02.02.2016</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0E1220">
            <w:pPr>
              <w:pStyle w:val="decor"/>
              <w:spacing w:before="0" w:beforeAutospacing="0" w:after="0" w:afterAutospacing="0"/>
              <w:jc w:val="center"/>
              <w:rPr>
                <w:b w:val="0"/>
                <w:color w:val="auto"/>
                <w:sz w:val="24"/>
                <w:szCs w:val="24"/>
              </w:rPr>
            </w:pPr>
            <w:r w:rsidRPr="00896011">
              <w:rPr>
                <w:b w:val="0"/>
                <w:color w:val="auto"/>
                <w:sz w:val="24"/>
                <w:szCs w:val="24"/>
              </w:rPr>
              <w:t>Медведева Т.Н.</w:t>
            </w:r>
          </w:p>
          <w:p w:rsidR="000E1220" w:rsidRPr="00896011" w:rsidRDefault="000E1220" w:rsidP="00990F07">
            <w:pPr>
              <w:rPr>
                <w:b/>
                <w:sz w:val="24"/>
                <w:szCs w:val="24"/>
              </w:rPr>
            </w:pPr>
          </w:p>
        </w:tc>
        <w:tc>
          <w:tcPr>
            <w:tcW w:w="3118" w:type="dxa"/>
            <w:vAlign w:val="center"/>
          </w:tcPr>
          <w:p w:rsidR="000E1220" w:rsidRPr="00896011" w:rsidRDefault="000E1220" w:rsidP="000E1220">
            <w:pPr>
              <w:pStyle w:val="decor"/>
              <w:jc w:val="center"/>
              <w:rPr>
                <w:b w:val="0"/>
                <w:color w:val="auto"/>
                <w:sz w:val="24"/>
                <w:szCs w:val="24"/>
              </w:rPr>
            </w:pPr>
            <w:r w:rsidRPr="00896011">
              <w:rPr>
                <w:b w:val="0"/>
                <w:color w:val="auto"/>
                <w:sz w:val="24"/>
                <w:szCs w:val="24"/>
              </w:rPr>
              <w:t>Приказ № 05/ОД от 02.02.2016 « Об организации антикоррупционной деятельности в ДОУ»</w:t>
            </w:r>
          </w:p>
        </w:tc>
        <w:tc>
          <w:tcPr>
            <w:tcW w:w="2552" w:type="dxa"/>
            <w:vAlign w:val="center"/>
          </w:tcPr>
          <w:p w:rsidR="000E1220" w:rsidRPr="00896011" w:rsidRDefault="008E1AEE"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852C85">
            <w:pPr>
              <w:pStyle w:val="ac"/>
              <w:ind w:left="0"/>
            </w:pPr>
            <w:r w:rsidRPr="00896011">
              <w:t xml:space="preserve">23. МБДОУ ПГО </w:t>
            </w:r>
          </w:p>
          <w:p w:rsidR="000E1220" w:rsidRPr="00896011" w:rsidRDefault="000E1220" w:rsidP="001A1D55">
            <w:pPr>
              <w:pStyle w:val="ac"/>
              <w:ind w:left="0"/>
            </w:pPr>
            <w:r w:rsidRPr="00896011">
              <w:t>"Печеркинский детский сад"</w:t>
            </w:r>
          </w:p>
        </w:tc>
        <w:tc>
          <w:tcPr>
            <w:tcW w:w="3969" w:type="dxa"/>
            <w:vAlign w:val="center"/>
          </w:tcPr>
          <w:p w:rsidR="000E1220" w:rsidRPr="00896011" w:rsidRDefault="0038051D" w:rsidP="00852C85">
            <w:pPr>
              <w:pStyle w:val="decor"/>
              <w:spacing w:before="0" w:beforeAutospacing="0" w:after="0" w:afterAutospacing="0"/>
              <w:jc w:val="center"/>
              <w:rPr>
                <w:b w:val="0"/>
                <w:color w:val="auto"/>
                <w:sz w:val="24"/>
                <w:szCs w:val="24"/>
              </w:rPr>
            </w:pPr>
            <w:r w:rsidRPr="00896011">
              <w:rPr>
                <w:b w:val="0"/>
                <w:color w:val="auto"/>
                <w:sz w:val="24"/>
                <w:szCs w:val="24"/>
              </w:rPr>
              <w:t>Приказ от 18.03.2016 № 12/1</w:t>
            </w:r>
          </w:p>
          <w:p w:rsidR="0038051D" w:rsidRPr="00896011" w:rsidRDefault="0038051D" w:rsidP="00852C85">
            <w:pPr>
              <w:pStyle w:val="decor"/>
              <w:spacing w:before="0" w:beforeAutospacing="0" w:after="0" w:afterAutospacing="0"/>
              <w:jc w:val="center"/>
              <w:rPr>
                <w:b w:val="0"/>
                <w:color w:val="auto"/>
                <w:sz w:val="24"/>
                <w:szCs w:val="24"/>
              </w:rPr>
            </w:pPr>
            <w:r w:rsidRPr="00896011">
              <w:rPr>
                <w:b w:val="0"/>
                <w:color w:val="auto"/>
                <w:sz w:val="24"/>
                <w:szCs w:val="24"/>
              </w:rPr>
              <w:t>Приказ от 07.11.2016 № 22</w:t>
            </w:r>
          </w:p>
        </w:tc>
        <w:tc>
          <w:tcPr>
            <w:tcW w:w="2410" w:type="dxa"/>
            <w:vAlign w:val="center"/>
          </w:tcPr>
          <w:p w:rsidR="000E1220" w:rsidRPr="00896011" w:rsidRDefault="0038051D" w:rsidP="00990F07">
            <w:pPr>
              <w:pStyle w:val="decor"/>
              <w:spacing w:before="0" w:beforeAutospacing="0" w:after="0" w:afterAutospacing="0"/>
              <w:jc w:val="center"/>
              <w:rPr>
                <w:b w:val="0"/>
                <w:color w:val="auto"/>
                <w:sz w:val="24"/>
                <w:szCs w:val="24"/>
              </w:rPr>
            </w:pPr>
            <w:r w:rsidRPr="00896011">
              <w:rPr>
                <w:b w:val="0"/>
                <w:color w:val="auto"/>
                <w:sz w:val="24"/>
                <w:szCs w:val="24"/>
              </w:rPr>
              <w:t xml:space="preserve">Жмурчук Н.С. </w:t>
            </w:r>
            <w:r w:rsidRPr="00896011">
              <w:rPr>
                <w:b w:val="0"/>
                <w:color w:val="auto"/>
                <w:sz w:val="24"/>
                <w:szCs w:val="24"/>
              </w:rPr>
              <w:br/>
            </w:r>
          </w:p>
        </w:tc>
        <w:tc>
          <w:tcPr>
            <w:tcW w:w="3118" w:type="dxa"/>
            <w:vAlign w:val="center"/>
          </w:tcPr>
          <w:p w:rsidR="0038051D" w:rsidRPr="00896011" w:rsidRDefault="0038051D" w:rsidP="0038051D">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E26F23" w:rsidRPr="00896011">
              <w:rPr>
                <w:b w:val="0"/>
                <w:color w:val="auto"/>
                <w:sz w:val="24"/>
                <w:szCs w:val="24"/>
              </w:rPr>
              <w:t>32</w:t>
            </w:r>
            <w:r w:rsidRPr="00896011">
              <w:rPr>
                <w:b w:val="0"/>
                <w:color w:val="auto"/>
                <w:sz w:val="24"/>
                <w:szCs w:val="24"/>
              </w:rPr>
              <w:t xml:space="preserve"> от </w:t>
            </w:r>
            <w:r w:rsidR="00E26F23" w:rsidRPr="00896011">
              <w:rPr>
                <w:b w:val="0"/>
                <w:color w:val="auto"/>
                <w:sz w:val="24"/>
                <w:szCs w:val="24"/>
              </w:rPr>
              <w:t>19</w:t>
            </w:r>
            <w:r w:rsidRPr="00896011">
              <w:rPr>
                <w:b w:val="0"/>
                <w:color w:val="auto"/>
                <w:sz w:val="24"/>
                <w:szCs w:val="24"/>
              </w:rPr>
              <w:t>.</w:t>
            </w:r>
            <w:r w:rsidR="00E26F23" w:rsidRPr="00896011">
              <w:rPr>
                <w:b w:val="0"/>
                <w:color w:val="auto"/>
                <w:sz w:val="24"/>
                <w:szCs w:val="24"/>
              </w:rPr>
              <w:t>1</w:t>
            </w:r>
            <w:r w:rsidRPr="00896011">
              <w:rPr>
                <w:b w:val="0"/>
                <w:color w:val="auto"/>
                <w:sz w:val="24"/>
                <w:szCs w:val="24"/>
              </w:rPr>
              <w:t>2.2016</w:t>
            </w:r>
          </w:p>
          <w:p w:rsidR="000E1220" w:rsidRPr="00896011"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t>2</w:t>
            </w:r>
          </w:p>
        </w:tc>
      </w:tr>
      <w:tr w:rsidR="000E1220" w:rsidRPr="00CA6F95" w:rsidTr="00CA6F95">
        <w:tc>
          <w:tcPr>
            <w:tcW w:w="3227" w:type="dxa"/>
            <w:vAlign w:val="center"/>
          </w:tcPr>
          <w:p w:rsidR="000E1220" w:rsidRPr="00896011" w:rsidRDefault="000E1220" w:rsidP="001A1D55">
            <w:pPr>
              <w:pStyle w:val="ac"/>
              <w:ind w:left="0"/>
            </w:pPr>
            <w:r w:rsidRPr="00896011">
              <w:t>24. МБДОУ ПГО "Чупинский детский сад"</w:t>
            </w:r>
          </w:p>
        </w:tc>
        <w:tc>
          <w:tcPr>
            <w:tcW w:w="3969" w:type="dxa"/>
            <w:vAlign w:val="center"/>
          </w:tcPr>
          <w:p w:rsidR="00DF29D0" w:rsidRPr="00896011" w:rsidRDefault="007C2C25" w:rsidP="00DF29D0">
            <w:pPr>
              <w:pStyle w:val="decor"/>
              <w:spacing w:before="0" w:beforeAutospacing="0" w:after="0" w:afterAutospacing="0"/>
              <w:jc w:val="center"/>
              <w:rPr>
                <w:b w:val="0"/>
                <w:color w:val="auto"/>
                <w:sz w:val="24"/>
                <w:szCs w:val="24"/>
              </w:rPr>
            </w:pPr>
            <w:r w:rsidRPr="00896011">
              <w:rPr>
                <w:b w:val="0"/>
                <w:color w:val="auto"/>
                <w:sz w:val="24"/>
                <w:szCs w:val="24"/>
              </w:rPr>
              <w:t>Приказ № 140/1 от 26.09.2016</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38051D" w:rsidRPr="00896011" w:rsidRDefault="0038051D" w:rsidP="0038051D">
            <w:pPr>
              <w:pStyle w:val="decor"/>
              <w:spacing w:before="0" w:beforeAutospacing="0" w:after="0" w:afterAutospacing="0"/>
              <w:jc w:val="center"/>
              <w:rPr>
                <w:b w:val="0"/>
                <w:color w:val="auto"/>
                <w:sz w:val="24"/>
                <w:szCs w:val="24"/>
              </w:rPr>
            </w:pPr>
            <w:r w:rsidRPr="00896011">
              <w:rPr>
                <w:b w:val="0"/>
                <w:color w:val="auto"/>
                <w:sz w:val="24"/>
                <w:szCs w:val="24"/>
              </w:rPr>
              <w:t>Шепелева Е.В.</w:t>
            </w:r>
          </w:p>
          <w:p w:rsidR="007C2C25" w:rsidRPr="00896011" w:rsidRDefault="007C2C25" w:rsidP="0038051D">
            <w:pPr>
              <w:pStyle w:val="decor"/>
              <w:spacing w:before="0" w:beforeAutospacing="0" w:after="0" w:afterAutospacing="0"/>
              <w:jc w:val="center"/>
              <w:rPr>
                <w:b w:val="0"/>
                <w:color w:val="auto"/>
                <w:sz w:val="24"/>
                <w:szCs w:val="24"/>
              </w:rPr>
            </w:pPr>
          </w:p>
        </w:tc>
        <w:tc>
          <w:tcPr>
            <w:tcW w:w="3118" w:type="dxa"/>
            <w:vAlign w:val="center"/>
          </w:tcPr>
          <w:p w:rsidR="0038051D" w:rsidRPr="00896011" w:rsidRDefault="007C2C25" w:rsidP="0038051D">
            <w:pPr>
              <w:pStyle w:val="decor"/>
              <w:spacing w:before="0" w:beforeAutospacing="0" w:after="0" w:afterAutospacing="0"/>
              <w:jc w:val="center"/>
              <w:rPr>
                <w:b w:val="0"/>
                <w:color w:val="auto"/>
                <w:sz w:val="24"/>
                <w:szCs w:val="24"/>
              </w:rPr>
            </w:pPr>
            <w:r w:rsidRPr="00896011">
              <w:rPr>
                <w:b w:val="0"/>
                <w:color w:val="auto"/>
                <w:sz w:val="24"/>
                <w:szCs w:val="24"/>
              </w:rPr>
              <w:t>Приказ № 113/1 от 20.12.2016</w:t>
            </w:r>
          </w:p>
          <w:p w:rsidR="000E1220" w:rsidRPr="00896011"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896011" w:rsidRDefault="009C3F90"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A1D55">
            <w:pPr>
              <w:pStyle w:val="ac"/>
              <w:ind w:left="0"/>
            </w:pPr>
            <w:r w:rsidRPr="00896011">
              <w:t>25. МБУ ДО ПГО «Пышминская спортивная школа»</w:t>
            </w:r>
          </w:p>
        </w:tc>
        <w:tc>
          <w:tcPr>
            <w:tcW w:w="3969" w:type="dxa"/>
            <w:vAlign w:val="center"/>
          </w:tcPr>
          <w:p w:rsidR="00DF29D0" w:rsidRPr="00896011" w:rsidRDefault="00DF29D0" w:rsidP="00DF29D0">
            <w:pPr>
              <w:pStyle w:val="decor"/>
              <w:spacing w:before="0" w:beforeAutospacing="0" w:after="0" w:afterAutospacing="0"/>
              <w:jc w:val="center"/>
              <w:rPr>
                <w:b w:val="0"/>
                <w:color w:val="auto"/>
                <w:sz w:val="24"/>
                <w:szCs w:val="24"/>
              </w:rPr>
            </w:pPr>
            <w:r w:rsidRPr="00896011">
              <w:rPr>
                <w:b w:val="0"/>
                <w:color w:val="auto"/>
                <w:sz w:val="24"/>
                <w:szCs w:val="24"/>
              </w:rPr>
              <w:t>Приказ № 16 от 22.10.2014</w:t>
            </w:r>
          </w:p>
          <w:p w:rsidR="00DF29D0" w:rsidRPr="00896011" w:rsidRDefault="00DF29D0" w:rsidP="00DF29D0">
            <w:pPr>
              <w:pStyle w:val="decor"/>
              <w:spacing w:before="0" w:beforeAutospacing="0" w:after="0" w:afterAutospacing="0"/>
              <w:jc w:val="center"/>
              <w:rPr>
                <w:b w:val="0"/>
                <w:color w:val="auto"/>
                <w:sz w:val="24"/>
                <w:szCs w:val="24"/>
              </w:rPr>
            </w:pPr>
          </w:p>
          <w:p w:rsidR="00DF29D0" w:rsidRPr="00896011" w:rsidRDefault="00DF29D0" w:rsidP="00DF29D0">
            <w:pPr>
              <w:pStyle w:val="decor"/>
              <w:spacing w:before="0" w:beforeAutospacing="0" w:after="0" w:afterAutospacing="0"/>
              <w:jc w:val="center"/>
              <w:rPr>
                <w:b w:val="0"/>
                <w:color w:val="auto"/>
                <w:sz w:val="24"/>
                <w:szCs w:val="24"/>
              </w:rPr>
            </w:pPr>
            <w:r w:rsidRPr="00896011">
              <w:rPr>
                <w:b w:val="0"/>
                <w:color w:val="auto"/>
                <w:sz w:val="24"/>
                <w:szCs w:val="24"/>
              </w:rPr>
              <w:t>Приказ № 16/1 от 22.10.2014</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DF29D0" w:rsidP="00CA6F95">
            <w:pPr>
              <w:pStyle w:val="decor"/>
              <w:spacing w:before="0" w:beforeAutospacing="0" w:after="0" w:afterAutospacing="0"/>
              <w:jc w:val="center"/>
              <w:rPr>
                <w:b w:val="0"/>
                <w:color w:val="auto"/>
                <w:sz w:val="24"/>
                <w:szCs w:val="24"/>
              </w:rPr>
            </w:pPr>
            <w:r w:rsidRPr="00896011">
              <w:rPr>
                <w:b w:val="0"/>
                <w:color w:val="auto"/>
                <w:sz w:val="24"/>
                <w:szCs w:val="24"/>
              </w:rPr>
              <w:t>Шемякин Ю.А./5</w:t>
            </w:r>
          </w:p>
          <w:p w:rsidR="00AC716E" w:rsidRPr="00896011" w:rsidRDefault="00AC716E" w:rsidP="00CA6F95">
            <w:pPr>
              <w:pStyle w:val="decor"/>
              <w:spacing w:before="0" w:beforeAutospacing="0" w:after="0" w:afterAutospacing="0"/>
              <w:jc w:val="center"/>
              <w:rPr>
                <w:b w:val="0"/>
                <w:color w:val="auto"/>
                <w:sz w:val="24"/>
                <w:szCs w:val="24"/>
              </w:rPr>
            </w:pPr>
          </w:p>
        </w:tc>
        <w:tc>
          <w:tcPr>
            <w:tcW w:w="3118" w:type="dxa"/>
            <w:vAlign w:val="center"/>
          </w:tcPr>
          <w:p w:rsidR="00DF29D0" w:rsidRPr="00896011" w:rsidRDefault="00DF29D0" w:rsidP="00DF29D0">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F06391" w:rsidRPr="00896011">
              <w:rPr>
                <w:b w:val="0"/>
                <w:color w:val="auto"/>
                <w:sz w:val="24"/>
                <w:szCs w:val="24"/>
              </w:rPr>
              <w:t>28</w:t>
            </w:r>
            <w:r w:rsidRPr="00896011">
              <w:rPr>
                <w:b w:val="0"/>
                <w:color w:val="auto"/>
                <w:sz w:val="24"/>
                <w:szCs w:val="24"/>
              </w:rPr>
              <w:t xml:space="preserve"> от </w:t>
            </w:r>
            <w:r w:rsidR="00F06391" w:rsidRPr="00896011">
              <w:rPr>
                <w:b w:val="0"/>
                <w:color w:val="auto"/>
                <w:sz w:val="24"/>
                <w:szCs w:val="24"/>
              </w:rPr>
              <w:t>26</w:t>
            </w:r>
            <w:r w:rsidRPr="00896011">
              <w:rPr>
                <w:b w:val="0"/>
                <w:color w:val="auto"/>
                <w:sz w:val="24"/>
                <w:szCs w:val="24"/>
              </w:rPr>
              <w:t>.</w:t>
            </w:r>
            <w:r w:rsidR="00F06391" w:rsidRPr="00896011">
              <w:rPr>
                <w:b w:val="0"/>
                <w:color w:val="auto"/>
                <w:sz w:val="24"/>
                <w:szCs w:val="24"/>
              </w:rPr>
              <w:t>1</w:t>
            </w:r>
            <w:r w:rsidRPr="00896011">
              <w:rPr>
                <w:b w:val="0"/>
                <w:color w:val="auto"/>
                <w:sz w:val="24"/>
                <w:szCs w:val="24"/>
              </w:rPr>
              <w:t>2.2016</w:t>
            </w:r>
          </w:p>
          <w:p w:rsidR="000E1220" w:rsidRPr="00896011"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BC7E4B" w:rsidTr="00CA6F95">
        <w:tc>
          <w:tcPr>
            <w:tcW w:w="3227" w:type="dxa"/>
            <w:vAlign w:val="center"/>
          </w:tcPr>
          <w:p w:rsidR="000E1220" w:rsidRPr="00896011" w:rsidRDefault="000E1220" w:rsidP="001A1D55">
            <w:pPr>
              <w:pStyle w:val="ac"/>
              <w:ind w:left="0"/>
            </w:pPr>
            <w:r w:rsidRPr="00896011">
              <w:t>26. МБУ ДО ПГО "Пышминская школа искусств"</w:t>
            </w:r>
          </w:p>
        </w:tc>
        <w:tc>
          <w:tcPr>
            <w:tcW w:w="3969" w:type="dxa"/>
            <w:vAlign w:val="center"/>
          </w:tcPr>
          <w:p w:rsidR="000E1220" w:rsidRPr="00896011" w:rsidRDefault="000E1220" w:rsidP="00A07397">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A07397" w:rsidRPr="00896011">
              <w:rPr>
                <w:b w:val="0"/>
                <w:color w:val="auto"/>
                <w:sz w:val="24"/>
                <w:szCs w:val="24"/>
              </w:rPr>
              <w:t>1</w:t>
            </w:r>
            <w:r w:rsidRPr="00896011">
              <w:rPr>
                <w:b w:val="0"/>
                <w:color w:val="auto"/>
                <w:sz w:val="24"/>
                <w:szCs w:val="24"/>
              </w:rPr>
              <w:t xml:space="preserve"> от </w:t>
            </w:r>
            <w:r w:rsidR="00A07397" w:rsidRPr="00896011">
              <w:rPr>
                <w:b w:val="0"/>
                <w:color w:val="auto"/>
                <w:sz w:val="24"/>
                <w:szCs w:val="24"/>
              </w:rPr>
              <w:t>09</w:t>
            </w:r>
            <w:r w:rsidRPr="00896011">
              <w:rPr>
                <w:b w:val="0"/>
                <w:color w:val="auto"/>
                <w:sz w:val="24"/>
                <w:szCs w:val="24"/>
              </w:rPr>
              <w:t>.0</w:t>
            </w:r>
            <w:r w:rsidR="00A07397" w:rsidRPr="00896011">
              <w:rPr>
                <w:b w:val="0"/>
                <w:color w:val="auto"/>
                <w:sz w:val="24"/>
                <w:szCs w:val="24"/>
              </w:rPr>
              <w:t>1</w:t>
            </w:r>
            <w:r w:rsidRPr="00896011">
              <w:rPr>
                <w:b w:val="0"/>
                <w:color w:val="auto"/>
                <w:sz w:val="24"/>
                <w:szCs w:val="24"/>
              </w:rPr>
              <w:t>.201</w:t>
            </w:r>
            <w:r w:rsidR="00A07397" w:rsidRPr="00896011">
              <w:rPr>
                <w:b w:val="0"/>
                <w:color w:val="auto"/>
                <w:sz w:val="24"/>
                <w:szCs w:val="24"/>
              </w:rPr>
              <w:t>7</w:t>
            </w:r>
          </w:p>
        </w:tc>
        <w:tc>
          <w:tcPr>
            <w:tcW w:w="2410" w:type="dxa"/>
            <w:vAlign w:val="center"/>
          </w:tcPr>
          <w:p w:rsidR="000E1220" w:rsidRPr="00896011" w:rsidRDefault="000E1220" w:rsidP="00CA6F95">
            <w:pPr>
              <w:pStyle w:val="decor"/>
              <w:spacing w:before="0" w:beforeAutospacing="0" w:after="0" w:afterAutospacing="0"/>
              <w:jc w:val="center"/>
              <w:rPr>
                <w:b w:val="0"/>
                <w:color w:val="auto"/>
                <w:sz w:val="24"/>
                <w:szCs w:val="24"/>
              </w:rPr>
            </w:pPr>
            <w:r w:rsidRPr="00896011">
              <w:rPr>
                <w:b w:val="0"/>
                <w:color w:val="auto"/>
                <w:sz w:val="24"/>
                <w:szCs w:val="24"/>
              </w:rPr>
              <w:t xml:space="preserve">Виноградов А.В. </w:t>
            </w:r>
          </w:p>
          <w:p w:rsidR="000E1220" w:rsidRPr="00896011" w:rsidRDefault="000E1220" w:rsidP="00A07397">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A07397" w:rsidP="00852C85">
            <w:pPr>
              <w:pStyle w:val="decor"/>
              <w:spacing w:before="0" w:beforeAutospacing="0" w:after="0" w:afterAutospacing="0"/>
              <w:jc w:val="center"/>
              <w:rPr>
                <w:b w:val="0"/>
                <w:color w:val="auto"/>
                <w:sz w:val="24"/>
                <w:szCs w:val="24"/>
              </w:rPr>
            </w:pPr>
            <w:r w:rsidRPr="00896011">
              <w:rPr>
                <w:b w:val="0"/>
                <w:color w:val="auto"/>
                <w:sz w:val="24"/>
                <w:szCs w:val="24"/>
              </w:rPr>
              <w:t>Приказ № 1 от 09.01.2017</w:t>
            </w:r>
          </w:p>
        </w:tc>
        <w:tc>
          <w:tcPr>
            <w:tcW w:w="2552" w:type="dxa"/>
            <w:vAlign w:val="center"/>
          </w:tcPr>
          <w:p w:rsidR="000E1220" w:rsidRPr="00896011" w:rsidRDefault="00605A95"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A1D55">
            <w:pPr>
              <w:pStyle w:val="ac"/>
              <w:ind w:left="0"/>
            </w:pPr>
            <w:r w:rsidRPr="00896011">
              <w:t>27. МБУ ДО ПГО «Пышминский центр дополнительного образования»</w:t>
            </w:r>
          </w:p>
        </w:tc>
        <w:tc>
          <w:tcPr>
            <w:tcW w:w="3969" w:type="dxa"/>
            <w:vAlign w:val="center"/>
          </w:tcPr>
          <w:p w:rsidR="000E1220" w:rsidRPr="00896011" w:rsidRDefault="000E1220" w:rsidP="00852C85">
            <w:pPr>
              <w:pStyle w:val="decor"/>
              <w:spacing w:before="0" w:beforeAutospacing="0" w:after="0" w:afterAutospacing="0"/>
              <w:jc w:val="center"/>
              <w:rPr>
                <w:b w:val="0"/>
                <w:color w:val="auto"/>
                <w:sz w:val="24"/>
                <w:szCs w:val="24"/>
              </w:rPr>
            </w:pPr>
            <w:r w:rsidRPr="00896011">
              <w:rPr>
                <w:b w:val="0"/>
                <w:color w:val="auto"/>
                <w:sz w:val="24"/>
                <w:szCs w:val="24"/>
              </w:rPr>
              <w:t>Приказ от 23.10.2014 № 49 «О мерах по организации антикоррупционной деятельности», Приказ от 29.01.2016 № 6/8 «О внесении изменений в состав антикоррупционной комиссии МБУ ДО ПГО «Пышминский ЦДО»</w:t>
            </w:r>
          </w:p>
        </w:tc>
        <w:tc>
          <w:tcPr>
            <w:tcW w:w="2410" w:type="dxa"/>
            <w:vAlign w:val="center"/>
          </w:tcPr>
          <w:p w:rsidR="000E1220" w:rsidRPr="00896011" w:rsidRDefault="000E1220" w:rsidP="00CA6F95">
            <w:pPr>
              <w:pStyle w:val="decor"/>
              <w:spacing w:before="0" w:beforeAutospacing="0" w:after="0" w:afterAutospacing="0"/>
              <w:jc w:val="center"/>
              <w:rPr>
                <w:b w:val="0"/>
                <w:color w:val="auto"/>
                <w:sz w:val="24"/>
                <w:szCs w:val="24"/>
              </w:rPr>
            </w:pPr>
            <w:r w:rsidRPr="00896011">
              <w:rPr>
                <w:b w:val="0"/>
                <w:color w:val="auto"/>
                <w:sz w:val="24"/>
                <w:szCs w:val="24"/>
              </w:rPr>
              <w:t>Бардина М.П.</w:t>
            </w:r>
          </w:p>
          <w:p w:rsidR="000E1220" w:rsidRPr="00896011"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852C85">
            <w:pPr>
              <w:pStyle w:val="decor"/>
              <w:spacing w:before="0" w:beforeAutospacing="0" w:after="0" w:afterAutospacing="0"/>
              <w:jc w:val="center"/>
              <w:rPr>
                <w:b w:val="0"/>
                <w:color w:val="auto"/>
                <w:sz w:val="24"/>
                <w:szCs w:val="24"/>
              </w:rPr>
            </w:pPr>
            <w:r w:rsidRPr="00896011">
              <w:rPr>
                <w:b w:val="0"/>
                <w:color w:val="auto"/>
                <w:sz w:val="24"/>
                <w:szCs w:val="24"/>
              </w:rPr>
              <w:t>Приказ от 11.01.2017 № 3 «Об утверждении плана мероприятий по противодействию коррупции в МБУ ДО ПГО «Пышминский ЦДО» на 2017 год»</w:t>
            </w:r>
          </w:p>
        </w:tc>
        <w:tc>
          <w:tcPr>
            <w:tcW w:w="2552" w:type="dxa"/>
            <w:vAlign w:val="center"/>
          </w:tcPr>
          <w:p w:rsidR="000E1220" w:rsidRPr="00896011" w:rsidRDefault="0076409C" w:rsidP="00852C85">
            <w:pPr>
              <w:pStyle w:val="decor"/>
              <w:spacing w:before="0" w:beforeAutospacing="0" w:after="0" w:afterAutospacing="0"/>
              <w:jc w:val="center"/>
              <w:rPr>
                <w:b w:val="0"/>
                <w:color w:val="auto"/>
                <w:sz w:val="24"/>
                <w:szCs w:val="24"/>
              </w:rPr>
            </w:pPr>
            <w:r w:rsidRPr="00896011">
              <w:rPr>
                <w:b w:val="0"/>
                <w:color w:val="auto"/>
                <w:sz w:val="24"/>
                <w:szCs w:val="24"/>
              </w:rPr>
              <w:t>2</w:t>
            </w:r>
          </w:p>
        </w:tc>
      </w:tr>
      <w:tr w:rsidR="000E1220" w:rsidRPr="00CA6F95" w:rsidTr="00CA6F95">
        <w:tc>
          <w:tcPr>
            <w:tcW w:w="3227" w:type="dxa"/>
            <w:vAlign w:val="center"/>
          </w:tcPr>
          <w:p w:rsidR="000E1220" w:rsidRPr="00896011" w:rsidRDefault="000E1220" w:rsidP="00D46150">
            <w:pPr>
              <w:pStyle w:val="ac"/>
              <w:ind w:left="0"/>
            </w:pPr>
            <w:r w:rsidRPr="00896011">
              <w:t>28. МКУ ПГО "Библиотечно-информационный центр"</w:t>
            </w:r>
          </w:p>
        </w:tc>
        <w:tc>
          <w:tcPr>
            <w:tcW w:w="3969" w:type="dxa"/>
            <w:vAlign w:val="center"/>
          </w:tcPr>
          <w:p w:rsidR="000E1220" w:rsidRPr="00896011" w:rsidRDefault="000E1220" w:rsidP="00D46150">
            <w:pPr>
              <w:pStyle w:val="decor"/>
              <w:spacing w:before="0" w:beforeAutospacing="0" w:after="0" w:afterAutospacing="0"/>
              <w:jc w:val="center"/>
              <w:rPr>
                <w:b w:val="0"/>
                <w:color w:val="auto"/>
                <w:sz w:val="24"/>
                <w:szCs w:val="24"/>
              </w:rPr>
            </w:pPr>
            <w:r w:rsidRPr="00896011">
              <w:rPr>
                <w:b w:val="0"/>
                <w:color w:val="auto"/>
                <w:sz w:val="24"/>
                <w:szCs w:val="24"/>
              </w:rPr>
              <w:t xml:space="preserve">Приказ  </w:t>
            </w:r>
            <w:r w:rsidR="006A28C0" w:rsidRPr="00896011">
              <w:rPr>
                <w:b w:val="0"/>
                <w:color w:val="auto"/>
                <w:sz w:val="24"/>
                <w:szCs w:val="24"/>
              </w:rPr>
              <w:t>№14 от 21.10.2014г</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D46150">
            <w:pPr>
              <w:pStyle w:val="decor"/>
              <w:spacing w:before="0" w:beforeAutospacing="0" w:after="0" w:afterAutospacing="0"/>
              <w:jc w:val="center"/>
              <w:rPr>
                <w:b w:val="0"/>
                <w:color w:val="auto"/>
                <w:sz w:val="24"/>
                <w:szCs w:val="24"/>
              </w:rPr>
            </w:pPr>
            <w:r w:rsidRPr="00896011">
              <w:rPr>
                <w:b w:val="0"/>
                <w:color w:val="auto"/>
                <w:sz w:val="24"/>
                <w:szCs w:val="24"/>
              </w:rPr>
              <w:t>Пьянкова А.И.</w:t>
            </w:r>
          </w:p>
          <w:p w:rsidR="000E1220" w:rsidRPr="00896011" w:rsidRDefault="000E1220" w:rsidP="00990F07">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89601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6A28C0" w:rsidRPr="00896011">
              <w:rPr>
                <w:b w:val="0"/>
                <w:color w:val="auto"/>
                <w:sz w:val="24"/>
                <w:szCs w:val="24"/>
              </w:rPr>
              <w:t>25/2</w:t>
            </w:r>
            <w:r w:rsidRPr="00896011">
              <w:rPr>
                <w:b w:val="0"/>
                <w:color w:val="auto"/>
                <w:sz w:val="24"/>
                <w:szCs w:val="24"/>
              </w:rPr>
              <w:t xml:space="preserve"> от  0</w:t>
            </w:r>
            <w:r w:rsidR="006A28C0" w:rsidRPr="00896011">
              <w:rPr>
                <w:b w:val="0"/>
                <w:color w:val="auto"/>
                <w:sz w:val="24"/>
                <w:szCs w:val="24"/>
              </w:rPr>
              <w:t>9</w:t>
            </w:r>
            <w:r w:rsidRPr="00896011">
              <w:rPr>
                <w:b w:val="0"/>
                <w:color w:val="auto"/>
                <w:sz w:val="24"/>
                <w:szCs w:val="24"/>
              </w:rPr>
              <w:t>.</w:t>
            </w:r>
            <w:r w:rsidR="006A28C0" w:rsidRPr="00896011">
              <w:rPr>
                <w:b w:val="0"/>
                <w:color w:val="auto"/>
                <w:sz w:val="24"/>
                <w:szCs w:val="24"/>
              </w:rPr>
              <w:t>1</w:t>
            </w:r>
            <w:r w:rsidRPr="00896011">
              <w:rPr>
                <w:b w:val="0"/>
                <w:color w:val="auto"/>
                <w:sz w:val="24"/>
                <w:szCs w:val="24"/>
              </w:rPr>
              <w:t>2.2016</w:t>
            </w:r>
            <w:r w:rsidR="006A28C0" w:rsidRPr="00896011">
              <w:rPr>
                <w:b w:val="0"/>
                <w:color w:val="auto"/>
                <w:sz w:val="24"/>
                <w:szCs w:val="24"/>
              </w:rPr>
              <w:t xml:space="preserve"> г. «Об утверждении Плана работы комиссии по противодействию коррупции на 2017 год»</w:t>
            </w:r>
          </w:p>
        </w:tc>
        <w:tc>
          <w:tcPr>
            <w:tcW w:w="2552" w:type="dxa"/>
            <w:vAlign w:val="center"/>
          </w:tcPr>
          <w:p w:rsidR="000E1220" w:rsidRPr="00896011" w:rsidRDefault="006A28C0"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852C85">
            <w:pPr>
              <w:pStyle w:val="ac"/>
              <w:ind w:left="0"/>
            </w:pPr>
            <w:r w:rsidRPr="00896011">
              <w:t>29. МБУ ПГО "Центр культуры и досуга"</w:t>
            </w:r>
          </w:p>
        </w:tc>
        <w:tc>
          <w:tcPr>
            <w:tcW w:w="3969" w:type="dxa"/>
            <w:vAlign w:val="center"/>
          </w:tcPr>
          <w:p w:rsidR="000E1220" w:rsidRPr="00896011" w:rsidRDefault="000E1220" w:rsidP="00D46150">
            <w:pPr>
              <w:pStyle w:val="decor"/>
              <w:spacing w:before="0" w:beforeAutospacing="0" w:after="0" w:afterAutospacing="0"/>
              <w:jc w:val="center"/>
              <w:rPr>
                <w:b w:val="0"/>
                <w:color w:val="auto"/>
                <w:sz w:val="24"/>
                <w:szCs w:val="24"/>
              </w:rPr>
            </w:pPr>
            <w:r w:rsidRPr="00896011">
              <w:rPr>
                <w:b w:val="0"/>
                <w:color w:val="auto"/>
                <w:sz w:val="24"/>
                <w:szCs w:val="24"/>
              </w:rPr>
              <w:t>Приказ  № 63 от  17.10.2014</w:t>
            </w:r>
            <w:r w:rsidR="00462997" w:rsidRPr="00896011">
              <w:rPr>
                <w:b w:val="0"/>
                <w:color w:val="auto"/>
                <w:sz w:val="24"/>
                <w:szCs w:val="24"/>
              </w:rPr>
              <w:t xml:space="preserve"> </w:t>
            </w:r>
            <w:r w:rsidRPr="00896011">
              <w:rPr>
                <w:b w:val="0"/>
                <w:color w:val="auto"/>
                <w:sz w:val="24"/>
                <w:szCs w:val="24"/>
              </w:rPr>
              <w:t>г</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D46150">
            <w:pPr>
              <w:pStyle w:val="decor"/>
              <w:spacing w:before="0" w:beforeAutospacing="0" w:after="0" w:afterAutospacing="0"/>
              <w:jc w:val="center"/>
              <w:rPr>
                <w:b w:val="0"/>
                <w:color w:val="auto"/>
                <w:sz w:val="24"/>
                <w:szCs w:val="24"/>
              </w:rPr>
            </w:pPr>
            <w:r w:rsidRPr="00896011">
              <w:rPr>
                <w:b w:val="0"/>
                <w:color w:val="auto"/>
                <w:sz w:val="24"/>
                <w:szCs w:val="24"/>
              </w:rPr>
              <w:t>Гончарова Н.В.</w:t>
            </w:r>
          </w:p>
          <w:p w:rsidR="000E1220" w:rsidRPr="00896011" w:rsidRDefault="000E1220" w:rsidP="00990F07">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852C85">
            <w:pPr>
              <w:pStyle w:val="decor"/>
              <w:spacing w:before="0" w:beforeAutospacing="0" w:after="0" w:afterAutospacing="0"/>
              <w:jc w:val="center"/>
              <w:rPr>
                <w:b w:val="0"/>
                <w:color w:val="auto"/>
                <w:sz w:val="24"/>
                <w:szCs w:val="24"/>
              </w:rPr>
            </w:pPr>
            <w:r w:rsidRPr="00896011">
              <w:rPr>
                <w:b w:val="0"/>
                <w:color w:val="auto"/>
                <w:sz w:val="24"/>
                <w:szCs w:val="24"/>
              </w:rPr>
              <w:t xml:space="preserve">Приказ  </w:t>
            </w:r>
            <w:r w:rsidR="00462997" w:rsidRPr="00896011">
              <w:rPr>
                <w:b w:val="0"/>
                <w:color w:val="auto"/>
                <w:sz w:val="24"/>
                <w:szCs w:val="24"/>
              </w:rPr>
              <w:t xml:space="preserve">№    </w:t>
            </w:r>
            <w:r w:rsidR="006F2A88" w:rsidRPr="00896011">
              <w:rPr>
                <w:b w:val="0"/>
                <w:color w:val="auto"/>
                <w:sz w:val="24"/>
                <w:szCs w:val="24"/>
              </w:rPr>
              <w:t xml:space="preserve">13 </w:t>
            </w:r>
            <w:r w:rsidRPr="00896011">
              <w:rPr>
                <w:b w:val="0"/>
                <w:color w:val="auto"/>
                <w:sz w:val="24"/>
                <w:szCs w:val="24"/>
              </w:rPr>
              <w:t>от 27.12.2016г</w:t>
            </w:r>
          </w:p>
        </w:tc>
        <w:tc>
          <w:tcPr>
            <w:tcW w:w="2552" w:type="dxa"/>
            <w:vAlign w:val="center"/>
          </w:tcPr>
          <w:p w:rsidR="000E1220" w:rsidRPr="00896011" w:rsidRDefault="00462997"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F20FE1">
        <w:tc>
          <w:tcPr>
            <w:tcW w:w="3227" w:type="dxa"/>
            <w:vAlign w:val="center"/>
          </w:tcPr>
          <w:p w:rsidR="000E1220" w:rsidRPr="00896011" w:rsidRDefault="000E1220" w:rsidP="001A1D55">
            <w:pPr>
              <w:pStyle w:val="ac"/>
              <w:ind w:left="0"/>
            </w:pPr>
            <w:r w:rsidRPr="00896011">
              <w:t>30. МБУ ПГО "Центр физической культуры, спорта и молодежной политики"</w:t>
            </w:r>
          </w:p>
        </w:tc>
        <w:tc>
          <w:tcPr>
            <w:tcW w:w="3969" w:type="dxa"/>
            <w:vAlign w:val="center"/>
          </w:tcPr>
          <w:p w:rsidR="000E1220" w:rsidRPr="00896011" w:rsidRDefault="000E1220" w:rsidP="00E26F23">
            <w:pPr>
              <w:pStyle w:val="decor"/>
              <w:spacing w:before="0" w:beforeAutospacing="0" w:after="0" w:afterAutospacing="0"/>
              <w:rPr>
                <w:b w:val="0"/>
                <w:color w:val="auto"/>
                <w:sz w:val="24"/>
                <w:szCs w:val="24"/>
              </w:rPr>
            </w:pPr>
            <w:r w:rsidRPr="00896011">
              <w:rPr>
                <w:b w:val="0"/>
                <w:color w:val="auto"/>
                <w:sz w:val="24"/>
                <w:szCs w:val="24"/>
              </w:rPr>
              <w:t xml:space="preserve">Приказ № </w:t>
            </w:r>
            <w:r w:rsidR="00E26F23" w:rsidRPr="00896011">
              <w:rPr>
                <w:b w:val="0"/>
                <w:color w:val="auto"/>
                <w:sz w:val="24"/>
                <w:szCs w:val="24"/>
              </w:rPr>
              <w:t>5</w:t>
            </w:r>
            <w:r w:rsidRPr="00896011">
              <w:rPr>
                <w:b w:val="0"/>
                <w:color w:val="auto"/>
                <w:sz w:val="24"/>
                <w:szCs w:val="24"/>
              </w:rPr>
              <w:t xml:space="preserve"> от </w:t>
            </w:r>
            <w:r w:rsidR="00E26F23" w:rsidRPr="00896011">
              <w:rPr>
                <w:b w:val="0"/>
                <w:color w:val="auto"/>
                <w:sz w:val="24"/>
                <w:szCs w:val="24"/>
              </w:rPr>
              <w:t>17</w:t>
            </w:r>
            <w:r w:rsidRPr="00896011">
              <w:rPr>
                <w:b w:val="0"/>
                <w:color w:val="auto"/>
                <w:sz w:val="24"/>
                <w:szCs w:val="24"/>
              </w:rPr>
              <w:t xml:space="preserve"> января 201</w:t>
            </w:r>
            <w:r w:rsidR="00E26F23" w:rsidRPr="00896011">
              <w:rPr>
                <w:b w:val="0"/>
                <w:color w:val="auto"/>
                <w:sz w:val="24"/>
                <w:szCs w:val="24"/>
              </w:rPr>
              <w:t>7</w:t>
            </w:r>
            <w:r w:rsidRPr="00896011">
              <w:rPr>
                <w:b w:val="0"/>
                <w:color w:val="auto"/>
                <w:sz w:val="24"/>
                <w:szCs w:val="24"/>
              </w:rPr>
              <w:t>г.</w:t>
            </w:r>
          </w:p>
        </w:tc>
        <w:tc>
          <w:tcPr>
            <w:tcW w:w="2410" w:type="dxa"/>
            <w:vAlign w:val="center"/>
          </w:tcPr>
          <w:p w:rsidR="000E1220" w:rsidRPr="00896011" w:rsidRDefault="000E1220" w:rsidP="00F20FE1">
            <w:pPr>
              <w:pStyle w:val="decor"/>
              <w:spacing w:before="0" w:beforeAutospacing="0" w:after="0" w:afterAutospacing="0"/>
              <w:rPr>
                <w:b w:val="0"/>
                <w:color w:val="auto"/>
                <w:sz w:val="24"/>
                <w:szCs w:val="24"/>
              </w:rPr>
            </w:pPr>
            <w:r w:rsidRPr="00896011">
              <w:rPr>
                <w:b w:val="0"/>
                <w:color w:val="auto"/>
                <w:sz w:val="24"/>
                <w:szCs w:val="24"/>
              </w:rPr>
              <w:t>Каращенко Е.А.,</w:t>
            </w:r>
          </w:p>
          <w:p w:rsidR="000E1220" w:rsidRPr="00896011" w:rsidRDefault="000E1220" w:rsidP="00F20FE1">
            <w:pPr>
              <w:pStyle w:val="decor"/>
              <w:spacing w:before="0" w:beforeAutospacing="0" w:after="0" w:afterAutospacing="0"/>
              <w:rPr>
                <w:b w:val="0"/>
                <w:color w:val="auto"/>
                <w:sz w:val="24"/>
                <w:szCs w:val="24"/>
              </w:rPr>
            </w:pPr>
          </w:p>
        </w:tc>
        <w:tc>
          <w:tcPr>
            <w:tcW w:w="3118" w:type="dxa"/>
          </w:tcPr>
          <w:p w:rsidR="000E1220" w:rsidRPr="00896011" w:rsidRDefault="00E26F23" w:rsidP="00E26F23">
            <w:pPr>
              <w:pStyle w:val="decor"/>
              <w:spacing w:before="0" w:beforeAutospacing="0" w:after="0" w:afterAutospacing="0"/>
              <w:rPr>
                <w:b w:val="0"/>
                <w:color w:val="auto"/>
                <w:sz w:val="24"/>
                <w:szCs w:val="24"/>
              </w:rPr>
            </w:pPr>
            <w:r w:rsidRPr="00896011">
              <w:rPr>
                <w:b w:val="0"/>
                <w:color w:val="auto"/>
                <w:sz w:val="24"/>
                <w:szCs w:val="24"/>
              </w:rPr>
              <w:t xml:space="preserve">Приказ № </w:t>
            </w:r>
            <w:r w:rsidR="000E1220" w:rsidRPr="00896011">
              <w:rPr>
                <w:b w:val="0"/>
                <w:color w:val="auto"/>
                <w:sz w:val="24"/>
                <w:szCs w:val="24"/>
              </w:rPr>
              <w:t>5</w:t>
            </w:r>
            <w:r w:rsidRPr="00896011">
              <w:rPr>
                <w:b w:val="0"/>
                <w:color w:val="auto"/>
                <w:sz w:val="24"/>
                <w:szCs w:val="24"/>
              </w:rPr>
              <w:t xml:space="preserve">а </w:t>
            </w:r>
            <w:r w:rsidR="000E1220" w:rsidRPr="00896011">
              <w:rPr>
                <w:b w:val="0"/>
                <w:color w:val="auto"/>
                <w:sz w:val="24"/>
                <w:szCs w:val="24"/>
              </w:rPr>
              <w:t xml:space="preserve"> от </w:t>
            </w:r>
            <w:r w:rsidRPr="00896011">
              <w:rPr>
                <w:b w:val="0"/>
                <w:color w:val="auto"/>
                <w:sz w:val="24"/>
                <w:szCs w:val="24"/>
              </w:rPr>
              <w:t>17</w:t>
            </w:r>
            <w:r w:rsidR="000E1220" w:rsidRPr="00896011">
              <w:rPr>
                <w:b w:val="0"/>
                <w:color w:val="auto"/>
                <w:sz w:val="24"/>
                <w:szCs w:val="24"/>
              </w:rPr>
              <w:t>.</w:t>
            </w:r>
            <w:r w:rsidRPr="00896011">
              <w:rPr>
                <w:b w:val="0"/>
                <w:color w:val="auto"/>
                <w:sz w:val="24"/>
                <w:szCs w:val="24"/>
              </w:rPr>
              <w:t>01</w:t>
            </w:r>
            <w:r w:rsidR="000E1220" w:rsidRPr="00896011">
              <w:rPr>
                <w:b w:val="0"/>
                <w:color w:val="auto"/>
                <w:sz w:val="24"/>
                <w:szCs w:val="24"/>
              </w:rPr>
              <w:t>.201</w:t>
            </w:r>
            <w:r w:rsidRPr="00896011">
              <w:rPr>
                <w:b w:val="0"/>
                <w:color w:val="auto"/>
                <w:sz w:val="24"/>
                <w:szCs w:val="24"/>
              </w:rPr>
              <w:t>7</w:t>
            </w:r>
            <w:r w:rsidR="000E1220" w:rsidRPr="00896011">
              <w:rPr>
                <w:b w:val="0"/>
                <w:color w:val="auto"/>
                <w:sz w:val="24"/>
                <w:szCs w:val="24"/>
              </w:rPr>
              <w:t xml:space="preserve"> г. «Об утверждении плана мероприятий по противодействию </w:t>
            </w:r>
            <w:r w:rsidR="000E1220" w:rsidRPr="00896011">
              <w:rPr>
                <w:b w:val="0"/>
                <w:color w:val="auto"/>
                <w:sz w:val="24"/>
                <w:szCs w:val="24"/>
              </w:rPr>
              <w:lastRenderedPageBreak/>
              <w:t>коррупции в МБУ ПГО «Центр физической культуры, спорта и молодежной политики»»</w:t>
            </w:r>
          </w:p>
        </w:tc>
        <w:tc>
          <w:tcPr>
            <w:tcW w:w="2552" w:type="dxa"/>
          </w:tcPr>
          <w:p w:rsidR="000E1220" w:rsidRPr="00896011" w:rsidRDefault="00E26F23" w:rsidP="008E7B6D">
            <w:pPr>
              <w:pStyle w:val="decor"/>
              <w:spacing w:before="0" w:beforeAutospacing="0" w:after="0" w:afterAutospacing="0"/>
              <w:jc w:val="center"/>
              <w:rPr>
                <w:b w:val="0"/>
                <w:color w:val="auto"/>
                <w:sz w:val="24"/>
                <w:szCs w:val="24"/>
              </w:rPr>
            </w:pPr>
            <w:r w:rsidRPr="00896011">
              <w:rPr>
                <w:b w:val="0"/>
                <w:color w:val="auto"/>
                <w:sz w:val="24"/>
                <w:szCs w:val="24"/>
              </w:rPr>
              <w:lastRenderedPageBreak/>
              <w:t>3</w:t>
            </w:r>
          </w:p>
        </w:tc>
      </w:tr>
      <w:tr w:rsidR="000E1220" w:rsidRPr="00DB37EB" w:rsidTr="00CA6F95">
        <w:tc>
          <w:tcPr>
            <w:tcW w:w="3227" w:type="dxa"/>
            <w:vAlign w:val="center"/>
          </w:tcPr>
          <w:p w:rsidR="000E1220" w:rsidRPr="00896011" w:rsidRDefault="000E1220" w:rsidP="001A1D55">
            <w:pPr>
              <w:pStyle w:val="ac"/>
              <w:ind w:left="0"/>
            </w:pPr>
            <w:r w:rsidRPr="00896011">
              <w:lastRenderedPageBreak/>
              <w:t>31. МКУ ПГО "Хозяйственно-эксплуатационная служба"</w:t>
            </w:r>
          </w:p>
        </w:tc>
        <w:tc>
          <w:tcPr>
            <w:tcW w:w="3969" w:type="dxa"/>
            <w:vAlign w:val="center"/>
          </w:tcPr>
          <w:p w:rsidR="000E1220" w:rsidRPr="00896011" w:rsidRDefault="000E1220" w:rsidP="008E7B6D">
            <w:pPr>
              <w:pStyle w:val="decor"/>
              <w:spacing w:before="0" w:beforeAutospacing="0" w:after="0" w:afterAutospacing="0"/>
              <w:jc w:val="center"/>
              <w:rPr>
                <w:b w:val="0"/>
                <w:color w:val="auto"/>
                <w:sz w:val="24"/>
                <w:szCs w:val="24"/>
              </w:rPr>
            </w:pPr>
            <w:r w:rsidRPr="00896011">
              <w:rPr>
                <w:b w:val="0"/>
                <w:color w:val="auto"/>
                <w:sz w:val="24"/>
                <w:szCs w:val="24"/>
              </w:rPr>
              <w:t>Приказ  № 16 от  13.02.2015</w:t>
            </w:r>
          </w:p>
          <w:p w:rsidR="000E1220" w:rsidRPr="00896011" w:rsidRDefault="000E1220" w:rsidP="008E7B6D">
            <w:pPr>
              <w:pStyle w:val="decor"/>
              <w:spacing w:before="0" w:beforeAutospacing="0" w:after="0" w:afterAutospacing="0"/>
              <w:jc w:val="center"/>
              <w:rPr>
                <w:b w:val="0"/>
                <w:color w:val="auto"/>
                <w:sz w:val="24"/>
                <w:szCs w:val="24"/>
              </w:rPr>
            </w:pPr>
            <w:r w:rsidRPr="00896011">
              <w:rPr>
                <w:b w:val="0"/>
                <w:color w:val="auto"/>
                <w:sz w:val="24"/>
                <w:szCs w:val="24"/>
              </w:rPr>
              <w:t>Приказ  № 80 от  16.08.2016</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8E7B6D">
            <w:pPr>
              <w:pStyle w:val="decor"/>
              <w:spacing w:before="0" w:beforeAutospacing="0" w:after="0" w:afterAutospacing="0"/>
              <w:jc w:val="center"/>
              <w:rPr>
                <w:b w:val="0"/>
                <w:color w:val="auto"/>
                <w:sz w:val="24"/>
                <w:szCs w:val="24"/>
              </w:rPr>
            </w:pPr>
            <w:r w:rsidRPr="00896011">
              <w:rPr>
                <w:b w:val="0"/>
                <w:color w:val="auto"/>
                <w:sz w:val="24"/>
                <w:szCs w:val="24"/>
              </w:rPr>
              <w:t>Соков В.А.</w:t>
            </w:r>
          </w:p>
          <w:p w:rsidR="000E1220" w:rsidRPr="00896011" w:rsidRDefault="000E1220" w:rsidP="008E7B6D">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852C85">
            <w:pPr>
              <w:pStyle w:val="decor"/>
              <w:spacing w:before="0" w:beforeAutospacing="0" w:after="0" w:afterAutospacing="0"/>
              <w:jc w:val="center"/>
              <w:rPr>
                <w:b w:val="0"/>
                <w:color w:val="auto"/>
                <w:sz w:val="24"/>
                <w:szCs w:val="24"/>
              </w:rPr>
            </w:pPr>
            <w:r w:rsidRPr="00896011">
              <w:rPr>
                <w:b w:val="0"/>
                <w:color w:val="auto"/>
                <w:sz w:val="24"/>
                <w:szCs w:val="24"/>
              </w:rPr>
              <w:t>Приказ  № 66 от  04.07.2016</w:t>
            </w:r>
          </w:p>
        </w:tc>
        <w:tc>
          <w:tcPr>
            <w:tcW w:w="2552" w:type="dxa"/>
            <w:vAlign w:val="center"/>
          </w:tcPr>
          <w:p w:rsidR="000E1220" w:rsidRPr="00896011" w:rsidRDefault="003852F9"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A1D55">
            <w:pPr>
              <w:pStyle w:val="ac"/>
              <w:ind w:left="0"/>
            </w:pPr>
            <w:r w:rsidRPr="00896011">
              <w:t>32. МАУ «Редакция газеты «Пышминские вести"</w:t>
            </w:r>
          </w:p>
        </w:tc>
        <w:tc>
          <w:tcPr>
            <w:tcW w:w="3969" w:type="dxa"/>
            <w:vAlign w:val="center"/>
          </w:tcPr>
          <w:p w:rsidR="00DB37EB" w:rsidRPr="00896011" w:rsidRDefault="00DB37EB" w:rsidP="008E7B6D">
            <w:pPr>
              <w:pStyle w:val="decor"/>
              <w:spacing w:before="0" w:beforeAutospacing="0" w:after="0" w:afterAutospacing="0"/>
              <w:jc w:val="center"/>
              <w:rPr>
                <w:b w:val="0"/>
                <w:color w:val="auto"/>
                <w:sz w:val="24"/>
                <w:szCs w:val="24"/>
              </w:rPr>
            </w:pPr>
          </w:p>
          <w:p w:rsidR="000E1220" w:rsidRPr="00896011" w:rsidRDefault="000E1220" w:rsidP="008E7B6D">
            <w:pPr>
              <w:pStyle w:val="decor"/>
              <w:spacing w:before="0" w:beforeAutospacing="0" w:after="0" w:afterAutospacing="0"/>
              <w:jc w:val="center"/>
              <w:rPr>
                <w:b w:val="0"/>
                <w:color w:val="auto"/>
                <w:sz w:val="24"/>
                <w:szCs w:val="24"/>
              </w:rPr>
            </w:pPr>
            <w:r w:rsidRPr="00896011">
              <w:rPr>
                <w:b w:val="0"/>
                <w:color w:val="auto"/>
                <w:sz w:val="24"/>
                <w:szCs w:val="24"/>
              </w:rPr>
              <w:t>Приказ № 77 от 17.09.2015</w:t>
            </w:r>
          </w:p>
          <w:p w:rsidR="000E1220" w:rsidRPr="00896011" w:rsidRDefault="000E1220" w:rsidP="008E7B6D">
            <w:pPr>
              <w:pStyle w:val="decor"/>
              <w:spacing w:before="0" w:beforeAutospacing="0" w:after="0" w:afterAutospacing="0"/>
              <w:jc w:val="center"/>
              <w:rPr>
                <w:b w:val="0"/>
                <w:color w:val="auto"/>
                <w:sz w:val="24"/>
                <w:szCs w:val="24"/>
              </w:rPr>
            </w:pP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5644E4">
            <w:pPr>
              <w:pStyle w:val="decor"/>
              <w:spacing w:before="0" w:beforeAutospacing="0" w:after="0" w:afterAutospacing="0"/>
              <w:jc w:val="center"/>
              <w:rPr>
                <w:b w:val="0"/>
                <w:color w:val="auto"/>
                <w:sz w:val="24"/>
                <w:szCs w:val="24"/>
              </w:rPr>
            </w:pPr>
            <w:r w:rsidRPr="00896011">
              <w:rPr>
                <w:b w:val="0"/>
                <w:color w:val="auto"/>
                <w:sz w:val="24"/>
                <w:szCs w:val="24"/>
              </w:rPr>
              <w:t>Виноградова И.А.</w:t>
            </w:r>
          </w:p>
          <w:p w:rsidR="000E1220" w:rsidRPr="00896011" w:rsidRDefault="000E1220" w:rsidP="00990F07">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5644E4">
            <w:pPr>
              <w:pStyle w:val="decor"/>
              <w:spacing w:before="0" w:beforeAutospacing="0" w:after="0" w:afterAutospacing="0"/>
              <w:jc w:val="center"/>
              <w:rPr>
                <w:b w:val="0"/>
                <w:color w:val="auto"/>
                <w:sz w:val="24"/>
                <w:szCs w:val="24"/>
              </w:rPr>
            </w:pPr>
            <w:r w:rsidRPr="00896011">
              <w:rPr>
                <w:b w:val="0"/>
                <w:color w:val="auto"/>
                <w:sz w:val="24"/>
                <w:szCs w:val="24"/>
              </w:rPr>
              <w:t>Приказ  № 41 от  27.12.2016</w:t>
            </w:r>
          </w:p>
          <w:p w:rsidR="000E1220" w:rsidRPr="00896011"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896011" w:rsidRDefault="00D210D7"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A1D55">
            <w:pPr>
              <w:pStyle w:val="ac"/>
              <w:ind w:left="0"/>
            </w:pPr>
            <w:r w:rsidRPr="00896011">
              <w:t>33. МКУ ПГО "Центр компенсаций и субсидий за жилищно-коммунальные услуги".</w:t>
            </w:r>
          </w:p>
        </w:tc>
        <w:tc>
          <w:tcPr>
            <w:tcW w:w="3969" w:type="dxa"/>
            <w:vAlign w:val="center"/>
          </w:tcPr>
          <w:p w:rsidR="000E1220" w:rsidRPr="00896011" w:rsidRDefault="000E1220" w:rsidP="00103FB1">
            <w:pPr>
              <w:pStyle w:val="decor"/>
              <w:spacing w:before="0" w:beforeAutospacing="0" w:after="0" w:afterAutospacing="0"/>
              <w:jc w:val="center"/>
              <w:rPr>
                <w:b w:val="0"/>
                <w:color w:val="auto"/>
                <w:sz w:val="24"/>
                <w:szCs w:val="24"/>
              </w:rPr>
            </w:pPr>
            <w:r w:rsidRPr="00896011">
              <w:rPr>
                <w:b w:val="0"/>
                <w:color w:val="auto"/>
                <w:sz w:val="24"/>
                <w:szCs w:val="24"/>
              </w:rPr>
              <w:t>Приказ № 6 от 15.04.2015</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103FB1">
            <w:pPr>
              <w:pStyle w:val="decor"/>
              <w:spacing w:before="0" w:beforeAutospacing="0" w:after="0" w:afterAutospacing="0"/>
              <w:jc w:val="center"/>
              <w:rPr>
                <w:b w:val="0"/>
                <w:color w:val="auto"/>
                <w:sz w:val="24"/>
                <w:szCs w:val="24"/>
              </w:rPr>
            </w:pPr>
            <w:r w:rsidRPr="00896011">
              <w:rPr>
                <w:b w:val="0"/>
                <w:color w:val="auto"/>
                <w:sz w:val="24"/>
                <w:szCs w:val="24"/>
              </w:rPr>
              <w:t>Чистополова Г.И.</w:t>
            </w:r>
          </w:p>
          <w:p w:rsidR="000E1220" w:rsidRPr="00896011" w:rsidRDefault="000E1220" w:rsidP="00990F07">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103FB1">
            <w:pPr>
              <w:pStyle w:val="decor"/>
              <w:spacing w:before="0" w:beforeAutospacing="0" w:after="0" w:afterAutospacing="0"/>
              <w:jc w:val="center"/>
              <w:rPr>
                <w:b w:val="0"/>
                <w:color w:val="auto"/>
                <w:sz w:val="24"/>
                <w:szCs w:val="24"/>
              </w:rPr>
            </w:pPr>
            <w:r w:rsidRPr="00896011">
              <w:rPr>
                <w:b w:val="0"/>
                <w:color w:val="auto"/>
                <w:sz w:val="22"/>
                <w:szCs w:val="22"/>
              </w:rPr>
              <w:t xml:space="preserve">Приказ от </w:t>
            </w:r>
            <w:r w:rsidRPr="00896011">
              <w:rPr>
                <w:b w:val="0"/>
                <w:color w:val="auto"/>
              </w:rPr>
              <w:t xml:space="preserve">20.12.2015 № 5  </w:t>
            </w:r>
          </w:p>
          <w:p w:rsidR="000E1220" w:rsidRPr="00896011" w:rsidRDefault="000E1220" w:rsidP="00103FB1">
            <w:pPr>
              <w:pStyle w:val="decor"/>
              <w:spacing w:before="0" w:beforeAutospacing="0" w:after="0" w:afterAutospacing="0"/>
              <w:jc w:val="center"/>
              <w:rPr>
                <w:b w:val="0"/>
                <w:color w:val="auto"/>
                <w:sz w:val="24"/>
                <w:szCs w:val="24"/>
              </w:rPr>
            </w:pPr>
            <w:r w:rsidRPr="00896011">
              <w:rPr>
                <w:b w:val="0"/>
                <w:color w:val="auto"/>
                <w:sz w:val="22"/>
                <w:szCs w:val="22"/>
              </w:rPr>
              <w:t xml:space="preserve">Приказ от </w:t>
            </w:r>
            <w:r w:rsidRPr="00896011">
              <w:rPr>
                <w:b w:val="0"/>
                <w:color w:val="auto"/>
              </w:rPr>
              <w:t xml:space="preserve">15.01.2016  № 11/1  </w:t>
            </w:r>
          </w:p>
          <w:p w:rsidR="000E1220" w:rsidRPr="00896011"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896011" w:rsidRDefault="00523991"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03FB1">
            <w:pPr>
              <w:pStyle w:val="ac"/>
              <w:ind w:left="0"/>
            </w:pPr>
            <w:r w:rsidRPr="00896011">
              <w:t>34. МУП ПГО «Водоканалсервис»</w:t>
            </w:r>
          </w:p>
        </w:tc>
        <w:tc>
          <w:tcPr>
            <w:tcW w:w="3969" w:type="dxa"/>
            <w:vAlign w:val="center"/>
          </w:tcPr>
          <w:p w:rsidR="000E1220" w:rsidRPr="00896011" w:rsidRDefault="000E1220" w:rsidP="00D46150">
            <w:pPr>
              <w:pStyle w:val="decor"/>
              <w:spacing w:before="0" w:beforeAutospacing="0" w:after="0" w:afterAutospacing="0"/>
              <w:jc w:val="center"/>
              <w:rPr>
                <w:b w:val="0"/>
                <w:color w:val="auto"/>
                <w:sz w:val="24"/>
                <w:szCs w:val="24"/>
              </w:rPr>
            </w:pPr>
          </w:p>
          <w:p w:rsidR="000E1220" w:rsidRPr="00896011" w:rsidRDefault="000E1220" w:rsidP="00D46150">
            <w:pPr>
              <w:pStyle w:val="decor"/>
              <w:spacing w:before="0" w:beforeAutospacing="0" w:after="0" w:afterAutospacing="0"/>
              <w:jc w:val="center"/>
              <w:rPr>
                <w:b w:val="0"/>
                <w:color w:val="auto"/>
                <w:sz w:val="24"/>
                <w:szCs w:val="24"/>
              </w:rPr>
            </w:pPr>
            <w:r w:rsidRPr="00896011">
              <w:rPr>
                <w:b w:val="0"/>
                <w:color w:val="auto"/>
                <w:sz w:val="24"/>
                <w:szCs w:val="24"/>
              </w:rPr>
              <w:t>Приказ  № 303 от  27.11.2014</w:t>
            </w:r>
          </w:p>
          <w:p w:rsidR="000E1220" w:rsidRPr="00896011" w:rsidRDefault="000E1220" w:rsidP="00D46150">
            <w:pPr>
              <w:pStyle w:val="decor"/>
              <w:spacing w:before="0" w:beforeAutospacing="0" w:after="0" w:afterAutospacing="0"/>
              <w:jc w:val="center"/>
              <w:rPr>
                <w:b w:val="0"/>
                <w:color w:val="auto"/>
                <w:sz w:val="24"/>
                <w:szCs w:val="24"/>
              </w:rPr>
            </w:pPr>
            <w:r w:rsidRPr="00896011">
              <w:rPr>
                <w:b w:val="0"/>
                <w:color w:val="auto"/>
                <w:sz w:val="24"/>
                <w:szCs w:val="24"/>
              </w:rPr>
              <w:t>Приказ  №11/1 от  15.01.2016</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CA6F95">
            <w:pPr>
              <w:pStyle w:val="decor"/>
              <w:spacing w:before="0" w:beforeAutospacing="0" w:after="0" w:afterAutospacing="0"/>
              <w:jc w:val="center"/>
              <w:rPr>
                <w:b w:val="0"/>
                <w:color w:val="auto"/>
                <w:sz w:val="24"/>
                <w:szCs w:val="24"/>
              </w:rPr>
            </w:pPr>
            <w:r w:rsidRPr="00896011">
              <w:rPr>
                <w:b w:val="0"/>
                <w:color w:val="auto"/>
                <w:sz w:val="24"/>
                <w:szCs w:val="24"/>
              </w:rPr>
              <w:t xml:space="preserve">Привалов А.А. </w:t>
            </w:r>
          </w:p>
          <w:p w:rsidR="000E1220" w:rsidRPr="00896011" w:rsidRDefault="000E1220" w:rsidP="00CA6F95">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852C85">
            <w:pPr>
              <w:pStyle w:val="decor"/>
              <w:spacing w:before="0" w:beforeAutospacing="0" w:after="0" w:afterAutospacing="0"/>
              <w:jc w:val="center"/>
              <w:rPr>
                <w:b w:val="0"/>
                <w:color w:val="auto"/>
                <w:sz w:val="24"/>
                <w:szCs w:val="24"/>
              </w:rPr>
            </w:pPr>
            <w:r w:rsidRPr="00896011">
              <w:rPr>
                <w:b w:val="0"/>
                <w:color w:val="auto"/>
                <w:sz w:val="24"/>
                <w:szCs w:val="24"/>
              </w:rPr>
              <w:t>Приказ № 53 от 09.92.2016</w:t>
            </w:r>
          </w:p>
        </w:tc>
        <w:tc>
          <w:tcPr>
            <w:tcW w:w="2552" w:type="dxa"/>
            <w:vAlign w:val="center"/>
          </w:tcPr>
          <w:p w:rsidR="000E1220" w:rsidRPr="00896011" w:rsidRDefault="00307192"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012B5A" w:rsidRDefault="000E1220" w:rsidP="001A1D55">
            <w:pPr>
              <w:pStyle w:val="ac"/>
              <w:ind w:left="0"/>
            </w:pPr>
            <w:r w:rsidRPr="00012B5A">
              <w:t>35. МУП ЖКХ «Трифоновское»</w:t>
            </w:r>
          </w:p>
        </w:tc>
        <w:tc>
          <w:tcPr>
            <w:tcW w:w="3969" w:type="dxa"/>
            <w:vAlign w:val="center"/>
          </w:tcPr>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 xml:space="preserve">1. Приказ от 19.12.2016г. </w:t>
            </w:r>
            <w:r>
              <w:rPr>
                <w:rFonts w:ascii="Times New Roman" w:hAnsi="Times New Roman"/>
                <w:sz w:val="24"/>
                <w:szCs w:val="24"/>
                <w:lang w:eastAsia="ru-RU"/>
              </w:rPr>
              <w:t xml:space="preserve"> </w:t>
            </w:r>
            <w:r w:rsidRPr="00CE6C40">
              <w:rPr>
                <w:rFonts w:ascii="Times New Roman" w:hAnsi="Times New Roman"/>
                <w:sz w:val="24"/>
                <w:szCs w:val="24"/>
                <w:lang w:eastAsia="ru-RU"/>
              </w:rPr>
              <w:t>№120 «Об</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утверждении нового состава</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Комиссии по противодействию</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коррупции на 2017-2018г.».</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2. Приказ от 26.01.2017г. №147 «О</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внесении изменений в приказ от</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19.12.2016г. №120</w:t>
            </w:r>
            <w:r>
              <w:rPr>
                <w:rFonts w:ascii="Times New Roman" w:hAnsi="Times New Roman"/>
                <w:sz w:val="24"/>
                <w:szCs w:val="24"/>
                <w:lang w:eastAsia="ru-RU"/>
              </w:rPr>
              <w:t>»</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3. Приказ от 20.03.2017г. №19/1 «О</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внесении изменении в приказ от</w:t>
            </w:r>
          </w:p>
          <w:p w:rsidR="000E1220" w:rsidRPr="00012B5A" w:rsidRDefault="00CE6C40" w:rsidP="00CE6C40">
            <w:pPr>
              <w:pStyle w:val="decor"/>
              <w:spacing w:before="0" w:beforeAutospacing="0" w:after="0" w:afterAutospacing="0"/>
              <w:rPr>
                <w:b w:val="0"/>
                <w:color w:val="auto"/>
                <w:sz w:val="24"/>
                <w:szCs w:val="24"/>
              </w:rPr>
            </w:pPr>
            <w:r w:rsidRPr="00CE6C40">
              <w:rPr>
                <w:b w:val="0"/>
                <w:color w:val="auto"/>
                <w:sz w:val="24"/>
                <w:szCs w:val="24"/>
              </w:rPr>
              <w:t>19.12.2016г. №120</w:t>
            </w:r>
            <w:r>
              <w:rPr>
                <w:b w:val="0"/>
                <w:color w:val="auto"/>
                <w:sz w:val="24"/>
                <w:szCs w:val="24"/>
              </w:rPr>
              <w:t>»</w:t>
            </w:r>
          </w:p>
        </w:tc>
        <w:tc>
          <w:tcPr>
            <w:tcW w:w="2410" w:type="dxa"/>
            <w:vAlign w:val="center"/>
          </w:tcPr>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Председатель</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Комиссии</w:t>
            </w:r>
          </w:p>
          <w:p w:rsidR="00CE6C40" w:rsidRPr="00CE6C40" w:rsidRDefault="00CE6C40" w:rsidP="00CE6C40">
            <w:pPr>
              <w:autoSpaceDE w:val="0"/>
              <w:autoSpaceDN w:val="0"/>
              <w:adjustRightInd w:val="0"/>
              <w:rPr>
                <w:rFonts w:ascii="Times New Roman" w:hAnsi="Times New Roman"/>
                <w:sz w:val="24"/>
                <w:szCs w:val="24"/>
                <w:lang w:eastAsia="ru-RU"/>
              </w:rPr>
            </w:pPr>
            <w:r w:rsidRPr="00CE6C40">
              <w:rPr>
                <w:rFonts w:ascii="Times New Roman" w:hAnsi="Times New Roman"/>
                <w:sz w:val="24"/>
                <w:szCs w:val="24"/>
                <w:lang w:eastAsia="ru-RU"/>
              </w:rPr>
              <w:t>В.В. Чистяков</w:t>
            </w:r>
          </w:p>
          <w:p w:rsidR="000E1220" w:rsidRPr="00012B5A" w:rsidRDefault="00CE6C40" w:rsidP="00CE6C40">
            <w:pPr>
              <w:pStyle w:val="decor"/>
              <w:spacing w:before="0" w:beforeAutospacing="0" w:after="0" w:afterAutospacing="0"/>
              <w:jc w:val="center"/>
              <w:rPr>
                <w:b w:val="0"/>
                <w:color w:val="auto"/>
                <w:sz w:val="24"/>
                <w:szCs w:val="24"/>
              </w:rPr>
            </w:pPr>
            <w:r w:rsidRPr="00CE6C40">
              <w:rPr>
                <w:b w:val="0"/>
                <w:color w:val="auto"/>
                <w:sz w:val="24"/>
                <w:szCs w:val="24"/>
              </w:rPr>
              <w:t>Общее количество-5</w:t>
            </w:r>
          </w:p>
        </w:tc>
        <w:tc>
          <w:tcPr>
            <w:tcW w:w="3118" w:type="dxa"/>
            <w:vAlign w:val="center"/>
          </w:tcPr>
          <w:p w:rsidR="000E1220" w:rsidRPr="00CE6C40" w:rsidRDefault="00CE6C40" w:rsidP="00CE6C40">
            <w:pPr>
              <w:pStyle w:val="decor"/>
              <w:spacing w:before="0" w:beforeAutospacing="0" w:after="0" w:afterAutospacing="0"/>
              <w:jc w:val="center"/>
              <w:rPr>
                <w:b w:val="0"/>
                <w:color w:val="auto"/>
                <w:sz w:val="24"/>
                <w:szCs w:val="24"/>
              </w:rPr>
            </w:pPr>
            <w:r w:rsidRPr="00CE6C40">
              <w:rPr>
                <w:b w:val="0"/>
                <w:color w:val="auto"/>
                <w:sz w:val="24"/>
                <w:szCs w:val="24"/>
              </w:rPr>
              <w:t>Приказ от 19 декабря 2016г</w:t>
            </w:r>
            <w:r w:rsidRPr="00CE6C40">
              <w:rPr>
                <w:rFonts w:ascii="TimesNewRomanPSMT" w:hAnsi="TimesNewRomanPSMT" w:cs="TimesNewRomanPSMT"/>
                <w:b w:val="0"/>
                <w:color w:val="auto"/>
                <w:sz w:val="24"/>
                <w:szCs w:val="24"/>
              </w:rPr>
              <w:t>.</w:t>
            </w:r>
          </w:p>
        </w:tc>
        <w:tc>
          <w:tcPr>
            <w:tcW w:w="2552" w:type="dxa"/>
            <w:vAlign w:val="center"/>
          </w:tcPr>
          <w:p w:rsidR="000E1220" w:rsidRPr="00012B5A" w:rsidRDefault="00CE6C40" w:rsidP="00852C85">
            <w:pPr>
              <w:pStyle w:val="decor"/>
              <w:spacing w:before="0" w:beforeAutospacing="0" w:after="0" w:afterAutospacing="0"/>
              <w:jc w:val="center"/>
              <w:rPr>
                <w:b w:val="0"/>
                <w:color w:val="auto"/>
                <w:sz w:val="24"/>
                <w:szCs w:val="24"/>
              </w:rPr>
            </w:pPr>
            <w:r>
              <w:rPr>
                <w:b w:val="0"/>
                <w:color w:val="auto"/>
                <w:sz w:val="24"/>
                <w:szCs w:val="24"/>
              </w:rPr>
              <w:t>2</w:t>
            </w:r>
          </w:p>
        </w:tc>
      </w:tr>
      <w:tr w:rsidR="000E1220" w:rsidRPr="0040497A" w:rsidTr="00CA6F95">
        <w:tc>
          <w:tcPr>
            <w:tcW w:w="3227" w:type="dxa"/>
            <w:vAlign w:val="center"/>
          </w:tcPr>
          <w:p w:rsidR="000E1220" w:rsidRPr="00896011" w:rsidRDefault="000E1220" w:rsidP="001A1D55">
            <w:pPr>
              <w:pStyle w:val="ac"/>
              <w:ind w:left="0"/>
            </w:pPr>
            <w:r w:rsidRPr="00896011">
              <w:t>36. МУП ЖКХ «Черемышское»</w:t>
            </w:r>
          </w:p>
        </w:tc>
        <w:tc>
          <w:tcPr>
            <w:tcW w:w="3969" w:type="dxa"/>
            <w:vAlign w:val="center"/>
          </w:tcPr>
          <w:p w:rsidR="00CA632C" w:rsidRPr="00896011" w:rsidRDefault="00CA632C" w:rsidP="00CA632C">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40497A" w:rsidRPr="00896011">
              <w:rPr>
                <w:b w:val="0"/>
                <w:color w:val="auto"/>
                <w:sz w:val="24"/>
                <w:szCs w:val="24"/>
              </w:rPr>
              <w:t xml:space="preserve">02-В </w:t>
            </w:r>
            <w:r w:rsidRPr="00896011">
              <w:rPr>
                <w:b w:val="0"/>
                <w:color w:val="auto"/>
                <w:sz w:val="24"/>
                <w:szCs w:val="24"/>
              </w:rPr>
              <w:t xml:space="preserve"> от </w:t>
            </w:r>
            <w:r w:rsidR="0040497A" w:rsidRPr="00896011">
              <w:rPr>
                <w:b w:val="0"/>
                <w:color w:val="auto"/>
                <w:sz w:val="24"/>
                <w:szCs w:val="24"/>
              </w:rPr>
              <w:t>04</w:t>
            </w:r>
            <w:r w:rsidRPr="00896011">
              <w:rPr>
                <w:b w:val="0"/>
                <w:color w:val="auto"/>
                <w:sz w:val="24"/>
                <w:szCs w:val="24"/>
              </w:rPr>
              <w:t>.0</w:t>
            </w:r>
            <w:r w:rsidR="0040497A" w:rsidRPr="00896011">
              <w:rPr>
                <w:b w:val="0"/>
                <w:color w:val="auto"/>
                <w:sz w:val="24"/>
                <w:szCs w:val="24"/>
              </w:rPr>
              <w:t>1</w:t>
            </w:r>
            <w:r w:rsidRPr="00896011">
              <w:rPr>
                <w:b w:val="0"/>
                <w:color w:val="auto"/>
                <w:sz w:val="24"/>
                <w:szCs w:val="24"/>
              </w:rPr>
              <w:t>.201</w:t>
            </w:r>
            <w:r w:rsidR="0040497A" w:rsidRPr="00896011">
              <w:rPr>
                <w:b w:val="0"/>
                <w:color w:val="auto"/>
                <w:sz w:val="24"/>
                <w:szCs w:val="24"/>
              </w:rPr>
              <w:t>7г</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CA632C" w:rsidRPr="00896011" w:rsidRDefault="0040497A" w:rsidP="00CA632C">
            <w:pPr>
              <w:pStyle w:val="decor"/>
              <w:spacing w:before="0" w:beforeAutospacing="0" w:after="0" w:afterAutospacing="0"/>
              <w:jc w:val="center"/>
              <w:rPr>
                <w:b w:val="0"/>
                <w:color w:val="auto"/>
                <w:sz w:val="24"/>
                <w:szCs w:val="24"/>
              </w:rPr>
            </w:pPr>
            <w:r w:rsidRPr="00896011">
              <w:rPr>
                <w:b w:val="0"/>
                <w:color w:val="auto"/>
                <w:sz w:val="24"/>
                <w:szCs w:val="24"/>
              </w:rPr>
              <w:t>Халджиев И.В.</w:t>
            </w:r>
          </w:p>
          <w:p w:rsidR="000E1220" w:rsidRPr="00896011" w:rsidRDefault="000E1220" w:rsidP="00896011">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CA632C" w:rsidP="0040497A">
            <w:pPr>
              <w:pStyle w:val="decor"/>
              <w:spacing w:before="0" w:beforeAutospacing="0" w:after="0" w:afterAutospacing="0"/>
              <w:jc w:val="center"/>
              <w:rPr>
                <w:b w:val="0"/>
                <w:color w:val="auto"/>
                <w:sz w:val="24"/>
                <w:szCs w:val="24"/>
              </w:rPr>
            </w:pPr>
            <w:r w:rsidRPr="00896011">
              <w:rPr>
                <w:b w:val="0"/>
                <w:color w:val="auto"/>
              </w:rPr>
              <w:t xml:space="preserve">Приказ от </w:t>
            </w:r>
            <w:r w:rsidR="0040497A" w:rsidRPr="00896011">
              <w:rPr>
                <w:b w:val="0"/>
                <w:color w:val="auto"/>
              </w:rPr>
              <w:t>14</w:t>
            </w:r>
            <w:r w:rsidRPr="00896011">
              <w:rPr>
                <w:b w:val="0"/>
                <w:color w:val="auto"/>
              </w:rPr>
              <w:t>.</w:t>
            </w:r>
            <w:r w:rsidR="0040497A" w:rsidRPr="00896011">
              <w:rPr>
                <w:b w:val="0"/>
                <w:color w:val="auto"/>
              </w:rPr>
              <w:t>01</w:t>
            </w:r>
            <w:r w:rsidRPr="00896011">
              <w:rPr>
                <w:b w:val="0"/>
                <w:color w:val="auto"/>
              </w:rPr>
              <w:t>.201</w:t>
            </w:r>
            <w:r w:rsidR="0040497A" w:rsidRPr="00896011">
              <w:rPr>
                <w:b w:val="0"/>
                <w:color w:val="auto"/>
              </w:rPr>
              <w:t>7</w:t>
            </w:r>
            <w:r w:rsidRPr="00896011">
              <w:rPr>
                <w:b w:val="0"/>
                <w:color w:val="auto"/>
              </w:rPr>
              <w:br/>
            </w:r>
          </w:p>
        </w:tc>
        <w:tc>
          <w:tcPr>
            <w:tcW w:w="2552" w:type="dxa"/>
            <w:vAlign w:val="center"/>
          </w:tcPr>
          <w:p w:rsidR="000E1220" w:rsidRPr="00896011" w:rsidRDefault="0040497A"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CA6F95" w:rsidTr="00CA6F95">
        <w:tc>
          <w:tcPr>
            <w:tcW w:w="3227" w:type="dxa"/>
            <w:vAlign w:val="center"/>
          </w:tcPr>
          <w:p w:rsidR="000E1220" w:rsidRPr="00896011" w:rsidRDefault="000E1220" w:rsidP="001A1D55">
            <w:pPr>
              <w:pStyle w:val="ac"/>
              <w:ind w:left="0"/>
            </w:pPr>
            <w:r w:rsidRPr="00896011">
              <w:t>37. МУП «Аварийно-восстановительная служба»</w:t>
            </w:r>
          </w:p>
        </w:tc>
        <w:tc>
          <w:tcPr>
            <w:tcW w:w="3969" w:type="dxa"/>
            <w:vAlign w:val="center"/>
          </w:tcPr>
          <w:p w:rsidR="000E1220" w:rsidRPr="00896011" w:rsidRDefault="000E1220" w:rsidP="00F7695B">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F7695B" w:rsidRPr="00896011">
              <w:rPr>
                <w:b w:val="0"/>
                <w:color w:val="auto"/>
                <w:sz w:val="24"/>
                <w:szCs w:val="24"/>
              </w:rPr>
              <w:t>48 от 30.12.2016 г</w:t>
            </w:r>
          </w:p>
          <w:p w:rsidR="00F7695B" w:rsidRPr="00896011" w:rsidRDefault="00F7695B" w:rsidP="00F7695B">
            <w:pPr>
              <w:pStyle w:val="decor"/>
              <w:spacing w:before="0" w:beforeAutospacing="0" w:after="0" w:afterAutospacing="0"/>
              <w:jc w:val="center"/>
              <w:rPr>
                <w:b w:val="0"/>
                <w:color w:val="auto"/>
                <w:sz w:val="24"/>
                <w:szCs w:val="24"/>
              </w:rPr>
            </w:pPr>
            <w:r w:rsidRPr="00896011">
              <w:rPr>
                <w:b w:val="0"/>
                <w:color w:val="auto"/>
                <w:sz w:val="24"/>
                <w:szCs w:val="24"/>
              </w:rPr>
              <w:t xml:space="preserve">О создании Комиссии по противодействию коррупции </w:t>
            </w:r>
          </w:p>
        </w:tc>
        <w:tc>
          <w:tcPr>
            <w:tcW w:w="2410" w:type="dxa"/>
            <w:vAlign w:val="center"/>
          </w:tcPr>
          <w:p w:rsidR="000E1220" w:rsidRPr="00896011" w:rsidRDefault="000E1220" w:rsidP="003762FB">
            <w:pPr>
              <w:pStyle w:val="decor"/>
              <w:spacing w:before="0" w:beforeAutospacing="0" w:after="0" w:afterAutospacing="0"/>
              <w:rPr>
                <w:b w:val="0"/>
                <w:color w:val="auto"/>
                <w:sz w:val="24"/>
                <w:szCs w:val="24"/>
              </w:rPr>
            </w:pPr>
          </w:p>
          <w:p w:rsidR="000E1220" w:rsidRPr="00896011" w:rsidRDefault="00990F07" w:rsidP="003762FB">
            <w:pPr>
              <w:pStyle w:val="decor"/>
              <w:spacing w:before="0" w:beforeAutospacing="0" w:after="0" w:afterAutospacing="0"/>
              <w:rPr>
                <w:b w:val="0"/>
                <w:color w:val="auto"/>
                <w:sz w:val="24"/>
                <w:szCs w:val="24"/>
              </w:rPr>
            </w:pPr>
            <w:r>
              <w:rPr>
                <w:b w:val="0"/>
                <w:color w:val="auto"/>
                <w:sz w:val="24"/>
                <w:szCs w:val="24"/>
              </w:rPr>
              <w:t xml:space="preserve">      </w:t>
            </w:r>
            <w:r w:rsidR="000E1220" w:rsidRPr="00896011">
              <w:rPr>
                <w:b w:val="0"/>
                <w:color w:val="auto"/>
                <w:sz w:val="24"/>
                <w:szCs w:val="24"/>
              </w:rPr>
              <w:t>Кочкин В. А.</w:t>
            </w:r>
          </w:p>
          <w:p w:rsidR="000E1220" w:rsidRPr="00896011" w:rsidRDefault="000E1220" w:rsidP="00896011">
            <w:pPr>
              <w:pStyle w:val="decor"/>
              <w:spacing w:before="0" w:beforeAutospacing="0" w:after="0" w:afterAutospacing="0"/>
              <w:rPr>
                <w:b w:val="0"/>
                <w:color w:val="auto"/>
                <w:sz w:val="24"/>
                <w:szCs w:val="24"/>
              </w:rPr>
            </w:pPr>
          </w:p>
        </w:tc>
        <w:tc>
          <w:tcPr>
            <w:tcW w:w="3118" w:type="dxa"/>
            <w:vAlign w:val="center"/>
          </w:tcPr>
          <w:p w:rsidR="000E1220" w:rsidRPr="00896011" w:rsidRDefault="000E1220" w:rsidP="00F7695B">
            <w:pPr>
              <w:pStyle w:val="decor"/>
              <w:spacing w:before="0" w:beforeAutospacing="0" w:after="0" w:afterAutospacing="0"/>
              <w:jc w:val="center"/>
              <w:rPr>
                <w:b w:val="0"/>
                <w:color w:val="auto"/>
                <w:sz w:val="24"/>
                <w:szCs w:val="24"/>
              </w:rPr>
            </w:pPr>
            <w:r w:rsidRPr="00896011">
              <w:rPr>
                <w:b w:val="0"/>
                <w:color w:val="auto"/>
                <w:sz w:val="24"/>
                <w:szCs w:val="24"/>
              </w:rPr>
              <w:t xml:space="preserve">Приказу     № </w:t>
            </w:r>
            <w:r w:rsidR="00F7695B" w:rsidRPr="00896011">
              <w:rPr>
                <w:b w:val="0"/>
                <w:color w:val="auto"/>
                <w:sz w:val="24"/>
                <w:szCs w:val="24"/>
              </w:rPr>
              <w:t>52</w:t>
            </w:r>
            <w:r w:rsidRPr="00896011">
              <w:rPr>
                <w:b w:val="0"/>
                <w:color w:val="auto"/>
                <w:sz w:val="24"/>
                <w:szCs w:val="24"/>
              </w:rPr>
              <w:t xml:space="preserve"> от 3</w:t>
            </w:r>
            <w:r w:rsidR="00F7695B" w:rsidRPr="00896011">
              <w:rPr>
                <w:b w:val="0"/>
                <w:color w:val="auto"/>
                <w:sz w:val="24"/>
                <w:szCs w:val="24"/>
              </w:rPr>
              <w:t>0</w:t>
            </w:r>
            <w:r w:rsidRPr="00896011">
              <w:rPr>
                <w:b w:val="0"/>
                <w:color w:val="auto"/>
                <w:sz w:val="24"/>
                <w:szCs w:val="24"/>
              </w:rPr>
              <w:t>.12.201</w:t>
            </w:r>
            <w:r w:rsidR="00F7695B" w:rsidRPr="00896011">
              <w:rPr>
                <w:b w:val="0"/>
                <w:color w:val="auto"/>
                <w:sz w:val="24"/>
                <w:szCs w:val="24"/>
              </w:rPr>
              <w:t>6</w:t>
            </w:r>
            <w:r w:rsidRPr="00896011">
              <w:rPr>
                <w:b w:val="0"/>
                <w:color w:val="auto"/>
                <w:sz w:val="24"/>
                <w:szCs w:val="24"/>
              </w:rPr>
              <w:t xml:space="preserve"> г.</w:t>
            </w:r>
          </w:p>
        </w:tc>
        <w:tc>
          <w:tcPr>
            <w:tcW w:w="2552" w:type="dxa"/>
            <w:vAlign w:val="center"/>
          </w:tcPr>
          <w:p w:rsidR="000E1220" w:rsidRPr="00896011" w:rsidRDefault="00307192" w:rsidP="00852C85">
            <w:pPr>
              <w:pStyle w:val="decor"/>
              <w:spacing w:before="0" w:beforeAutospacing="0" w:after="0" w:afterAutospacing="0"/>
              <w:jc w:val="center"/>
              <w:rPr>
                <w:b w:val="0"/>
                <w:color w:val="auto"/>
                <w:sz w:val="24"/>
                <w:szCs w:val="24"/>
              </w:rPr>
            </w:pPr>
            <w:r w:rsidRPr="00896011">
              <w:rPr>
                <w:b w:val="0"/>
                <w:color w:val="auto"/>
                <w:sz w:val="24"/>
                <w:szCs w:val="24"/>
              </w:rPr>
              <w:t>1</w:t>
            </w:r>
          </w:p>
        </w:tc>
      </w:tr>
      <w:tr w:rsidR="000E1220" w:rsidRPr="001B772E" w:rsidTr="00CA6F95">
        <w:tc>
          <w:tcPr>
            <w:tcW w:w="3227" w:type="dxa"/>
            <w:vAlign w:val="center"/>
          </w:tcPr>
          <w:p w:rsidR="000E1220" w:rsidRPr="00896011" w:rsidRDefault="000E1220" w:rsidP="001A1D55">
            <w:pPr>
              <w:pStyle w:val="ac"/>
              <w:ind w:left="0"/>
            </w:pPr>
            <w:r w:rsidRPr="00896011">
              <w:t>38. МУП «Центральная районная аптека №126»</w:t>
            </w:r>
          </w:p>
        </w:tc>
        <w:tc>
          <w:tcPr>
            <w:tcW w:w="3969" w:type="dxa"/>
            <w:vAlign w:val="center"/>
          </w:tcPr>
          <w:p w:rsidR="000E1220" w:rsidRPr="00896011" w:rsidRDefault="000E1220" w:rsidP="00103FB1">
            <w:pPr>
              <w:pStyle w:val="decor"/>
              <w:spacing w:before="0" w:beforeAutospacing="0" w:after="0" w:afterAutospacing="0"/>
              <w:jc w:val="center"/>
              <w:rPr>
                <w:b w:val="0"/>
                <w:color w:val="auto"/>
                <w:sz w:val="24"/>
                <w:szCs w:val="24"/>
              </w:rPr>
            </w:pPr>
            <w:r w:rsidRPr="00896011">
              <w:rPr>
                <w:b w:val="0"/>
                <w:color w:val="auto"/>
                <w:sz w:val="24"/>
                <w:szCs w:val="24"/>
              </w:rPr>
              <w:t>Приказ  № 18 от  04.03.2015</w:t>
            </w:r>
            <w:r w:rsidR="001B772E" w:rsidRPr="00896011">
              <w:rPr>
                <w:b w:val="0"/>
                <w:color w:val="auto"/>
                <w:sz w:val="24"/>
                <w:szCs w:val="24"/>
              </w:rPr>
              <w:t>г.</w:t>
            </w:r>
          </w:p>
          <w:p w:rsidR="001B772E" w:rsidRPr="00896011" w:rsidRDefault="001B772E" w:rsidP="00103FB1">
            <w:pPr>
              <w:pStyle w:val="decor"/>
              <w:spacing w:before="0" w:beforeAutospacing="0" w:after="0" w:afterAutospacing="0"/>
              <w:jc w:val="center"/>
              <w:rPr>
                <w:b w:val="0"/>
                <w:color w:val="auto"/>
                <w:sz w:val="24"/>
                <w:szCs w:val="24"/>
              </w:rPr>
            </w:pPr>
            <w:r w:rsidRPr="00896011">
              <w:rPr>
                <w:b w:val="0"/>
                <w:color w:val="auto"/>
                <w:sz w:val="24"/>
                <w:szCs w:val="24"/>
              </w:rPr>
              <w:t>Приказ № 20 от 12.09.2016г</w:t>
            </w:r>
          </w:p>
          <w:p w:rsidR="001B772E" w:rsidRPr="00896011" w:rsidRDefault="001B772E" w:rsidP="00103FB1">
            <w:pPr>
              <w:pStyle w:val="decor"/>
              <w:spacing w:before="0" w:beforeAutospacing="0" w:after="0" w:afterAutospacing="0"/>
              <w:jc w:val="center"/>
              <w:rPr>
                <w:b w:val="0"/>
                <w:color w:val="auto"/>
                <w:sz w:val="24"/>
                <w:szCs w:val="24"/>
              </w:rPr>
            </w:pPr>
            <w:r w:rsidRPr="00896011">
              <w:rPr>
                <w:b w:val="0"/>
                <w:color w:val="auto"/>
                <w:sz w:val="24"/>
                <w:szCs w:val="24"/>
              </w:rPr>
              <w:t>Приказ №19 от 25.01.2017г</w:t>
            </w:r>
          </w:p>
          <w:p w:rsidR="000E1220" w:rsidRPr="00896011"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896011" w:rsidRDefault="000E1220" w:rsidP="00103FB1">
            <w:pPr>
              <w:pStyle w:val="decor"/>
              <w:spacing w:before="0" w:beforeAutospacing="0" w:after="0" w:afterAutospacing="0"/>
              <w:jc w:val="center"/>
              <w:rPr>
                <w:b w:val="0"/>
                <w:color w:val="auto"/>
                <w:sz w:val="24"/>
                <w:szCs w:val="24"/>
              </w:rPr>
            </w:pPr>
            <w:r w:rsidRPr="00896011">
              <w:rPr>
                <w:b w:val="0"/>
                <w:color w:val="auto"/>
                <w:sz w:val="24"/>
                <w:szCs w:val="24"/>
              </w:rPr>
              <w:t>Турсунова Н.Н.</w:t>
            </w:r>
          </w:p>
          <w:p w:rsidR="000E1220" w:rsidRPr="00896011" w:rsidRDefault="000E1220" w:rsidP="00990F07">
            <w:pPr>
              <w:pStyle w:val="decor"/>
              <w:spacing w:before="0" w:beforeAutospacing="0" w:after="0" w:afterAutospacing="0"/>
              <w:jc w:val="center"/>
              <w:rPr>
                <w:b w:val="0"/>
                <w:color w:val="auto"/>
                <w:sz w:val="24"/>
                <w:szCs w:val="24"/>
              </w:rPr>
            </w:pPr>
          </w:p>
        </w:tc>
        <w:tc>
          <w:tcPr>
            <w:tcW w:w="3118" w:type="dxa"/>
            <w:vAlign w:val="center"/>
          </w:tcPr>
          <w:p w:rsidR="000E1220" w:rsidRPr="00896011" w:rsidRDefault="000E1220" w:rsidP="00103FB1">
            <w:pPr>
              <w:pStyle w:val="decor"/>
              <w:spacing w:before="0" w:beforeAutospacing="0" w:after="0" w:afterAutospacing="0"/>
              <w:jc w:val="center"/>
              <w:rPr>
                <w:b w:val="0"/>
                <w:color w:val="auto"/>
                <w:sz w:val="24"/>
                <w:szCs w:val="24"/>
              </w:rPr>
            </w:pPr>
            <w:r w:rsidRPr="00896011">
              <w:rPr>
                <w:b w:val="0"/>
                <w:color w:val="auto"/>
                <w:sz w:val="24"/>
                <w:szCs w:val="24"/>
              </w:rPr>
              <w:t xml:space="preserve">Приказ  № </w:t>
            </w:r>
            <w:r w:rsidR="001B772E" w:rsidRPr="00896011">
              <w:rPr>
                <w:b w:val="0"/>
                <w:color w:val="auto"/>
                <w:sz w:val="24"/>
                <w:szCs w:val="24"/>
              </w:rPr>
              <w:t>23</w:t>
            </w:r>
            <w:r w:rsidRPr="00896011">
              <w:rPr>
                <w:b w:val="0"/>
                <w:color w:val="auto"/>
                <w:sz w:val="24"/>
                <w:szCs w:val="24"/>
              </w:rPr>
              <w:t xml:space="preserve">  от  </w:t>
            </w:r>
            <w:r w:rsidR="001B772E" w:rsidRPr="00896011">
              <w:rPr>
                <w:b w:val="0"/>
                <w:color w:val="auto"/>
                <w:sz w:val="24"/>
                <w:szCs w:val="24"/>
              </w:rPr>
              <w:t>25</w:t>
            </w:r>
            <w:r w:rsidRPr="00896011">
              <w:rPr>
                <w:b w:val="0"/>
                <w:color w:val="auto"/>
                <w:sz w:val="24"/>
                <w:szCs w:val="24"/>
              </w:rPr>
              <w:t>.01.201</w:t>
            </w:r>
            <w:r w:rsidR="001B772E" w:rsidRPr="00896011">
              <w:rPr>
                <w:b w:val="0"/>
                <w:color w:val="auto"/>
                <w:sz w:val="24"/>
                <w:szCs w:val="24"/>
              </w:rPr>
              <w:t xml:space="preserve">7 «Об утверждении Плана мероприятий по </w:t>
            </w:r>
            <w:r w:rsidR="001B772E" w:rsidRPr="00896011">
              <w:rPr>
                <w:b w:val="0"/>
                <w:color w:val="auto"/>
                <w:sz w:val="24"/>
                <w:szCs w:val="24"/>
              </w:rPr>
              <w:lastRenderedPageBreak/>
              <w:t>противодействию коррупции на 2017 год»</w:t>
            </w:r>
          </w:p>
          <w:p w:rsidR="000E1220" w:rsidRPr="00896011"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896011" w:rsidRDefault="001B772E" w:rsidP="00852C85">
            <w:pPr>
              <w:pStyle w:val="decor"/>
              <w:spacing w:before="0" w:beforeAutospacing="0" w:after="0" w:afterAutospacing="0"/>
              <w:jc w:val="center"/>
              <w:rPr>
                <w:b w:val="0"/>
                <w:color w:val="auto"/>
                <w:sz w:val="24"/>
                <w:szCs w:val="24"/>
              </w:rPr>
            </w:pPr>
            <w:r w:rsidRPr="00896011">
              <w:rPr>
                <w:b w:val="0"/>
                <w:color w:val="auto"/>
                <w:sz w:val="24"/>
                <w:szCs w:val="24"/>
              </w:rPr>
              <w:lastRenderedPageBreak/>
              <w:t>1</w:t>
            </w:r>
          </w:p>
        </w:tc>
      </w:tr>
      <w:tr w:rsidR="000E1220" w:rsidRPr="00CA6F95" w:rsidTr="00CA6F95">
        <w:tc>
          <w:tcPr>
            <w:tcW w:w="3227" w:type="dxa"/>
            <w:vAlign w:val="center"/>
          </w:tcPr>
          <w:p w:rsidR="000E1220" w:rsidRPr="001A4133" w:rsidRDefault="000E1220" w:rsidP="001A1D55">
            <w:pPr>
              <w:pStyle w:val="ac"/>
              <w:ind w:left="0"/>
            </w:pPr>
            <w:r w:rsidRPr="001A4133">
              <w:lastRenderedPageBreak/>
              <w:t>39. МУП "Пышминское АТП"</w:t>
            </w:r>
          </w:p>
        </w:tc>
        <w:tc>
          <w:tcPr>
            <w:tcW w:w="3969" w:type="dxa"/>
            <w:vAlign w:val="center"/>
          </w:tcPr>
          <w:p w:rsidR="000E1220" w:rsidRPr="001A4133" w:rsidRDefault="000E1220" w:rsidP="00676052">
            <w:pPr>
              <w:pStyle w:val="decor"/>
              <w:spacing w:before="0" w:beforeAutospacing="0" w:after="0" w:afterAutospacing="0"/>
              <w:jc w:val="center"/>
              <w:rPr>
                <w:b w:val="0"/>
                <w:color w:val="auto"/>
                <w:sz w:val="24"/>
                <w:szCs w:val="24"/>
              </w:rPr>
            </w:pPr>
            <w:r w:rsidRPr="001A4133">
              <w:rPr>
                <w:b w:val="0"/>
                <w:color w:val="auto"/>
                <w:sz w:val="24"/>
                <w:szCs w:val="24"/>
              </w:rPr>
              <w:t>Приказ  № 1/2 от  12.01.2016</w:t>
            </w:r>
          </w:p>
          <w:p w:rsidR="000E1220" w:rsidRPr="001A4133" w:rsidRDefault="000E1220" w:rsidP="00852C85">
            <w:pPr>
              <w:pStyle w:val="decor"/>
              <w:spacing w:before="0" w:beforeAutospacing="0" w:after="0" w:afterAutospacing="0"/>
              <w:jc w:val="center"/>
              <w:rPr>
                <w:b w:val="0"/>
                <w:color w:val="auto"/>
                <w:sz w:val="24"/>
                <w:szCs w:val="24"/>
              </w:rPr>
            </w:pPr>
          </w:p>
        </w:tc>
        <w:tc>
          <w:tcPr>
            <w:tcW w:w="2410" w:type="dxa"/>
            <w:vAlign w:val="center"/>
          </w:tcPr>
          <w:p w:rsidR="001A4133" w:rsidRDefault="001A4133" w:rsidP="00676052">
            <w:pPr>
              <w:pStyle w:val="decor"/>
              <w:spacing w:before="0" w:beforeAutospacing="0" w:after="0" w:afterAutospacing="0"/>
              <w:jc w:val="center"/>
              <w:rPr>
                <w:b w:val="0"/>
                <w:color w:val="auto"/>
                <w:sz w:val="24"/>
                <w:szCs w:val="24"/>
              </w:rPr>
            </w:pPr>
          </w:p>
          <w:p w:rsidR="000E1220" w:rsidRPr="001A4133" w:rsidRDefault="000E1220" w:rsidP="00676052">
            <w:pPr>
              <w:pStyle w:val="decor"/>
              <w:spacing w:before="0" w:beforeAutospacing="0" w:after="0" w:afterAutospacing="0"/>
              <w:jc w:val="center"/>
              <w:rPr>
                <w:b w:val="0"/>
                <w:color w:val="auto"/>
                <w:sz w:val="24"/>
                <w:szCs w:val="24"/>
              </w:rPr>
            </w:pPr>
            <w:r w:rsidRPr="001A4133">
              <w:rPr>
                <w:b w:val="0"/>
                <w:color w:val="auto"/>
                <w:sz w:val="24"/>
                <w:szCs w:val="24"/>
              </w:rPr>
              <w:t>Ржаников В.Б.</w:t>
            </w:r>
          </w:p>
          <w:p w:rsidR="000E1220" w:rsidRPr="001A4133" w:rsidRDefault="000E1220" w:rsidP="001A4133">
            <w:pPr>
              <w:pStyle w:val="decor"/>
              <w:spacing w:before="0" w:beforeAutospacing="0" w:after="0" w:afterAutospacing="0"/>
              <w:jc w:val="center"/>
              <w:rPr>
                <w:b w:val="0"/>
                <w:color w:val="auto"/>
                <w:sz w:val="24"/>
                <w:szCs w:val="24"/>
              </w:rPr>
            </w:pPr>
          </w:p>
        </w:tc>
        <w:tc>
          <w:tcPr>
            <w:tcW w:w="3118" w:type="dxa"/>
            <w:vAlign w:val="center"/>
          </w:tcPr>
          <w:p w:rsidR="000E1220" w:rsidRPr="001A4133" w:rsidRDefault="000E1220" w:rsidP="00676052">
            <w:pPr>
              <w:pStyle w:val="decor"/>
              <w:spacing w:before="0" w:beforeAutospacing="0" w:after="0" w:afterAutospacing="0"/>
              <w:jc w:val="center"/>
              <w:rPr>
                <w:b w:val="0"/>
                <w:color w:val="auto"/>
                <w:sz w:val="24"/>
                <w:szCs w:val="24"/>
              </w:rPr>
            </w:pPr>
            <w:r w:rsidRPr="001A4133">
              <w:rPr>
                <w:b w:val="0"/>
                <w:color w:val="auto"/>
                <w:sz w:val="24"/>
                <w:szCs w:val="24"/>
              </w:rPr>
              <w:t xml:space="preserve">Приказ № </w:t>
            </w:r>
            <w:r w:rsidR="00445EBA" w:rsidRPr="001A4133">
              <w:rPr>
                <w:b w:val="0"/>
                <w:color w:val="auto"/>
                <w:sz w:val="24"/>
                <w:szCs w:val="24"/>
              </w:rPr>
              <w:t>3/1</w:t>
            </w:r>
            <w:r w:rsidRPr="001A4133">
              <w:rPr>
                <w:b w:val="0"/>
                <w:color w:val="auto"/>
                <w:sz w:val="24"/>
                <w:szCs w:val="24"/>
              </w:rPr>
              <w:t xml:space="preserve"> от 1</w:t>
            </w:r>
            <w:r w:rsidR="00445EBA" w:rsidRPr="001A4133">
              <w:rPr>
                <w:b w:val="0"/>
                <w:color w:val="auto"/>
                <w:sz w:val="24"/>
                <w:szCs w:val="24"/>
              </w:rPr>
              <w:t>6</w:t>
            </w:r>
            <w:r w:rsidRPr="001A4133">
              <w:rPr>
                <w:b w:val="0"/>
                <w:color w:val="auto"/>
                <w:sz w:val="24"/>
                <w:szCs w:val="24"/>
              </w:rPr>
              <w:t>.02.201</w:t>
            </w:r>
            <w:r w:rsidR="00445EBA" w:rsidRPr="001A4133">
              <w:rPr>
                <w:b w:val="0"/>
                <w:color w:val="auto"/>
                <w:sz w:val="24"/>
                <w:szCs w:val="24"/>
              </w:rPr>
              <w:t>7</w:t>
            </w:r>
          </w:p>
          <w:p w:rsidR="000E1220" w:rsidRPr="001A4133" w:rsidRDefault="000E1220" w:rsidP="00852C85">
            <w:pPr>
              <w:pStyle w:val="decor"/>
              <w:spacing w:before="0" w:beforeAutospacing="0" w:after="0" w:afterAutospacing="0"/>
              <w:jc w:val="center"/>
              <w:rPr>
                <w:b w:val="0"/>
                <w:color w:val="auto"/>
                <w:sz w:val="24"/>
                <w:szCs w:val="24"/>
              </w:rPr>
            </w:pPr>
          </w:p>
        </w:tc>
        <w:tc>
          <w:tcPr>
            <w:tcW w:w="2552" w:type="dxa"/>
            <w:vAlign w:val="center"/>
          </w:tcPr>
          <w:p w:rsidR="000E1220" w:rsidRPr="001A4133" w:rsidRDefault="0040497A" w:rsidP="00852C85">
            <w:pPr>
              <w:pStyle w:val="decor"/>
              <w:spacing w:before="0" w:beforeAutospacing="0" w:after="0" w:afterAutospacing="0"/>
              <w:jc w:val="center"/>
              <w:rPr>
                <w:b w:val="0"/>
                <w:color w:val="auto"/>
                <w:sz w:val="24"/>
                <w:szCs w:val="24"/>
              </w:rPr>
            </w:pPr>
            <w:r w:rsidRPr="001A4133">
              <w:rPr>
                <w:b w:val="0"/>
                <w:color w:val="auto"/>
                <w:sz w:val="24"/>
                <w:szCs w:val="24"/>
              </w:rPr>
              <w:t>1</w:t>
            </w:r>
          </w:p>
        </w:tc>
      </w:tr>
      <w:tr w:rsidR="000E1220" w:rsidRPr="00CA6F95" w:rsidTr="00CA6F95">
        <w:tc>
          <w:tcPr>
            <w:tcW w:w="3227" w:type="dxa"/>
            <w:vAlign w:val="center"/>
          </w:tcPr>
          <w:p w:rsidR="000E1220" w:rsidRPr="001A4133" w:rsidRDefault="000E1220" w:rsidP="001A1D55">
            <w:pPr>
              <w:pStyle w:val="ac"/>
              <w:ind w:left="0"/>
            </w:pPr>
            <w:r w:rsidRPr="001A4133">
              <w:t>40. МУП ПГО "Управляющая компания Служба заказчика"</w:t>
            </w:r>
          </w:p>
        </w:tc>
        <w:tc>
          <w:tcPr>
            <w:tcW w:w="3969" w:type="dxa"/>
            <w:vAlign w:val="center"/>
          </w:tcPr>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Приказ №21-2-П от 30.06.2014 г. «О создании  комиссии по противодействию</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коррупции в МУП ПГО «УК СЗ» и об утверждении положения о</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комиссии по противодействию</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 xml:space="preserve">коррупции». </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Приказ №37.1П «Об изменении</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состава комиссии по противодействию</w:t>
            </w:r>
          </w:p>
          <w:p w:rsidR="000E1220" w:rsidRPr="001A4133" w:rsidRDefault="00DB37EB" w:rsidP="00DB37EB">
            <w:pPr>
              <w:autoSpaceDE w:val="0"/>
              <w:autoSpaceDN w:val="0"/>
              <w:adjustRightInd w:val="0"/>
              <w:jc w:val="both"/>
              <w:rPr>
                <w:b/>
                <w:sz w:val="24"/>
                <w:szCs w:val="24"/>
              </w:rPr>
            </w:pPr>
            <w:r w:rsidRPr="001A4133">
              <w:rPr>
                <w:rFonts w:ascii="Times New Roman" w:hAnsi="Times New Roman"/>
                <w:sz w:val="24"/>
                <w:szCs w:val="24"/>
                <w:lang w:eastAsia="ru-RU"/>
              </w:rPr>
              <w:t>коррупции в МУП ПГО «УК СЗ».</w:t>
            </w:r>
          </w:p>
        </w:tc>
        <w:tc>
          <w:tcPr>
            <w:tcW w:w="2410" w:type="dxa"/>
            <w:vAlign w:val="center"/>
          </w:tcPr>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Председатель комиссии</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и.о. директора МУП ПГО «УК СЗ» Артамонов</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Алексей Васильевич,</w:t>
            </w:r>
          </w:p>
          <w:p w:rsidR="000E1220" w:rsidRPr="001A4133" w:rsidRDefault="000E1220" w:rsidP="00DB37EB">
            <w:pPr>
              <w:pStyle w:val="decor"/>
              <w:spacing w:before="0" w:beforeAutospacing="0" w:after="0" w:afterAutospacing="0"/>
              <w:jc w:val="both"/>
              <w:rPr>
                <w:b w:val="0"/>
                <w:color w:val="auto"/>
                <w:sz w:val="24"/>
                <w:szCs w:val="24"/>
              </w:rPr>
            </w:pPr>
          </w:p>
        </w:tc>
        <w:tc>
          <w:tcPr>
            <w:tcW w:w="3118" w:type="dxa"/>
            <w:vAlign w:val="center"/>
          </w:tcPr>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Приказ №57-П от 02.11.2016 «Об</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утверждении плана</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мероприятий на 2017 –</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2019 гг. по</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противодействию</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коррупции в МУП ПГО</w:t>
            </w:r>
          </w:p>
          <w:p w:rsidR="00DB37EB" w:rsidRPr="001A4133" w:rsidRDefault="00DB37EB" w:rsidP="00DB37EB">
            <w:pPr>
              <w:autoSpaceDE w:val="0"/>
              <w:autoSpaceDN w:val="0"/>
              <w:adjustRightInd w:val="0"/>
              <w:jc w:val="both"/>
              <w:rPr>
                <w:rFonts w:ascii="Times New Roman" w:hAnsi="Times New Roman"/>
                <w:sz w:val="24"/>
                <w:szCs w:val="24"/>
                <w:lang w:eastAsia="ru-RU"/>
              </w:rPr>
            </w:pPr>
            <w:r w:rsidRPr="001A4133">
              <w:rPr>
                <w:rFonts w:ascii="Times New Roman" w:hAnsi="Times New Roman"/>
                <w:sz w:val="24"/>
                <w:szCs w:val="24"/>
                <w:lang w:eastAsia="ru-RU"/>
              </w:rPr>
              <w:t>«УК СЗ».</w:t>
            </w:r>
          </w:p>
          <w:p w:rsidR="00DB37EB" w:rsidRPr="001A4133" w:rsidRDefault="00DB37EB" w:rsidP="00DB37EB">
            <w:pPr>
              <w:autoSpaceDE w:val="0"/>
              <w:autoSpaceDN w:val="0"/>
              <w:adjustRightInd w:val="0"/>
              <w:jc w:val="both"/>
              <w:rPr>
                <w:rFonts w:ascii="Times New Roman" w:hAnsi="Times New Roman"/>
                <w:sz w:val="24"/>
                <w:szCs w:val="24"/>
                <w:lang w:eastAsia="ru-RU"/>
              </w:rPr>
            </w:pPr>
          </w:p>
          <w:p w:rsidR="000E1220" w:rsidRPr="001A4133" w:rsidRDefault="000E1220" w:rsidP="00DB37EB">
            <w:pPr>
              <w:pStyle w:val="decor"/>
              <w:spacing w:before="0" w:beforeAutospacing="0" w:after="0" w:afterAutospacing="0"/>
              <w:jc w:val="center"/>
              <w:rPr>
                <w:b w:val="0"/>
                <w:color w:val="auto"/>
                <w:sz w:val="24"/>
                <w:szCs w:val="24"/>
              </w:rPr>
            </w:pPr>
          </w:p>
        </w:tc>
        <w:tc>
          <w:tcPr>
            <w:tcW w:w="2552" w:type="dxa"/>
            <w:vAlign w:val="center"/>
          </w:tcPr>
          <w:p w:rsidR="000E1220" w:rsidRPr="001A4133" w:rsidRDefault="00DB37EB" w:rsidP="00852C85">
            <w:pPr>
              <w:pStyle w:val="decor"/>
              <w:spacing w:before="0" w:beforeAutospacing="0" w:after="0" w:afterAutospacing="0"/>
              <w:jc w:val="center"/>
              <w:rPr>
                <w:b w:val="0"/>
                <w:color w:val="auto"/>
                <w:sz w:val="24"/>
                <w:szCs w:val="24"/>
              </w:rPr>
            </w:pPr>
            <w:r w:rsidRPr="001A4133">
              <w:rPr>
                <w:b w:val="0"/>
                <w:color w:val="auto"/>
                <w:sz w:val="24"/>
                <w:szCs w:val="24"/>
              </w:rPr>
              <w:t>1</w:t>
            </w:r>
          </w:p>
        </w:tc>
      </w:tr>
      <w:tr w:rsidR="000E1220" w:rsidRPr="00CA6F95" w:rsidTr="00CA6F95">
        <w:tc>
          <w:tcPr>
            <w:tcW w:w="3227" w:type="dxa"/>
            <w:vAlign w:val="center"/>
          </w:tcPr>
          <w:p w:rsidR="000E1220" w:rsidRPr="001A4133" w:rsidRDefault="000E1220" w:rsidP="00D46150">
            <w:pPr>
              <w:pStyle w:val="ac"/>
              <w:ind w:left="0"/>
            </w:pPr>
            <w:r w:rsidRPr="001A4133">
              <w:t>Управление образования администрации Пышминского городского округа</w:t>
            </w:r>
          </w:p>
        </w:tc>
        <w:tc>
          <w:tcPr>
            <w:tcW w:w="3969" w:type="dxa"/>
            <w:vAlign w:val="center"/>
          </w:tcPr>
          <w:p w:rsidR="000E1220" w:rsidRPr="001A4133" w:rsidRDefault="000E1220" w:rsidP="00676052">
            <w:pPr>
              <w:pStyle w:val="decor"/>
              <w:spacing w:before="0" w:beforeAutospacing="0" w:after="0" w:afterAutospacing="0"/>
              <w:jc w:val="center"/>
              <w:rPr>
                <w:b w:val="0"/>
                <w:color w:val="auto"/>
                <w:sz w:val="24"/>
                <w:szCs w:val="24"/>
              </w:rPr>
            </w:pPr>
            <w:r w:rsidRPr="001A4133">
              <w:rPr>
                <w:b w:val="0"/>
                <w:color w:val="auto"/>
                <w:sz w:val="24"/>
                <w:szCs w:val="24"/>
              </w:rPr>
              <w:t>Приказ № 212 от 16.10.2014</w:t>
            </w:r>
          </w:p>
          <w:p w:rsidR="000E1220" w:rsidRPr="001A4133" w:rsidRDefault="000E1220" w:rsidP="00676052">
            <w:pPr>
              <w:pStyle w:val="decor"/>
              <w:spacing w:before="0" w:beforeAutospacing="0" w:after="0" w:afterAutospacing="0"/>
              <w:jc w:val="center"/>
              <w:rPr>
                <w:b w:val="0"/>
                <w:color w:val="auto"/>
                <w:sz w:val="24"/>
                <w:szCs w:val="24"/>
              </w:rPr>
            </w:pPr>
            <w:r w:rsidRPr="001A4133">
              <w:rPr>
                <w:b w:val="0"/>
                <w:color w:val="auto"/>
                <w:sz w:val="24"/>
                <w:szCs w:val="24"/>
              </w:rPr>
              <w:t>Приказ № 27 от 29.01.2016</w:t>
            </w:r>
          </w:p>
          <w:p w:rsidR="000E1220" w:rsidRPr="001A4133" w:rsidRDefault="000E1220" w:rsidP="00676052">
            <w:pPr>
              <w:pStyle w:val="decor"/>
              <w:spacing w:before="0" w:beforeAutospacing="0" w:after="0" w:afterAutospacing="0"/>
              <w:jc w:val="center"/>
              <w:rPr>
                <w:b w:val="0"/>
                <w:color w:val="auto"/>
                <w:sz w:val="24"/>
                <w:szCs w:val="24"/>
              </w:rPr>
            </w:pPr>
            <w:r w:rsidRPr="001A4133">
              <w:rPr>
                <w:b w:val="0"/>
                <w:color w:val="auto"/>
                <w:sz w:val="24"/>
                <w:szCs w:val="24"/>
              </w:rPr>
              <w:t>Приказ № 131/2 от 13.05.2016</w:t>
            </w:r>
          </w:p>
          <w:p w:rsidR="000E1220" w:rsidRPr="001A4133" w:rsidRDefault="000E1220" w:rsidP="00676052">
            <w:pPr>
              <w:pStyle w:val="decor"/>
              <w:spacing w:before="0" w:beforeAutospacing="0" w:after="0" w:afterAutospacing="0"/>
              <w:jc w:val="center"/>
              <w:rPr>
                <w:b w:val="0"/>
                <w:color w:val="auto"/>
                <w:sz w:val="24"/>
                <w:szCs w:val="24"/>
              </w:rPr>
            </w:pPr>
            <w:r w:rsidRPr="001A4133">
              <w:rPr>
                <w:b w:val="0"/>
                <w:color w:val="auto"/>
                <w:sz w:val="24"/>
                <w:szCs w:val="24"/>
              </w:rPr>
              <w:t>Приказ № 174 /1 от 27.06.2016</w:t>
            </w:r>
          </w:p>
          <w:p w:rsidR="000E1220" w:rsidRPr="001A4133" w:rsidRDefault="000E1220" w:rsidP="00852C85">
            <w:pPr>
              <w:pStyle w:val="decor"/>
              <w:spacing w:before="0" w:beforeAutospacing="0" w:after="0" w:afterAutospacing="0"/>
              <w:jc w:val="center"/>
              <w:rPr>
                <w:b w:val="0"/>
                <w:color w:val="auto"/>
                <w:sz w:val="24"/>
                <w:szCs w:val="24"/>
              </w:rPr>
            </w:pPr>
          </w:p>
        </w:tc>
        <w:tc>
          <w:tcPr>
            <w:tcW w:w="2410" w:type="dxa"/>
            <w:vAlign w:val="center"/>
          </w:tcPr>
          <w:p w:rsidR="000E1220" w:rsidRPr="001A4133" w:rsidRDefault="000E1220" w:rsidP="00676052">
            <w:pPr>
              <w:pStyle w:val="decor"/>
              <w:spacing w:before="0" w:beforeAutospacing="0" w:after="0" w:afterAutospacing="0"/>
              <w:jc w:val="center"/>
              <w:rPr>
                <w:b w:val="0"/>
                <w:color w:val="auto"/>
                <w:sz w:val="24"/>
                <w:szCs w:val="24"/>
              </w:rPr>
            </w:pPr>
            <w:r w:rsidRPr="001A4133">
              <w:rPr>
                <w:b w:val="0"/>
                <w:color w:val="auto"/>
                <w:sz w:val="24"/>
                <w:szCs w:val="24"/>
              </w:rPr>
              <w:t>Хвостова С.Б. /</w:t>
            </w:r>
            <w:r w:rsidR="007A5425" w:rsidRPr="001A4133">
              <w:rPr>
                <w:b w:val="0"/>
                <w:color w:val="auto"/>
                <w:sz w:val="24"/>
                <w:szCs w:val="24"/>
              </w:rPr>
              <w:t>3</w:t>
            </w:r>
          </w:p>
          <w:p w:rsidR="000E1220" w:rsidRPr="001A4133" w:rsidRDefault="000E1220" w:rsidP="00990F07">
            <w:pPr>
              <w:pStyle w:val="decor"/>
              <w:spacing w:before="0" w:beforeAutospacing="0" w:after="0" w:afterAutospacing="0"/>
              <w:jc w:val="center"/>
              <w:rPr>
                <w:b w:val="0"/>
                <w:color w:val="auto"/>
                <w:sz w:val="24"/>
                <w:szCs w:val="24"/>
              </w:rPr>
            </w:pPr>
          </w:p>
        </w:tc>
        <w:tc>
          <w:tcPr>
            <w:tcW w:w="3118" w:type="dxa"/>
            <w:vAlign w:val="center"/>
          </w:tcPr>
          <w:p w:rsidR="000E1220" w:rsidRPr="001A4133" w:rsidRDefault="007A5425" w:rsidP="00852C85">
            <w:pPr>
              <w:pStyle w:val="decor"/>
              <w:spacing w:before="0" w:beforeAutospacing="0" w:after="0" w:afterAutospacing="0"/>
              <w:jc w:val="center"/>
              <w:rPr>
                <w:b w:val="0"/>
                <w:color w:val="auto"/>
                <w:sz w:val="24"/>
                <w:szCs w:val="24"/>
              </w:rPr>
            </w:pPr>
            <w:r w:rsidRPr="001A4133">
              <w:rPr>
                <w:b w:val="0"/>
                <w:color w:val="auto"/>
                <w:sz w:val="24"/>
                <w:szCs w:val="24"/>
              </w:rPr>
              <w:t>Приказ от 29.12.2016 № 380 «Об утверждении плана мероприятий по противодействию коррупции на 2017 год»</w:t>
            </w:r>
          </w:p>
        </w:tc>
        <w:tc>
          <w:tcPr>
            <w:tcW w:w="2552" w:type="dxa"/>
            <w:vAlign w:val="center"/>
          </w:tcPr>
          <w:p w:rsidR="000E1220" w:rsidRPr="001A4133" w:rsidRDefault="00D210D7" w:rsidP="00852C85">
            <w:pPr>
              <w:pStyle w:val="decor"/>
              <w:spacing w:before="0" w:beforeAutospacing="0" w:after="0" w:afterAutospacing="0"/>
              <w:jc w:val="center"/>
              <w:rPr>
                <w:b w:val="0"/>
                <w:color w:val="auto"/>
                <w:sz w:val="24"/>
                <w:szCs w:val="24"/>
              </w:rPr>
            </w:pPr>
            <w:r w:rsidRPr="001A4133">
              <w:rPr>
                <w:b w:val="0"/>
                <w:color w:val="auto"/>
                <w:sz w:val="24"/>
                <w:szCs w:val="24"/>
              </w:rPr>
              <w:t>1</w:t>
            </w:r>
          </w:p>
        </w:tc>
      </w:tr>
    </w:tbl>
    <w:p w:rsidR="00990F07" w:rsidRDefault="00990F07" w:rsidP="000653A3">
      <w:pPr>
        <w:pStyle w:val="decor"/>
        <w:spacing w:before="0" w:beforeAutospacing="0" w:after="0" w:afterAutospacing="0"/>
        <w:jc w:val="both"/>
        <w:rPr>
          <w:b w:val="0"/>
          <w:color w:val="auto"/>
          <w:sz w:val="28"/>
          <w:szCs w:val="28"/>
        </w:rPr>
      </w:pPr>
    </w:p>
    <w:p w:rsidR="007E0D0B" w:rsidRPr="0097347C" w:rsidRDefault="007E0D0B" w:rsidP="000653A3">
      <w:pPr>
        <w:pStyle w:val="decor"/>
        <w:spacing w:before="0" w:beforeAutospacing="0" w:after="0" w:afterAutospacing="0"/>
        <w:jc w:val="both"/>
        <w:rPr>
          <w:b w:val="0"/>
          <w:color w:val="auto"/>
          <w:sz w:val="28"/>
          <w:szCs w:val="28"/>
        </w:rPr>
      </w:pPr>
      <w:r w:rsidRPr="0097347C">
        <w:rPr>
          <w:b w:val="0"/>
          <w:color w:val="auto"/>
          <w:sz w:val="28"/>
          <w:szCs w:val="28"/>
        </w:rPr>
        <w:t>3.</w:t>
      </w:r>
      <w:r w:rsidRPr="0097347C">
        <w:rPr>
          <w:b w:val="0"/>
          <w:color w:val="auto"/>
          <w:sz w:val="28"/>
          <w:szCs w:val="28"/>
        </w:rPr>
        <w:tab/>
        <w:t>Организация планирования мероприят</w:t>
      </w:r>
      <w:r w:rsidR="00DD2B68" w:rsidRPr="0097347C">
        <w:rPr>
          <w:b w:val="0"/>
          <w:color w:val="auto"/>
          <w:sz w:val="28"/>
          <w:szCs w:val="28"/>
        </w:rPr>
        <w:t>ий по противодействию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3969"/>
        <w:gridCol w:w="3402"/>
        <w:gridCol w:w="3402"/>
      </w:tblGrid>
      <w:tr w:rsidR="00CA6F95" w:rsidRPr="00CA6F95" w:rsidTr="007F4CEB">
        <w:trPr>
          <w:trHeight w:val="1684"/>
        </w:trPr>
        <w:tc>
          <w:tcPr>
            <w:tcW w:w="4503"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Наличие плана по противодействию коррупции (название)</w:t>
            </w:r>
          </w:p>
        </w:tc>
        <w:tc>
          <w:tcPr>
            <w:tcW w:w="3969"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Нормативные правовые акты</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об утверждении плана,</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о внесении в него изменений </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(вид, дата и номер регистрации, наименование)</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p>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 xml:space="preserve">запланированных мероприятий на текущий год </w:t>
            </w:r>
          </w:p>
        </w:tc>
        <w:tc>
          <w:tcPr>
            <w:tcW w:w="3402" w:type="dxa"/>
            <w:vAlign w:val="center"/>
          </w:tcPr>
          <w:p w:rsidR="001E0F58" w:rsidRPr="00CA6F95" w:rsidRDefault="001E0F58" w:rsidP="00CA6F95">
            <w:pPr>
              <w:pStyle w:val="decor"/>
              <w:spacing w:before="0" w:beforeAutospacing="0" w:after="0" w:afterAutospacing="0"/>
              <w:jc w:val="center"/>
              <w:rPr>
                <w:b w:val="0"/>
                <w:color w:val="auto"/>
                <w:sz w:val="28"/>
                <w:szCs w:val="28"/>
              </w:rPr>
            </w:pPr>
            <w:r w:rsidRPr="00CA6F95">
              <w:rPr>
                <w:b w:val="0"/>
                <w:color w:val="auto"/>
                <w:sz w:val="28"/>
                <w:szCs w:val="28"/>
              </w:rPr>
              <w:t>Количество</w:t>
            </w:r>
            <w:r w:rsidR="00F2600B">
              <w:rPr>
                <w:b w:val="0"/>
                <w:color w:val="auto"/>
                <w:sz w:val="28"/>
                <w:szCs w:val="28"/>
              </w:rPr>
              <w:t xml:space="preserve"> </w:t>
            </w:r>
            <w:r w:rsidRPr="00CA6F95">
              <w:rPr>
                <w:b w:val="0"/>
                <w:color w:val="auto"/>
                <w:sz w:val="28"/>
                <w:szCs w:val="28"/>
              </w:rPr>
              <w:t>выполненных</w:t>
            </w:r>
            <w:r w:rsidR="00F2600B">
              <w:rPr>
                <w:b w:val="0"/>
                <w:color w:val="auto"/>
                <w:sz w:val="28"/>
                <w:szCs w:val="28"/>
              </w:rPr>
              <w:t xml:space="preserve"> </w:t>
            </w:r>
            <w:r w:rsidRPr="00CA6F95">
              <w:rPr>
                <w:b w:val="0"/>
                <w:color w:val="auto"/>
                <w:sz w:val="28"/>
                <w:szCs w:val="28"/>
              </w:rPr>
              <w:t>мероприятий за отчетный период (нарастающим итогом)</w:t>
            </w:r>
          </w:p>
        </w:tc>
      </w:tr>
      <w:tr w:rsidR="00CA6F95" w:rsidRPr="00CA6F95" w:rsidTr="00CA6F95">
        <w:tc>
          <w:tcPr>
            <w:tcW w:w="4503"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План мероприятий по противодействию коррупции в Пышминском городском округе  на 2016</w:t>
            </w:r>
            <w:r w:rsidR="001A1D55">
              <w:rPr>
                <w:b w:val="0"/>
                <w:color w:val="auto"/>
                <w:sz w:val="24"/>
                <w:szCs w:val="24"/>
              </w:rPr>
              <w:t xml:space="preserve"> </w:t>
            </w:r>
            <w:r w:rsidRPr="007832C6">
              <w:rPr>
                <w:b w:val="0"/>
                <w:color w:val="auto"/>
                <w:sz w:val="24"/>
                <w:szCs w:val="24"/>
              </w:rPr>
              <w:t>- 2017 годы</w:t>
            </w:r>
          </w:p>
        </w:tc>
        <w:tc>
          <w:tcPr>
            <w:tcW w:w="3969" w:type="dxa"/>
          </w:tcPr>
          <w:p w:rsidR="001E0F58" w:rsidRPr="007832C6" w:rsidRDefault="00CF77A1" w:rsidP="00CA6F95">
            <w:pPr>
              <w:pStyle w:val="decor"/>
              <w:spacing w:before="0" w:beforeAutospacing="0" w:after="0" w:afterAutospacing="0"/>
              <w:jc w:val="center"/>
              <w:rPr>
                <w:b w:val="0"/>
                <w:color w:val="auto"/>
                <w:sz w:val="24"/>
                <w:szCs w:val="24"/>
              </w:rPr>
            </w:pPr>
            <w:r w:rsidRPr="007832C6">
              <w:rPr>
                <w:b w:val="0"/>
                <w:color w:val="auto"/>
                <w:sz w:val="24"/>
                <w:szCs w:val="24"/>
              </w:rPr>
              <w:t>Постановление администрации Пышминского городского округа  от 18.01.2016 № 09</w:t>
            </w:r>
            <w:r w:rsidR="00031AC8" w:rsidRPr="007832C6">
              <w:rPr>
                <w:b w:val="0"/>
                <w:color w:val="auto"/>
                <w:sz w:val="24"/>
                <w:szCs w:val="24"/>
              </w:rPr>
              <w:t>, внесены изменения  постановлением администрации Пышминского городского округа  от 31.05.2016 № 260</w:t>
            </w:r>
          </w:p>
        </w:tc>
        <w:tc>
          <w:tcPr>
            <w:tcW w:w="3402" w:type="dxa"/>
          </w:tcPr>
          <w:p w:rsidR="00031AC8" w:rsidRPr="007832C6" w:rsidRDefault="00E77DD1" w:rsidP="00CA6F95">
            <w:pPr>
              <w:pStyle w:val="decor"/>
              <w:spacing w:before="0" w:beforeAutospacing="0" w:after="0" w:afterAutospacing="0"/>
              <w:jc w:val="center"/>
              <w:rPr>
                <w:b w:val="0"/>
                <w:color w:val="auto"/>
                <w:sz w:val="24"/>
                <w:szCs w:val="24"/>
              </w:rPr>
            </w:pPr>
            <w:r>
              <w:rPr>
                <w:b w:val="0"/>
                <w:color w:val="auto"/>
                <w:sz w:val="24"/>
                <w:szCs w:val="24"/>
              </w:rPr>
              <w:t>79</w:t>
            </w:r>
          </w:p>
        </w:tc>
        <w:tc>
          <w:tcPr>
            <w:tcW w:w="3402" w:type="dxa"/>
          </w:tcPr>
          <w:p w:rsidR="00031AC8" w:rsidRPr="007832C6" w:rsidRDefault="002D0CB5" w:rsidP="002D0CB5">
            <w:pPr>
              <w:pStyle w:val="decor"/>
              <w:spacing w:before="0" w:beforeAutospacing="0" w:after="0" w:afterAutospacing="0"/>
              <w:jc w:val="center"/>
              <w:rPr>
                <w:b w:val="0"/>
                <w:color w:val="auto"/>
                <w:sz w:val="24"/>
                <w:szCs w:val="24"/>
              </w:rPr>
            </w:pPr>
            <w:r>
              <w:rPr>
                <w:b w:val="0"/>
                <w:color w:val="auto"/>
                <w:sz w:val="24"/>
                <w:szCs w:val="24"/>
              </w:rPr>
              <w:t xml:space="preserve">Выполняется </w:t>
            </w:r>
            <w:r w:rsidR="009D2C92" w:rsidRPr="007832C6">
              <w:rPr>
                <w:b w:val="0"/>
                <w:color w:val="auto"/>
                <w:sz w:val="24"/>
                <w:szCs w:val="24"/>
              </w:rPr>
              <w:t>в соответствии с установленными сроками</w:t>
            </w:r>
            <w:r>
              <w:rPr>
                <w:b w:val="0"/>
                <w:color w:val="auto"/>
                <w:sz w:val="24"/>
                <w:szCs w:val="24"/>
              </w:rPr>
              <w:t xml:space="preserve"> </w:t>
            </w:r>
          </w:p>
        </w:tc>
      </w:tr>
    </w:tbl>
    <w:p w:rsidR="001A4133" w:rsidRDefault="001A4133" w:rsidP="005447D6">
      <w:pPr>
        <w:pStyle w:val="decor"/>
        <w:spacing w:before="0" w:beforeAutospacing="0" w:after="0" w:afterAutospacing="0"/>
        <w:jc w:val="both"/>
        <w:rPr>
          <w:b w:val="0"/>
          <w:color w:val="auto"/>
          <w:sz w:val="28"/>
          <w:szCs w:val="28"/>
        </w:rPr>
      </w:pPr>
    </w:p>
    <w:p w:rsidR="005447D6" w:rsidRPr="005447D6" w:rsidRDefault="00584A8B" w:rsidP="005447D6">
      <w:pPr>
        <w:pStyle w:val="decor"/>
        <w:spacing w:before="0" w:beforeAutospacing="0" w:after="0" w:afterAutospacing="0"/>
        <w:jc w:val="both"/>
        <w:rPr>
          <w:b w:val="0"/>
          <w:color w:val="auto"/>
          <w:sz w:val="28"/>
          <w:szCs w:val="28"/>
        </w:rPr>
      </w:pPr>
      <w:r w:rsidRPr="005447D6">
        <w:rPr>
          <w:b w:val="0"/>
          <w:color w:val="auto"/>
          <w:sz w:val="28"/>
          <w:szCs w:val="28"/>
        </w:rPr>
        <w:t>3.1.</w:t>
      </w:r>
      <w:r w:rsidRPr="005447D6">
        <w:rPr>
          <w:b w:val="0"/>
          <w:color w:val="auto"/>
          <w:sz w:val="28"/>
          <w:szCs w:val="28"/>
        </w:rPr>
        <w:tab/>
      </w:r>
      <w:r w:rsidR="005447D6" w:rsidRPr="005447D6">
        <w:rPr>
          <w:b w:val="0"/>
          <w:color w:val="auto"/>
          <w:sz w:val="28"/>
          <w:szCs w:val="28"/>
        </w:rPr>
        <w:t xml:space="preserve">Целевые показатели </w:t>
      </w:r>
      <w:r w:rsidR="00BE57D0" w:rsidRPr="00BE57D0">
        <w:rPr>
          <w:b w:val="0"/>
          <w:color w:val="auto"/>
          <w:sz w:val="28"/>
          <w:szCs w:val="28"/>
        </w:rPr>
        <w:t xml:space="preserve">(индикаторы) </w:t>
      </w:r>
      <w:r w:rsidR="005447D6" w:rsidRPr="005447D6">
        <w:rPr>
          <w:b w:val="0"/>
          <w:color w:val="auto"/>
          <w:sz w:val="28"/>
          <w:szCs w:val="28"/>
        </w:rPr>
        <w:t xml:space="preserve">эффективности реализации плана </w:t>
      </w:r>
      <w:r w:rsidR="005447D6">
        <w:rPr>
          <w:b w:val="0"/>
          <w:color w:val="auto"/>
          <w:sz w:val="28"/>
          <w:szCs w:val="28"/>
        </w:rPr>
        <w:t xml:space="preserve">работы </w:t>
      </w:r>
      <w:r w:rsidR="005447D6" w:rsidRPr="005447D6">
        <w:rPr>
          <w:b w:val="0"/>
          <w:color w:val="auto"/>
          <w:sz w:val="28"/>
          <w:szCs w:val="28"/>
        </w:rPr>
        <w:t>по противодействию коррупции в муниципальном образовании, расположенном на территории Свердловской области</w:t>
      </w:r>
      <w:r w:rsidR="00650807">
        <w:rPr>
          <w:b w:val="0"/>
          <w:color w:val="auto"/>
          <w:sz w:val="28"/>
          <w:szCs w:val="28"/>
        </w:rPr>
        <w:t>,</w:t>
      </w:r>
      <w:r w:rsidR="005447D6" w:rsidRPr="005447D6">
        <w:rPr>
          <w:b w:val="0"/>
          <w:color w:val="auto"/>
          <w:sz w:val="28"/>
          <w:szCs w:val="28"/>
        </w:rPr>
        <w:t xml:space="preserve"> на текущий год</w:t>
      </w:r>
    </w:p>
    <w:tbl>
      <w:tblPr>
        <w:tblW w:w="5182" w:type="pct"/>
        <w:tblLayout w:type="fixed"/>
        <w:tblCellMar>
          <w:top w:w="102" w:type="dxa"/>
          <w:left w:w="62" w:type="dxa"/>
          <w:bottom w:w="102" w:type="dxa"/>
          <w:right w:w="62" w:type="dxa"/>
        </w:tblCellMar>
        <w:tblLook w:val="0000"/>
      </w:tblPr>
      <w:tblGrid>
        <w:gridCol w:w="538"/>
        <w:gridCol w:w="6328"/>
        <w:gridCol w:w="1560"/>
        <w:gridCol w:w="3118"/>
        <w:gridCol w:w="3686"/>
      </w:tblGrid>
      <w:tr w:rsidR="005A04C9" w:rsidRPr="00CA6F95" w:rsidTr="005A04C9">
        <w:trPr>
          <w:trHeight w:val="364"/>
        </w:trPr>
        <w:tc>
          <w:tcPr>
            <w:tcW w:w="53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 п/п</w:t>
            </w:r>
          </w:p>
        </w:tc>
        <w:tc>
          <w:tcPr>
            <w:tcW w:w="6328"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Наименование целевых показателей</w:t>
            </w:r>
            <w:r w:rsidR="00BE57D0" w:rsidRPr="00CA6F95">
              <w:rPr>
                <w:rFonts w:eastAsiaTheme="minorHAnsi"/>
                <w:sz w:val="24"/>
                <w:szCs w:val="24"/>
              </w:rPr>
              <w:t xml:space="preserve">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Единица измерения</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Значение целевого показателя эффективности реализации плана работы по противодействию коррупции</w:t>
            </w:r>
          </w:p>
        </w:tc>
      </w:tr>
      <w:tr w:rsidR="005A04C9" w:rsidRPr="00CA6F95" w:rsidTr="005A04C9">
        <w:trPr>
          <w:trHeight w:val="447"/>
        </w:trPr>
        <w:tc>
          <w:tcPr>
            <w:tcW w:w="53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6328"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5A04C9" w:rsidRPr="00CA6F95" w:rsidRDefault="005A04C9" w:rsidP="0058564F">
            <w:pPr>
              <w:pStyle w:val="ConsPlusNormal"/>
              <w:rPr>
                <w:rFonts w:eastAsiaTheme="minorHAnsi"/>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w:t>
            </w:r>
            <w:r w:rsidR="008E4C33">
              <w:rPr>
                <w:rFonts w:eastAsiaTheme="minorHAnsi"/>
                <w:sz w:val="24"/>
                <w:szCs w:val="24"/>
              </w:rPr>
              <w:t xml:space="preserve"> </w:t>
            </w:r>
            <w:r w:rsidR="00BE57D0" w:rsidRPr="00CA6F95">
              <w:rPr>
                <w:rFonts w:eastAsiaTheme="minorHAnsi"/>
                <w:sz w:val="24"/>
                <w:szCs w:val="24"/>
              </w:rPr>
              <w:t xml:space="preserve">по итогам </w:t>
            </w:r>
            <w:r w:rsidRPr="00CA6F95">
              <w:rPr>
                <w:rFonts w:eastAsiaTheme="minorHAnsi"/>
                <w:sz w:val="24"/>
                <w:szCs w:val="24"/>
              </w:rPr>
              <w:t>год</w:t>
            </w:r>
            <w:r w:rsidR="00BE57D0" w:rsidRPr="00CA6F95">
              <w:rPr>
                <w:rFonts w:eastAsiaTheme="minorHAnsi"/>
                <w:sz w:val="24"/>
                <w:szCs w:val="24"/>
              </w:rPr>
              <w:t>а</w:t>
            </w:r>
          </w:p>
        </w:tc>
      </w:tr>
      <w:tr w:rsidR="005A04C9" w:rsidRPr="00CA6F95" w:rsidTr="005A04C9">
        <w:tc>
          <w:tcPr>
            <w:tcW w:w="538" w:type="dxa"/>
            <w:tcBorders>
              <w:top w:val="single" w:sz="4" w:space="0" w:color="auto"/>
              <w:left w:val="single" w:sz="4" w:space="0" w:color="auto"/>
              <w:bottom w:val="single" w:sz="4" w:space="0" w:color="auto"/>
              <w:right w:val="single" w:sz="4" w:space="0" w:color="auto"/>
            </w:tcBorders>
            <w:vAlign w:val="center"/>
          </w:tcPr>
          <w:p w:rsidR="005A04C9" w:rsidRPr="00CA6F95" w:rsidRDefault="005A04C9" w:rsidP="0058564F">
            <w:pPr>
              <w:pStyle w:val="ConsPlusNormal"/>
              <w:jc w:val="center"/>
              <w:rPr>
                <w:rFonts w:eastAsiaTheme="minorHAnsi"/>
                <w:sz w:val="24"/>
                <w:szCs w:val="24"/>
              </w:rPr>
            </w:pPr>
          </w:p>
        </w:tc>
        <w:tc>
          <w:tcPr>
            <w:tcW w:w="6328"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rsidR="005A04C9" w:rsidRPr="00CA6F95" w:rsidRDefault="0052367B" w:rsidP="0058564F">
            <w:pPr>
              <w:pStyle w:val="ConsPlusNormal"/>
              <w:jc w:val="center"/>
              <w:rPr>
                <w:rFonts w:eastAsiaTheme="minorHAnsi"/>
                <w:sz w:val="24"/>
                <w:szCs w:val="24"/>
              </w:rPr>
            </w:pPr>
            <w:r w:rsidRPr="00CA6F95">
              <w:rPr>
                <w:rFonts w:eastAsiaTheme="minorHAnsi"/>
                <w:sz w:val="24"/>
                <w:szCs w:val="24"/>
              </w:rPr>
              <w:t>--</w:t>
            </w:r>
          </w:p>
        </w:tc>
      </w:tr>
    </w:tbl>
    <w:p w:rsidR="00E21AE8" w:rsidRDefault="00E21AE8" w:rsidP="00150FE8">
      <w:pPr>
        <w:pStyle w:val="decor"/>
        <w:spacing w:before="0" w:beforeAutospacing="0" w:after="0" w:afterAutospacing="0"/>
        <w:jc w:val="both"/>
        <w:rPr>
          <w:b w:val="0"/>
          <w:color w:val="auto"/>
          <w:sz w:val="28"/>
          <w:szCs w:val="28"/>
        </w:rPr>
      </w:pPr>
    </w:p>
    <w:p w:rsidR="00150FE8" w:rsidRPr="00C82EC8" w:rsidRDefault="005447D6" w:rsidP="00150FE8">
      <w:pPr>
        <w:pStyle w:val="decor"/>
        <w:spacing w:before="0" w:beforeAutospacing="0" w:after="0" w:afterAutospacing="0"/>
        <w:jc w:val="both"/>
        <w:rPr>
          <w:b w:val="0"/>
          <w:color w:val="auto"/>
          <w:sz w:val="28"/>
          <w:szCs w:val="28"/>
        </w:rPr>
      </w:pPr>
      <w:r w:rsidRPr="005447D6">
        <w:rPr>
          <w:b w:val="0"/>
          <w:color w:val="auto"/>
          <w:sz w:val="28"/>
          <w:szCs w:val="28"/>
        </w:rPr>
        <w:t>3.2.</w:t>
      </w:r>
      <w:r w:rsidRPr="005447D6">
        <w:rPr>
          <w:b w:val="0"/>
          <w:color w:val="auto"/>
          <w:sz w:val="28"/>
          <w:szCs w:val="28"/>
        </w:rPr>
        <w:tab/>
      </w:r>
      <w:r w:rsidR="001E0F58">
        <w:rPr>
          <w:b w:val="0"/>
          <w:color w:val="auto"/>
          <w:sz w:val="28"/>
          <w:szCs w:val="28"/>
        </w:rPr>
        <w:t xml:space="preserve">Отчет о выполнении </w:t>
      </w:r>
      <w:r w:rsidR="001E0F58" w:rsidRPr="005447D6">
        <w:rPr>
          <w:b w:val="0"/>
          <w:color w:val="auto"/>
          <w:sz w:val="28"/>
          <w:szCs w:val="28"/>
        </w:rPr>
        <w:t>мероприяти</w:t>
      </w:r>
      <w:r w:rsidR="001E0F58">
        <w:rPr>
          <w:b w:val="0"/>
          <w:color w:val="auto"/>
          <w:sz w:val="28"/>
          <w:szCs w:val="28"/>
        </w:rPr>
        <w:t>й</w:t>
      </w:r>
      <w:r w:rsidR="00EF238D" w:rsidRPr="00EF238D">
        <w:rPr>
          <w:b w:val="0"/>
          <w:color w:val="auto"/>
          <w:sz w:val="28"/>
          <w:szCs w:val="28"/>
        </w:rPr>
        <w:t xml:space="preserve"> </w:t>
      </w:r>
      <w:r w:rsidR="006B7930" w:rsidRPr="005447D6">
        <w:rPr>
          <w:b w:val="0"/>
          <w:color w:val="auto"/>
          <w:sz w:val="28"/>
          <w:szCs w:val="28"/>
        </w:rPr>
        <w:t xml:space="preserve">плана по противодействию коррупции </w:t>
      </w:r>
      <w:r w:rsidR="00150FE8" w:rsidRPr="005447D6">
        <w:rPr>
          <w:b w:val="0"/>
          <w:color w:val="auto"/>
          <w:sz w:val="28"/>
          <w:szCs w:val="28"/>
        </w:rPr>
        <w:t xml:space="preserve">в муниципальном образовании, расположенном на </w:t>
      </w:r>
      <w:r w:rsidR="00150FE8" w:rsidRPr="00C82EC8">
        <w:rPr>
          <w:b w:val="0"/>
          <w:color w:val="auto"/>
          <w:sz w:val="28"/>
          <w:szCs w:val="28"/>
        </w:rPr>
        <w:t>территории Свердловской области</w:t>
      </w:r>
      <w:r w:rsidR="00803C8C">
        <w:rPr>
          <w:b w:val="0"/>
          <w:color w:val="auto"/>
          <w:sz w:val="28"/>
          <w:szCs w:val="28"/>
        </w:rPr>
        <w:t xml:space="preserve"> на текущий год</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
        <w:gridCol w:w="4536"/>
        <w:gridCol w:w="1701"/>
        <w:gridCol w:w="5387"/>
        <w:gridCol w:w="2268"/>
      </w:tblGrid>
      <w:tr w:rsidR="00CA6F95" w:rsidRPr="00CA6F95" w:rsidTr="006B3FCF">
        <w:tc>
          <w:tcPr>
            <w:tcW w:w="1242" w:type="dxa"/>
            <w:gridSpan w:val="2"/>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плана</w:t>
            </w:r>
          </w:p>
        </w:tc>
        <w:tc>
          <w:tcPr>
            <w:tcW w:w="4536"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p>
        </w:tc>
        <w:tc>
          <w:tcPr>
            <w:tcW w:w="1701"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Срок исполнения</w:t>
            </w:r>
          </w:p>
        </w:tc>
        <w:tc>
          <w:tcPr>
            <w:tcW w:w="5387" w:type="dxa"/>
            <w:vAlign w:val="center"/>
          </w:tcPr>
          <w:p w:rsidR="00712A94" w:rsidRPr="00CA6F95" w:rsidRDefault="00712A94"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712A94" w:rsidRPr="00CA6F95" w:rsidRDefault="00712A94"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712A94" w:rsidRPr="00CA6F95" w:rsidRDefault="00712A94"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w:t>
            </w:r>
            <w:r w:rsidR="001E0F58" w:rsidRPr="00CA6F95">
              <w:rPr>
                <w:rFonts w:ascii="Times New Roman" w:eastAsia="Times New Roman" w:hAnsi="Times New Roman"/>
                <w:sz w:val="16"/>
                <w:szCs w:val="16"/>
                <w:lang w:eastAsia="ru-RU"/>
              </w:rPr>
              <w:t>, причины невыполнения или переноса</w:t>
            </w:r>
            <w:r w:rsidRPr="00CA6F95">
              <w:rPr>
                <w:rFonts w:ascii="Times New Roman" w:eastAsia="Times New Roman" w:hAnsi="Times New Roman"/>
                <w:sz w:val="16"/>
                <w:szCs w:val="16"/>
                <w:lang w:eastAsia="ru-RU"/>
              </w:rPr>
              <w:t>)</w:t>
            </w:r>
          </w:p>
        </w:tc>
      </w:tr>
      <w:tr w:rsidR="00CA6F95" w:rsidRPr="001A4133" w:rsidTr="006B3FCF">
        <w:tc>
          <w:tcPr>
            <w:tcW w:w="1242" w:type="dxa"/>
            <w:gridSpan w:val="2"/>
            <w:vAlign w:val="center"/>
          </w:tcPr>
          <w:p w:rsidR="002228A0" w:rsidRPr="001A4133" w:rsidRDefault="002228A0" w:rsidP="00CA6F95">
            <w:pPr>
              <w:pStyle w:val="decor"/>
              <w:spacing w:before="0" w:beforeAutospacing="0" w:after="0" w:afterAutospacing="0"/>
              <w:jc w:val="center"/>
              <w:rPr>
                <w:b w:val="0"/>
                <w:color w:val="auto"/>
                <w:sz w:val="24"/>
                <w:szCs w:val="24"/>
              </w:rPr>
            </w:pPr>
            <w:r w:rsidRPr="001A4133">
              <w:rPr>
                <w:b w:val="0"/>
                <w:color w:val="auto"/>
                <w:sz w:val="24"/>
                <w:szCs w:val="24"/>
              </w:rPr>
              <w:t>1</w:t>
            </w:r>
            <w:r w:rsidR="001A4133" w:rsidRPr="001A4133">
              <w:rPr>
                <w:b w:val="0"/>
                <w:color w:val="auto"/>
                <w:sz w:val="24"/>
                <w:szCs w:val="24"/>
              </w:rPr>
              <w:t>.</w:t>
            </w: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tc>
        <w:tc>
          <w:tcPr>
            <w:tcW w:w="4536" w:type="dxa"/>
            <w:vAlign w:val="center"/>
          </w:tcPr>
          <w:p w:rsidR="001A4133" w:rsidRPr="001A4133" w:rsidRDefault="009D2C92" w:rsidP="001A4133">
            <w:pPr>
              <w:pStyle w:val="decor"/>
              <w:spacing w:before="240" w:beforeAutospacing="0" w:after="0" w:afterAutospacing="0"/>
              <w:jc w:val="both"/>
              <w:rPr>
                <w:b w:val="0"/>
                <w:color w:val="auto"/>
                <w:sz w:val="24"/>
                <w:szCs w:val="24"/>
              </w:rPr>
            </w:pPr>
            <w:r w:rsidRPr="001A4133">
              <w:rPr>
                <w:b w:val="0"/>
                <w:color w:val="auto"/>
              </w:rPr>
              <w:t>Анализ действующих муниципальных правовых актов о противодействии коррупции в целях приведения его в соответствие с законодательством Российской Федерации и Свердловской области, 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администрации Пышминского городского округа</w:t>
            </w:r>
          </w:p>
        </w:tc>
        <w:tc>
          <w:tcPr>
            <w:tcW w:w="1701" w:type="dxa"/>
            <w:vAlign w:val="center"/>
          </w:tcPr>
          <w:p w:rsidR="002228A0" w:rsidRPr="001A4133" w:rsidRDefault="00200479" w:rsidP="009D2C92">
            <w:pPr>
              <w:pStyle w:val="decor"/>
              <w:spacing w:before="0" w:beforeAutospacing="0" w:after="0" w:afterAutospacing="0"/>
              <w:jc w:val="both"/>
              <w:rPr>
                <w:b w:val="0"/>
                <w:color w:val="auto"/>
                <w:sz w:val="24"/>
                <w:szCs w:val="24"/>
              </w:rPr>
            </w:pPr>
            <w:r w:rsidRPr="001A4133">
              <w:rPr>
                <w:b w:val="0"/>
                <w:color w:val="auto"/>
              </w:rPr>
              <w:t>Ежегодно, до 1 октября</w:t>
            </w:r>
          </w:p>
        </w:tc>
        <w:tc>
          <w:tcPr>
            <w:tcW w:w="5387" w:type="dxa"/>
            <w:vAlign w:val="center"/>
          </w:tcPr>
          <w:p w:rsidR="002228A0"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Администрацией Пышминского городского округа  осуществляется анализ изменений в  федеральном и областном законодательстве о противодействии коррупции.</w:t>
            </w: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p w:rsidR="001A4133" w:rsidRPr="001A4133" w:rsidRDefault="001A4133" w:rsidP="00CA6F95">
            <w:pPr>
              <w:pStyle w:val="decor"/>
              <w:spacing w:before="0" w:beforeAutospacing="0" w:after="0" w:afterAutospacing="0"/>
              <w:jc w:val="center"/>
              <w:rPr>
                <w:b w:val="0"/>
                <w:color w:val="auto"/>
                <w:sz w:val="24"/>
                <w:szCs w:val="24"/>
              </w:rPr>
            </w:pPr>
          </w:p>
        </w:tc>
        <w:tc>
          <w:tcPr>
            <w:tcW w:w="2268" w:type="dxa"/>
            <w:vAlign w:val="center"/>
          </w:tcPr>
          <w:p w:rsidR="002228A0" w:rsidRPr="001A4133" w:rsidRDefault="00CD785E" w:rsidP="009D5F51">
            <w:pPr>
              <w:jc w:val="center"/>
              <w:rPr>
                <w:rFonts w:ascii="Times New Roman" w:hAnsi="Times New Roman"/>
                <w:sz w:val="24"/>
                <w:szCs w:val="24"/>
              </w:rPr>
            </w:pPr>
            <w:r w:rsidRPr="001A4133">
              <w:rPr>
                <w:rFonts w:ascii="Times New Roman" w:hAnsi="Times New Roman"/>
                <w:sz w:val="24"/>
                <w:szCs w:val="24"/>
              </w:rPr>
              <w:t>Выполн</w:t>
            </w:r>
            <w:r w:rsidR="009D5F51" w:rsidRPr="001A4133">
              <w:rPr>
                <w:rFonts w:ascii="Times New Roman" w:hAnsi="Times New Roman"/>
                <w:sz w:val="24"/>
                <w:szCs w:val="24"/>
              </w:rPr>
              <w:t xml:space="preserve">яется </w:t>
            </w:r>
            <w:r w:rsidRPr="001A4133">
              <w:rPr>
                <w:rFonts w:ascii="Times New Roman" w:hAnsi="Times New Roman"/>
                <w:sz w:val="24"/>
                <w:szCs w:val="24"/>
              </w:rPr>
              <w:t xml:space="preserve"> в установленны</w:t>
            </w:r>
            <w:r w:rsidR="009D5F51" w:rsidRPr="001A4133">
              <w:rPr>
                <w:rFonts w:ascii="Times New Roman" w:hAnsi="Times New Roman"/>
                <w:sz w:val="24"/>
                <w:szCs w:val="24"/>
              </w:rPr>
              <w:t>е</w:t>
            </w:r>
            <w:r w:rsidRPr="001A4133">
              <w:rPr>
                <w:rFonts w:ascii="Times New Roman" w:hAnsi="Times New Roman"/>
                <w:sz w:val="24"/>
                <w:szCs w:val="24"/>
              </w:rPr>
              <w:t xml:space="preserve"> срок</w:t>
            </w:r>
            <w:r w:rsidR="009D5F51" w:rsidRPr="001A4133">
              <w:rPr>
                <w:rFonts w:ascii="Times New Roman" w:hAnsi="Times New Roman"/>
                <w:sz w:val="24"/>
                <w:szCs w:val="24"/>
              </w:rPr>
              <w:t>и</w:t>
            </w:r>
            <w:r w:rsidRPr="001A4133">
              <w:rPr>
                <w:rFonts w:ascii="Times New Roman" w:hAnsi="Times New Roman"/>
                <w:sz w:val="24"/>
                <w:szCs w:val="24"/>
              </w:rPr>
              <w:t xml:space="preserve"> </w:t>
            </w:r>
          </w:p>
          <w:p w:rsidR="001A4133" w:rsidRPr="001A4133" w:rsidRDefault="001A4133" w:rsidP="009D5F51">
            <w:pPr>
              <w:jc w:val="center"/>
              <w:rPr>
                <w:rFonts w:ascii="Times New Roman" w:hAnsi="Times New Roman"/>
                <w:sz w:val="24"/>
                <w:szCs w:val="24"/>
              </w:rPr>
            </w:pPr>
          </w:p>
          <w:p w:rsidR="001A4133" w:rsidRPr="001A4133" w:rsidRDefault="001A4133" w:rsidP="009D5F51">
            <w:pPr>
              <w:jc w:val="center"/>
              <w:rPr>
                <w:rFonts w:ascii="Times New Roman" w:hAnsi="Times New Roman"/>
                <w:sz w:val="24"/>
                <w:szCs w:val="24"/>
              </w:rPr>
            </w:pPr>
          </w:p>
          <w:p w:rsidR="001A4133" w:rsidRPr="001A4133" w:rsidRDefault="001A4133" w:rsidP="009D5F51">
            <w:pPr>
              <w:jc w:val="center"/>
              <w:rPr>
                <w:rFonts w:ascii="Times New Roman" w:hAnsi="Times New Roman"/>
                <w:sz w:val="24"/>
                <w:szCs w:val="24"/>
              </w:rPr>
            </w:pPr>
          </w:p>
          <w:p w:rsidR="001A4133" w:rsidRPr="001A4133" w:rsidRDefault="001A4133" w:rsidP="009D5F51">
            <w:pPr>
              <w:jc w:val="center"/>
              <w:rPr>
                <w:rFonts w:ascii="Times New Roman" w:hAnsi="Times New Roman"/>
                <w:sz w:val="24"/>
                <w:szCs w:val="24"/>
              </w:rPr>
            </w:pPr>
          </w:p>
          <w:p w:rsidR="001A4133" w:rsidRPr="001A4133" w:rsidRDefault="001A4133" w:rsidP="009D5F51">
            <w:pPr>
              <w:jc w:val="center"/>
              <w:rPr>
                <w:rFonts w:ascii="Times New Roman" w:hAnsi="Times New Roman"/>
                <w:sz w:val="24"/>
                <w:szCs w:val="24"/>
              </w:rPr>
            </w:pPr>
          </w:p>
          <w:p w:rsidR="001A4133" w:rsidRPr="001A4133" w:rsidRDefault="001A4133" w:rsidP="009D5F51">
            <w:pPr>
              <w:jc w:val="center"/>
              <w:rPr>
                <w:rFonts w:ascii="Times New Roman" w:hAnsi="Times New Roman"/>
                <w:sz w:val="24"/>
                <w:szCs w:val="24"/>
              </w:rPr>
            </w:pPr>
          </w:p>
          <w:p w:rsidR="001A4133" w:rsidRPr="001A4133" w:rsidRDefault="001A4133" w:rsidP="009D5F51">
            <w:pPr>
              <w:jc w:val="center"/>
              <w:rPr>
                <w:rFonts w:ascii="Times New Roman" w:eastAsia="Times New Roman" w:hAnsi="Times New Roman"/>
                <w:sz w:val="24"/>
                <w:szCs w:val="24"/>
                <w:lang w:eastAsia="ru-RU"/>
              </w:rPr>
            </w:pPr>
          </w:p>
        </w:tc>
      </w:tr>
      <w:tr w:rsidR="00CA6F95" w:rsidRPr="001A4133" w:rsidTr="006B3FCF">
        <w:tc>
          <w:tcPr>
            <w:tcW w:w="1242" w:type="dxa"/>
            <w:gridSpan w:val="2"/>
          </w:tcPr>
          <w:p w:rsidR="001A4133" w:rsidRPr="001A4133" w:rsidRDefault="001A4133" w:rsidP="00CA6F95">
            <w:pPr>
              <w:pStyle w:val="decor"/>
              <w:spacing w:before="0" w:beforeAutospacing="0" w:after="0" w:afterAutospacing="0"/>
              <w:jc w:val="center"/>
              <w:rPr>
                <w:b w:val="0"/>
                <w:color w:val="auto"/>
                <w:sz w:val="24"/>
                <w:szCs w:val="24"/>
              </w:rPr>
            </w:pPr>
          </w:p>
          <w:p w:rsidR="005447D6" w:rsidRPr="001A4133" w:rsidRDefault="002228A0" w:rsidP="00CA6F95">
            <w:pPr>
              <w:pStyle w:val="decor"/>
              <w:spacing w:before="0" w:beforeAutospacing="0" w:after="0" w:afterAutospacing="0"/>
              <w:jc w:val="center"/>
              <w:rPr>
                <w:b w:val="0"/>
                <w:color w:val="auto"/>
                <w:sz w:val="24"/>
                <w:szCs w:val="24"/>
              </w:rPr>
            </w:pPr>
            <w:r w:rsidRPr="001A4133">
              <w:rPr>
                <w:b w:val="0"/>
                <w:color w:val="auto"/>
                <w:sz w:val="24"/>
                <w:szCs w:val="24"/>
              </w:rPr>
              <w:t>2</w:t>
            </w:r>
            <w:r w:rsidR="001A4133" w:rsidRPr="001A4133">
              <w:rPr>
                <w:b w:val="0"/>
                <w:color w:val="auto"/>
                <w:sz w:val="24"/>
                <w:szCs w:val="24"/>
              </w:rPr>
              <w:t>.</w:t>
            </w:r>
          </w:p>
        </w:tc>
        <w:tc>
          <w:tcPr>
            <w:tcW w:w="4536" w:type="dxa"/>
          </w:tcPr>
          <w:p w:rsidR="005447D6" w:rsidRPr="001A4133" w:rsidRDefault="002228A0" w:rsidP="009D2C92">
            <w:pPr>
              <w:pStyle w:val="decor"/>
              <w:spacing w:before="0" w:beforeAutospacing="0" w:after="0" w:afterAutospacing="0"/>
              <w:jc w:val="both"/>
              <w:rPr>
                <w:b w:val="0"/>
                <w:color w:val="auto"/>
                <w:sz w:val="24"/>
                <w:szCs w:val="24"/>
              </w:rPr>
            </w:pPr>
            <w:r w:rsidRPr="001A4133">
              <w:rPr>
                <w:b w:val="0"/>
                <w:color w:val="auto"/>
                <w:sz w:val="24"/>
                <w:szCs w:val="24"/>
              </w:rPr>
              <w:t>Разработка проекта постановления администрации Пышминского городского округа об организационных мерах по установлению персональной ответственности за антикоррупционную работу</w:t>
            </w:r>
          </w:p>
        </w:tc>
        <w:tc>
          <w:tcPr>
            <w:tcW w:w="1701" w:type="dxa"/>
          </w:tcPr>
          <w:p w:rsidR="001A4133" w:rsidRPr="001A4133" w:rsidRDefault="002228A0" w:rsidP="00CA6F95">
            <w:pPr>
              <w:pStyle w:val="decor"/>
              <w:spacing w:before="0" w:beforeAutospacing="0" w:after="0" w:afterAutospacing="0"/>
              <w:jc w:val="center"/>
              <w:rPr>
                <w:b w:val="0"/>
                <w:color w:val="auto"/>
                <w:sz w:val="24"/>
                <w:szCs w:val="24"/>
              </w:rPr>
            </w:pPr>
            <w:r w:rsidRPr="001A4133">
              <w:rPr>
                <w:b w:val="0"/>
                <w:color w:val="auto"/>
                <w:sz w:val="24"/>
                <w:szCs w:val="24"/>
              </w:rPr>
              <w:t xml:space="preserve"> </w:t>
            </w:r>
          </w:p>
          <w:p w:rsidR="005447D6" w:rsidRPr="001A4133" w:rsidRDefault="002228A0" w:rsidP="00CA6F95">
            <w:pPr>
              <w:pStyle w:val="decor"/>
              <w:spacing w:before="0" w:beforeAutospacing="0" w:after="0" w:afterAutospacing="0"/>
              <w:jc w:val="center"/>
              <w:rPr>
                <w:b w:val="0"/>
                <w:color w:val="auto"/>
                <w:sz w:val="24"/>
                <w:szCs w:val="24"/>
              </w:rPr>
            </w:pPr>
            <w:r w:rsidRPr="001A4133">
              <w:rPr>
                <w:b w:val="0"/>
                <w:color w:val="auto"/>
                <w:sz w:val="24"/>
                <w:szCs w:val="24"/>
              </w:rPr>
              <w:t>01.03.2016</w:t>
            </w:r>
          </w:p>
        </w:tc>
        <w:tc>
          <w:tcPr>
            <w:tcW w:w="5387" w:type="dxa"/>
          </w:tcPr>
          <w:p w:rsidR="005447D6" w:rsidRPr="001A4133" w:rsidRDefault="009D2C92" w:rsidP="009D2C92">
            <w:pPr>
              <w:pStyle w:val="decor"/>
              <w:spacing w:before="0" w:beforeAutospacing="0" w:after="0" w:afterAutospacing="0"/>
              <w:jc w:val="both"/>
              <w:rPr>
                <w:b w:val="0"/>
                <w:color w:val="auto"/>
                <w:sz w:val="24"/>
                <w:szCs w:val="24"/>
              </w:rPr>
            </w:pPr>
            <w:r w:rsidRPr="001A4133">
              <w:rPr>
                <w:b w:val="0"/>
                <w:color w:val="auto"/>
                <w:sz w:val="24"/>
                <w:szCs w:val="24"/>
              </w:rPr>
              <w:t xml:space="preserve">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w:t>
            </w:r>
            <w:r w:rsidRPr="001A4133">
              <w:rPr>
                <w:b w:val="0"/>
                <w:color w:val="auto"/>
                <w:sz w:val="24"/>
                <w:szCs w:val="24"/>
              </w:rPr>
              <w:lastRenderedPageBreak/>
              <w:t xml:space="preserve">округа, руководителей территориальных, отраслевых (функциональных) органов администрации Пышминского городского округа за антикоррупционную работу </w:t>
            </w:r>
          </w:p>
          <w:p w:rsidR="001A4133" w:rsidRPr="001A4133" w:rsidRDefault="001A4133" w:rsidP="009D2C92">
            <w:pPr>
              <w:pStyle w:val="decor"/>
              <w:spacing w:before="0" w:beforeAutospacing="0" w:after="0" w:afterAutospacing="0"/>
              <w:jc w:val="both"/>
              <w:rPr>
                <w:b w:val="0"/>
                <w:color w:val="auto"/>
                <w:sz w:val="24"/>
                <w:szCs w:val="24"/>
              </w:rPr>
            </w:pPr>
          </w:p>
        </w:tc>
        <w:tc>
          <w:tcPr>
            <w:tcW w:w="2268" w:type="dxa"/>
          </w:tcPr>
          <w:p w:rsidR="005447D6" w:rsidRPr="001A4133" w:rsidRDefault="009D2C92" w:rsidP="00CA6F95">
            <w:pPr>
              <w:pStyle w:val="decor"/>
              <w:spacing w:before="0" w:beforeAutospacing="0" w:after="0" w:afterAutospacing="0"/>
              <w:jc w:val="center"/>
              <w:rPr>
                <w:b w:val="0"/>
                <w:color w:val="auto"/>
                <w:sz w:val="24"/>
                <w:szCs w:val="24"/>
              </w:rPr>
            </w:pPr>
            <w:r w:rsidRPr="001A4133">
              <w:rPr>
                <w:b w:val="0"/>
                <w:color w:val="auto"/>
                <w:sz w:val="24"/>
                <w:szCs w:val="24"/>
              </w:rPr>
              <w:lastRenderedPageBreak/>
              <w:t>Выполнено в установленный срок</w:t>
            </w:r>
          </w:p>
        </w:tc>
      </w:tr>
      <w:tr w:rsidR="00BF2024" w:rsidRPr="00CA6F95" w:rsidTr="006B3FCF">
        <w:tc>
          <w:tcPr>
            <w:tcW w:w="15134" w:type="dxa"/>
            <w:gridSpan w:val="6"/>
          </w:tcPr>
          <w:p w:rsidR="00BF2024" w:rsidRPr="00CA6F95" w:rsidRDefault="00BF2024"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 ПОВЫШЕНИЕ РЕЗУЛЬТАТИВНОСТИ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p>
        </w:tc>
      </w:tr>
      <w:tr w:rsidR="0060411A" w:rsidRPr="00CA6F95" w:rsidTr="006B3FCF">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3</w:t>
            </w:r>
          </w:p>
        </w:tc>
        <w:tc>
          <w:tcPr>
            <w:tcW w:w="4536" w:type="dxa"/>
          </w:tcPr>
          <w:p w:rsidR="0060411A" w:rsidRPr="001A4133" w:rsidRDefault="0060411A" w:rsidP="00CA6F95">
            <w:pPr>
              <w:pStyle w:val="decor"/>
              <w:spacing w:before="0" w:beforeAutospacing="0" w:after="0" w:afterAutospacing="0"/>
              <w:jc w:val="both"/>
              <w:rPr>
                <w:b w:val="0"/>
                <w:color w:val="auto"/>
                <w:sz w:val="24"/>
                <w:szCs w:val="24"/>
              </w:rPr>
            </w:pPr>
            <w:r w:rsidRPr="001A4133">
              <w:rPr>
                <w:b w:val="0"/>
                <w:color w:val="auto"/>
                <w:sz w:val="24"/>
                <w:szCs w:val="24"/>
              </w:rPr>
              <w:t>Проведение внутренней антикоррупционной экспертизы муниципальных правовых актов Пышминского городского округа и проектов муниципальных нормативных правовых актов Пышминского городского округа</w:t>
            </w:r>
          </w:p>
        </w:tc>
        <w:tc>
          <w:tcPr>
            <w:tcW w:w="1701"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Ежегодно, до 31 декабря</w:t>
            </w:r>
          </w:p>
        </w:tc>
        <w:tc>
          <w:tcPr>
            <w:tcW w:w="5387" w:type="dxa"/>
          </w:tcPr>
          <w:p w:rsidR="0060411A" w:rsidRPr="001A4133" w:rsidRDefault="0060411A" w:rsidP="008034A1">
            <w:pPr>
              <w:pStyle w:val="decor"/>
              <w:spacing w:after="0"/>
              <w:jc w:val="both"/>
              <w:rPr>
                <w:b w:val="0"/>
                <w:color w:val="auto"/>
                <w:sz w:val="24"/>
                <w:szCs w:val="24"/>
                <w:lang w:eastAsia="en-US"/>
              </w:rPr>
            </w:pPr>
            <w:r w:rsidRPr="001A4133">
              <w:rPr>
                <w:b w:val="0"/>
                <w:color w:val="auto"/>
                <w:sz w:val="24"/>
                <w:szCs w:val="24"/>
              </w:rPr>
              <w:t xml:space="preserve">Внутренняя антикоррупционная экспертиза проведена в отношении </w:t>
            </w:r>
            <w:r w:rsidR="009D5F51" w:rsidRPr="001A4133">
              <w:rPr>
                <w:b w:val="0"/>
                <w:color w:val="auto"/>
                <w:sz w:val="24"/>
                <w:szCs w:val="24"/>
              </w:rPr>
              <w:t xml:space="preserve"> </w:t>
            </w:r>
            <w:r w:rsidR="002A1B58" w:rsidRPr="001A4133">
              <w:rPr>
                <w:b w:val="0"/>
                <w:color w:val="auto"/>
                <w:sz w:val="24"/>
                <w:szCs w:val="24"/>
              </w:rPr>
              <w:t xml:space="preserve"> </w:t>
            </w:r>
            <w:r w:rsidR="008034A1" w:rsidRPr="001A4133">
              <w:rPr>
                <w:b w:val="0"/>
                <w:color w:val="auto"/>
                <w:sz w:val="24"/>
                <w:szCs w:val="24"/>
              </w:rPr>
              <w:t xml:space="preserve">2 </w:t>
            </w:r>
            <w:r w:rsidRPr="001A4133">
              <w:rPr>
                <w:b w:val="0"/>
                <w:color w:val="auto"/>
                <w:sz w:val="24"/>
                <w:szCs w:val="24"/>
              </w:rPr>
              <w:t xml:space="preserve">НПА, </w:t>
            </w:r>
            <w:r w:rsidR="009D5F51" w:rsidRPr="001A4133">
              <w:rPr>
                <w:b w:val="0"/>
                <w:color w:val="auto"/>
                <w:sz w:val="24"/>
                <w:szCs w:val="24"/>
              </w:rPr>
              <w:t xml:space="preserve">   </w:t>
            </w:r>
            <w:r w:rsidR="008034A1" w:rsidRPr="001A4133">
              <w:rPr>
                <w:b w:val="0"/>
                <w:color w:val="auto"/>
                <w:sz w:val="24"/>
                <w:szCs w:val="24"/>
              </w:rPr>
              <w:t xml:space="preserve">15 </w:t>
            </w:r>
            <w:r w:rsidRPr="001A4133">
              <w:rPr>
                <w:b w:val="0"/>
                <w:color w:val="auto"/>
                <w:sz w:val="24"/>
                <w:szCs w:val="24"/>
              </w:rPr>
              <w:t>проект</w:t>
            </w:r>
            <w:r w:rsidR="008034A1" w:rsidRPr="001A4133">
              <w:rPr>
                <w:b w:val="0"/>
                <w:color w:val="auto"/>
                <w:sz w:val="24"/>
                <w:szCs w:val="24"/>
              </w:rPr>
              <w:t>ов</w:t>
            </w:r>
            <w:r w:rsidR="002A1B58" w:rsidRPr="001A4133">
              <w:rPr>
                <w:b w:val="0"/>
                <w:color w:val="auto"/>
                <w:sz w:val="24"/>
                <w:szCs w:val="24"/>
              </w:rPr>
              <w:t xml:space="preserve"> </w:t>
            </w:r>
            <w:r w:rsidRPr="001A4133">
              <w:rPr>
                <w:b w:val="0"/>
                <w:color w:val="auto"/>
                <w:sz w:val="24"/>
                <w:szCs w:val="24"/>
              </w:rPr>
              <w:t>НПА.</w:t>
            </w:r>
          </w:p>
        </w:tc>
        <w:tc>
          <w:tcPr>
            <w:tcW w:w="2268" w:type="dxa"/>
          </w:tcPr>
          <w:p w:rsidR="0060411A" w:rsidRPr="001A4133" w:rsidRDefault="00354383" w:rsidP="002D0CB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60411A" w:rsidRPr="006D53A7" w:rsidTr="006B3FCF">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4</w:t>
            </w:r>
          </w:p>
        </w:tc>
        <w:tc>
          <w:tcPr>
            <w:tcW w:w="4536" w:type="dxa"/>
          </w:tcPr>
          <w:p w:rsidR="0060411A" w:rsidRPr="001A4133" w:rsidRDefault="0060411A" w:rsidP="00CA6F95">
            <w:pPr>
              <w:pStyle w:val="decor"/>
              <w:spacing w:before="0" w:beforeAutospacing="0" w:after="0" w:afterAutospacing="0"/>
              <w:jc w:val="both"/>
              <w:rPr>
                <w:b w:val="0"/>
                <w:color w:val="auto"/>
                <w:sz w:val="24"/>
                <w:szCs w:val="24"/>
              </w:rPr>
            </w:pPr>
            <w:r w:rsidRPr="001A4133">
              <w:rPr>
                <w:b w:val="0"/>
                <w:color w:val="auto"/>
                <w:sz w:val="24"/>
                <w:szCs w:val="24"/>
              </w:rPr>
              <w:t xml:space="preserve">Ведение учета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проведенной прокуратурой Пышминского района и Главным управлением Министерства юстиции Российской Федерации по Свердловской области </w:t>
            </w:r>
          </w:p>
        </w:tc>
        <w:tc>
          <w:tcPr>
            <w:tcW w:w="1701"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ежемесячно, до 10 числа месяца, следующего за отчетным периодом</w:t>
            </w:r>
          </w:p>
        </w:tc>
        <w:tc>
          <w:tcPr>
            <w:tcW w:w="5387" w:type="dxa"/>
          </w:tcPr>
          <w:p w:rsidR="0060411A" w:rsidRPr="001A4133" w:rsidRDefault="0060411A" w:rsidP="00F2600B">
            <w:pPr>
              <w:pStyle w:val="decor"/>
              <w:spacing w:before="0" w:beforeAutospacing="0" w:after="0" w:afterAutospacing="0"/>
              <w:jc w:val="both"/>
              <w:rPr>
                <w:b w:val="0"/>
                <w:color w:val="auto"/>
                <w:sz w:val="24"/>
                <w:szCs w:val="24"/>
              </w:rPr>
            </w:pPr>
            <w:r w:rsidRPr="001A4133">
              <w:rPr>
                <w:b w:val="0"/>
                <w:color w:val="auto"/>
                <w:sz w:val="24"/>
                <w:szCs w:val="24"/>
              </w:rPr>
              <w:t>Ежемесячно проводится мониторинг поступивших в органы местного самоуправления Пышминского городского округа заключений о результатах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w:t>
            </w:r>
            <w:r w:rsidR="00F2600B" w:rsidRPr="001A4133">
              <w:rPr>
                <w:b w:val="0"/>
                <w:color w:val="auto"/>
                <w:sz w:val="24"/>
                <w:szCs w:val="24"/>
              </w:rPr>
              <w:t>.</w:t>
            </w:r>
            <w:r w:rsidRPr="001A4133">
              <w:rPr>
                <w:b w:val="0"/>
                <w:color w:val="auto"/>
                <w:sz w:val="24"/>
                <w:szCs w:val="24"/>
              </w:rPr>
              <w:t xml:space="preserve"> </w:t>
            </w:r>
          </w:p>
        </w:tc>
        <w:tc>
          <w:tcPr>
            <w:tcW w:w="2268"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60411A" w:rsidRPr="00CA6F95" w:rsidTr="006B3FCF">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5</w:t>
            </w:r>
          </w:p>
        </w:tc>
        <w:tc>
          <w:tcPr>
            <w:tcW w:w="4536" w:type="dxa"/>
          </w:tcPr>
          <w:p w:rsidR="0060411A" w:rsidRPr="001A4133" w:rsidRDefault="0060411A" w:rsidP="00CA6F95">
            <w:pPr>
              <w:pStyle w:val="decor"/>
              <w:spacing w:before="0" w:beforeAutospacing="0" w:after="0" w:afterAutospacing="0"/>
              <w:jc w:val="both"/>
              <w:rPr>
                <w:b w:val="0"/>
                <w:color w:val="auto"/>
                <w:sz w:val="24"/>
                <w:szCs w:val="24"/>
              </w:rPr>
            </w:pPr>
            <w:r w:rsidRPr="001A4133">
              <w:rPr>
                <w:b w:val="0"/>
                <w:color w:val="auto"/>
                <w:sz w:val="24"/>
                <w:szCs w:val="24"/>
              </w:rPr>
              <w:t>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1701"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Еженедельно, в течение 2016-2017 годов</w:t>
            </w:r>
          </w:p>
        </w:tc>
        <w:tc>
          <w:tcPr>
            <w:tcW w:w="5387" w:type="dxa"/>
          </w:tcPr>
          <w:p w:rsidR="0060411A" w:rsidRPr="001A4133" w:rsidRDefault="008E4486" w:rsidP="008E4486">
            <w:pPr>
              <w:pStyle w:val="decor"/>
              <w:spacing w:before="0" w:beforeAutospacing="0" w:after="0" w:afterAutospacing="0"/>
              <w:jc w:val="both"/>
              <w:rPr>
                <w:b w:val="0"/>
                <w:color w:val="auto"/>
                <w:sz w:val="24"/>
                <w:szCs w:val="24"/>
              </w:rPr>
            </w:pPr>
            <w:r w:rsidRPr="001A4133">
              <w:rPr>
                <w:b w:val="0"/>
                <w:color w:val="auto"/>
                <w:sz w:val="24"/>
                <w:szCs w:val="24"/>
              </w:rPr>
              <w:t>Еженедельно проводится мониторинг размещения проектов нормативных правовых актов Пышминского городского округа на официальном сайте Пышминского городского округа в сети интернет в целях обеспечения возможности проведения независимыми экспертами антикоррупционной экспертизы</w:t>
            </w:r>
          </w:p>
        </w:tc>
        <w:tc>
          <w:tcPr>
            <w:tcW w:w="2268"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60411A" w:rsidRPr="00CA6F95" w:rsidTr="002A1B58">
        <w:trPr>
          <w:trHeight w:val="2050"/>
        </w:trPr>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lastRenderedPageBreak/>
              <w:t>6</w:t>
            </w:r>
          </w:p>
        </w:tc>
        <w:tc>
          <w:tcPr>
            <w:tcW w:w="4536" w:type="dxa"/>
          </w:tcPr>
          <w:p w:rsidR="0060411A" w:rsidRPr="001A4133" w:rsidRDefault="0060411A" w:rsidP="00CA6F95">
            <w:pPr>
              <w:pStyle w:val="decor"/>
              <w:spacing w:before="0" w:beforeAutospacing="0" w:after="0" w:afterAutospacing="0"/>
              <w:jc w:val="both"/>
              <w:rPr>
                <w:b w:val="0"/>
                <w:color w:val="auto"/>
                <w:sz w:val="24"/>
                <w:szCs w:val="24"/>
              </w:rPr>
            </w:pPr>
            <w:r w:rsidRPr="001A4133">
              <w:rPr>
                <w:b w:val="0"/>
                <w:color w:val="auto"/>
                <w:sz w:val="24"/>
                <w:szCs w:val="24"/>
              </w:rPr>
              <w:t xml:space="preserve">Обобщение результатов независимой антикоррупционной экспертизы муниципальных нормативных правовых актов Пышминского городского округа и проектов муниципальных нормативных правовых актов Пышминского городского округа </w:t>
            </w:r>
          </w:p>
        </w:tc>
        <w:tc>
          <w:tcPr>
            <w:tcW w:w="1701"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Ежеквартально, до 5 числа месяца следующего за отчетным кварталом</w:t>
            </w:r>
          </w:p>
        </w:tc>
        <w:tc>
          <w:tcPr>
            <w:tcW w:w="5387" w:type="dxa"/>
          </w:tcPr>
          <w:p w:rsidR="0060411A" w:rsidRPr="001A4133" w:rsidRDefault="00F2600B" w:rsidP="008E4486">
            <w:pPr>
              <w:pStyle w:val="decor"/>
              <w:spacing w:before="0" w:beforeAutospacing="0" w:after="0" w:afterAutospacing="0"/>
              <w:jc w:val="both"/>
              <w:rPr>
                <w:b w:val="0"/>
                <w:color w:val="auto"/>
                <w:sz w:val="24"/>
                <w:szCs w:val="24"/>
              </w:rPr>
            </w:pPr>
            <w:r w:rsidRPr="001A4133">
              <w:rPr>
                <w:b w:val="0"/>
                <w:color w:val="auto"/>
                <w:sz w:val="24"/>
                <w:szCs w:val="24"/>
              </w:rPr>
              <w:t>Информация заслушивается на заседаниях комиссии по координации работы по противодействию коррупции</w:t>
            </w:r>
            <w:r w:rsidR="00CE4884" w:rsidRPr="001A4133">
              <w:rPr>
                <w:b w:val="0"/>
                <w:color w:val="auto"/>
                <w:sz w:val="24"/>
                <w:szCs w:val="24"/>
              </w:rPr>
              <w:t xml:space="preserve"> в Пышминском городском округе.</w:t>
            </w:r>
          </w:p>
        </w:tc>
        <w:tc>
          <w:tcPr>
            <w:tcW w:w="2268"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60411A" w:rsidRPr="00CA6F95" w:rsidTr="006B3FCF">
        <w:tc>
          <w:tcPr>
            <w:tcW w:w="15134" w:type="dxa"/>
            <w:gridSpan w:val="6"/>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3.СОВЕРШЕНСТВОВАНИЕ РАБОТЫ ПО ПРОФИЛАКТИКЕ КОРРУПЦИОННЫХ И ИНЫХ ПРАВОНАРУШЕНИЙ</w:t>
            </w:r>
          </w:p>
        </w:tc>
      </w:tr>
      <w:tr w:rsidR="0060411A" w:rsidRPr="00CA6F95" w:rsidTr="006B3FCF">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7</w:t>
            </w:r>
          </w:p>
        </w:tc>
        <w:tc>
          <w:tcPr>
            <w:tcW w:w="4536" w:type="dxa"/>
          </w:tcPr>
          <w:p w:rsidR="0060411A" w:rsidRPr="001A4133" w:rsidRDefault="0060411A" w:rsidP="00CA6F95">
            <w:pPr>
              <w:pStyle w:val="decor"/>
              <w:spacing w:before="0" w:beforeAutospacing="0" w:after="0" w:afterAutospacing="0"/>
              <w:jc w:val="both"/>
              <w:rPr>
                <w:b w:val="0"/>
                <w:color w:val="auto"/>
                <w:sz w:val="24"/>
                <w:szCs w:val="24"/>
              </w:rPr>
            </w:pPr>
            <w:r w:rsidRPr="001A4133">
              <w:rPr>
                <w:b w:val="0"/>
                <w:color w:val="auto"/>
                <w:sz w:val="24"/>
                <w:szCs w:val="24"/>
              </w:rPr>
              <w:t>Организация представления сведений о доходах, расходах, об имуществе и обязательствах имущественного характера лицами, замещающими муниципальные должности Пышминского городского округа, обеспечение контроля своевременности представления указанных сведений</w:t>
            </w:r>
          </w:p>
        </w:tc>
        <w:tc>
          <w:tcPr>
            <w:tcW w:w="1701"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Ежегодно, до 01 апреля</w:t>
            </w:r>
          </w:p>
        </w:tc>
        <w:tc>
          <w:tcPr>
            <w:tcW w:w="5387" w:type="dxa"/>
          </w:tcPr>
          <w:p w:rsidR="0060411A" w:rsidRPr="001A4133" w:rsidRDefault="0060411A" w:rsidP="008E4486">
            <w:pPr>
              <w:pStyle w:val="decor"/>
              <w:spacing w:before="0" w:beforeAutospacing="0" w:after="0" w:afterAutospacing="0"/>
              <w:jc w:val="both"/>
              <w:rPr>
                <w:b w:val="0"/>
                <w:color w:val="auto"/>
                <w:sz w:val="24"/>
                <w:szCs w:val="24"/>
              </w:rPr>
            </w:pPr>
            <w:r w:rsidRPr="001A4133">
              <w:rPr>
                <w:b w:val="0"/>
                <w:color w:val="auto"/>
                <w:sz w:val="24"/>
                <w:szCs w:val="24"/>
              </w:rPr>
              <w:t xml:space="preserve">Справки предоставлены главой Пышминского городского округа и председателем Думы Пышминского городского округа </w:t>
            </w:r>
          </w:p>
        </w:tc>
        <w:tc>
          <w:tcPr>
            <w:tcW w:w="2268" w:type="dxa"/>
          </w:tcPr>
          <w:p w:rsidR="0060411A" w:rsidRPr="001A4133" w:rsidRDefault="009D2C92" w:rsidP="009D2C92">
            <w:pPr>
              <w:pStyle w:val="decor"/>
              <w:spacing w:before="0" w:beforeAutospacing="0" w:after="0" w:afterAutospacing="0"/>
              <w:jc w:val="center"/>
              <w:rPr>
                <w:b w:val="0"/>
                <w:color w:val="auto"/>
                <w:sz w:val="24"/>
                <w:szCs w:val="24"/>
              </w:rPr>
            </w:pPr>
            <w:r w:rsidRPr="001A4133">
              <w:rPr>
                <w:b w:val="0"/>
                <w:color w:val="auto"/>
                <w:sz w:val="24"/>
                <w:szCs w:val="24"/>
              </w:rPr>
              <w:t>Выполнено в</w:t>
            </w:r>
            <w:r w:rsidR="0060411A" w:rsidRPr="001A4133">
              <w:rPr>
                <w:b w:val="0"/>
                <w:color w:val="auto"/>
                <w:sz w:val="24"/>
                <w:szCs w:val="24"/>
              </w:rPr>
              <w:t xml:space="preserve"> установленные сроки</w:t>
            </w:r>
          </w:p>
        </w:tc>
      </w:tr>
      <w:tr w:rsidR="0060411A" w:rsidRPr="00CA6F95" w:rsidTr="006B3FCF">
        <w:tc>
          <w:tcPr>
            <w:tcW w:w="1242" w:type="dxa"/>
            <w:gridSpan w:val="2"/>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8</w:t>
            </w:r>
          </w:p>
        </w:tc>
        <w:tc>
          <w:tcPr>
            <w:tcW w:w="4536" w:type="dxa"/>
          </w:tcPr>
          <w:p w:rsidR="0060411A"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расходах, об имуществе и обязательствах имущественного характера муниципальными служащими Пышминского городского округа обеспечение контроля своевременности представления укачанных сведений.</w:t>
            </w:r>
          </w:p>
          <w:p w:rsidR="005675DD" w:rsidRDefault="005675DD" w:rsidP="00CA6F95">
            <w:pPr>
              <w:pStyle w:val="decor"/>
              <w:spacing w:before="0" w:beforeAutospacing="0" w:after="0" w:afterAutospacing="0"/>
              <w:jc w:val="both"/>
              <w:rPr>
                <w:b w:val="0"/>
                <w:color w:val="auto"/>
                <w:sz w:val="24"/>
                <w:szCs w:val="24"/>
              </w:rPr>
            </w:pPr>
          </w:p>
          <w:p w:rsidR="005675DD" w:rsidRPr="00CA6F95" w:rsidRDefault="005675DD" w:rsidP="00CA6F95">
            <w:pPr>
              <w:pStyle w:val="decor"/>
              <w:spacing w:before="0" w:beforeAutospacing="0" w:after="0" w:afterAutospacing="0"/>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Ежегодно, до 30 апреля </w:t>
            </w:r>
          </w:p>
        </w:tc>
        <w:tc>
          <w:tcPr>
            <w:tcW w:w="5387" w:type="dxa"/>
          </w:tcPr>
          <w:p w:rsidR="0060411A" w:rsidRPr="00CA6F95" w:rsidRDefault="0060411A" w:rsidP="008E4486">
            <w:pPr>
              <w:pStyle w:val="decor"/>
              <w:spacing w:before="0" w:beforeAutospacing="0" w:after="0" w:afterAutospacing="0"/>
              <w:jc w:val="both"/>
              <w:rPr>
                <w:b w:val="0"/>
                <w:color w:val="auto"/>
                <w:sz w:val="24"/>
                <w:szCs w:val="24"/>
              </w:rPr>
            </w:pPr>
          </w:p>
        </w:tc>
        <w:tc>
          <w:tcPr>
            <w:tcW w:w="2268" w:type="dxa"/>
          </w:tcPr>
          <w:p w:rsidR="0060411A" w:rsidRPr="00CA6F95" w:rsidRDefault="009D2C92" w:rsidP="009D5F51">
            <w:pPr>
              <w:pStyle w:val="decor"/>
              <w:spacing w:before="0" w:beforeAutospacing="0" w:after="0" w:afterAutospacing="0"/>
              <w:jc w:val="center"/>
              <w:rPr>
                <w:b w:val="0"/>
                <w:color w:val="auto"/>
                <w:sz w:val="24"/>
                <w:szCs w:val="24"/>
              </w:rPr>
            </w:pPr>
            <w:r>
              <w:rPr>
                <w:b w:val="0"/>
                <w:color w:val="auto"/>
                <w:sz w:val="24"/>
                <w:szCs w:val="24"/>
              </w:rPr>
              <w:t>Выполн</w:t>
            </w:r>
            <w:r w:rsidR="009D5F51">
              <w:rPr>
                <w:b w:val="0"/>
                <w:color w:val="auto"/>
                <w:sz w:val="24"/>
                <w:szCs w:val="24"/>
              </w:rPr>
              <w:t>яется</w:t>
            </w:r>
            <w:r>
              <w:rPr>
                <w:b w:val="0"/>
                <w:color w:val="auto"/>
                <w:sz w:val="24"/>
                <w:szCs w:val="24"/>
              </w:rPr>
              <w:t xml:space="preserve"> в</w:t>
            </w:r>
            <w:r w:rsidRPr="00CA6F95">
              <w:rPr>
                <w:b w:val="0"/>
                <w:color w:val="auto"/>
                <w:sz w:val="24"/>
                <w:szCs w:val="24"/>
              </w:rPr>
              <w:t xml:space="preserve"> установленные сроки</w:t>
            </w:r>
          </w:p>
        </w:tc>
      </w:tr>
      <w:tr w:rsidR="0060411A" w:rsidRPr="00CA6F95" w:rsidTr="006B3FCF">
        <w:tc>
          <w:tcPr>
            <w:tcW w:w="1242" w:type="dxa"/>
            <w:gridSpan w:val="2"/>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9</w:t>
            </w:r>
          </w:p>
        </w:tc>
        <w:tc>
          <w:tcPr>
            <w:tcW w:w="4536" w:type="dxa"/>
          </w:tcPr>
          <w:p w:rsidR="0060411A" w:rsidRPr="00CA6F95" w:rsidRDefault="0060411A"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представления сведений о доходах,  об имуществе и обязательствах имущественного характера руководителями муниципальных учреждений Пышминского городского округа,</w:t>
            </w:r>
            <w:r>
              <w:rPr>
                <w:b w:val="0"/>
                <w:color w:val="auto"/>
                <w:sz w:val="24"/>
                <w:szCs w:val="24"/>
              </w:rPr>
              <w:t xml:space="preserve"> </w:t>
            </w:r>
            <w:r w:rsidRPr="00CA6F95">
              <w:rPr>
                <w:b w:val="0"/>
                <w:color w:val="auto"/>
                <w:sz w:val="24"/>
                <w:szCs w:val="24"/>
              </w:rPr>
              <w:t>обеспечение контроля своевременности представления указанных сведений</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 до 30 апреля</w:t>
            </w:r>
          </w:p>
        </w:tc>
        <w:tc>
          <w:tcPr>
            <w:tcW w:w="5387" w:type="dxa"/>
          </w:tcPr>
          <w:p w:rsidR="0060411A" w:rsidRPr="00CA6F95" w:rsidRDefault="0060411A" w:rsidP="007B0D07">
            <w:pPr>
              <w:pStyle w:val="decor"/>
              <w:spacing w:before="0" w:beforeAutospacing="0" w:after="0" w:afterAutospacing="0"/>
              <w:jc w:val="both"/>
              <w:rPr>
                <w:b w:val="0"/>
                <w:color w:val="auto"/>
                <w:sz w:val="24"/>
                <w:szCs w:val="24"/>
              </w:rPr>
            </w:pPr>
          </w:p>
        </w:tc>
        <w:tc>
          <w:tcPr>
            <w:tcW w:w="2268" w:type="dxa"/>
          </w:tcPr>
          <w:p w:rsidR="0060411A" w:rsidRPr="00CA6F95" w:rsidRDefault="002666A2" w:rsidP="00CA6F95">
            <w:pPr>
              <w:pStyle w:val="decor"/>
              <w:spacing w:before="0" w:beforeAutospacing="0" w:after="0" w:afterAutospacing="0"/>
              <w:jc w:val="center"/>
              <w:rPr>
                <w:b w:val="0"/>
                <w:color w:val="auto"/>
                <w:sz w:val="24"/>
                <w:szCs w:val="24"/>
              </w:rPr>
            </w:pPr>
            <w:r>
              <w:rPr>
                <w:b w:val="0"/>
                <w:color w:val="auto"/>
                <w:sz w:val="24"/>
                <w:szCs w:val="24"/>
              </w:rPr>
              <w:t>Выполняется в</w:t>
            </w:r>
            <w:r w:rsidRPr="00CA6F95">
              <w:rPr>
                <w:b w:val="0"/>
                <w:color w:val="auto"/>
                <w:sz w:val="24"/>
                <w:szCs w:val="24"/>
              </w:rPr>
              <w:t xml:space="preserve"> установленные сроки</w:t>
            </w:r>
          </w:p>
        </w:tc>
      </w:tr>
      <w:tr w:rsidR="0060411A" w:rsidRPr="00CA6F95" w:rsidTr="006B3FCF">
        <w:tc>
          <w:tcPr>
            <w:tcW w:w="1242" w:type="dxa"/>
            <w:gridSpan w:val="2"/>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10</w:t>
            </w:r>
          </w:p>
          <w:p w:rsidR="0060411A" w:rsidRPr="00CA6F95" w:rsidRDefault="0060411A" w:rsidP="00CA6F95">
            <w:pPr>
              <w:pStyle w:val="decor"/>
              <w:spacing w:before="0" w:beforeAutospacing="0" w:after="0" w:afterAutospacing="0"/>
              <w:jc w:val="center"/>
              <w:rPr>
                <w:b w:val="0"/>
                <w:color w:val="auto"/>
                <w:sz w:val="24"/>
                <w:szCs w:val="24"/>
              </w:rPr>
            </w:pPr>
          </w:p>
        </w:tc>
        <w:tc>
          <w:tcPr>
            <w:tcW w:w="4536" w:type="dxa"/>
          </w:tcPr>
          <w:p w:rsidR="0060411A" w:rsidRPr="00CA6F95" w:rsidRDefault="0060411A" w:rsidP="005675DD">
            <w:pPr>
              <w:pStyle w:val="decor"/>
              <w:spacing w:before="0" w:beforeAutospacing="0" w:after="0" w:afterAutospacing="0"/>
              <w:jc w:val="both"/>
              <w:rPr>
                <w:b w:val="0"/>
                <w:color w:val="auto"/>
                <w:sz w:val="24"/>
                <w:szCs w:val="24"/>
              </w:rPr>
            </w:pPr>
            <w:r w:rsidRPr="00CA6F95">
              <w:rPr>
                <w:b w:val="0"/>
                <w:color w:val="auto"/>
                <w:sz w:val="24"/>
                <w:szCs w:val="24"/>
              </w:rPr>
              <w:t xml:space="preserve">Проведение проверок достоверности и полноты сведений о доходах, об имуществе и обязательствах имущественного характера, </w:t>
            </w:r>
            <w:r w:rsidRPr="00CA6F95">
              <w:rPr>
                <w:b w:val="0"/>
                <w:color w:val="auto"/>
                <w:sz w:val="24"/>
                <w:szCs w:val="24"/>
              </w:rPr>
              <w:lastRenderedPageBreak/>
              <w:t>представляемых ли</w:t>
            </w:r>
            <w:r w:rsidR="005675DD">
              <w:rPr>
                <w:b w:val="0"/>
                <w:color w:val="auto"/>
                <w:sz w:val="24"/>
                <w:szCs w:val="24"/>
              </w:rPr>
              <w:t>ц</w:t>
            </w:r>
            <w:r w:rsidRPr="00CA6F95">
              <w:rPr>
                <w:b w:val="0"/>
                <w:color w:val="auto"/>
                <w:sz w:val="24"/>
                <w:szCs w:val="24"/>
              </w:rPr>
              <w:t>ами, замещающими муниципальные должности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tc>
        <w:tc>
          <w:tcPr>
            <w:tcW w:w="5387" w:type="dxa"/>
          </w:tcPr>
          <w:p w:rsidR="005675DD" w:rsidRDefault="005675DD" w:rsidP="005675DD">
            <w:pPr>
              <w:pStyle w:val="decor"/>
              <w:spacing w:before="0" w:beforeAutospacing="0" w:after="0" w:afterAutospacing="0"/>
              <w:jc w:val="both"/>
              <w:rPr>
                <w:b w:val="0"/>
                <w:color w:val="auto"/>
                <w:sz w:val="24"/>
                <w:szCs w:val="24"/>
              </w:rPr>
            </w:pPr>
          </w:p>
          <w:p w:rsidR="005675DD" w:rsidRDefault="005675DD" w:rsidP="005675DD">
            <w:pPr>
              <w:pStyle w:val="decor"/>
              <w:spacing w:before="0" w:beforeAutospacing="0" w:after="0" w:afterAutospacing="0"/>
              <w:jc w:val="both"/>
              <w:rPr>
                <w:b w:val="0"/>
                <w:color w:val="auto"/>
                <w:sz w:val="24"/>
                <w:szCs w:val="24"/>
              </w:rPr>
            </w:pPr>
          </w:p>
          <w:p w:rsidR="005675DD" w:rsidRDefault="005675DD" w:rsidP="005675DD">
            <w:pPr>
              <w:pStyle w:val="decor"/>
              <w:spacing w:before="0" w:beforeAutospacing="0" w:after="0" w:afterAutospacing="0"/>
              <w:jc w:val="both"/>
              <w:rPr>
                <w:b w:val="0"/>
                <w:color w:val="auto"/>
                <w:sz w:val="24"/>
                <w:szCs w:val="24"/>
              </w:rPr>
            </w:pPr>
          </w:p>
          <w:p w:rsidR="005675DD" w:rsidRPr="00CD785E" w:rsidRDefault="005675DD" w:rsidP="005675DD">
            <w:pPr>
              <w:pStyle w:val="decor"/>
              <w:spacing w:before="0" w:beforeAutospacing="0" w:after="0" w:afterAutospacing="0"/>
              <w:jc w:val="both"/>
              <w:rPr>
                <w:b w:val="0"/>
                <w:color w:val="auto"/>
                <w:sz w:val="24"/>
                <w:szCs w:val="24"/>
              </w:rPr>
            </w:pPr>
          </w:p>
        </w:tc>
        <w:tc>
          <w:tcPr>
            <w:tcW w:w="2268" w:type="dxa"/>
          </w:tcPr>
          <w:p w:rsidR="0060411A" w:rsidRPr="00CA6F95" w:rsidRDefault="002666A2" w:rsidP="00CA6F95">
            <w:pPr>
              <w:pStyle w:val="decor"/>
              <w:spacing w:before="0" w:beforeAutospacing="0" w:after="0" w:afterAutospacing="0"/>
              <w:jc w:val="center"/>
              <w:rPr>
                <w:b w:val="0"/>
                <w:color w:val="auto"/>
                <w:sz w:val="24"/>
                <w:szCs w:val="24"/>
              </w:rPr>
            </w:pPr>
            <w:r>
              <w:rPr>
                <w:b w:val="0"/>
                <w:color w:val="auto"/>
                <w:sz w:val="24"/>
                <w:szCs w:val="24"/>
              </w:rPr>
              <w:t>Выполняется в</w:t>
            </w:r>
            <w:r w:rsidRPr="00CA6F95">
              <w:rPr>
                <w:b w:val="0"/>
                <w:color w:val="auto"/>
                <w:sz w:val="24"/>
                <w:szCs w:val="24"/>
              </w:rPr>
              <w:t xml:space="preserve"> установленные сроки</w:t>
            </w:r>
          </w:p>
        </w:tc>
      </w:tr>
      <w:tr w:rsidR="0060411A" w:rsidRPr="00CA6F95" w:rsidTr="006B3FCF">
        <w:tc>
          <w:tcPr>
            <w:tcW w:w="1242" w:type="dxa"/>
            <w:gridSpan w:val="2"/>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11</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руководителями муниципальных</w:t>
            </w:r>
            <w:r>
              <w:rPr>
                <w:b w:val="0"/>
                <w:color w:val="auto"/>
                <w:sz w:val="24"/>
                <w:szCs w:val="24"/>
              </w:rPr>
              <w:t xml:space="preserve"> </w:t>
            </w:r>
            <w:r w:rsidRPr="00CA6F95">
              <w:rPr>
                <w:b w:val="0"/>
                <w:color w:val="auto"/>
                <w:sz w:val="24"/>
                <w:szCs w:val="24"/>
              </w:rPr>
              <w:t>учреждений Пышминского городского округа и гражданами, претендующими на замещение должностей руководителей муниципальных учреждений Пышминского городского округа</w:t>
            </w:r>
          </w:p>
          <w:p w:rsidR="0060411A" w:rsidRPr="00CA6F95" w:rsidRDefault="0060411A" w:rsidP="00CA6F95">
            <w:pPr>
              <w:pStyle w:val="decor"/>
              <w:spacing w:before="0" w:beforeAutospacing="0" w:after="0" w:afterAutospacing="0"/>
              <w:jc w:val="both"/>
              <w:rPr>
                <w:b w:val="0"/>
                <w:color w:val="auto"/>
                <w:sz w:val="24"/>
                <w:szCs w:val="24"/>
              </w:rPr>
            </w:pP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D785E" w:rsidRDefault="0060411A" w:rsidP="00012B5A">
            <w:pPr>
              <w:pStyle w:val="decor"/>
              <w:spacing w:before="0" w:beforeAutospacing="0" w:after="0" w:afterAutospacing="0"/>
              <w:jc w:val="both"/>
              <w:rPr>
                <w:b w:val="0"/>
                <w:color w:val="auto"/>
                <w:sz w:val="24"/>
                <w:szCs w:val="24"/>
              </w:rPr>
            </w:pPr>
          </w:p>
        </w:tc>
        <w:tc>
          <w:tcPr>
            <w:tcW w:w="2268" w:type="dxa"/>
          </w:tcPr>
          <w:p w:rsidR="0060411A" w:rsidRPr="00CA6F95" w:rsidRDefault="002666A2" w:rsidP="00CA6F95">
            <w:pPr>
              <w:pStyle w:val="decor"/>
              <w:spacing w:before="0" w:beforeAutospacing="0" w:after="0" w:afterAutospacing="0"/>
              <w:jc w:val="center"/>
              <w:rPr>
                <w:b w:val="0"/>
                <w:color w:val="auto"/>
                <w:sz w:val="24"/>
                <w:szCs w:val="24"/>
              </w:rPr>
            </w:pPr>
            <w:r>
              <w:rPr>
                <w:b w:val="0"/>
                <w:color w:val="auto"/>
                <w:sz w:val="24"/>
                <w:szCs w:val="24"/>
              </w:rPr>
              <w:t>Выполняется в</w:t>
            </w:r>
            <w:r w:rsidRPr="00CA6F95">
              <w:rPr>
                <w:b w:val="0"/>
                <w:color w:val="auto"/>
                <w:sz w:val="24"/>
                <w:szCs w:val="24"/>
              </w:rPr>
              <w:t xml:space="preserve"> установленные сроки</w:t>
            </w:r>
          </w:p>
        </w:tc>
      </w:tr>
      <w:tr w:rsidR="0060411A" w:rsidRPr="00CA6F95" w:rsidTr="006B3FCF">
        <w:tc>
          <w:tcPr>
            <w:tcW w:w="1242" w:type="dxa"/>
            <w:gridSpan w:val="2"/>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12</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2F2050" w:rsidRPr="00CA6F95" w:rsidRDefault="00354383" w:rsidP="00354383">
            <w:pPr>
              <w:pStyle w:val="decor"/>
              <w:spacing w:before="0" w:beforeAutospacing="0" w:after="0" w:afterAutospacing="0"/>
              <w:jc w:val="both"/>
              <w:rPr>
                <w:b w:val="0"/>
                <w:color w:val="auto"/>
                <w:sz w:val="24"/>
                <w:szCs w:val="24"/>
              </w:rPr>
            </w:pPr>
            <w:r>
              <w:rPr>
                <w:b w:val="0"/>
                <w:color w:val="auto"/>
                <w:sz w:val="24"/>
                <w:szCs w:val="24"/>
              </w:rPr>
              <w:t xml:space="preserve">Проведено 3 проверки </w:t>
            </w:r>
            <w:r w:rsidRPr="00CA6F95">
              <w:rPr>
                <w:b w:val="0"/>
                <w:color w:val="auto"/>
                <w:sz w:val="24"/>
                <w:szCs w:val="24"/>
              </w:rPr>
              <w:t>достоверности и полноты сведений о доходах, об имуществе и обязательствах имущественного характера, представляемых муниципальными служащими Пышминского городского округа и гражданами, претендующими на замещение должностей муниципальной службы Пышминского городского округа</w:t>
            </w:r>
            <w:r>
              <w:rPr>
                <w:b w:val="0"/>
                <w:color w:val="auto"/>
                <w:sz w:val="24"/>
                <w:szCs w:val="24"/>
              </w:rPr>
              <w:t>.</w:t>
            </w:r>
          </w:p>
        </w:tc>
        <w:tc>
          <w:tcPr>
            <w:tcW w:w="2268" w:type="dxa"/>
          </w:tcPr>
          <w:p w:rsidR="0060411A" w:rsidRPr="00CA6F95" w:rsidRDefault="002666A2" w:rsidP="00354383">
            <w:pPr>
              <w:pStyle w:val="decor"/>
              <w:spacing w:before="0" w:beforeAutospacing="0" w:after="0" w:afterAutospacing="0"/>
              <w:jc w:val="center"/>
              <w:rPr>
                <w:b w:val="0"/>
                <w:color w:val="auto"/>
                <w:sz w:val="24"/>
                <w:szCs w:val="24"/>
              </w:rPr>
            </w:pPr>
            <w:r>
              <w:rPr>
                <w:b w:val="0"/>
                <w:color w:val="auto"/>
                <w:sz w:val="24"/>
                <w:szCs w:val="24"/>
              </w:rPr>
              <w:t>Выполняется в</w:t>
            </w:r>
            <w:r w:rsidRPr="00CA6F95">
              <w:rPr>
                <w:b w:val="0"/>
                <w:color w:val="auto"/>
                <w:sz w:val="24"/>
                <w:szCs w:val="24"/>
              </w:rPr>
              <w:t xml:space="preserve"> установленные сроки</w:t>
            </w:r>
          </w:p>
        </w:tc>
      </w:tr>
      <w:tr w:rsidR="0060411A" w:rsidRPr="00CA6F95" w:rsidTr="005675DD">
        <w:trPr>
          <w:trHeight w:val="2259"/>
        </w:trPr>
        <w:tc>
          <w:tcPr>
            <w:tcW w:w="1242" w:type="dxa"/>
            <w:gridSpan w:val="2"/>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13</w:t>
            </w:r>
          </w:p>
        </w:tc>
        <w:tc>
          <w:tcPr>
            <w:tcW w:w="4536" w:type="dxa"/>
          </w:tcPr>
          <w:p w:rsidR="005675DD" w:rsidRDefault="00200479" w:rsidP="00200479">
            <w:pPr>
              <w:jc w:val="both"/>
              <w:rPr>
                <w:rFonts w:ascii="Times New Roman" w:hAnsi="Times New Roman"/>
                <w:sz w:val="24"/>
                <w:szCs w:val="24"/>
              </w:rPr>
            </w:pPr>
            <w:r w:rsidRPr="003C64B3">
              <w:rPr>
                <w:rFonts w:ascii="Times New Roman" w:hAnsi="Times New Roman"/>
                <w:sz w:val="24"/>
                <w:szCs w:val="24"/>
              </w:rPr>
              <w:t xml:space="preserve">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выполнение иной оплачиваемой работы, обязанности </w:t>
            </w:r>
            <w:r w:rsidR="00777B29">
              <w:rPr>
                <w:rFonts w:ascii="Times New Roman" w:hAnsi="Times New Roman"/>
                <w:sz w:val="24"/>
                <w:szCs w:val="24"/>
              </w:rPr>
              <w:t>ва</w:t>
            </w:r>
          </w:p>
          <w:p w:rsidR="0060411A" w:rsidRDefault="00200479" w:rsidP="00200479">
            <w:pPr>
              <w:jc w:val="both"/>
              <w:rPr>
                <w:rFonts w:ascii="Times New Roman" w:hAnsi="Times New Roman"/>
                <w:sz w:val="24"/>
                <w:szCs w:val="24"/>
              </w:rPr>
            </w:pPr>
            <w:r w:rsidRPr="003C64B3">
              <w:rPr>
                <w:rFonts w:ascii="Times New Roman" w:hAnsi="Times New Roman"/>
                <w:sz w:val="24"/>
                <w:szCs w:val="24"/>
              </w:rPr>
              <w:t xml:space="preserve">уведомлять об обращениях в целях склонения к совершению коррупционных правонарушений, по предотвращению и (или) урегулированию конфликта интересов. Обеспечение контроля за применением предусмотренных </w:t>
            </w:r>
            <w:r w:rsidRPr="003C64B3">
              <w:rPr>
                <w:rFonts w:ascii="Times New Roman" w:hAnsi="Times New Roman"/>
                <w:sz w:val="24"/>
                <w:szCs w:val="24"/>
              </w:rPr>
              <w:lastRenderedPageBreak/>
              <w:t>законодательством мер юридической ответственности в каждом случае.</w:t>
            </w:r>
          </w:p>
          <w:p w:rsidR="005675DD" w:rsidRPr="003C64B3" w:rsidRDefault="005675DD" w:rsidP="00200479">
            <w:pPr>
              <w:jc w:val="both"/>
              <w:rPr>
                <w:b/>
                <w:sz w:val="24"/>
                <w:szCs w:val="24"/>
              </w:rPr>
            </w:pPr>
          </w:p>
        </w:tc>
        <w:tc>
          <w:tcPr>
            <w:tcW w:w="1701" w:type="dxa"/>
          </w:tcPr>
          <w:p w:rsidR="00200479" w:rsidRPr="00200479" w:rsidRDefault="00200479" w:rsidP="00200479">
            <w:pPr>
              <w:jc w:val="both"/>
              <w:rPr>
                <w:rFonts w:ascii="Times New Roman" w:hAnsi="Times New Roman"/>
              </w:rPr>
            </w:pPr>
            <w:r w:rsidRPr="00200479">
              <w:rPr>
                <w:rFonts w:ascii="Times New Roman" w:hAnsi="Times New Roman"/>
              </w:rPr>
              <w:lastRenderedPageBreak/>
              <w:t>Ежегодно, за 1 квартал отчетного года – до 10 апреля отчетного года;</w:t>
            </w:r>
          </w:p>
          <w:p w:rsidR="0060411A" w:rsidRPr="00CA6F95" w:rsidRDefault="00200479" w:rsidP="00200479">
            <w:pPr>
              <w:pStyle w:val="decor"/>
              <w:spacing w:before="0" w:beforeAutospacing="0" w:after="0" w:afterAutospacing="0"/>
              <w:jc w:val="center"/>
              <w:rPr>
                <w:b w:val="0"/>
                <w:color w:val="auto"/>
                <w:sz w:val="24"/>
                <w:szCs w:val="24"/>
              </w:rPr>
            </w:pPr>
            <w:r w:rsidRPr="00200479">
              <w:rPr>
                <w:b w:val="0"/>
                <w:color w:val="auto"/>
              </w:rPr>
              <w:t>За 2 квартал отчетного года – до 10 июля отчетного года</w:t>
            </w:r>
          </w:p>
        </w:tc>
        <w:tc>
          <w:tcPr>
            <w:tcW w:w="5387" w:type="dxa"/>
          </w:tcPr>
          <w:p w:rsidR="0060411A" w:rsidRPr="005675DD" w:rsidRDefault="0060411A" w:rsidP="00B23C7D">
            <w:pPr>
              <w:pStyle w:val="decor"/>
              <w:spacing w:before="0" w:beforeAutospacing="0" w:after="0" w:afterAutospacing="0"/>
              <w:jc w:val="both"/>
              <w:rPr>
                <w:b w:val="0"/>
                <w:color w:val="auto"/>
                <w:sz w:val="24"/>
                <w:szCs w:val="24"/>
              </w:rPr>
            </w:pPr>
          </w:p>
        </w:tc>
        <w:tc>
          <w:tcPr>
            <w:tcW w:w="2268" w:type="dxa"/>
          </w:tcPr>
          <w:p w:rsidR="0060411A" w:rsidRPr="00CA6F95" w:rsidRDefault="002666A2" w:rsidP="00CA6F95">
            <w:pPr>
              <w:pStyle w:val="decor"/>
              <w:spacing w:before="0" w:beforeAutospacing="0" w:after="0" w:afterAutospacing="0"/>
              <w:jc w:val="center"/>
              <w:rPr>
                <w:b w:val="0"/>
                <w:color w:val="auto"/>
                <w:sz w:val="24"/>
                <w:szCs w:val="24"/>
              </w:rPr>
            </w:pPr>
            <w:r>
              <w:rPr>
                <w:b w:val="0"/>
                <w:color w:val="auto"/>
                <w:sz w:val="24"/>
                <w:szCs w:val="24"/>
              </w:rPr>
              <w:t>Выполняется в</w:t>
            </w:r>
            <w:r w:rsidRPr="00CA6F95">
              <w:rPr>
                <w:b w:val="0"/>
                <w:color w:val="auto"/>
                <w:sz w:val="24"/>
                <w:szCs w:val="24"/>
              </w:rPr>
              <w:t xml:space="preserve"> установленные сроки</w:t>
            </w:r>
          </w:p>
        </w:tc>
      </w:tr>
      <w:tr w:rsidR="0060411A" w:rsidRPr="00CA6F95" w:rsidTr="006B3FCF">
        <w:tc>
          <w:tcPr>
            <w:tcW w:w="1242" w:type="dxa"/>
            <w:gridSpan w:val="2"/>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14</w:t>
            </w:r>
          </w:p>
        </w:tc>
        <w:tc>
          <w:tcPr>
            <w:tcW w:w="4536" w:type="dxa"/>
          </w:tcPr>
          <w:p w:rsidR="0060411A" w:rsidRPr="00CA6F95" w:rsidRDefault="0060411A" w:rsidP="00CA6F95">
            <w:pPr>
              <w:pStyle w:val="decor"/>
              <w:jc w:val="both"/>
              <w:rPr>
                <w:b w:val="0"/>
                <w:color w:val="auto"/>
                <w:sz w:val="24"/>
                <w:szCs w:val="24"/>
              </w:rPr>
            </w:pPr>
            <w:r w:rsidRPr="00CA6F95">
              <w:rPr>
                <w:b w:val="0"/>
                <w:color w:val="auto"/>
                <w:sz w:val="24"/>
                <w:szCs w:val="24"/>
              </w:rPr>
              <w:t>Организация необходимых мероприятий по осуществлению контроля за соответствием расходов лиц, замещающих муниципальные</w:t>
            </w:r>
            <w:r>
              <w:rPr>
                <w:b w:val="0"/>
                <w:color w:val="auto"/>
                <w:sz w:val="24"/>
                <w:szCs w:val="24"/>
              </w:rPr>
              <w:t xml:space="preserve"> </w:t>
            </w:r>
            <w:r w:rsidRPr="00CA6F95">
              <w:rPr>
                <w:b w:val="0"/>
                <w:color w:val="auto"/>
                <w:sz w:val="24"/>
                <w:szCs w:val="24"/>
              </w:rPr>
              <w:t>должности Пышминского городского округа, муниципальных служащих Пышминского городского округа,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1701" w:type="dxa"/>
          </w:tcPr>
          <w:p w:rsidR="0060411A" w:rsidRPr="00CA6F95" w:rsidRDefault="0060411A"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60411A" w:rsidRPr="00CA6F95" w:rsidRDefault="00B23C7D" w:rsidP="00CA6F95">
            <w:pPr>
              <w:pStyle w:val="decor"/>
              <w:spacing w:before="0" w:beforeAutospacing="0" w:after="0" w:afterAutospacing="0"/>
              <w:jc w:val="center"/>
              <w:rPr>
                <w:b w:val="0"/>
                <w:color w:val="auto"/>
                <w:sz w:val="24"/>
                <w:szCs w:val="24"/>
              </w:rPr>
            </w:pPr>
            <w:r>
              <w:rPr>
                <w:b w:val="0"/>
                <w:color w:val="auto"/>
                <w:sz w:val="24"/>
                <w:szCs w:val="24"/>
              </w:rPr>
              <w:t xml:space="preserve">В первом квартале 2017 года фактов осуществления муниципальными служащими и их ближайшими родственниками сделок, расходы по которым превышали бы их доходы за 3 года, предшествующих совершению сделки, не выявлено. </w:t>
            </w:r>
          </w:p>
        </w:tc>
        <w:tc>
          <w:tcPr>
            <w:tcW w:w="2268" w:type="dxa"/>
          </w:tcPr>
          <w:p w:rsidR="0060411A" w:rsidRPr="00CA6F95" w:rsidRDefault="002666A2" w:rsidP="00CA6F95">
            <w:pPr>
              <w:pStyle w:val="decor"/>
              <w:spacing w:before="0" w:beforeAutospacing="0" w:after="0" w:afterAutospacing="0"/>
              <w:jc w:val="center"/>
              <w:rPr>
                <w:b w:val="0"/>
                <w:color w:val="auto"/>
                <w:sz w:val="24"/>
                <w:szCs w:val="24"/>
              </w:rPr>
            </w:pPr>
            <w:r>
              <w:rPr>
                <w:b w:val="0"/>
                <w:color w:val="auto"/>
                <w:sz w:val="24"/>
                <w:szCs w:val="24"/>
              </w:rPr>
              <w:t>Выполняется в</w:t>
            </w:r>
            <w:r w:rsidRPr="00CA6F95">
              <w:rPr>
                <w:b w:val="0"/>
                <w:color w:val="auto"/>
                <w:sz w:val="24"/>
                <w:szCs w:val="24"/>
              </w:rPr>
              <w:t xml:space="preserve"> установленные сроки</w:t>
            </w:r>
          </w:p>
        </w:tc>
      </w:tr>
      <w:tr w:rsidR="0060411A" w:rsidRPr="00CA6F95" w:rsidTr="006B3FCF">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15</w:t>
            </w:r>
          </w:p>
        </w:tc>
        <w:tc>
          <w:tcPr>
            <w:tcW w:w="4536" w:type="dxa"/>
          </w:tcPr>
          <w:p w:rsidR="0060411A" w:rsidRPr="001A4133" w:rsidRDefault="0060411A" w:rsidP="00DF0380">
            <w:pPr>
              <w:rPr>
                <w:rFonts w:ascii="Times New Roman" w:eastAsia="Times New Roman" w:hAnsi="Times New Roman"/>
                <w:bCs/>
                <w:sz w:val="24"/>
                <w:szCs w:val="24"/>
                <w:lang w:eastAsia="ru-RU"/>
              </w:rPr>
            </w:pPr>
            <w:r w:rsidRPr="001A4133">
              <w:rPr>
                <w:rFonts w:ascii="Times New Roman" w:eastAsia="Times New Roman" w:hAnsi="Times New Roman"/>
                <w:bCs/>
                <w:sz w:val="24"/>
                <w:szCs w:val="24"/>
                <w:lang w:eastAsia="ru-RU"/>
              </w:rPr>
              <w:t>Мониторинг составов комиссий по соблюдению требований к служебному поведению и урегулированию конфликта интересов в органах местного самоуправления Пышминского городского округа</w:t>
            </w:r>
          </w:p>
          <w:p w:rsidR="0060411A" w:rsidRPr="001A4133" w:rsidRDefault="0060411A" w:rsidP="00CA6F95">
            <w:pPr>
              <w:pStyle w:val="decor"/>
              <w:jc w:val="both"/>
              <w:rPr>
                <w:b w:val="0"/>
                <w:color w:val="auto"/>
                <w:sz w:val="24"/>
                <w:szCs w:val="24"/>
              </w:rPr>
            </w:pPr>
          </w:p>
        </w:tc>
        <w:tc>
          <w:tcPr>
            <w:tcW w:w="1701"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постоянно</w:t>
            </w:r>
          </w:p>
        </w:tc>
        <w:tc>
          <w:tcPr>
            <w:tcW w:w="5387" w:type="dxa"/>
          </w:tcPr>
          <w:p w:rsidR="0060411A" w:rsidRPr="001A4133" w:rsidRDefault="004538A3" w:rsidP="004538A3">
            <w:pPr>
              <w:pStyle w:val="decor"/>
              <w:spacing w:before="0" w:beforeAutospacing="0" w:after="0" w:afterAutospacing="0"/>
              <w:jc w:val="both"/>
              <w:rPr>
                <w:b w:val="0"/>
                <w:color w:val="auto"/>
                <w:sz w:val="24"/>
                <w:szCs w:val="24"/>
              </w:rPr>
            </w:pPr>
            <w:r w:rsidRPr="001A4133">
              <w:rPr>
                <w:b w:val="0"/>
                <w:color w:val="auto"/>
                <w:sz w:val="24"/>
                <w:szCs w:val="24"/>
              </w:rPr>
              <w:t>Постановлением администрации Пышминского городского округа  от 25.04.2016 № 187 утвержден</w:t>
            </w:r>
            <w:r w:rsidR="0030009F" w:rsidRPr="001A4133">
              <w:rPr>
                <w:b w:val="0"/>
                <w:color w:val="auto"/>
                <w:sz w:val="24"/>
                <w:szCs w:val="24"/>
              </w:rPr>
              <w:t xml:space="preserve"> новый </w:t>
            </w:r>
            <w:r w:rsidRPr="001A4133">
              <w:rPr>
                <w:b w:val="0"/>
                <w:color w:val="auto"/>
                <w:sz w:val="24"/>
                <w:szCs w:val="24"/>
              </w:rPr>
              <w:t xml:space="preserve"> состав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p>
        </w:tc>
        <w:tc>
          <w:tcPr>
            <w:tcW w:w="2268"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60411A" w:rsidRPr="00CA6F95" w:rsidTr="006B3FCF">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16</w:t>
            </w:r>
          </w:p>
        </w:tc>
        <w:tc>
          <w:tcPr>
            <w:tcW w:w="4536" w:type="dxa"/>
          </w:tcPr>
          <w:p w:rsidR="0060411A" w:rsidRPr="001A4133" w:rsidRDefault="0060411A" w:rsidP="005675DD">
            <w:pPr>
              <w:pStyle w:val="decor"/>
              <w:jc w:val="both"/>
              <w:rPr>
                <w:b w:val="0"/>
                <w:color w:val="auto"/>
                <w:sz w:val="24"/>
                <w:szCs w:val="24"/>
              </w:rPr>
            </w:pPr>
            <w:r w:rsidRPr="001A4133">
              <w:rPr>
                <w:b w:val="0"/>
                <w:color w:val="auto"/>
                <w:sz w:val="24"/>
                <w:szCs w:val="24"/>
              </w:rPr>
              <w:t>Проведение проверок соблюдения законодательства о муниципальной службе и противодействии коррупции в органах местного самоуправления Пышминского городского округа</w:t>
            </w:r>
          </w:p>
        </w:tc>
        <w:tc>
          <w:tcPr>
            <w:tcW w:w="1701"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ежегодно</w:t>
            </w:r>
          </w:p>
        </w:tc>
        <w:tc>
          <w:tcPr>
            <w:tcW w:w="5387" w:type="dxa"/>
          </w:tcPr>
          <w:p w:rsidR="0060411A" w:rsidRPr="001A4133" w:rsidRDefault="0060411A" w:rsidP="001B0111">
            <w:pPr>
              <w:pStyle w:val="decor"/>
              <w:jc w:val="both"/>
              <w:rPr>
                <w:b w:val="0"/>
                <w:color w:val="auto"/>
                <w:sz w:val="24"/>
                <w:szCs w:val="24"/>
              </w:rPr>
            </w:pPr>
          </w:p>
        </w:tc>
        <w:tc>
          <w:tcPr>
            <w:tcW w:w="2268" w:type="dxa"/>
          </w:tcPr>
          <w:p w:rsidR="0060411A" w:rsidRPr="001A4133" w:rsidRDefault="00CE4884" w:rsidP="00CA6F9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60411A" w:rsidRPr="00CA6F95" w:rsidTr="006B3FCF">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t>17</w:t>
            </w:r>
          </w:p>
        </w:tc>
        <w:tc>
          <w:tcPr>
            <w:tcW w:w="4536" w:type="dxa"/>
          </w:tcPr>
          <w:p w:rsidR="00047D36" w:rsidRPr="001A4133" w:rsidRDefault="00047D36" w:rsidP="00047D36">
            <w:pPr>
              <w:jc w:val="both"/>
              <w:rPr>
                <w:rFonts w:ascii="Times New Roman" w:hAnsi="Times New Roman"/>
                <w:sz w:val="24"/>
                <w:szCs w:val="24"/>
              </w:rPr>
            </w:pPr>
            <w:r w:rsidRPr="001A4133">
              <w:rPr>
                <w:rFonts w:ascii="Times New Roman" w:hAnsi="Times New Roman"/>
                <w:sz w:val="24"/>
                <w:szCs w:val="24"/>
              </w:rPr>
              <w:t xml:space="preserve">Повышение эффективности деятельности подразделений по профилактике коррупционных и иных правонарушений муниципальных учреждений и предприятий   Пышминского городского </w:t>
            </w:r>
            <w:r w:rsidRPr="001A4133">
              <w:rPr>
                <w:rFonts w:ascii="Times New Roman" w:hAnsi="Times New Roman"/>
                <w:sz w:val="24"/>
                <w:szCs w:val="24"/>
              </w:rPr>
              <w:lastRenderedPageBreak/>
              <w:t>округа, а также комиссии по координации работы по противодействию коррупции администрации Пышминского городского округа.</w:t>
            </w:r>
          </w:p>
          <w:p w:rsidR="0060411A" w:rsidRPr="001A4133" w:rsidRDefault="00047D36" w:rsidP="00047D36">
            <w:pPr>
              <w:jc w:val="both"/>
              <w:rPr>
                <w:b/>
                <w:sz w:val="24"/>
                <w:szCs w:val="24"/>
              </w:rPr>
            </w:pPr>
            <w:r w:rsidRPr="001A4133">
              <w:rPr>
                <w:rFonts w:ascii="Times New Roman" w:hAnsi="Times New Roman"/>
                <w:sz w:val="24"/>
                <w:szCs w:val="24"/>
              </w:rPr>
              <w:t>Обеспечение контроля за работой по предупреждению коррупции</w:t>
            </w:r>
            <w:r w:rsidR="003C64B3" w:rsidRPr="001A4133">
              <w:rPr>
                <w:rFonts w:ascii="Times New Roman" w:hAnsi="Times New Roman"/>
                <w:sz w:val="24"/>
                <w:szCs w:val="24"/>
              </w:rPr>
              <w:t xml:space="preserve"> в муниципальных организациях (</w:t>
            </w:r>
            <w:r w:rsidRPr="001A4133">
              <w:rPr>
                <w:rFonts w:ascii="Times New Roman" w:hAnsi="Times New Roman"/>
                <w:sz w:val="24"/>
                <w:szCs w:val="24"/>
              </w:rPr>
              <w:t>учреждениях и предприятиях) Пышминского городского округа.</w:t>
            </w:r>
            <w:r w:rsidRPr="001A4133">
              <w:rPr>
                <w:rFonts w:ascii="Times New Roman" w:hAnsi="Times New Roman"/>
              </w:rPr>
              <w:t xml:space="preserve"> </w:t>
            </w:r>
          </w:p>
        </w:tc>
        <w:tc>
          <w:tcPr>
            <w:tcW w:w="1701" w:type="dxa"/>
          </w:tcPr>
          <w:p w:rsidR="0060411A" w:rsidRPr="001A4133" w:rsidRDefault="00047D36" w:rsidP="00CA6F95">
            <w:pPr>
              <w:pStyle w:val="decor"/>
              <w:spacing w:before="0" w:beforeAutospacing="0" w:after="0" w:afterAutospacing="0"/>
              <w:jc w:val="center"/>
              <w:rPr>
                <w:b w:val="0"/>
                <w:color w:val="auto"/>
                <w:sz w:val="24"/>
                <w:szCs w:val="24"/>
              </w:rPr>
            </w:pPr>
            <w:r w:rsidRPr="001A4133">
              <w:rPr>
                <w:b w:val="0"/>
                <w:color w:val="auto"/>
              </w:rPr>
              <w:lastRenderedPageBreak/>
              <w:t>Ежегодно, до 01 октября 2016 года</w:t>
            </w:r>
          </w:p>
        </w:tc>
        <w:tc>
          <w:tcPr>
            <w:tcW w:w="5387" w:type="dxa"/>
          </w:tcPr>
          <w:p w:rsidR="007879E6" w:rsidRPr="001A4133" w:rsidRDefault="004538A3" w:rsidP="004538A3">
            <w:pPr>
              <w:pStyle w:val="decor"/>
              <w:spacing w:before="0" w:beforeAutospacing="0" w:after="0" w:afterAutospacing="0" w:line="276" w:lineRule="auto"/>
              <w:jc w:val="both"/>
              <w:rPr>
                <w:color w:val="auto"/>
                <w:sz w:val="24"/>
                <w:szCs w:val="24"/>
              </w:rPr>
            </w:pPr>
            <w:r w:rsidRPr="001A4133">
              <w:rPr>
                <w:b w:val="0"/>
                <w:color w:val="auto"/>
                <w:sz w:val="24"/>
                <w:szCs w:val="24"/>
              </w:rPr>
              <w:t xml:space="preserve">В целях повышения эффективности деятельности подразделений по профилактике коррупционных и иных правонарушений муниципальных учреждений и предприятий   Пышминского </w:t>
            </w:r>
            <w:r w:rsidRPr="001A4133">
              <w:rPr>
                <w:b w:val="0"/>
                <w:color w:val="auto"/>
                <w:sz w:val="24"/>
                <w:szCs w:val="24"/>
              </w:rPr>
              <w:lastRenderedPageBreak/>
              <w:t xml:space="preserve">городского округа, а также комиссии по координации работы по противодействию коррупции администрации Пышминского городского округа проводится </w:t>
            </w:r>
            <w:r w:rsidR="007879E6" w:rsidRPr="001A4133">
              <w:rPr>
                <w:b w:val="0"/>
                <w:color w:val="auto"/>
                <w:sz w:val="24"/>
                <w:szCs w:val="24"/>
              </w:rPr>
              <w:t>антикоррупционный мониторинг о выявленных в Пышминском городском округе антикоррупционных правонарушениях.</w:t>
            </w:r>
            <w:r w:rsidRPr="001A4133">
              <w:rPr>
                <w:color w:val="auto"/>
                <w:sz w:val="24"/>
                <w:szCs w:val="24"/>
              </w:rPr>
              <w:t xml:space="preserve"> </w:t>
            </w:r>
          </w:p>
          <w:p w:rsidR="008E4486" w:rsidRPr="001A4133" w:rsidRDefault="008E4486" w:rsidP="004538A3">
            <w:pPr>
              <w:pStyle w:val="decor"/>
              <w:spacing w:before="0" w:beforeAutospacing="0" w:after="0" w:afterAutospacing="0" w:line="276" w:lineRule="auto"/>
              <w:jc w:val="both"/>
              <w:rPr>
                <w:color w:val="auto"/>
                <w:sz w:val="24"/>
                <w:szCs w:val="24"/>
              </w:rPr>
            </w:pPr>
            <w:r w:rsidRPr="001A4133">
              <w:rPr>
                <w:b w:val="0"/>
                <w:color w:val="auto"/>
                <w:sz w:val="24"/>
                <w:szCs w:val="24"/>
                <w:lang w:eastAsia="en-US"/>
              </w:rPr>
              <w:t>В целях контроля  за реализацией мер  по предупреждению коррупции в муниципальных организациях постановлением администрации Пышминского городского округа от 01.03.2016 № 90 утвержден перечень муниципальных учреждений  и предприятий, созданных для выполнения задач, поставленных перед органами местного самоуправления Пышминского городского округа, назначены лица, ответственные за антикоррупционную работу  в данных муниципальных учреждениях и предприятиях, разработаны и утверждены приказами муниципальных учреждений и предприятий меры по организации работы по противодействию коррупции</w:t>
            </w:r>
            <w:r w:rsidR="004538A3" w:rsidRPr="001A4133">
              <w:rPr>
                <w:b w:val="0"/>
                <w:color w:val="auto"/>
                <w:sz w:val="24"/>
                <w:szCs w:val="24"/>
                <w:lang w:eastAsia="en-US"/>
              </w:rPr>
              <w:t>.</w:t>
            </w:r>
            <w:r w:rsidRPr="001A4133">
              <w:rPr>
                <w:color w:val="auto"/>
                <w:sz w:val="24"/>
                <w:szCs w:val="24"/>
              </w:rPr>
              <w:t xml:space="preserve"> </w:t>
            </w:r>
          </w:p>
          <w:p w:rsidR="008E4486" w:rsidRPr="001A4133" w:rsidRDefault="008E4486" w:rsidP="008E4486">
            <w:pPr>
              <w:jc w:val="both"/>
              <w:rPr>
                <w:rFonts w:ascii="Times New Roman" w:hAnsi="Times New Roman"/>
                <w:sz w:val="24"/>
                <w:szCs w:val="24"/>
              </w:rPr>
            </w:pPr>
            <w:r w:rsidRPr="001A4133">
              <w:rPr>
                <w:rFonts w:ascii="Times New Roman" w:hAnsi="Times New Roman"/>
                <w:sz w:val="24"/>
                <w:szCs w:val="24"/>
              </w:rPr>
              <w:t>Копии документов  представлены в комиссию по координации работы по противодействию коррупции в Пышминском городском округе.</w:t>
            </w:r>
          </w:p>
          <w:p w:rsidR="0060411A" w:rsidRPr="001A4133" w:rsidRDefault="008E4486" w:rsidP="004538A3">
            <w:pPr>
              <w:pStyle w:val="decor"/>
              <w:spacing w:before="0" w:beforeAutospacing="0" w:after="0" w:afterAutospacing="0"/>
              <w:jc w:val="both"/>
              <w:rPr>
                <w:b w:val="0"/>
                <w:color w:val="auto"/>
                <w:sz w:val="24"/>
                <w:szCs w:val="24"/>
                <w:lang w:eastAsia="en-US"/>
              </w:rPr>
            </w:pPr>
            <w:r w:rsidRPr="001A4133">
              <w:rPr>
                <w:b w:val="0"/>
                <w:color w:val="auto"/>
                <w:sz w:val="24"/>
                <w:szCs w:val="24"/>
                <w:lang w:eastAsia="en-US"/>
              </w:rPr>
              <w:t>Ежеквартально руководители муниципальных учреждений  и предприятий  представляют отчеты о проделанной работе</w:t>
            </w:r>
            <w:r w:rsidR="0013285A" w:rsidRPr="001A4133">
              <w:rPr>
                <w:b w:val="0"/>
                <w:color w:val="auto"/>
                <w:sz w:val="24"/>
                <w:szCs w:val="24"/>
                <w:lang w:eastAsia="en-US"/>
              </w:rPr>
              <w:t xml:space="preserve"> в </w:t>
            </w:r>
            <w:r w:rsidR="004538A3" w:rsidRPr="001A4133">
              <w:rPr>
                <w:b w:val="0"/>
                <w:color w:val="auto"/>
                <w:sz w:val="24"/>
                <w:szCs w:val="24"/>
                <w:lang w:eastAsia="en-US"/>
              </w:rPr>
              <w:t>комиссию по координации работы по противодействию коррупции в Пышминском городском округе.</w:t>
            </w:r>
          </w:p>
          <w:p w:rsidR="00E81BA5" w:rsidRPr="001A4133" w:rsidRDefault="00E81BA5" w:rsidP="00E81BA5">
            <w:pPr>
              <w:pStyle w:val="decor"/>
              <w:spacing w:before="0" w:beforeAutospacing="0" w:after="0" w:afterAutospacing="0"/>
              <w:ind w:firstLine="709"/>
              <w:jc w:val="both"/>
              <w:rPr>
                <w:b w:val="0"/>
                <w:color w:val="auto"/>
                <w:sz w:val="24"/>
                <w:szCs w:val="24"/>
              </w:rPr>
            </w:pPr>
            <w:r w:rsidRPr="001A4133">
              <w:rPr>
                <w:b w:val="0"/>
                <w:color w:val="auto"/>
                <w:sz w:val="24"/>
                <w:szCs w:val="24"/>
              </w:rPr>
              <w:t xml:space="preserve">     В целях исполнения плана мероприятий по противодействию коррупции в Пышминского городского округа во всех муниципальных унитарных предприятиях и муниципальных учреждениях Пышминского городского округа </w:t>
            </w:r>
            <w:r w:rsidRPr="001A4133">
              <w:rPr>
                <w:b w:val="0"/>
                <w:color w:val="auto"/>
                <w:sz w:val="24"/>
                <w:szCs w:val="24"/>
              </w:rPr>
              <w:lastRenderedPageBreak/>
              <w:t>созданы комиссии по противодействию коррупции, утверждены планы противодействия коррупции, назначены ответственные за проведение антикоррупционной политики в данных организациях.</w:t>
            </w:r>
          </w:p>
          <w:p w:rsidR="00E81BA5" w:rsidRPr="001A4133" w:rsidRDefault="00E81BA5" w:rsidP="00E81BA5">
            <w:pPr>
              <w:pStyle w:val="decor"/>
              <w:spacing w:before="0" w:beforeAutospacing="0" w:after="0" w:afterAutospacing="0"/>
              <w:ind w:firstLine="709"/>
              <w:jc w:val="both"/>
              <w:rPr>
                <w:b w:val="0"/>
                <w:color w:val="auto"/>
                <w:sz w:val="24"/>
                <w:szCs w:val="24"/>
              </w:rPr>
            </w:pPr>
            <w:r w:rsidRPr="001A4133">
              <w:rPr>
                <w:b w:val="0"/>
                <w:color w:val="auto"/>
                <w:sz w:val="24"/>
                <w:szCs w:val="24"/>
              </w:rPr>
              <w:t xml:space="preserve"> Разработаны:</w:t>
            </w:r>
          </w:p>
          <w:p w:rsidR="00E81BA5" w:rsidRPr="001A4133"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1A4133">
              <w:rPr>
                <w:b w:val="0"/>
                <w:color w:val="auto"/>
                <w:sz w:val="24"/>
                <w:szCs w:val="24"/>
              </w:rPr>
              <w:t>Кодексы этики и служебного поведения сотрудников;</w:t>
            </w:r>
          </w:p>
          <w:p w:rsidR="00E81BA5" w:rsidRPr="001A4133"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1A4133">
              <w:rPr>
                <w:b w:val="0"/>
                <w:color w:val="auto"/>
                <w:sz w:val="24"/>
                <w:szCs w:val="24"/>
              </w:rPr>
              <w:t>Положения об антикоррупционной политике;</w:t>
            </w:r>
          </w:p>
          <w:p w:rsidR="00E81BA5" w:rsidRPr="001A4133"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1A4133">
              <w:rPr>
                <w:b w:val="0"/>
                <w:color w:val="auto"/>
                <w:sz w:val="24"/>
                <w:szCs w:val="24"/>
              </w:rPr>
              <w:t>Положения о конфликте интересов;</w:t>
            </w:r>
          </w:p>
          <w:p w:rsidR="00E81BA5" w:rsidRPr="001A4133"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1A4133">
              <w:rPr>
                <w:b w:val="0"/>
                <w:color w:val="auto"/>
                <w:sz w:val="24"/>
                <w:szCs w:val="24"/>
              </w:rPr>
              <w:t xml:space="preserve">Положения о правилах обмена подарками и знаками гостеприимства, как внутри организации, так и со внешними субъектами. </w:t>
            </w:r>
          </w:p>
          <w:p w:rsidR="00E81BA5" w:rsidRPr="001A4133" w:rsidRDefault="00E81BA5" w:rsidP="00E81BA5">
            <w:pPr>
              <w:pStyle w:val="decor"/>
              <w:spacing w:before="0" w:beforeAutospacing="0" w:after="0" w:afterAutospacing="0"/>
              <w:ind w:left="459"/>
              <w:jc w:val="both"/>
              <w:rPr>
                <w:b w:val="0"/>
                <w:color w:val="auto"/>
                <w:sz w:val="24"/>
                <w:szCs w:val="24"/>
              </w:rPr>
            </w:pPr>
            <w:r w:rsidRPr="001A4133">
              <w:rPr>
                <w:b w:val="0"/>
                <w:color w:val="auto"/>
                <w:sz w:val="24"/>
                <w:szCs w:val="24"/>
              </w:rPr>
              <w:t xml:space="preserve">Проведена оценка коррупционных рисков,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 </w:t>
            </w:r>
          </w:p>
          <w:p w:rsidR="00E81BA5" w:rsidRPr="001A4133" w:rsidRDefault="00E81BA5" w:rsidP="00E81BA5">
            <w:pPr>
              <w:pStyle w:val="decor"/>
              <w:numPr>
                <w:ilvl w:val="0"/>
                <w:numId w:val="11"/>
              </w:numPr>
              <w:spacing w:before="0" w:beforeAutospacing="0" w:after="0" w:afterAutospacing="0"/>
              <w:ind w:left="459" w:firstLine="0"/>
              <w:jc w:val="both"/>
              <w:rPr>
                <w:b w:val="0"/>
                <w:color w:val="auto"/>
                <w:sz w:val="24"/>
                <w:szCs w:val="24"/>
              </w:rPr>
            </w:pPr>
            <w:r w:rsidRPr="001A4133">
              <w:rPr>
                <w:b w:val="0"/>
                <w:color w:val="auto"/>
                <w:sz w:val="24"/>
                <w:szCs w:val="24"/>
              </w:rPr>
              <w:t xml:space="preserve">Положения об информировании работниками работодателя о случаях склонения их к совершению коррупционных правонарушений и порядке рассмотрения таких сообщений.  </w:t>
            </w:r>
          </w:p>
          <w:p w:rsidR="00E81BA5" w:rsidRPr="001A4133" w:rsidRDefault="00E81BA5" w:rsidP="00E81BA5">
            <w:pPr>
              <w:pStyle w:val="decor"/>
              <w:spacing w:before="0" w:beforeAutospacing="0" w:after="0" w:afterAutospacing="0"/>
              <w:ind w:left="459"/>
              <w:jc w:val="both"/>
              <w:rPr>
                <w:b w:val="0"/>
                <w:color w:val="auto"/>
                <w:sz w:val="24"/>
                <w:szCs w:val="24"/>
              </w:rPr>
            </w:pPr>
            <w:r w:rsidRPr="001A4133">
              <w:rPr>
                <w:b w:val="0"/>
                <w:color w:val="auto"/>
                <w:sz w:val="24"/>
                <w:szCs w:val="24"/>
              </w:rPr>
              <w:t xml:space="preserve">Проводятся контрольные мероприятия, направленные на выявление коррупционных правонарушений, совершенных работниками организаций.  </w:t>
            </w:r>
          </w:p>
          <w:p w:rsidR="00E81BA5" w:rsidRPr="001A4133" w:rsidRDefault="00E81BA5" w:rsidP="00E81BA5">
            <w:pPr>
              <w:pStyle w:val="decor"/>
              <w:spacing w:before="0" w:beforeAutospacing="0" w:after="0" w:afterAutospacing="0"/>
              <w:jc w:val="both"/>
              <w:rPr>
                <w:b w:val="0"/>
                <w:color w:val="auto"/>
                <w:sz w:val="24"/>
                <w:szCs w:val="24"/>
              </w:rPr>
            </w:pPr>
            <w:r w:rsidRPr="001A4133">
              <w:rPr>
                <w:b w:val="0"/>
                <w:color w:val="auto"/>
                <w:sz w:val="24"/>
                <w:szCs w:val="24"/>
              </w:rPr>
              <w:t>Утверждены:</w:t>
            </w:r>
          </w:p>
          <w:p w:rsidR="00E81BA5" w:rsidRPr="001A4133" w:rsidRDefault="00E81BA5" w:rsidP="00E81BA5">
            <w:pPr>
              <w:pStyle w:val="decor"/>
              <w:numPr>
                <w:ilvl w:val="0"/>
                <w:numId w:val="12"/>
              </w:numPr>
              <w:spacing w:before="0" w:beforeAutospacing="0" w:after="0" w:afterAutospacing="0"/>
              <w:jc w:val="both"/>
              <w:rPr>
                <w:b w:val="0"/>
                <w:color w:val="auto"/>
                <w:sz w:val="24"/>
                <w:szCs w:val="24"/>
              </w:rPr>
            </w:pPr>
            <w:r w:rsidRPr="001A4133">
              <w:rPr>
                <w:b w:val="0"/>
                <w:color w:val="auto"/>
                <w:sz w:val="24"/>
                <w:szCs w:val="24"/>
              </w:rPr>
              <w:t xml:space="preserve">перечни должностей, выполнение обязанностей по которым связано с коррупционными рисками; </w:t>
            </w:r>
          </w:p>
          <w:p w:rsidR="00E81BA5" w:rsidRPr="001A4133" w:rsidRDefault="00E81BA5" w:rsidP="00E81BA5">
            <w:pPr>
              <w:pStyle w:val="decor"/>
              <w:numPr>
                <w:ilvl w:val="0"/>
                <w:numId w:val="12"/>
              </w:numPr>
              <w:spacing w:before="0" w:beforeAutospacing="0" w:after="0" w:afterAutospacing="0"/>
              <w:jc w:val="both"/>
              <w:rPr>
                <w:b w:val="0"/>
                <w:color w:val="auto"/>
                <w:sz w:val="24"/>
                <w:szCs w:val="24"/>
              </w:rPr>
            </w:pPr>
            <w:r w:rsidRPr="001A4133">
              <w:rPr>
                <w:b w:val="0"/>
                <w:color w:val="auto"/>
                <w:sz w:val="24"/>
                <w:szCs w:val="24"/>
              </w:rPr>
              <w:lastRenderedPageBreak/>
              <w:t>планы  по минимизации установленных коррупционных рисков в организации.</w:t>
            </w:r>
          </w:p>
          <w:p w:rsidR="00E81BA5" w:rsidRPr="001A4133" w:rsidRDefault="00E81BA5" w:rsidP="00E81BA5">
            <w:pPr>
              <w:pStyle w:val="decor"/>
              <w:spacing w:before="0" w:beforeAutospacing="0" w:after="0" w:afterAutospacing="0"/>
              <w:jc w:val="both"/>
              <w:rPr>
                <w:b w:val="0"/>
                <w:color w:val="auto"/>
                <w:sz w:val="24"/>
                <w:szCs w:val="24"/>
              </w:rPr>
            </w:pPr>
            <w:r w:rsidRPr="001A4133">
              <w:rPr>
                <w:b w:val="0"/>
                <w:color w:val="auto"/>
                <w:sz w:val="24"/>
                <w:szCs w:val="24"/>
              </w:rPr>
              <w:t xml:space="preserve">Информация о работе комиссий по противодействию коррупции, номера телефонов, по которым  граждане могут сообщить  о  фактах коррупции, размещены на стендах предприятий, учреждений. </w:t>
            </w:r>
          </w:p>
          <w:p w:rsidR="00E81BA5" w:rsidRPr="001A4133" w:rsidRDefault="00E81BA5" w:rsidP="00E81BA5">
            <w:pPr>
              <w:pStyle w:val="decor"/>
              <w:spacing w:before="0" w:beforeAutospacing="0" w:after="0" w:afterAutospacing="0"/>
              <w:jc w:val="both"/>
              <w:rPr>
                <w:b w:val="0"/>
                <w:color w:val="auto"/>
                <w:sz w:val="24"/>
                <w:szCs w:val="24"/>
              </w:rPr>
            </w:pPr>
            <w:r w:rsidRPr="001A4133">
              <w:rPr>
                <w:b w:val="0"/>
                <w:color w:val="auto"/>
                <w:sz w:val="24"/>
                <w:szCs w:val="24"/>
              </w:rPr>
              <w:t xml:space="preserve">Во всех муниципальных унитарных предприятиях и муниципальных учреждениях Пышминского городского округа созданы контрактные службы (назначены контрактные управляющие)  в сфере закупок,  в соответствии с </w:t>
            </w:r>
            <w:hyperlink r:id="rId8" w:history="1">
              <w:r w:rsidRPr="001A4133">
                <w:rPr>
                  <w:b w:val="0"/>
                  <w:color w:val="auto"/>
                  <w:sz w:val="24"/>
                  <w:szCs w:val="24"/>
                </w:rPr>
                <w:t>частью 2 статьи 4</w:t>
              </w:r>
            </w:hyperlink>
            <w:r w:rsidRPr="001A4133">
              <w:rPr>
                <w:b w:val="0"/>
                <w:color w:val="auto"/>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E81BA5" w:rsidRPr="001A4133" w:rsidRDefault="00E81BA5" w:rsidP="001B0111">
            <w:pPr>
              <w:pStyle w:val="decor"/>
              <w:spacing w:before="0" w:beforeAutospacing="0" w:after="0" w:afterAutospacing="0"/>
              <w:jc w:val="both"/>
              <w:rPr>
                <w:b w:val="0"/>
                <w:color w:val="auto"/>
                <w:sz w:val="24"/>
                <w:szCs w:val="24"/>
              </w:rPr>
            </w:pPr>
            <w:r w:rsidRPr="001A4133">
              <w:rPr>
                <w:b w:val="0"/>
                <w:color w:val="auto"/>
                <w:sz w:val="24"/>
                <w:szCs w:val="24"/>
              </w:rPr>
              <w:t xml:space="preserve">Во всех муниципальных унитарных предприятиях и муниципальных учреждениях Пышминского городского округа  проводится обучающие мероприятия по вопросам профилактики и противодействия коррупции,  индивидуальное консультирование работников. Ежегодно на заседаниях комиссий муниципальных предприятий и учреждений проводится анализ эффективности мер по противодействию коррупции. </w:t>
            </w:r>
            <w:r w:rsidR="001B0111" w:rsidRPr="001A4133">
              <w:rPr>
                <w:b w:val="0"/>
                <w:color w:val="auto"/>
                <w:sz w:val="24"/>
                <w:szCs w:val="24"/>
              </w:rPr>
              <w:t xml:space="preserve">В 1 квартале 2017 года заслушаны на заседание комиссии по координации работы по противодействию коррупции 3 руководителя муниципальных учреждений и предприятий Пышминского городского округа (Протокол №1 от 28.03.2017 года). </w:t>
            </w:r>
          </w:p>
        </w:tc>
        <w:tc>
          <w:tcPr>
            <w:tcW w:w="2268" w:type="dxa"/>
          </w:tcPr>
          <w:p w:rsidR="0060411A" w:rsidRPr="00CA6F95" w:rsidRDefault="002666A2" w:rsidP="00941E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w:t>
            </w:r>
            <w:r w:rsidRPr="00CA6F95">
              <w:rPr>
                <w:b w:val="0"/>
                <w:color w:val="auto"/>
                <w:sz w:val="24"/>
                <w:szCs w:val="24"/>
              </w:rPr>
              <w:t xml:space="preserve"> установленные сроки</w:t>
            </w:r>
          </w:p>
        </w:tc>
      </w:tr>
      <w:tr w:rsidR="0060411A" w:rsidRPr="00CA6F95" w:rsidTr="006B3FCF">
        <w:tc>
          <w:tcPr>
            <w:tcW w:w="1242" w:type="dxa"/>
            <w:gridSpan w:val="2"/>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lastRenderedPageBreak/>
              <w:t>18</w:t>
            </w:r>
          </w:p>
        </w:tc>
        <w:tc>
          <w:tcPr>
            <w:tcW w:w="4536" w:type="dxa"/>
          </w:tcPr>
          <w:p w:rsidR="0060411A" w:rsidRPr="001A4133" w:rsidRDefault="0060411A" w:rsidP="00CA6F95">
            <w:pPr>
              <w:pStyle w:val="decor"/>
              <w:jc w:val="both"/>
              <w:rPr>
                <w:b w:val="0"/>
                <w:color w:val="auto"/>
                <w:sz w:val="24"/>
                <w:szCs w:val="24"/>
              </w:rPr>
            </w:pPr>
            <w:r w:rsidRPr="001A4133">
              <w:rPr>
                <w:b w:val="0"/>
                <w:color w:val="auto"/>
                <w:sz w:val="24"/>
                <w:szCs w:val="24"/>
              </w:rPr>
              <w:t xml:space="preserve">'Анализ и актуализация перечней должностей, замещение которых налагает обязанность представлять сведения о доходах, расходах, об  имуществе и обязательствах имущественного  </w:t>
            </w:r>
            <w:r w:rsidRPr="001A4133">
              <w:rPr>
                <w:b w:val="0"/>
                <w:color w:val="auto"/>
                <w:sz w:val="24"/>
                <w:szCs w:val="24"/>
              </w:rPr>
              <w:lastRenderedPageBreak/>
              <w:t>характера</w:t>
            </w:r>
          </w:p>
          <w:p w:rsidR="0060411A" w:rsidRPr="001A4133" w:rsidRDefault="0060411A" w:rsidP="00CA6F95">
            <w:pPr>
              <w:pStyle w:val="decor"/>
              <w:jc w:val="both"/>
              <w:rPr>
                <w:b w:val="0"/>
                <w:color w:val="auto"/>
                <w:sz w:val="24"/>
                <w:szCs w:val="24"/>
              </w:rPr>
            </w:pPr>
          </w:p>
        </w:tc>
        <w:tc>
          <w:tcPr>
            <w:tcW w:w="1701" w:type="dxa"/>
          </w:tcPr>
          <w:p w:rsidR="0060411A" w:rsidRPr="001A4133" w:rsidRDefault="0060411A" w:rsidP="00CA6F95">
            <w:pPr>
              <w:pStyle w:val="decor"/>
              <w:spacing w:before="0" w:beforeAutospacing="0" w:after="0" w:afterAutospacing="0"/>
              <w:jc w:val="center"/>
              <w:rPr>
                <w:b w:val="0"/>
                <w:color w:val="auto"/>
                <w:sz w:val="24"/>
                <w:szCs w:val="24"/>
              </w:rPr>
            </w:pPr>
            <w:r w:rsidRPr="001A4133">
              <w:rPr>
                <w:b w:val="0"/>
                <w:color w:val="auto"/>
                <w:sz w:val="24"/>
                <w:szCs w:val="24"/>
              </w:rPr>
              <w:lastRenderedPageBreak/>
              <w:t>постоянно</w:t>
            </w:r>
          </w:p>
        </w:tc>
        <w:tc>
          <w:tcPr>
            <w:tcW w:w="5387" w:type="dxa"/>
          </w:tcPr>
          <w:p w:rsidR="001A4133" w:rsidRDefault="0060411A" w:rsidP="007832C6">
            <w:pPr>
              <w:pStyle w:val="decor"/>
              <w:jc w:val="both"/>
              <w:rPr>
                <w:b w:val="0"/>
                <w:color w:val="auto"/>
                <w:sz w:val="24"/>
                <w:szCs w:val="24"/>
              </w:rPr>
            </w:pPr>
            <w:r w:rsidRPr="001A4133">
              <w:rPr>
                <w:b w:val="0"/>
                <w:color w:val="auto"/>
                <w:sz w:val="24"/>
                <w:szCs w:val="24"/>
              </w:rPr>
              <w:t>Постановлением администрации Пышминского городского округа от 06.07.2015 № 398 утвержден реестр должностей муниципальной службы в администрации Пышминского городского округа, замещение которых свя</w:t>
            </w:r>
            <w:r w:rsidR="00941E95" w:rsidRPr="001A4133">
              <w:rPr>
                <w:b w:val="0"/>
                <w:color w:val="auto"/>
                <w:sz w:val="24"/>
                <w:szCs w:val="24"/>
              </w:rPr>
              <w:t xml:space="preserve">зано с коррупционными </w:t>
            </w:r>
            <w:r w:rsidR="00941E95" w:rsidRPr="001A4133">
              <w:rPr>
                <w:b w:val="0"/>
                <w:color w:val="auto"/>
                <w:sz w:val="24"/>
                <w:szCs w:val="24"/>
              </w:rPr>
              <w:lastRenderedPageBreak/>
              <w:t>рисками</w:t>
            </w:r>
            <w:r w:rsidR="006D53A7" w:rsidRPr="001A4133">
              <w:rPr>
                <w:b w:val="0"/>
                <w:color w:val="auto"/>
                <w:sz w:val="24"/>
                <w:szCs w:val="24"/>
              </w:rPr>
              <w:t xml:space="preserve"> </w:t>
            </w:r>
            <w:r w:rsidRPr="001A4133">
              <w:rPr>
                <w:b w:val="0"/>
                <w:color w:val="auto"/>
                <w:sz w:val="24"/>
                <w:szCs w:val="24"/>
              </w:rPr>
              <w:t>(46 должностей)</w:t>
            </w:r>
            <w:r w:rsidR="00D75D99" w:rsidRPr="001A4133">
              <w:rPr>
                <w:b w:val="0"/>
                <w:color w:val="auto"/>
                <w:sz w:val="24"/>
                <w:szCs w:val="24"/>
              </w:rPr>
              <w:t>.</w:t>
            </w:r>
            <w:r w:rsidR="007832C6" w:rsidRPr="001A4133">
              <w:rPr>
                <w:b w:val="0"/>
                <w:color w:val="auto"/>
                <w:sz w:val="24"/>
                <w:szCs w:val="24"/>
              </w:rPr>
              <w:t xml:space="preserve"> </w:t>
            </w:r>
          </w:p>
          <w:p w:rsidR="007832C6" w:rsidRPr="001A4133" w:rsidRDefault="00E81BA5" w:rsidP="007832C6">
            <w:pPr>
              <w:pStyle w:val="decor"/>
              <w:jc w:val="both"/>
              <w:rPr>
                <w:b w:val="0"/>
                <w:color w:val="auto"/>
                <w:sz w:val="24"/>
                <w:szCs w:val="24"/>
              </w:rPr>
            </w:pPr>
            <w:r w:rsidRPr="001A4133">
              <w:rPr>
                <w:b w:val="0"/>
                <w:color w:val="auto"/>
                <w:sz w:val="24"/>
                <w:szCs w:val="24"/>
              </w:rPr>
              <w:t xml:space="preserve">В перечень должностей Счетной палаты Пышминского городского округа включены в полном составе все должностные </w:t>
            </w:r>
            <w:r w:rsidR="00941E95" w:rsidRPr="001A4133">
              <w:rPr>
                <w:b w:val="0"/>
                <w:color w:val="auto"/>
                <w:sz w:val="24"/>
                <w:szCs w:val="24"/>
              </w:rPr>
              <w:t xml:space="preserve">лица Счетной палаты (2 должности). </w:t>
            </w:r>
          </w:p>
          <w:p w:rsidR="0060411A" w:rsidRPr="001A4133" w:rsidRDefault="0060411A" w:rsidP="007832C6">
            <w:pPr>
              <w:pStyle w:val="decor"/>
              <w:jc w:val="both"/>
              <w:rPr>
                <w:b w:val="0"/>
                <w:color w:val="auto"/>
                <w:sz w:val="24"/>
                <w:szCs w:val="24"/>
              </w:rPr>
            </w:pPr>
          </w:p>
        </w:tc>
        <w:tc>
          <w:tcPr>
            <w:tcW w:w="2268" w:type="dxa"/>
          </w:tcPr>
          <w:p w:rsidR="0060411A" w:rsidRPr="00001BC5" w:rsidRDefault="002666A2" w:rsidP="00CA6F95">
            <w:pPr>
              <w:pStyle w:val="decor"/>
              <w:spacing w:before="0" w:beforeAutospacing="0" w:after="0" w:afterAutospacing="0"/>
              <w:jc w:val="center"/>
              <w:rPr>
                <w:b w:val="0"/>
                <w:color w:val="FF0000"/>
                <w:sz w:val="24"/>
                <w:szCs w:val="24"/>
              </w:rPr>
            </w:pPr>
            <w:r>
              <w:rPr>
                <w:b w:val="0"/>
                <w:color w:val="auto"/>
                <w:sz w:val="24"/>
                <w:szCs w:val="24"/>
              </w:rPr>
              <w:lastRenderedPageBreak/>
              <w:t>Выполняется в</w:t>
            </w:r>
            <w:r w:rsidRPr="00CA6F95">
              <w:rPr>
                <w:b w:val="0"/>
                <w:color w:val="auto"/>
                <w:sz w:val="24"/>
                <w:szCs w:val="24"/>
              </w:rPr>
              <w:t xml:space="preserve"> установленные сроки</w:t>
            </w:r>
          </w:p>
        </w:tc>
      </w:tr>
      <w:tr w:rsidR="002666A2" w:rsidRPr="00CA6F95" w:rsidTr="006B3FCF">
        <w:tc>
          <w:tcPr>
            <w:tcW w:w="1242" w:type="dxa"/>
            <w:gridSpan w:val="2"/>
          </w:tcPr>
          <w:p w:rsidR="002666A2" w:rsidRPr="001A4133" w:rsidRDefault="002666A2" w:rsidP="00CA6F95">
            <w:pPr>
              <w:pStyle w:val="decor"/>
              <w:spacing w:before="0" w:beforeAutospacing="0" w:after="0" w:afterAutospacing="0"/>
              <w:jc w:val="center"/>
              <w:rPr>
                <w:b w:val="0"/>
                <w:color w:val="auto"/>
                <w:sz w:val="24"/>
                <w:szCs w:val="24"/>
              </w:rPr>
            </w:pPr>
            <w:r w:rsidRPr="001A4133">
              <w:rPr>
                <w:b w:val="0"/>
                <w:color w:val="auto"/>
                <w:sz w:val="24"/>
                <w:szCs w:val="24"/>
              </w:rPr>
              <w:lastRenderedPageBreak/>
              <w:t>19</w:t>
            </w:r>
          </w:p>
        </w:tc>
        <w:tc>
          <w:tcPr>
            <w:tcW w:w="4536" w:type="dxa"/>
          </w:tcPr>
          <w:p w:rsidR="002666A2" w:rsidRPr="001A4133" w:rsidRDefault="002666A2" w:rsidP="00CA6F95">
            <w:pPr>
              <w:pStyle w:val="decor"/>
              <w:jc w:val="both"/>
              <w:rPr>
                <w:b w:val="0"/>
                <w:color w:val="auto"/>
                <w:sz w:val="24"/>
                <w:szCs w:val="24"/>
              </w:rPr>
            </w:pPr>
            <w:r w:rsidRPr="001A4133">
              <w:rPr>
                <w:b w:val="0"/>
                <w:color w:val="auto"/>
                <w:sz w:val="24"/>
                <w:szCs w:val="24"/>
              </w:rPr>
              <w:t>Проведение мониторинга деятельности комиссий по соблюдению требований к служебному поведению и урегулированию конфликтов интересов в органах местного самоуправления Пышминского городского округа</w:t>
            </w:r>
          </w:p>
          <w:p w:rsidR="002666A2" w:rsidRPr="001A4133" w:rsidRDefault="002666A2" w:rsidP="00CA6F95">
            <w:pPr>
              <w:pStyle w:val="decor"/>
              <w:jc w:val="both"/>
              <w:rPr>
                <w:b w:val="0"/>
                <w:color w:val="auto"/>
                <w:sz w:val="24"/>
                <w:szCs w:val="24"/>
              </w:rPr>
            </w:pPr>
          </w:p>
        </w:tc>
        <w:tc>
          <w:tcPr>
            <w:tcW w:w="1701" w:type="dxa"/>
          </w:tcPr>
          <w:p w:rsidR="002666A2" w:rsidRPr="001A4133" w:rsidRDefault="002666A2" w:rsidP="00CA6F95">
            <w:pPr>
              <w:pStyle w:val="decor"/>
              <w:spacing w:before="0" w:beforeAutospacing="0" w:after="0" w:afterAutospacing="0"/>
              <w:jc w:val="center"/>
              <w:rPr>
                <w:b w:val="0"/>
                <w:color w:val="auto"/>
                <w:sz w:val="24"/>
                <w:szCs w:val="24"/>
              </w:rPr>
            </w:pPr>
            <w:r w:rsidRPr="001A4133">
              <w:rPr>
                <w:b w:val="0"/>
                <w:color w:val="auto"/>
                <w:sz w:val="24"/>
                <w:szCs w:val="24"/>
              </w:rPr>
              <w:t>ежеквартально, до 01 числа месяца, следующего за отчетным периодом</w:t>
            </w:r>
          </w:p>
        </w:tc>
        <w:tc>
          <w:tcPr>
            <w:tcW w:w="5387" w:type="dxa"/>
          </w:tcPr>
          <w:p w:rsidR="002666A2" w:rsidRPr="001A4133" w:rsidRDefault="002666A2" w:rsidP="007B0D07">
            <w:pPr>
              <w:pStyle w:val="decor"/>
              <w:spacing w:before="0" w:beforeAutospacing="0" w:after="0" w:afterAutospacing="0"/>
              <w:jc w:val="both"/>
              <w:rPr>
                <w:b w:val="0"/>
                <w:color w:val="auto"/>
                <w:sz w:val="24"/>
                <w:szCs w:val="24"/>
              </w:rPr>
            </w:pPr>
            <w:r w:rsidRPr="001A4133">
              <w:rPr>
                <w:b w:val="0"/>
                <w:color w:val="auto"/>
                <w:sz w:val="24"/>
                <w:szCs w:val="24"/>
              </w:rPr>
              <w:t xml:space="preserve">Проводится мониторинг деятельности комиссий по соблюдению требований к служебному поведению и урегулированию конфликтов интересов в администрации Пышминского городского округа, результаты заслушиваются на заседание комиссии по координации работы по противодействию коррупции в Пышминском городском округе. </w:t>
            </w:r>
          </w:p>
        </w:tc>
        <w:tc>
          <w:tcPr>
            <w:tcW w:w="2268" w:type="dxa"/>
          </w:tcPr>
          <w:p w:rsidR="002666A2" w:rsidRPr="001A4133" w:rsidRDefault="002666A2" w:rsidP="00354383">
            <w:pPr>
              <w:jc w:val="center"/>
              <w:rPr>
                <w:rFonts w:ascii="Times New Roman" w:hAnsi="Times New Roman"/>
              </w:rPr>
            </w:pPr>
            <w:r w:rsidRPr="001A4133">
              <w:rPr>
                <w:rFonts w:ascii="Times New Roman" w:hAnsi="Times New Roman"/>
                <w:sz w:val="24"/>
                <w:szCs w:val="24"/>
              </w:rPr>
              <w:t>Выполняется в установленные сроки</w:t>
            </w:r>
          </w:p>
        </w:tc>
      </w:tr>
      <w:tr w:rsidR="002666A2" w:rsidRPr="00CA6F95" w:rsidTr="006B3FCF">
        <w:tc>
          <w:tcPr>
            <w:tcW w:w="1242" w:type="dxa"/>
            <w:gridSpan w:val="2"/>
          </w:tcPr>
          <w:p w:rsidR="002666A2" w:rsidRPr="001A4133" w:rsidRDefault="002666A2" w:rsidP="00CA6F95">
            <w:pPr>
              <w:pStyle w:val="decor"/>
              <w:spacing w:before="0" w:beforeAutospacing="0" w:after="0" w:afterAutospacing="0"/>
              <w:jc w:val="center"/>
              <w:rPr>
                <w:b w:val="0"/>
                <w:color w:val="auto"/>
                <w:sz w:val="24"/>
                <w:szCs w:val="24"/>
              </w:rPr>
            </w:pPr>
            <w:r w:rsidRPr="001A4133">
              <w:rPr>
                <w:b w:val="0"/>
                <w:color w:val="auto"/>
                <w:sz w:val="24"/>
                <w:szCs w:val="24"/>
              </w:rPr>
              <w:t>20</w:t>
            </w:r>
          </w:p>
        </w:tc>
        <w:tc>
          <w:tcPr>
            <w:tcW w:w="4536" w:type="dxa"/>
          </w:tcPr>
          <w:p w:rsidR="002666A2" w:rsidRPr="001A4133" w:rsidRDefault="002666A2" w:rsidP="003D5458">
            <w:pPr>
              <w:jc w:val="both"/>
              <w:rPr>
                <w:rFonts w:ascii="Times New Roman" w:hAnsi="Times New Roman"/>
                <w:sz w:val="24"/>
                <w:szCs w:val="24"/>
              </w:rPr>
            </w:pPr>
            <w:r w:rsidRPr="001A4133">
              <w:rPr>
                <w:rFonts w:ascii="Times New Roman" w:hAnsi="Times New Roman"/>
                <w:sz w:val="24"/>
                <w:szCs w:val="24"/>
              </w:rPr>
              <w:t xml:space="preserve">Обеспечение выполнение требований законодательства о предотвращении и урегулировании конфликта интересов на муниципальной службе, а также,  выявление случаев несоблюдения муниципальными служащими и лицами, замещающими должности муниципальной службы в Пышминском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w:t>
            </w:r>
            <w:r w:rsidRPr="001A4133">
              <w:rPr>
                <w:rFonts w:ascii="Times New Roman" w:hAnsi="Times New Roman"/>
                <w:sz w:val="24"/>
                <w:szCs w:val="24"/>
              </w:rPr>
              <w:lastRenderedPageBreak/>
              <w:t>Пышминском городском округе.</w:t>
            </w:r>
          </w:p>
        </w:tc>
        <w:tc>
          <w:tcPr>
            <w:tcW w:w="1701" w:type="dxa"/>
          </w:tcPr>
          <w:p w:rsidR="002666A2" w:rsidRPr="001A4133" w:rsidRDefault="002666A2" w:rsidP="00CA6F95">
            <w:pPr>
              <w:pStyle w:val="decor"/>
              <w:spacing w:before="0" w:beforeAutospacing="0" w:after="0" w:afterAutospacing="0"/>
              <w:jc w:val="center"/>
              <w:rPr>
                <w:b w:val="0"/>
                <w:color w:val="auto"/>
                <w:sz w:val="24"/>
                <w:szCs w:val="24"/>
              </w:rPr>
            </w:pPr>
            <w:r w:rsidRPr="001A4133">
              <w:rPr>
                <w:b w:val="0"/>
                <w:color w:val="auto"/>
              </w:rPr>
              <w:lastRenderedPageBreak/>
              <w:t>Ежегодно, до 1 октября</w:t>
            </w:r>
          </w:p>
        </w:tc>
        <w:tc>
          <w:tcPr>
            <w:tcW w:w="5387" w:type="dxa"/>
          </w:tcPr>
          <w:p w:rsidR="002666A2" w:rsidRPr="001A4133" w:rsidRDefault="002666A2" w:rsidP="00867E8E">
            <w:pPr>
              <w:pStyle w:val="decor"/>
              <w:spacing w:before="0" w:beforeAutospacing="0" w:after="0" w:afterAutospacing="0"/>
              <w:jc w:val="both"/>
              <w:rPr>
                <w:b w:val="0"/>
                <w:color w:val="auto"/>
                <w:sz w:val="24"/>
                <w:szCs w:val="24"/>
              </w:rPr>
            </w:pPr>
            <w:r w:rsidRPr="001A4133">
              <w:rPr>
                <w:b w:val="0"/>
                <w:color w:val="auto"/>
                <w:sz w:val="24"/>
                <w:szCs w:val="24"/>
              </w:rPr>
              <w:t xml:space="preserve">В составы комиссии внесены изменения    (постановление администрации Пышминского городского округа  от 25.04.2016 № 187. </w:t>
            </w:r>
          </w:p>
          <w:p w:rsidR="002666A2" w:rsidRPr="001A4133" w:rsidRDefault="002666A2" w:rsidP="00867E8E">
            <w:pPr>
              <w:pStyle w:val="decor"/>
              <w:spacing w:before="0" w:beforeAutospacing="0" w:after="0" w:afterAutospacing="0"/>
              <w:jc w:val="both"/>
              <w:rPr>
                <w:b w:val="0"/>
                <w:color w:val="auto"/>
                <w:sz w:val="24"/>
                <w:szCs w:val="24"/>
              </w:rPr>
            </w:pPr>
            <w:r w:rsidRPr="001A4133">
              <w:rPr>
                <w:b w:val="0"/>
                <w:color w:val="auto"/>
                <w:sz w:val="24"/>
                <w:szCs w:val="24"/>
              </w:rPr>
              <w:t>В должностные инструкции муниципальных служащих и лиц, замещающих должности муниципальной службы в Пышминском городском округе внесены изменения, касаемые  требований законодательства о предотвращении и урегулировании конфликта интересов на муниципальной службе, проводятся учебы муниципальных служащих  по данному направлению.</w:t>
            </w:r>
          </w:p>
          <w:p w:rsidR="002666A2" w:rsidRPr="001A4133" w:rsidRDefault="002666A2" w:rsidP="00867E8E">
            <w:pPr>
              <w:pStyle w:val="decor"/>
              <w:spacing w:before="0" w:beforeAutospacing="0" w:after="0" w:afterAutospacing="0"/>
              <w:jc w:val="both"/>
              <w:rPr>
                <w:b w:val="0"/>
                <w:color w:val="auto"/>
                <w:sz w:val="24"/>
                <w:szCs w:val="24"/>
              </w:rPr>
            </w:pPr>
            <w:r w:rsidRPr="001A4133">
              <w:rPr>
                <w:b w:val="0"/>
                <w:color w:val="auto"/>
                <w:sz w:val="24"/>
                <w:szCs w:val="24"/>
              </w:rPr>
              <w:t xml:space="preserve"> </w:t>
            </w:r>
          </w:p>
        </w:tc>
        <w:tc>
          <w:tcPr>
            <w:tcW w:w="2268" w:type="dxa"/>
          </w:tcPr>
          <w:p w:rsidR="002666A2" w:rsidRPr="001A4133" w:rsidRDefault="002666A2" w:rsidP="00354383">
            <w:pPr>
              <w:jc w:val="center"/>
              <w:rPr>
                <w:rFonts w:ascii="Times New Roman" w:hAnsi="Times New Roman"/>
              </w:rPr>
            </w:pPr>
            <w:r w:rsidRPr="001A4133">
              <w:rPr>
                <w:rFonts w:ascii="Times New Roman" w:hAnsi="Times New Roman"/>
                <w:sz w:val="24"/>
                <w:szCs w:val="24"/>
              </w:rPr>
              <w:t>Выполняется в установленные сроки</w:t>
            </w:r>
          </w:p>
        </w:tc>
      </w:tr>
      <w:tr w:rsidR="00047D36" w:rsidRPr="00CA6F95" w:rsidTr="006B3FCF">
        <w:tc>
          <w:tcPr>
            <w:tcW w:w="1242" w:type="dxa"/>
            <w:gridSpan w:val="2"/>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lastRenderedPageBreak/>
              <w:t>21</w:t>
            </w:r>
          </w:p>
        </w:tc>
        <w:tc>
          <w:tcPr>
            <w:tcW w:w="4536" w:type="dxa"/>
          </w:tcPr>
          <w:p w:rsidR="00047D36" w:rsidRPr="001A4133" w:rsidRDefault="00047D36" w:rsidP="00CA6F95">
            <w:pPr>
              <w:pStyle w:val="decor"/>
              <w:jc w:val="both"/>
              <w:rPr>
                <w:b w:val="0"/>
                <w:color w:val="auto"/>
                <w:sz w:val="24"/>
                <w:szCs w:val="24"/>
              </w:rPr>
            </w:pPr>
            <w:r w:rsidRPr="001A4133">
              <w:rPr>
                <w:b w:val="0"/>
                <w:color w:val="auto"/>
                <w:sz w:val="24"/>
                <w:szCs w:val="24"/>
              </w:rPr>
              <w:t>Обеспечение персональной ответственности  руководителей структурных подразделений администрации Пышминского городского округа, руководителей муниципальных учреждений за  состояние антикоррупционной работы возглавляемых ими подразделениях, учреждениях</w:t>
            </w:r>
          </w:p>
        </w:tc>
        <w:tc>
          <w:tcPr>
            <w:tcW w:w="1701" w:type="dxa"/>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До 01.03.2016</w:t>
            </w:r>
          </w:p>
        </w:tc>
        <w:tc>
          <w:tcPr>
            <w:tcW w:w="5387" w:type="dxa"/>
          </w:tcPr>
          <w:p w:rsidR="00047D36" w:rsidRPr="001A4133" w:rsidRDefault="00E27A25" w:rsidP="00CA6F95">
            <w:pPr>
              <w:pStyle w:val="decor"/>
              <w:spacing w:before="0" w:beforeAutospacing="0" w:after="0" w:afterAutospacing="0"/>
              <w:jc w:val="both"/>
              <w:rPr>
                <w:b w:val="0"/>
                <w:color w:val="auto"/>
                <w:sz w:val="24"/>
                <w:szCs w:val="24"/>
              </w:rPr>
            </w:pPr>
            <w:r w:rsidRPr="001A4133">
              <w:rPr>
                <w:b w:val="0"/>
                <w:color w:val="auto"/>
                <w:sz w:val="24"/>
                <w:szCs w:val="24"/>
              </w:rPr>
              <w:t>Постановлением администрации Пышминского городского округа  от 20.04.2016 № 180 «О  возложении персональной ответственности за антикоррупционную работу»  возложена персональная ответственность на заместителей главы администрации Пышминского городского округа, руководителей территориальных, отраслевых (функциональных) органов администрации Пышминского городского округа за антикоррупционную работу</w:t>
            </w:r>
          </w:p>
        </w:tc>
        <w:tc>
          <w:tcPr>
            <w:tcW w:w="2268" w:type="dxa"/>
          </w:tcPr>
          <w:p w:rsidR="00047D36" w:rsidRPr="001A4133" w:rsidRDefault="002666A2" w:rsidP="00CA6F9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047D36" w:rsidRPr="00CA6F95" w:rsidTr="006B3FCF">
        <w:tc>
          <w:tcPr>
            <w:tcW w:w="15134" w:type="dxa"/>
            <w:gridSpan w:val="6"/>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4.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tc>
      </w:tr>
      <w:tr w:rsidR="00047D36" w:rsidRPr="00CA6F95" w:rsidTr="006B3FCF">
        <w:tc>
          <w:tcPr>
            <w:tcW w:w="1242" w:type="dxa"/>
            <w:gridSpan w:val="2"/>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22</w:t>
            </w:r>
          </w:p>
        </w:tc>
        <w:tc>
          <w:tcPr>
            <w:tcW w:w="4536" w:type="dxa"/>
          </w:tcPr>
          <w:p w:rsidR="00047D36" w:rsidRPr="001A4133" w:rsidRDefault="00047D36" w:rsidP="00047D36">
            <w:pPr>
              <w:jc w:val="both"/>
              <w:rPr>
                <w:b/>
                <w:sz w:val="24"/>
                <w:szCs w:val="24"/>
              </w:rPr>
            </w:pPr>
            <w:r w:rsidRPr="001A4133">
              <w:rPr>
                <w:rFonts w:ascii="Times New Roman" w:hAnsi="Times New Roman"/>
                <w:sz w:val="24"/>
                <w:szCs w:val="24"/>
              </w:rPr>
              <w:t>Формирование у муниципальных служащих администрации Пышминского городского округа отрицательного отношения к коррупции.  Организация обучения лиц, в должностные обязанности которых входит участие в противодействии коррупции, с учетом потребности в обучении по антикоррупционной тематике</w:t>
            </w:r>
          </w:p>
        </w:tc>
        <w:tc>
          <w:tcPr>
            <w:tcW w:w="1701" w:type="dxa"/>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rPr>
              <w:t>Ежегодно, до 1 октября</w:t>
            </w:r>
          </w:p>
        </w:tc>
        <w:tc>
          <w:tcPr>
            <w:tcW w:w="5387" w:type="dxa"/>
          </w:tcPr>
          <w:p w:rsidR="00047D36" w:rsidRPr="001A4133" w:rsidRDefault="001A4133" w:rsidP="001B0111">
            <w:pPr>
              <w:pStyle w:val="decor"/>
              <w:spacing w:before="0" w:beforeAutospacing="0" w:after="0" w:afterAutospacing="0"/>
              <w:jc w:val="both"/>
              <w:rPr>
                <w:b w:val="0"/>
                <w:color w:val="auto"/>
                <w:sz w:val="24"/>
                <w:szCs w:val="24"/>
              </w:rPr>
            </w:pPr>
            <w:r w:rsidRPr="001A4133">
              <w:rPr>
                <w:b w:val="0"/>
                <w:color w:val="auto"/>
                <w:sz w:val="24"/>
                <w:szCs w:val="24"/>
              </w:rPr>
              <w:t>Запланировано.</w:t>
            </w:r>
          </w:p>
        </w:tc>
        <w:tc>
          <w:tcPr>
            <w:tcW w:w="2268" w:type="dxa"/>
          </w:tcPr>
          <w:p w:rsidR="00047D36" w:rsidRPr="001A4133" w:rsidRDefault="001B0111" w:rsidP="001B0111">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2666A2" w:rsidRPr="00CA6F95" w:rsidTr="006B3FCF">
        <w:tc>
          <w:tcPr>
            <w:tcW w:w="1242" w:type="dxa"/>
            <w:gridSpan w:val="2"/>
          </w:tcPr>
          <w:p w:rsidR="002666A2" w:rsidRPr="00CA6F95" w:rsidRDefault="002666A2" w:rsidP="00CA6F95">
            <w:pPr>
              <w:pStyle w:val="decor"/>
              <w:spacing w:before="0" w:beforeAutospacing="0" w:after="0" w:afterAutospacing="0"/>
              <w:jc w:val="center"/>
              <w:rPr>
                <w:b w:val="0"/>
                <w:color w:val="auto"/>
                <w:sz w:val="24"/>
                <w:szCs w:val="24"/>
              </w:rPr>
            </w:pPr>
            <w:r w:rsidRPr="00CA6F95">
              <w:rPr>
                <w:b w:val="0"/>
                <w:color w:val="auto"/>
                <w:sz w:val="24"/>
                <w:szCs w:val="24"/>
              </w:rPr>
              <w:t>23</w:t>
            </w:r>
          </w:p>
        </w:tc>
        <w:tc>
          <w:tcPr>
            <w:tcW w:w="4536" w:type="dxa"/>
          </w:tcPr>
          <w:p w:rsidR="002666A2" w:rsidRPr="00CA6F95" w:rsidRDefault="002666A2" w:rsidP="00497736">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Организация повышения квалификации муниципальных служащих, сотрудников</w:t>
            </w:r>
            <w:r>
              <w:rPr>
                <w:rFonts w:ascii="Times New Roman" w:eastAsia="Times New Roman" w:hAnsi="Times New Roman"/>
                <w:bCs/>
                <w:sz w:val="24"/>
                <w:szCs w:val="24"/>
                <w:lang w:eastAsia="ru-RU"/>
              </w:rPr>
              <w:t xml:space="preserve"> </w:t>
            </w:r>
            <w:r w:rsidRPr="00CA6F95">
              <w:rPr>
                <w:rFonts w:ascii="Times New Roman" w:eastAsia="Times New Roman" w:hAnsi="Times New Roman"/>
                <w:bCs/>
                <w:sz w:val="24"/>
                <w:szCs w:val="24"/>
                <w:lang w:eastAsia="ru-RU"/>
              </w:rPr>
              <w:t>муниципальных учреждений, занимающихся размещением заказов на поставки товаров, выполнение работ, оказание услуг для муниципальных нужд</w:t>
            </w:r>
          </w:p>
          <w:p w:rsidR="002666A2" w:rsidRPr="00CA6F95" w:rsidRDefault="002666A2" w:rsidP="00CA6F95">
            <w:pPr>
              <w:pStyle w:val="decor"/>
              <w:jc w:val="both"/>
              <w:rPr>
                <w:b w:val="0"/>
                <w:color w:val="auto"/>
                <w:sz w:val="24"/>
                <w:szCs w:val="24"/>
              </w:rPr>
            </w:pPr>
          </w:p>
        </w:tc>
        <w:tc>
          <w:tcPr>
            <w:tcW w:w="1701" w:type="dxa"/>
          </w:tcPr>
          <w:p w:rsidR="002666A2" w:rsidRPr="00CA6F95" w:rsidRDefault="002666A2"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2666A2" w:rsidRPr="00CA6F95" w:rsidRDefault="005267A3" w:rsidP="005644E4">
            <w:pPr>
              <w:pStyle w:val="decor"/>
              <w:spacing w:before="0" w:beforeAutospacing="0" w:after="0" w:afterAutospacing="0"/>
              <w:jc w:val="both"/>
              <w:rPr>
                <w:b w:val="0"/>
                <w:color w:val="auto"/>
                <w:sz w:val="24"/>
                <w:szCs w:val="24"/>
              </w:rPr>
            </w:pPr>
            <w:r>
              <w:rPr>
                <w:b w:val="0"/>
                <w:color w:val="auto"/>
                <w:sz w:val="24"/>
                <w:szCs w:val="24"/>
              </w:rPr>
              <w:t>Запланировано на 3 - 4 квартал 2017 года.</w:t>
            </w:r>
          </w:p>
        </w:tc>
        <w:tc>
          <w:tcPr>
            <w:tcW w:w="2268" w:type="dxa"/>
          </w:tcPr>
          <w:p w:rsidR="002666A2" w:rsidRPr="002666A2" w:rsidRDefault="002666A2" w:rsidP="00354383">
            <w:pPr>
              <w:jc w:val="center"/>
              <w:rPr>
                <w:rFonts w:ascii="Times New Roman" w:hAnsi="Times New Roman"/>
              </w:rPr>
            </w:pPr>
            <w:r w:rsidRPr="002666A2">
              <w:rPr>
                <w:rFonts w:ascii="Times New Roman" w:hAnsi="Times New Roman"/>
                <w:sz w:val="24"/>
                <w:szCs w:val="24"/>
              </w:rPr>
              <w:t>Выполняется в установленные сроки</w:t>
            </w:r>
          </w:p>
        </w:tc>
      </w:tr>
      <w:tr w:rsidR="002666A2" w:rsidRPr="00CA6F95" w:rsidTr="006B3FCF">
        <w:tc>
          <w:tcPr>
            <w:tcW w:w="1242" w:type="dxa"/>
            <w:gridSpan w:val="2"/>
          </w:tcPr>
          <w:p w:rsidR="002666A2" w:rsidRPr="00CA6F95" w:rsidRDefault="002666A2" w:rsidP="00CA6F95">
            <w:pPr>
              <w:pStyle w:val="decor"/>
              <w:spacing w:before="0" w:beforeAutospacing="0" w:after="0" w:afterAutospacing="0"/>
              <w:jc w:val="center"/>
              <w:rPr>
                <w:b w:val="0"/>
                <w:color w:val="auto"/>
                <w:sz w:val="24"/>
                <w:szCs w:val="24"/>
              </w:rPr>
            </w:pPr>
            <w:r w:rsidRPr="00CA6F95">
              <w:rPr>
                <w:b w:val="0"/>
                <w:color w:val="auto"/>
                <w:sz w:val="24"/>
                <w:szCs w:val="24"/>
              </w:rPr>
              <w:t>24</w:t>
            </w:r>
          </w:p>
        </w:tc>
        <w:tc>
          <w:tcPr>
            <w:tcW w:w="4536" w:type="dxa"/>
          </w:tcPr>
          <w:p w:rsidR="002666A2" w:rsidRPr="00CA6F95" w:rsidRDefault="002666A2" w:rsidP="00CA6F95">
            <w:pPr>
              <w:pStyle w:val="decor"/>
              <w:jc w:val="both"/>
              <w:rPr>
                <w:b w:val="0"/>
                <w:color w:val="auto"/>
                <w:sz w:val="24"/>
                <w:szCs w:val="24"/>
              </w:rPr>
            </w:pPr>
            <w:r w:rsidRPr="00CA6F95">
              <w:rPr>
                <w:b w:val="0"/>
                <w:color w:val="auto"/>
                <w:sz w:val="24"/>
                <w:szCs w:val="24"/>
              </w:rPr>
              <w:t>Проведение учебы муниципальных служащих Пышминского городского округа по вопросам противодействия коррупции и профилактики коррупционных правонарушений</w:t>
            </w:r>
          </w:p>
        </w:tc>
        <w:tc>
          <w:tcPr>
            <w:tcW w:w="1701" w:type="dxa"/>
          </w:tcPr>
          <w:p w:rsidR="002666A2" w:rsidRPr="00CA6F95" w:rsidRDefault="002666A2"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2666A2" w:rsidRPr="00CA6F95" w:rsidRDefault="00357DD2" w:rsidP="006C4CA5">
            <w:pPr>
              <w:pStyle w:val="decor"/>
              <w:spacing w:before="0" w:beforeAutospacing="0" w:after="0" w:afterAutospacing="0"/>
              <w:jc w:val="both"/>
              <w:rPr>
                <w:b w:val="0"/>
                <w:color w:val="auto"/>
                <w:sz w:val="24"/>
                <w:szCs w:val="24"/>
              </w:rPr>
            </w:pPr>
            <w:r>
              <w:rPr>
                <w:b w:val="0"/>
                <w:color w:val="auto"/>
                <w:sz w:val="24"/>
                <w:szCs w:val="24"/>
              </w:rPr>
              <w:t>Проводятся.</w:t>
            </w:r>
          </w:p>
        </w:tc>
        <w:tc>
          <w:tcPr>
            <w:tcW w:w="2268" w:type="dxa"/>
          </w:tcPr>
          <w:p w:rsidR="002666A2" w:rsidRPr="002666A2" w:rsidRDefault="002666A2" w:rsidP="00354383">
            <w:pPr>
              <w:jc w:val="center"/>
              <w:rPr>
                <w:rFonts w:ascii="Times New Roman" w:hAnsi="Times New Roman"/>
              </w:rPr>
            </w:pPr>
            <w:r w:rsidRPr="002666A2">
              <w:rPr>
                <w:rFonts w:ascii="Times New Roman" w:hAnsi="Times New Roman"/>
                <w:sz w:val="24"/>
                <w:szCs w:val="24"/>
              </w:rPr>
              <w:t>Выполняется в установленные сроки</w:t>
            </w:r>
          </w:p>
        </w:tc>
      </w:tr>
      <w:tr w:rsidR="002666A2" w:rsidRPr="00CA6F95" w:rsidTr="006B3FCF">
        <w:tc>
          <w:tcPr>
            <w:tcW w:w="1242" w:type="dxa"/>
            <w:gridSpan w:val="2"/>
          </w:tcPr>
          <w:p w:rsidR="002666A2" w:rsidRPr="00CA6F95" w:rsidRDefault="002666A2" w:rsidP="00CA6F95">
            <w:pPr>
              <w:pStyle w:val="decor"/>
              <w:spacing w:before="0" w:beforeAutospacing="0" w:after="0" w:afterAutospacing="0"/>
              <w:jc w:val="center"/>
              <w:rPr>
                <w:b w:val="0"/>
                <w:color w:val="auto"/>
                <w:sz w:val="24"/>
                <w:szCs w:val="24"/>
              </w:rPr>
            </w:pPr>
            <w:r w:rsidRPr="00CA6F95">
              <w:rPr>
                <w:b w:val="0"/>
                <w:color w:val="auto"/>
                <w:sz w:val="24"/>
                <w:szCs w:val="24"/>
              </w:rPr>
              <w:t>25</w:t>
            </w:r>
          </w:p>
        </w:tc>
        <w:tc>
          <w:tcPr>
            <w:tcW w:w="4536" w:type="dxa"/>
          </w:tcPr>
          <w:p w:rsidR="002666A2" w:rsidRPr="00CA6F95" w:rsidRDefault="002666A2" w:rsidP="00382393">
            <w:pPr>
              <w:rPr>
                <w:rFonts w:ascii="Times New Roman" w:eastAsia="Times New Roman" w:hAnsi="Times New Roman"/>
                <w:bCs/>
                <w:sz w:val="24"/>
                <w:szCs w:val="24"/>
                <w:lang w:eastAsia="ru-RU"/>
              </w:rPr>
            </w:pPr>
            <w:r w:rsidRPr="00CA6F95">
              <w:rPr>
                <w:rFonts w:ascii="Times New Roman" w:eastAsia="Times New Roman" w:hAnsi="Times New Roman"/>
                <w:bCs/>
                <w:sz w:val="24"/>
                <w:szCs w:val="24"/>
                <w:lang w:eastAsia="ru-RU"/>
              </w:rPr>
              <w:t xml:space="preserve">Проведение ежегодного семинара по вопросам противодействия коррупции, с участием прокуратуры Пышминского </w:t>
            </w:r>
            <w:r w:rsidRPr="00CA6F95">
              <w:rPr>
                <w:rFonts w:ascii="Times New Roman" w:eastAsia="Times New Roman" w:hAnsi="Times New Roman"/>
                <w:bCs/>
                <w:sz w:val="24"/>
                <w:szCs w:val="24"/>
                <w:lang w:eastAsia="ru-RU"/>
              </w:rPr>
              <w:lastRenderedPageBreak/>
              <w:t>района, ОМВД России по Пышминскому району, Общественной палаты Пышминского  городского округа</w:t>
            </w:r>
          </w:p>
          <w:p w:rsidR="002666A2" w:rsidRPr="00CA6F95" w:rsidRDefault="002666A2" w:rsidP="00CA6F95">
            <w:pPr>
              <w:pStyle w:val="decor"/>
              <w:jc w:val="both"/>
              <w:rPr>
                <w:b w:val="0"/>
                <w:color w:val="auto"/>
                <w:sz w:val="24"/>
                <w:szCs w:val="24"/>
              </w:rPr>
            </w:pPr>
          </w:p>
        </w:tc>
        <w:tc>
          <w:tcPr>
            <w:tcW w:w="1701" w:type="dxa"/>
          </w:tcPr>
          <w:p w:rsidR="002666A2" w:rsidRPr="00CA6F95" w:rsidRDefault="002666A2"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Ежегодно,</w:t>
            </w:r>
          </w:p>
          <w:p w:rsidR="002666A2" w:rsidRPr="00CA6F95" w:rsidRDefault="002666A2" w:rsidP="00CA6F95">
            <w:pPr>
              <w:pStyle w:val="decor"/>
              <w:spacing w:before="0" w:beforeAutospacing="0" w:after="0" w:afterAutospacing="0"/>
              <w:jc w:val="center"/>
              <w:rPr>
                <w:b w:val="0"/>
                <w:color w:val="auto"/>
                <w:sz w:val="24"/>
                <w:szCs w:val="24"/>
              </w:rPr>
            </w:pPr>
            <w:r w:rsidRPr="00CA6F95">
              <w:rPr>
                <w:b w:val="0"/>
                <w:color w:val="auto"/>
                <w:sz w:val="24"/>
                <w:szCs w:val="24"/>
              </w:rPr>
              <w:t>декабрь</w:t>
            </w:r>
          </w:p>
        </w:tc>
        <w:tc>
          <w:tcPr>
            <w:tcW w:w="5387" w:type="dxa"/>
          </w:tcPr>
          <w:p w:rsidR="002666A2" w:rsidRPr="00CA6F95" w:rsidRDefault="00354383" w:rsidP="00CA6F95">
            <w:pPr>
              <w:pStyle w:val="decor"/>
              <w:spacing w:before="0" w:beforeAutospacing="0" w:after="0" w:afterAutospacing="0"/>
              <w:jc w:val="both"/>
              <w:rPr>
                <w:b w:val="0"/>
                <w:color w:val="auto"/>
                <w:sz w:val="24"/>
                <w:szCs w:val="24"/>
              </w:rPr>
            </w:pPr>
            <w:r>
              <w:rPr>
                <w:b w:val="0"/>
                <w:color w:val="auto"/>
                <w:sz w:val="24"/>
                <w:szCs w:val="24"/>
              </w:rPr>
              <w:t>Запланировано</w:t>
            </w:r>
            <w:r w:rsidR="001A4133">
              <w:rPr>
                <w:b w:val="0"/>
                <w:color w:val="auto"/>
                <w:sz w:val="24"/>
                <w:szCs w:val="24"/>
              </w:rPr>
              <w:t>.</w:t>
            </w:r>
          </w:p>
        </w:tc>
        <w:tc>
          <w:tcPr>
            <w:tcW w:w="2268" w:type="dxa"/>
          </w:tcPr>
          <w:p w:rsidR="002666A2" w:rsidRPr="002666A2" w:rsidRDefault="002666A2" w:rsidP="00354383">
            <w:pPr>
              <w:jc w:val="center"/>
              <w:rPr>
                <w:rFonts w:ascii="Times New Roman" w:hAnsi="Times New Roman"/>
              </w:rPr>
            </w:pPr>
            <w:r w:rsidRPr="002666A2">
              <w:rPr>
                <w:rFonts w:ascii="Times New Roman" w:hAnsi="Times New Roman"/>
                <w:sz w:val="24"/>
                <w:szCs w:val="24"/>
              </w:rPr>
              <w:t>Выполняется в установленные сроки</w:t>
            </w:r>
          </w:p>
        </w:tc>
      </w:tr>
      <w:tr w:rsidR="00047D36" w:rsidRPr="00CA6F95" w:rsidTr="006B3FCF">
        <w:tc>
          <w:tcPr>
            <w:tcW w:w="1242" w:type="dxa"/>
            <w:gridSpan w:val="2"/>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26</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учебы с руководителями муниципальных предприятий, учреждений с разъяснением практики применения антикоррупционного законодательства</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ежегодно</w:t>
            </w:r>
          </w:p>
        </w:tc>
        <w:tc>
          <w:tcPr>
            <w:tcW w:w="5387" w:type="dxa"/>
          </w:tcPr>
          <w:p w:rsidR="00047D36" w:rsidRPr="00CA6F95" w:rsidRDefault="00357DD2" w:rsidP="004B02BA">
            <w:pPr>
              <w:pStyle w:val="decor"/>
              <w:spacing w:before="0" w:beforeAutospacing="0" w:after="0" w:afterAutospacing="0"/>
              <w:jc w:val="both"/>
              <w:rPr>
                <w:b w:val="0"/>
                <w:color w:val="auto"/>
                <w:sz w:val="24"/>
                <w:szCs w:val="24"/>
              </w:rPr>
            </w:pPr>
            <w:r>
              <w:rPr>
                <w:b w:val="0"/>
                <w:color w:val="auto"/>
                <w:sz w:val="24"/>
                <w:szCs w:val="24"/>
              </w:rPr>
              <w:t>Проводятся.</w:t>
            </w:r>
          </w:p>
        </w:tc>
        <w:tc>
          <w:tcPr>
            <w:tcW w:w="2268" w:type="dxa"/>
          </w:tcPr>
          <w:p w:rsidR="00047D36" w:rsidRPr="00CA6F95" w:rsidRDefault="002666A2" w:rsidP="00D75D99">
            <w:pPr>
              <w:pStyle w:val="decor"/>
              <w:spacing w:before="0" w:beforeAutospacing="0" w:after="0" w:afterAutospacing="0"/>
              <w:jc w:val="center"/>
              <w:rPr>
                <w:b w:val="0"/>
                <w:color w:val="auto"/>
                <w:sz w:val="24"/>
                <w:szCs w:val="24"/>
              </w:rPr>
            </w:pPr>
            <w:r>
              <w:rPr>
                <w:b w:val="0"/>
                <w:color w:val="auto"/>
                <w:sz w:val="24"/>
                <w:szCs w:val="24"/>
              </w:rPr>
              <w:t>Выполняется в</w:t>
            </w:r>
            <w:r w:rsidRPr="00CA6F95">
              <w:rPr>
                <w:b w:val="0"/>
                <w:color w:val="auto"/>
                <w:sz w:val="24"/>
                <w:szCs w:val="24"/>
              </w:rPr>
              <w:t xml:space="preserve"> установленные сроки</w:t>
            </w:r>
          </w:p>
        </w:tc>
      </w:tr>
      <w:tr w:rsidR="00047D36" w:rsidRPr="00CA6F95" w:rsidTr="006B3FCF">
        <w:tc>
          <w:tcPr>
            <w:tcW w:w="15134" w:type="dxa"/>
            <w:gridSpan w:val="6"/>
          </w:tcPr>
          <w:p w:rsidR="00047D36" w:rsidRPr="00CA6F95" w:rsidRDefault="00047D36" w:rsidP="00CA6F95">
            <w:pPr>
              <w:pStyle w:val="decor"/>
              <w:jc w:val="center"/>
              <w:rPr>
                <w:b w:val="0"/>
                <w:color w:val="auto"/>
                <w:sz w:val="24"/>
                <w:szCs w:val="24"/>
              </w:rPr>
            </w:pPr>
            <w:r w:rsidRPr="00CA6F95">
              <w:rPr>
                <w:b w:val="0"/>
                <w:color w:val="auto"/>
                <w:sz w:val="24"/>
                <w:szCs w:val="24"/>
              </w:rPr>
              <w:t>5. СОВЕРШЕНСТВОВАНИЕ СИСТЕМЫ УЧЕТА МУНИЦИПАЛЬНОГО ИМУЩЕСТВА И ОЦЕНКИЭФФЕКТИВНОСТИ ЕГО ИСПОЛЬЗОВАНИЯ</w:t>
            </w:r>
          </w:p>
        </w:tc>
      </w:tr>
      <w:tr w:rsidR="00047D36" w:rsidRPr="00CA6F95" w:rsidTr="006B3FCF">
        <w:tc>
          <w:tcPr>
            <w:tcW w:w="1242" w:type="dxa"/>
            <w:gridSpan w:val="2"/>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27</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Анализ реализации мер но совершенствованию учета муниципального имущества Пышминского</w:t>
            </w:r>
            <w:r>
              <w:rPr>
                <w:b w:val="0"/>
                <w:color w:val="auto"/>
                <w:sz w:val="24"/>
                <w:szCs w:val="24"/>
              </w:rPr>
              <w:t xml:space="preserve"> </w:t>
            </w:r>
            <w:r w:rsidRPr="00CA6F95">
              <w:rPr>
                <w:b w:val="0"/>
                <w:color w:val="auto"/>
                <w:sz w:val="24"/>
                <w:szCs w:val="24"/>
              </w:rPr>
              <w:t xml:space="preserve">городского округа, подготовка информационно-аналитической справки о результатах реализации принимаемых мер </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10 числа месяца, следующего за отчетным периодом</w:t>
            </w:r>
          </w:p>
        </w:tc>
        <w:tc>
          <w:tcPr>
            <w:tcW w:w="5387" w:type="dxa"/>
          </w:tcPr>
          <w:p w:rsidR="00482A69" w:rsidRDefault="00482A69" w:rsidP="00482A69">
            <w:pPr>
              <w:ind w:firstLine="708"/>
              <w:jc w:val="both"/>
              <w:rPr>
                <w:rFonts w:ascii="Times New Roman" w:hAnsi="Times New Roman"/>
                <w:sz w:val="24"/>
                <w:szCs w:val="24"/>
              </w:rPr>
            </w:pPr>
            <w:r w:rsidRPr="00F20FE1">
              <w:rPr>
                <w:rFonts w:ascii="Times New Roman" w:hAnsi="Times New Roman"/>
                <w:sz w:val="24"/>
                <w:szCs w:val="24"/>
              </w:rPr>
              <w:t>Реестр муниципального имущества Пышминского городского округа ведется Комитетом в соответствие с требованиями Положения о порядке ведения реестра муниципального имущества ПГО, утвержденного решением Думы Пышминского городского округа от 08.02.2006 № 93.</w:t>
            </w:r>
            <w:r w:rsidR="008148EE" w:rsidRPr="00F20FE1">
              <w:rPr>
                <w:rFonts w:ascii="Times New Roman" w:hAnsi="Times New Roman"/>
                <w:sz w:val="24"/>
                <w:szCs w:val="24"/>
              </w:rPr>
              <w:t xml:space="preserve"> 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 муниципальных учреждений,  и объекты имущества казны по состоянию на 01.01.201</w:t>
            </w:r>
            <w:r w:rsidR="008148EE">
              <w:rPr>
                <w:rFonts w:ascii="Times New Roman" w:hAnsi="Times New Roman"/>
                <w:sz w:val="24"/>
                <w:szCs w:val="24"/>
              </w:rPr>
              <w:t>7</w:t>
            </w:r>
            <w:r w:rsidR="008148EE" w:rsidRPr="00F20FE1">
              <w:rPr>
                <w:rFonts w:ascii="Times New Roman" w:hAnsi="Times New Roman"/>
                <w:sz w:val="24"/>
                <w:szCs w:val="24"/>
              </w:rPr>
              <w:t xml:space="preserve"> года.</w:t>
            </w:r>
            <w:r w:rsidR="008148EE">
              <w:rPr>
                <w:rFonts w:ascii="Times New Roman" w:hAnsi="Times New Roman"/>
                <w:sz w:val="24"/>
                <w:szCs w:val="24"/>
              </w:rPr>
              <w:t xml:space="preserve"> </w:t>
            </w:r>
            <w:r w:rsidR="008148EE" w:rsidRPr="00F20FE1">
              <w:rPr>
                <w:rFonts w:ascii="Times New Roman" w:hAnsi="Times New Roman"/>
                <w:sz w:val="24"/>
                <w:szCs w:val="24"/>
              </w:rPr>
              <w:t>В постоянном режиме в базу данных вносятся соответствующие изменения (прибытие, выбытие имущества).</w:t>
            </w:r>
          </w:p>
          <w:p w:rsidR="008148EE" w:rsidRPr="00F20FE1" w:rsidRDefault="008148EE" w:rsidP="008148EE">
            <w:pPr>
              <w:ind w:firstLine="708"/>
              <w:jc w:val="both"/>
              <w:rPr>
                <w:rFonts w:ascii="Times New Roman" w:hAnsi="Times New Roman"/>
                <w:sz w:val="24"/>
                <w:szCs w:val="24"/>
              </w:rPr>
            </w:pPr>
            <w:r w:rsidRPr="00F20FE1">
              <w:rPr>
                <w:rFonts w:ascii="Times New Roman" w:hAnsi="Times New Roman"/>
                <w:sz w:val="24"/>
                <w:szCs w:val="24"/>
              </w:rPr>
              <w:t>Реестр муниципального имущества Пышминского городского округа включает в себя всего 75</w:t>
            </w:r>
            <w:r>
              <w:rPr>
                <w:rFonts w:ascii="Times New Roman" w:hAnsi="Times New Roman"/>
                <w:sz w:val="24"/>
                <w:szCs w:val="24"/>
              </w:rPr>
              <w:t>29</w:t>
            </w:r>
            <w:r w:rsidRPr="00F20FE1">
              <w:rPr>
                <w:rFonts w:ascii="Times New Roman" w:hAnsi="Times New Roman"/>
                <w:sz w:val="24"/>
                <w:szCs w:val="24"/>
              </w:rPr>
              <w:t xml:space="preserve"> объекта (2016 г. </w:t>
            </w:r>
            <w:r>
              <w:rPr>
                <w:rFonts w:ascii="Times New Roman" w:hAnsi="Times New Roman"/>
                <w:sz w:val="24"/>
                <w:szCs w:val="24"/>
              </w:rPr>
              <w:t>–</w:t>
            </w:r>
            <w:r w:rsidRPr="00F20FE1">
              <w:rPr>
                <w:rFonts w:ascii="Times New Roman" w:hAnsi="Times New Roman"/>
                <w:sz w:val="24"/>
                <w:szCs w:val="24"/>
              </w:rPr>
              <w:t xml:space="preserve"> 7584  объект</w:t>
            </w:r>
            <w:r>
              <w:rPr>
                <w:rFonts w:ascii="Times New Roman" w:hAnsi="Times New Roman"/>
                <w:sz w:val="24"/>
                <w:szCs w:val="24"/>
              </w:rPr>
              <w:t>а</w:t>
            </w:r>
            <w:r w:rsidRPr="00F20FE1">
              <w:rPr>
                <w:rFonts w:ascii="Times New Roman" w:hAnsi="Times New Roman"/>
                <w:sz w:val="24"/>
                <w:szCs w:val="24"/>
              </w:rPr>
              <w:t>) в т.ч.</w:t>
            </w:r>
          </w:p>
          <w:p w:rsidR="008148EE" w:rsidRPr="00F20FE1" w:rsidRDefault="008148EE" w:rsidP="008148EE">
            <w:pPr>
              <w:jc w:val="both"/>
              <w:rPr>
                <w:rFonts w:ascii="Times New Roman" w:hAnsi="Times New Roman"/>
                <w:sz w:val="24"/>
                <w:szCs w:val="24"/>
              </w:rPr>
            </w:pPr>
            <w:r w:rsidRPr="00F20FE1">
              <w:rPr>
                <w:rFonts w:ascii="Times New Roman" w:hAnsi="Times New Roman"/>
                <w:sz w:val="24"/>
                <w:szCs w:val="24"/>
              </w:rPr>
              <w:t>- недвижимого имущества 1</w:t>
            </w:r>
            <w:r>
              <w:rPr>
                <w:rFonts w:ascii="Times New Roman" w:hAnsi="Times New Roman"/>
                <w:sz w:val="24"/>
                <w:szCs w:val="24"/>
              </w:rPr>
              <w:t>787</w:t>
            </w:r>
            <w:r w:rsidRPr="00E77DD1">
              <w:rPr>
                <w:rFonts w:ascii="Times New Roman" w:hAnsi="Times New Roman"/>
                <w:color w:val="FF0000"/>
                <w:sz w:val="24"/>
                <w:szCs w:val="24"/>
              </w:rPr>
              <w:t xml:space="preserve"> </w:t>
            </w:r>
            <w:r w:rsidRPr="00F20FE1">
              <w:rPr>
                <w:rFonts w:ascii="Times New Roman" w:hAnsi="Times New Roman"/>
                <w:sz w:val="24"/>
                <w:szCs w:val="24"/>
              </w:rPr>
              <w:t>объект</w:t>
            </w:r>
            <w:r>
              <w:rPr>
                <w:rFonts w:ascii="Times New Roman" w:hAnsi="Times New Roman"/>
                <w:sz w:val="24"/>
                <w:szCs w:val="24"/>
              </w:rPr>
              <w:t>ов</w:t>
            </w:r>
            <w:r w:rsidRPr="00F20FE1">
              <w:rPr>
                <w:rFonts w:ascii="Times New Roman" w:hAnsi="Times New Roman"/>
                <w:sz w:val="24"/>
                <w:szCs w:val="24"/>
              </w:rPr>
              <w:t xml:space="preserve"> (2015г. </w:t>
            </w:r>
            <w:r>
              <w:rPr>
                <w:rFonts w:ascii="Times New Roman" w:hAnsi="Times New Roman"/>
                <w:sz w:val="24"/>
                <w:szCs w:val="24"/>
              </w:rPr>
              <w:t>–</w:t>
            </w:r>
            <w:r w:rsidRPr="00F20FE1">
              <w:rPr>
                <w:rFonts w:ascii="Times New Roman" w:hAnsi="Times New Roman"/>
                <w:sz w:val="24"/>
                <w:szCs w:val="24"/>
              </w:rPr>
              <w:t xml:space="preserve"> 1932 объекта);</w:t>
            </w:r>
          </w:p>
          <w:p w:rsidR="008148EE" w:rsidRDefault="008148EE" w:rsidP="008148EE">
            <w:pPr>
              <w:ind w:firstLine="708"/>
              <w:jc w:val="both"/>
              <w:rPr>
                <w:rFonts w:ascii="Times New Roman" w:hAnsi="Times New Roman"/>
                <w:sz w:val="24"/>
                <w:szCs w:val="24"/>
              </w:rPr>
            </w:pPr>
            <w:r w:rsidRPr="00F20FE1">
              <w:rPr>
                <w:rFonts w:ascii="Times New Roman" w:hAnsi="Times New Roman"/>
                <w:sz w:val="24"/>
                <w:szCs w:val="24"/>
              </w:rPr>
              <w:t>- движимого имущества  5</w:t>
            </w:r>
            <w:r>
              <w:rPr>
                <w:rFonts w:ascii="Times New Roman" w:hAnsi="Times New Roman"/>
                <w:sz w:val="24"/>
                <w:szCs w:val="24"/>
              </w:rPr>
              <w:t>74</w:t>
            </w:r>
            <w:r w:rsidRPr="00F20FE1">
              <w:rPr>
                <w:rFonts w:ascii="Times New Roman" w:hAnsi="Times New Roman"/>
                <w:sz w:val="24"/>
                <w:szCs w:val="24"/>
              </w:rPr>
              <w:t xml:space="preserve">2 объектов (2015г. </w:t>
            </w:r>
            <w:r>
              <w:rPr>
                <w:rFonts w:ascii="Times New Roman" w:hAnsi="Times New Roman"/>
                <w:sz w:val="24"/>
                <w:szCs w:val="24"/>
              </w:rPr>
              <w:t>–</w:t>
            </w:r>
            <w:r w:rsidRPr="00F20FE1">
              <w:rPr>
                <w:rFonts w:ascii="Times New Roman" w:hAnsi="Times New Roman"/>
                <w:sz w:val="24"/>
                <w:szCs w:val="24"/>
              </w:rPr>
              <w:t xml:space="preserve"> 5652</w:t>
            </w:r>
            <w:r>
              <w:rPr>
                <w:rFonts w:ascii="Times New Roman" w:hAnsi="Times New Roman"/>
                <w:sz w:val="24"/>
                <w:szCs w:val="24"/>
              </w:rPr>
              <w:t xml:space="preserve"> </w:t>
            </w:r>
            <w:r w:rsidRPr="00F20FE1">
              <w:rPr>
                <w:rFonts w:ascii="Times New Roman" w:hAnsi="Times New Roman"/>
                <w:sz w:val="24"/>
                <w:szCs w:val="24"/>
              </w:rPr>
              <w:t>объект</w:t>
            </w:r>
            <w:r>
              <w:rPr>
                <w:rFonts w:ascii="Times New Roman" w:hAnsi="Times New Roman"/>
                <w:sz w:val="24"/>
                <w:szCs w:val="24"/>
              </w:rPr>
              <w:t>а</w:t>
            </w:r>
            <w:r w:rsidRPr="00F20FE1">
              <w:rPr>
                <w:rFonts w:ascii="Times New Roman" w:hAnsi="Times New Roman"/>
                <w:sz w:val="24"/>
                <w:szCs w:val="24"/>
              </w:rPr>
              <w:t>).</w:t>
            </w:r>
            <w:r>
              <w:rPr>
                <w:rFonts w:ascii="Times New Roman" w:hAnsi="Times New Roman"/>
                <w:sz w:val="24"/>
                <w:szCs w:val="24"/>
              </w:rPr>
              <w:t xml:space="preserve"> В соответствие с прогнозным планом                  (программой) </w:t>
            </w:r>
            <w:r>
              <w:rPr>
                <w:rFonts w:ascii="Times New Roman" w:hAnsi="Times New Roman"/>
                <w:sz w:val="24"/>
                <w:szCs w:val="24"/>
              </w:rPr>
              <w:lastRenderedPageBreak/>
              <w:t xml:space="preserve">приватизации муниципального имущества Пышминского городского округа  по продаже муниципального имущества  объявлены на апрель 2017 года. </w:t>
            </w:r>
          </w:p>
          <w:p w:rsidR="008148EE" w:rsidRPr="00F20FE1" w:rsidRDefault="008148EE" w:rsidP="008148EE">
            <w:pPr>
              <w:ind w:firstLine="708"/>
              <w:jc w:val="both"/>
              <w:rPr>
                <w:rFonts w:ascii="Times New Roman" w:hAnsi="Times New Roman"/>
                <w:sz w:val="24"/>
                <w:szCs w:val="24"/>
              </w:rPr>
            </w:pPr>
            <w:r>
              <w:rPr>
                <w:rFonts w:ascii="Times New Roman" w:hAnsi="Times New Roman"/>
                <w:sz w:val="24"/>
                <w:szCs w:val="24"/>
              </w:rPr>
              <w:t xml:space="preserve">Комитетом по управлению муниципальным  имуществом были подготовлены  119 постановлений и распоряжений администрации Пышминского городского округа  по управлению муниципальным имуществом, по предоставлению земельных участков в аренду, в собственность за плату, об уточнении характеристик земельных участков, о прекращении права на земельные участки, о присвоении (изменении) почтовых адресов. </w:t>
            </w:r>
            <w:r>
              <w:rPr>
                <w:rFonts w:ascii="Times New Roman" w:hAnsi="Times New Roman"/>
                <w:sz w:val="24"/>
                <w:szCs w:val="24"/>
              </w:rPr>
              <w:br/>
              <w:t>. Подготовлено и заключено 32  договора купли – продажи, аренды, передачи имущества в безвозмездное пользование. За отчетный период выдано справок, выписок из реестра муниципального имущества 262.</w:t>
            </w:r>
          </w:p>
          <w:p w:rsidR="001C315F" w:rsidRPr="00ED0263" w:rsidRDefault="001C315F" w:rsidP="00BB2382">
            <w:pPr>
              <w:jc w:val="both"/>
              <w:rPr>
                <w:rFonts w:ascii="Times New Roman" w:hAnsi="Times New Roman"/>
                <w:sz w:val="24"/>
                <w:szCs w:val="24"/>
              </w:rPr>
            </w:pP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lastRenderedPageBreak/>
              <w:t xml:space="preserve">Выполняется в установленные сроки </w:t>
            </w:r>
          </w:p>
        </w:tc>
      </w:tr>
      <w:tr w:rsidR="00047D36" w:rsidRPr="00CA6F95" w:rsidTr="006B3FCF">
        <w:tc>
          <w:tcPr>
            <w:tcW w:w="1242" w:type="dxa"/>
            <w:gridSpan w:val="2"/>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28</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Проведение проверок использования</w:t>
            </w:r>
            <w:r>
              <w:rPr>
                <w:b w:val="0"/>
                <w:color w:val="auto"/>
                <w:sz w:val="24"/>
                <w:szCs w:val="24"/>
              </w:rPr>
              <w:t xml:space="preserve"> </w:t>
            </w:r>
            <w:r w:rsidRPr="00CA6F95">
              <w:rPr>
                <w:b w:val="0"/>
                <w:color w:val="auto"/>
                <w:sz w:val="24"/>
                <w:szCs w:val="24"/>
              </w:rPr>
              <w:t>муниципального имущества, подготовка информационно-аналитической справки о результатах проведенных проверок, принятых мерах по устранению выявленных нарушений и привлечению виновных лиц к ответственности</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ежеквартально, до 10 числа месяца, следующего за отчетным периодом</w:t>
            </w:r>
          </w:p>
        </w:tc>
        <w:tc>
          <w:tcPr>
            <w:tcW w:w="5387" w:type="dxa"/>
          </w:tcPr>
          <w:p w:rsidR="00047D36" w:rsidRPr="00E77DD1" w:rsidRDefault="008148EE" w:rsidP="008148EE">
            <w:pPr>
              <w:ind w:firstLine="708"/>
              <w:jc w:val="both"/>
              <w:rPr>
                <w:b/>
                <w:color w:val="FF0000"/>
                <w:sz w:val="24"/>
                <w:szCs w:val="24"/>
              </w:rPr>
            </w:pPr>
            <w:r w:rsidRPr="00BB2382">
              <w:rPr>
                <w:rFonts w:ascii="Times New Roman" w:hAnsi="Times New Roman"/>
                <w:sz w:val="24"/>
                <w:szCs w:val="24"/>
              </w:rPr>
              <w:t xml:space="preserve">В соответствии с </w:t>
            </w:r>
            <w:r>
              <w:rPr>
                <w:rFonts w:ascii="Times New Roman" w:hAnsi="Times New Roman"/>
                <w:sz w:val="24"/>
                <w:szCs w:val="24"/>
              </w:rPr>
              <w:t>П</w:t>
            </w:r>
            <w:r w:rsidRPr="00BB2382">
              <w:rPr>
                <w:rFonts w:ascii="Times New Roman" w:hAnsi="Times New Roman"/>
                <w:sz w:val="24"/>
                <w:szCs w:val="24"/>
              </w:rPr>
              <w:t>остановлением администрации Пышминского городского округа от 3</w:t>
            </w:r>
            <w:r>
              <w:rPr>
                <w:rFonts w:ascii="Times New Roman" w:hAnsi="Times New Roman"/>
                <w:sz w:val="24"/>
                <w:szCs w:val="24"/>
              </w:rPr>
              <w:t>0</w:t>
            </w:r>
            <w:r w:rsidRPr="00BB2382">
              <w:rPr>
                <w:rFonts w:ascii="Times New Roman" w:hAnsi="Times New Roman"/>
                <w:sz w:val="24"/>
                <w:szCs w:val="24"/>
              </w:rPr>
              <w:t>.12.201</w:t>
            </w:r>
            <w:r>
              <w:rPr>
                <w:rFonts w:ascii="Times New Roman" w:hAnsi="Times New Roman"/>
                <w:sz w:val="24"/>
                <w:szCs w:val="24"/>
              </w:rPr>
              <w:t>6</w:t>
            </w:r>
            <w:r w:rsidRPr="00BB2382">
              <w:rPr>
                <w:rFonts w:ascii="Times New Roman" w:hAnsi="Times New Roman"/>
                <w:sz w:val="24"/>
                <w:szCs w:val="24"/>
              </w:rPr>
              <w:t xml:space="preserve"> № 7</w:t>
            </w:r>
            <w:r>
              <w:rPr>
                <w:rFonts w:ascii="Times New Roman" w:hAnsi="Times New Roman"/>
                <w:sz w:val="24"/>
                <w:szCs w:val="24"/>
              </w:rPr>
              <w:t>39</w:t>
            </w:r>
            <w:r w:rsidRPr="00BB2382">
              <w:rPr>
                <w:rFonts w:ascii="Times New Roman" w:hAnsi="Times New Roman"/>
                <w:sz w:val="24"/>
                <w:szCs w:val="24"/>
              </w:rPr>
              <w:t xml:space="preserve"> «О проведении в 201</w:t>
            </w:r>
            <w:r>
              <w:rPr>
                <w:rFonts w:ascii="Times New Roman" w:hAnsi="Times New Roman"/>
                <w:sz w:val="24"/>
                <w:szCs w:val="24"/>
              </w:rPr>
              <w:t>7</w:t>
            </w:r>
            <w:r w:rsidRPr="00BB2382">
              <w:rPr>
                <w:rFonts w:ascii="Times New Roman" w:hAnsi="Times New Roman"/>
                <w:sz w:val="24"/>
                <w:szCs w:val="24"/>
              </w:rPr>
              <w:t xml:space="preserve"> году контрольных мероприятий по сохранности, техническому состоянию и использованию по назначению муниципального имущества Пышминского городского округа, закрепленного за муниципальными унитарными предприятиями на праве хозяйственного ведения и безвозмездного пользования и исполнения пользователями муниципального имущества своих договорных обязательств» и утвержденными графиками проведения контрольных мероприятий на 201</w:t>
            </w:r>
            <w:r>
              <w:rPr>
                <w:rFonts w:ascii="Times New Roman" w:hAnsi="Times New Roman"/>
                <w:sz w:val="24"/>
                <w:szCs w:val="24"/>
              </w:rPr>
              <w:t>7</w:t>
            </w:r>
            <w:r w:rsidRPr="00BB2382">
              <w:rPr>
                <w:rFonts w:ascii="Times New Roman" w:hAnsi="Times New Roman"/>
                <w:sz w:val="24"/>
                <w:szCs w:val="24"/>
              </w:rPr>
              <w:t xml:space="preserve"> год, </w:t>
            </w:r>
            <w:r>
              <w:rPr>
                <w:rFonts w:ascii="Times New Roman" w:hAnsi="Times New Roman"/>
                <w:sz w:val="24"/>
                <w:szCs w:val="24"/>
              </w:rPr>
              <w:t>контрольные мероприятия запланированы на 2 квартал 2017 года.</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047D36" w:rsidRPr="00CA6F95" w:rsidTr="006B3FCF">
        <w:tc>
          <w:tcPr>
            <w:tcW w:w="1242" w:type="dxa"/>
            <w:gridSpan w:val="2"/>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t>29</w:t>
            </w:r>
          </w:p>
        </w:tc>
        <w:tc>
          <w:tcPr>
            <w:tcW w:w="4536" w:type="dxa"/>
          </w:tcPr>
          <w:p w:rsidR="00047D36" w:rsidRPr="00CA6F95" w:rsidRDefault="00047D36" w:rsidP="00CA6F95">
            <w:pPr>
              <w:pStyle w:val="decor"/>
              <w:jc w:val="both"/>
              <w:rPr>
                <w:b w:val="0"/>
                <w:color w:val="auto"/>
                <w:sz w:val="24"/>
                <w:szCs w:val="24"/>
              </w:rPr>
            </w:pPr>
            <w:r w:rsidRPr="00CA6F95">
              <w:rPr>
                <w:b w:val="0"/>
                <w:color w:val="auto"/>
                <w:sz w:val="24"/>
                <w:szCs w:val="24"/>
              </w:rPr>
              <w:t xml:space="preserve">Осуществление контроля за соблюдением </w:t>
            </w:r>
            <w:r w:rsidRPr="00CA6F95">
              <w:rPr>
                <w:b w:val="0"/>
                <w:color w:val="auto"/>
                <w:sz w:val="24"/>
                <w:szCs w:val="24"/>
              </w:rPr>
              <w:lastRenderedPageBreak/>
              <w:t>установленного порядка управления и распоряжения имуществом, находящимся в муниципальной собственности Пышминского городского округа, подготовка информации о результатах проведенных контрольных мероприятий</w:t>
            </w:r>
          </w:p>
        </w:tc>
        <w:tc>
          <w:tcPr>
            <w:tcW w:w="1701" w:type="dxa"/>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в </w:t>
            </w:r>
            <w:r w:rsidRPr="00CA6F95">
              <w:rPr>
                <w:b w:val="0"/>
                <w:color w:val="auto"/>
                <w:sz w:val="24"/>
                <w:szCs w:val="24"/>
              </w:rPr>
              <w:lastRenderedPageBreak/>
              <w:t>соответствии с утвержденным планом</w:t>
            </w:r>
          </w:p>
        </w:tc>
        <w:tc>
          <w:tcPr>
            <w:tcW w:w="5387" w:type="dxa"/>
          </w:tcPr>
          <w:p w:rsidR="00047D36" w:rsidRPr="00CA6F95" w:rsidRDefault="002F2050" w:rsidP="00CA6F95">
            <w:pPr>
              <w:pStyle w:val="decor"/>
              <w:spacing w:before="0" w:beforeAutospacing="0" w:after="0" w:afterAutospacing="0"/>
              <w:jc w:val="both"/>
              <w:rPr>
                <w:b w:val="0"/>
                <w:color w:val="auto"/>
                <w:sz w:val="24"/>
                <w:szCs w:val="24"/>
              </w:rPr>
            </w:pPr>
            <w:r>
              <w:rPr>
                <w:b w:val="0"/>
                <w:color w:val="auto"/>
                <w:sz w:val="24"/>
                <w:szCs w:val="24"/>
              </w:rPr>
              <w:lastRenderedPageBreak/>
              <w:t xml:space="preserve"> </w:t>
            </w:r>
            <w:r w:rsidR="00B23C7D">
              <w:rPr>
                <w:b w:val="0"/>
                <w:color w:val="auto"/>
                <w:sz w:val="24"/>
                <w:szCs w:val="24"/>
              </w:rPr>
              <w:t xml:space="preserve">В первом квартале 2017 года Счетной палатой </w:t>
            </w:r>
            <w:r w:rsidR="00B23C7D">
              <w:rPr>
                <w:b w:val="0"/>
                <w:color w:val="auto"/>
                <w:sz w:val="24"/>
                <w:szCs w:val="24"/>
              </w:rPr>
              <w:lastRenderedPageBreak/>
              <w:t xml:space="preserve">Пышминского городского округа была проведена проверка в МБУДО ПГО «Пышминская школа искусств». </w:t>
            </w:r>
          </w:p>
        </w:tc>
        <w:tc>
          <w:tcPr>
            <w:tcW w:w="2268" w:type="dxa"/>
          </w:tcPr>
          <w:p w:rsidR="00047D36" w:rsidRPr="00CA6F95" w:rsidRDefault="00B23C7D" w:rsidP="00B23C7D">
            <w:pPr>
              <w:pStyle w:val="decor"/>
              <w:spacing w:before="0" w:beforeAutospacing="0" w:after="0" w:afterAutospacing="0"/>
              <w:jc w:val="center"/>
              <w:rPr>
                <w:b w:val="0"/>
                <w:color w:val="auto"/>
                <w:sz w:val="24"/>
                <w:szCs w:val="24"/>
              </w:rPr>
            </w:pPr>
            <w:r w:rsidRPr="001A4133">
              <w:rPr>
                <w:b w:val="0"/>
                <w:color w:val="auto"/>
                <w:sz w:val="24"/>
                <w:szCs w:val="24"/>
              </w:rPr>
              <w:lastRenderedPageBreak/>
              <w:t xml:space="preserve">Результаты </w:t>
            </w:r>
            <w:r w:rsidRPr="001A4133">
              <w:rPr>
                <w:b w:val="0"/>
                <w:color w:val="auto"/>
                <w:sz w:val="24"/>
                <w:szCs w:val="24"/>
              </w:rPr>
              <w:lastRenderedPageBreak/>
              <w:t>проверок доведены до сведения главы Пышминского городского округа</w:t>
            </w:r>
            <w:r>
              <w:rPr>
                <w:b w:val="0"/>
                <w:color w:val="auto"/>
                <w:sz w:val="24"/>
                <w:szCs w:val="24"/>
              </w:rPr>
              <w:t xml:space="preserve"> и Думы Пышминского городского округа </w:t>
            </w:r>
          </w:p>
        </w:tc>
      </w:tr>
      <w:tr w:rsidR="003B3A64" w:rsidRPr="00CA6F95" w:rsidTr="00DB5644">
        <w:tc>
          <w:tcPr>
            <w:tcW w:w="15134" w:type="dxa"/>
            <w:gridSpan w:val="6"/>
          </w:tcPr>
          <w:p w:rsidR="003B3A64" w:rsidRPr="003B3A64" w:rsidRDefault="003B3A64" w:rsidP="00CA6F95">
            <w:pPr>
              <w:pStyle w:val="decor"/>
              <w:spacing w:before="0" w:beforeAutospacing="0" w:after="0" w:afterAutospacing="0"/>
              <w:jc w:val="center"/>
              <w:rPr>
                <w:b w:val="0"/>
                <w:color w:val="auto"/>
                <w:sz w:val="24"/>
                <w:szCs w:val="24"/>
              </w:rPr>
            </w:pPr>
            <w:r>
              <w:rPr>
                <w:b w:val="0"/>
                <w:color w:val="auto"/>
                <w:sz w:val="24"/>
                <w:szCs w:val="24"/>
              </w:rPr>
              <w:lastRenderedPageBreak/>
              <w:t>ПРОТИВОДЕЙСТВИЕ КОРРУПЦИИ В БЮДЖЕТНОЙ СФЕРЕ</w:t>
            </w:r>
          </w:p>
        </w:tc>
      </w:tr>
      <w:tr w:rsidR="00047D36" w:rsidRPr="00CA6F95" w:rsidTr="006B3FCF">
        <w:tc>
          <w:tcPr>
            <w:tcW w:w="1242" w:type="dxa"/>
            <w:gridSpan w:val="2"/>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30</w:t>
            </w:r>
          </w:p>
        </w:tc>
        <w:tc>
          <w:tcPr>
            <w:tcW w:w="4536" w:type="dxa"/>
          </w:tcPr>
          <w:p w:rsidR="00047D36" w:rsidRPr="001A4133" w:rsidRDefault="00047D36" w:rsidP="00C10C52">
            <w:pPr>
              <w:pStyle w:val="decor"/>
              <w:jc w:val="both"/>
              <w:rPr>
                <w:b w:val="0"/>
                <w:color w:val="auto"/>
                <w:sz w:val="24"/>
                <w:szCs w:val="24"/>
              </w:rPr>
            </w:pPr>
            <w:r w:rsidRPr="001A4133">
              <w:rPr>
                <w:b w:val="0"/>
                <w:color w:val="auto"/>
                <w:sz w:val="24"/>
                <w:szCs w:val="24"/>
              </w:rPr>
              <w:t>Проведение  контрольных мероприятий в финансово-бюджетной сфере, подготовка информационно-аналитической справки о результатах контрольных мероприятий</w:t>
            </w:r>
          </w:p>
        </w:tc>
        <w:tc>
          <w:tcPr>
            <w:tcW w:w="1701" w:type="dxa"/>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в соответствии с утвержденным планом</w:t>
            </w:r>
          </w:p>
        </w:tc>
        <w:tc>
          <w:tcPr>
            <w:tcW w:w="5387" w:type="dxa"/>
          </w:tcPr>
          <w:p w:rsidR="001A4133" w:rsidRDefault="001B5DA1" w:rsidP="006B20D7">
            <w:pPr>
              <w:pStyle w:val="decor"/>
              <w:spacing w:before="0" w:beforeAutospacing="0" w:after="0" w:afterAutospacing="0"/>
              <w:jc w:val="both"/>
              <w:rPr>
                <w:b w:val="0"/>
                <w:color w:val="auto"/>
                <w:sz w:val="24"/>
                <w:szCs w:val="24"/>
              </w:rPr>
            </w:pPr>
            <w:r w:rsidRPr="001A4133">
              <w:rPr>
                <w:b w:val="0"/>
                <w:color w:val="auto"/>
                <w:sz w:val="24"/>
                <w:szCs w:val="24"/>
              </w:rPr>
              <w:t xml:space="preserve">В рамках контроля в финансово-бюджетной сфере, в соответствии с Планом проведения проверок, за </w:t>
            </w:r>
            <w:r w:rsidR="00EC3986" w:rsidRPr="001A4133">
              <w:rPr>
                <w:b w:val="0"/>
                <w:color w:val="auto"/>
                <w:sz w:val="24"/>
                <w:szCs w:val="24"/>
              </w:rPr>
              <w:t xml:space="preserve">3 месяца </w:t>
            </w:r>
            <w:r w:rsidRPr="001A4133">
              <w:rPr>
                <w:b w:val="0"/>
                <w:color w:val="auto"/>
                <w:sz w:val="24"/>
                <w:szCs w:val="24"/>
              </w:rPr>
              <w:t>201</w:t>
            </w:r>
            <w:r w:rsidR="00EC3986" w:rsidRPr="001A4133">
              <w:rPr>
                <w:b w:val="0"/>
                <w:color w:val="auto"/>
                <w:sz w:val="24"/>
                <w:szCs w:val="24"/>
              </w:rPr>
              <w:t>7</w:t>
            </w:r>
            <w:r w:rsidR="005644E4" w:rsidRPr="001A4133">
              <w:rPr>
                <w:b w:val="0"/>
                <w:color w:val="auto"/>
                <w:sz w:val="24"/>
                <w:szCs w:val="24"/>
              </w:rPr>
              <w:t xml:space="preserve"> </w:t>
            </w:r>
            <w:r w:rsidRPr="001A4133">
              <w:rPr>
                <w:b w:val="0"/>
                <w:color w:val="auto"/>
                <w:sz w:val="24"/>
                <w:szCs w:val="24"/>
              </w:rPr>
              <w:t>г</w:t>
            </w:r>
            <w:r w:rsidR="005644E4" w:rsidRPr="001A4133">
              <w:rPr>
                <w:b w:val="0"/>
                <w:color w:val="auto"/>
                <w:sz w:val="24"/>
                <w:szCs w:val="24"/>
              </w:rPr>
              <w:t>од</w:t>
            </w:r>
            <w:r w:rsidR="00EC3986" w:rsidRPr="001A4133">
              <w:rPr>
                <w:b w:val="0"/>
                <w:color w:val="auto"/>
                <w:sz w:val="24"/>
                <w:szCs w:val="24"/>
              </w:rPr>
              <w:t>а</w:t>
            </w:r>
            <w:r w:rsidRPr="001A4133">
              <w:rPr>
                <w:b w:val="0"/>
                <w:color w:val="auto"/>
                <w:sz w:val="24"/>
                <w:szCs w:val="24"/>
              </w:rPr>
              <w:t xml:space="preserve">. </w:t>
            </w:r>
            <w:r w:rsidR="005644E4" w:rsidRPr="001A4133">
              <w:rPr>
                <w:b w:val="0"/>
                <w:color w:val="auto"/>
                <w:sz w:val="24"/>
                <w:szCs w:val="24"/>
              </w:rPr>
              <w:t xml:space="preserve"> </w:t>
            </w:r>
          </w:p>
          <w:p w:rsidR="006B20D7" w:rsidRDefault="001B5DA1" w:rsidP="006B20D7">
            <w:pPr>
              <w:pStyle w:val="decor"/>
              <w:spacing w:before="0" w:beforeAutospacing="0" w:after="0" w:afterAutospacing="0"/>
              <w:jc w:val="both"/>
              <w:rPr>
                <w:b w:val="0"/>
                <w:color w:val="auto"/>
                <w:sz w:val="24"/>
                <w:szCs w:val="24"/>
              </w:rPr>
            </w:pPr>
            <w:r w:rsidRPr="001A4133">
              <w:rPr>
                <w:b w:val="0"/>
                <w:color w:val="auto"/>
                <w:sz w:val="24"/>
                <w:szCs w:val="24"/>
              </w:rPr>
              <w:t xml:space="preserve">Финансовым управлением администрации Пышминского городского округа проведены </w:t>
            </w:r>
            <w:r w:rsidR="00EC3986" w:rsidRPr="001A4133">
              <w:rPr>
                <w:b w:val="0"/>
                <w:color w:val="auto"/>
                <w:sz w:val="24"/>
                <w:szCs w:val="24"/>
              </w:rPr>
              <w:t>2</w:t>
            </w:r>
            <w:r w:rsidRPr="001A4133">
              <w:rPr>
                <w:b w:val="0"/>
                <w:color w:val="auto"/>
                <w:sz w:val="24"/>
                <w:szCs w:val="24"/>
              </w:rPr>
              <w:t xml:space="preserve"> </w:t>
            </w:r>
            <w:r w:rsidR="006B20D7" w:rsidRPr="001A4133">
              <w:rPr>
                <w:b w:val="0"/>
                <w:color w:val="auto"/>
                <w:sz w:val="24"/>
                <w:szCs w:val="24"/>
              </w:rPr>
              <w:t>плановы</w:t>
            </w:r>
            <w:r w:rsidR="00EC3986" w:rsidRPr="001A4133">
              <w:rPr>
                <w:b w:val="0"/>
                <w:color w:val="auto"/>
                <w:sz w:val="24"/>
                <w:szCs w:val="24"/>
              </w:rPr>
              <w:t>е</w:t>
            </w:r>
            <w:r w:rsidR="006B20D7" w:rsidRPr="001A4133">
              <w:rPr>
                <w:b w:val="0"/>
                <w:color w:val="auto"/>
                <w:sz w:val="24"/>
                <w:szCs w:val="24"/>
              </w:rPr>
              <w:t xml:space="preserve">  проверк</w:t>
            </w:r>
            <w:r w:rsidR="00EC3986" w:rsidRPr="001A4133">
              <w:rPr>
                <w:b w:val="0"/>
                <w:color w:val="auto"/>
                <w:sz w:val="24"/>
                <w:szCs w:val="24"/>
              </w:rPr>
              <w:t>и</w:t>
            </w:r>
            <w:r w:rsidR="006B20D7" w:rsidRPr="001A4133">
              <w:rPr>
                <w:b w:val="0"/>
                <w:color w:val="auto"/>
                <w:sz w:val="24"/>
                <w:szCs w:val="24"/>
              </w:rPr>
              <w:t xml:space="preserve"> </w:t>
            </w:r>
            <w:r w:rsidRPr="001A4133">
              <w:rPr>
                <w:b w:val="0"/>
                <w:color w:val="auto"/>
                <w:sz w:val="24"/>
                <w:szCs w:val="24"/>
              </w:rPr>
              <w:t xml:space="preserve"> в отношении </w:t>
            </w:r>
            <w:r w:rsidR="006B20D7" w:rsidRPr="001A4133">
              <w:rPr>
                <w:b w:val="0"/>
                <w:color w:val="auto"/>
                <w:sz w:val="24"/>
                <w:szCs w:val="24"/>
              </w:rPr>
              <w:t xml:space="preserve">МБДОУ ПГО «Пышминский детский сад № </w:t>
            </w:r>
            <w:r w:rsidR="00881C4E" w:rsidRPr="001A4133">
              <w:rPr>
                <w:b w:val="0"/>
                <w:color w:val="auto"/>
                <w:sz w:val="24"/>
                <w:szCs w:val="24"/>
              </w:rPr>
              <w:t>3</w:t>
            </w:r>
            <w:r w:rsidR="006B20D7" w:rsidRPr="001A4133">
              <w:rPr>
                <w:b w:val="0"/>
                <w:color w:val="auto"/>
                <w:sz w:val="24"/>
                <w:szCs w:val="24"/>
              </w:rPr>
              <w:t xml:space="preserve">», </w:t>
            </w:r>
            <w:r w:rsidR="00881C4E" w:rsidRPr="001A4133">
              <w:rPr>
                <w:b w:val="0"/>
                <w:color w:val="auto"/>
                <w:sz w:val="24"/>
                <w:szCs w:val="24"/>
              </w:rPr>
              <w:t>МБУ ПГО «Центр культуры и досуга».</w:t>
            </w:r>
          </w:p>
          <w:p w:rsidR="00B23C7D" w:rsidRDefault="00B23C7D" w:rsidP="006B20D7">
            <w:pPr>
              <w:pStyle w:val="decor"/>
              <w:spacing w:before="0" w:beforeAutospacing="0" w:after="0" w:afterAutospacing="0"/>
              <w:jc w:val="both"/>
              <w:rPr>
                <w:b w:val="0"/>
                <w:color w:val="auto"/>
                <w:sz w:val="24"/>
                <w:szCs w:val="24"/>
              </w:rPr>
            </w:pPr>
          </w:p>
          <w:p w:rsidR="00B23C7D" w:rsidRDefault="00B23C7D" w:rsidP="006B20D7">
            <w:pPr>
              <w:pStyle w:val="decor"/>
              <w:spacing w:before="0" w:beforeAutospacing="0" w:after="0" w:afterAutospacing="0"/>
              <w:jc w:val="both"/>
              <w:rPr>
                <w:b w:val="0"/>
                <w:color w:val="auto"/>
                <w:sz w:val="24"/>
                <w:szCs w:val="24"/>
              </w:rPr>
            </w:pPr>
          </w:p>
          <w:p w:rsidR="00B23C7D" w:rsidRPr="001A4133" w:rsidRDefault="00B23C7D" w:rsidP="006B20D7">
            <w:pPr>
              <w:pStyle w:val="decor"/>
              <w:spacing w:before="0" w:beforeAutospacing="0" w:after="0" w:afterAutospacing="0"/>
              <w:jc w:val="both"/>
              <w:rPr>
                <w:b w:val="0"/>
                <w:color w:val="auto"/>
                <w:sz w:val="24"/>
                <w:szCs w:val="24"/>
              </w:rPr>
            </w:pPr>
            <w:r>
              <w:rPr>
                <w:b w:val="0"/>
                <w:color w:val="auto"/>
                <w:sz w:val="24"/>
                <w:szCs w:val="24"/>
              </w:rPr>
              <w:t>Счетной палатой Пышминского городского округа была проведена проверка в МБУДО ПГО «Пышминская школа искусств».</w:t>
            </w:r>
          </w:p>
          <w:p w:rsidR="00482A69" w:rsidRPr="001A4133" w:rsidRDefault="00482A69" w:rsidP="005457F8">
            <w:pPr>
              <w:pStyle w:val="decor"/>
              <w:spacing w:before="0" w:beforeAutospacing="0" w:after="0" w:afterAutospacing="0"/>
              <w:jc w:val="both"/>
              <w:rPr>
                <w:b w:val="0"/>
                <w:color w:val="auto"/>
                <w:sz w:val="24"/>
                <w:szCs w:val="24"/>
              </w:rPr>
            </w:pPr>
          </w:p>
        </w:tc>
        <w:tc>
          <w:tcPr>
            <w:tcW w:w="2268" w:type="dxa"/>
          </w:tcPr>
          <w:p w:rsidR="00047D36" w:rsidRDefault="00047D36" w:rsidP="001B5DA1">
            <w:pPr>
              <w:pStyle w:val="decor"/>
              <w:spacing w:before="0" w:beforeAutospacing="0" w:after="0" w:afterAutospacing="0"/>
              <w:jc w:val="both"/>
              <w:rPr>
                <w:b w:val="0"/>
                <w:color w:val="auto"/>
                <w:sz w:val="24"/>
                <w:szCs w:val="24"/>
              </w:rPr>
            </w:pPr>
            <w:r w:rsidRPr="001A4133">
              <w:rPr>
                <w:b w:val="0"/>
                <w:color w:val="auto"/>
                <w:sz w:val="24"/>
                <w:szCs w:val="24"/>
              </w:rPr>
              <w:t>Результаты проверок доведены до сведения главного распорядителя бюджетных средств, глав</w:t>
            </w:r>
            <w:r w:rsidR="00B23C7D">
              <w:rPr>
                <w:b w:val="0"/>
                <w:color w:val="auto"/>
                <w:sz w:val="24"/>
                <w:szCs w:val="24"/>
              </w:rPr>
              <w:t>ы Пышминского городского округа.</w:t>
            </w:r>
          </w:p>
          <w:p w:rsidR="00B23C7D" w:rsidRDefault="00B23C7D" w:rsidP="001B5DA1">
            <w:pPr>
              <w:pStyle w:val="decor"/>
              <w:spacing w:before="0" w:beforeAutospacing="0" w:after="0" w:afterAutospacing="0"/>
              <w:jc w:val="both"/>
              <w:rPr>
                <w:b w:val="0"/>
                <w:color w:val="auto"/>
                <w:sz w:val="24"/>
                <w:szCs w:val="24"/>
              </w:rPr>
            </w:pPr>
          </w:p>
          <w:p w:rsidR="00B23C7D" w:rsidRPr="001A4133" w:rsidRDefault="00B23C7D" w:rsidP="001B5DA1">
            <w:pPr>
              <w:pStyle w:val="decor"/>
              <w:spacing w:before="0" w:beforeAutospacing="0" w:after="0" w:afterAutospacing="0"/>
              <w:jc w:val="both"/>
              <w:rPr>
                <w:b w:val="0"/>
                <w:color w:val="auto"/>
                <w:sz w:val="24"/>
                <w:szCs w:val="24"/>
              </w:rPr>
            </w:pPr>
            <w:r w:rsidRPr="001A4133">
              <w:rPr>
                <w:b w:val="0"/>
                <w:color w:val="auto"/>
                <w:sz w:val="24"/>
                <w:szCs w:val="24"/>
              </w:rPr>
              <w:t>Результаты проверок доведены до сведения главы Пышминского городского округа</w:t>
            </w:r>
            <w:r>
              <w:rPr>
                <w:b w:val="0"/>
                <w:color w:val="auto"/>
                <w:sz w:val="24"/>
                <w:szCs w:val="24"/>
              </w:rPr>
              <w:t xml:space="preserve"> и Думы Пышминского городского округа</w:t>
            </w:r>
          </w:p>
        </w:tc>
      </w:tr>
      <w:tr w:rsidR="00047D36" w:rsidRPr="00CA6F95" w:rsidTr="006B3FCF">
        <w:tc>
          <w:tcPr>
            <w:tcW w:w="1242" w:type="dxa"/>
            <w:gridSpan w:val="2"/>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31</w:t>
            </w:r>
          </w:p>
        </w:tc>
        <w:tc>
          <w:tcPr>
            <w:tcW w:w="4536" w:type="dxa"/>
          </w:tcPr>
          <w:p w:rsidR="00047D36" w:rsidRPr="001A4133" w:rsidRDefault="00047D36" w:rsidP="00CA6F95">
            <w:pPr>
              <w:pStyle w:val="decor"/>
              <w:jc w:val="both"/>
              <w:rPr>
                <w:b w:val="0"/>
                <w:color w:val="auto"/>
                <w:sz w:val="24"/>
                <w:szCs w:val="24"/>
              </w:rPr>
            </w:pPr>
            <w:r w:rsidRPr="001A4133">
              <w:rPr>
                <w:b w:val="0"/>
                <w:color w:val="auto"/>
                <w:sz w:val="24"/>
                <w:szCs w:val="24"/>
              </w:rPr>
              <w:t xml:space="preserve">Проведение обучающих семинаров по профилактике коррупционных проявлений при расходовании </w:t>
            </w:r>
            <w:r w:rsidR="001A4133">
              <w:rPr>
                <w:b w:val="0"/>
                <w:color w:val="auto"/>
                <w:sz w:val="24"/>
                <w:szCs w:val="24"/>
              </w:rPr>
              <w:t xml:space="preserve"> </w:t>
            </w:r>
            <w:r w:rsidRPr="001A4133">
              <w:rPr>
                <w:b w:val="0"/>
                <w:color w:val="auto"/>
                <w:sz w:val="24"/>
                <w:szCs w:val="24"/>
              </w:rPr>
              <w:t>бюджетных средств и 'практическом применению норм бюджетного  законодательства Российской 'Федерации с руководителями  и главными бухгалтерами муниципальных учреждений</w:t>
            </w:r>
            <w:r w:rsidR="001A4133">
              <w:rPr>
                <w:b w:val="0"/>
                <w:color w:val="auto"/>
                <w:sz w:val="24"/>
                <w:szCs w:val="24"/>
              </w:rPr>
              <w:t>.</w:t>
            </w:r>
          </w:p>
          <w:p w:rsidR="00047D36" w:rsidRPr="001A4133" w:rsidRDefault="00047D36" w:rsidP="00CA6F95">
            <w:pPr>
              <w:pStyle w:val="decor"/>
              <w:jc w:val="both"/>
              <w:rPr>
                <w:b w:val="0"/>
                <w:color w:val="auto"/>
                <w:sz w:val="24"/>
                <w:szCs w:val="24"/>
              </w:rPr>
            </w:pPr>
          </w:p>
        </w:tc>
        <w:tc>
          <w:tcPr>
            <w:tcW w:w="1701" w:type="dxa"/>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 xml:space="preserve">Ежегодно </w:t>
            </w:r>
          </w:p>
          <w:p w:rsidR="00047D36" w:rsidRPr="001A4133" w:rsidRDefault="00047D36" w:rsidP="00CA6F95">
            <w:pPr>
              <w:pStyle w:val="decor"/>
              <w:spacing w:before="0" w:beforeAutospacing="0" w:after="0" w:afterAutospacing="0"/>
              <w:jc w:val="center"/>
              <w:rPr>
                <w:b w:val="0"/>
                <w:color w:val="auto"/>
                <w:sz w:val="24"/>
                <w:szCs w:val="24"/>
              </w:rPr>
            </w:pPr>
          </w:p>
        </w:tc>
        <w:tc>
          <w:tcPr>
            <w:tcW w:w="5387" w:type="dxa"/>
          </w:tcPr>
          <w:p w:rsidR="00047D36" w:rsidRPr="001A4133" w:rsidRDefault="005267A3" w:rsidP="00CA6F95">
            <w:pPr>
              <w:pStyle w:val="decor"/>
              <w:spacing w:before="0" w:beforeAutospacing="0" w:after="0" w:afterAutospacing="0"/>
              <w:jc w:val="both"/>
              <w:rPr>
                <w:b w:val="0"/>
                <w:color w:val="auto"/>
                <w:sz w:val="24"/>
                <w:szCs w:val="24"/>
              </w:rPr>
            </w:pPr>
            <w:r>
              <w:rPr>
                <w:b w:val="0"/>
                <w:color w:val="auto"/>
                <w:sz w:val="24"/>
                <w:szCs w:val="24"/>
              </w:rPr>
              <w:t>Запланировано на 3 - 4 квартал 2017 года.</w:t>
            </w:r>
          </w:p>
        </w:tc>
        <w:tc>
          <w:tcPr>
            <w:tcW w:w="2268" w:type="dxa"/>
          </w:tcPr>
          <w:p w:rsidR="00047D36" w:rsidRPr="001A4133" w:rsidRDefault="002666A2" w:rsidP="00CA6F9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047D36" w:rsidRPr="00CA6F95" w:rsidTr="006B3FCF">
        <w:tc>
          <w:tcPr>
            <w:tcW w:w="15134" w:type="dxa"/>
            <w:gridSpan w:val="6"/>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7. СОВЕРШЕНСТВОВАНИЕ УСЛОВИЙ, ПРОЦЕДУР И МЕХАНИЗМОВ МУНИЦИПАЛЬНЫХ ЗАКУПОК</w:t>
            </w:r>
          </w:p>
        </w:tc>
      </w:tr>
      <w:tr w:rsidR="001B5DA1" w:rsidRPr="00CA6F95" w:rsidTr="006B3FCF">
        <w:tc>
          <w:tcPr>
            <w:tcW w:w="1242" w:type="dxa"/>
            <w:gridSpan w:val="2"/>
          </w:tcPr>
          <w:p w:rsidR="001B5DA1" w:rsidRPr="00B23C7D" w:rsidRDefault="001B5DA1" w:rsidP="00CA6F95">
            <w:pPr>
              <w:pStyle w:val="decor"/>
              <w:spacing w:before="0" w:beforeAutospacing="0" w:after="0" w:afterAutospacing="0"/>
              <w:jc w:val="center"/>
              <w:rPr>
                <w:b w:val="0"/>
                <w:color w:val="auto"/>
                <w:sz w:val="24"/>
                <w:szCs w:val="24"/>
              </w:rPr>
            </w:pPr>
            <w:r w:rsidRPr="00B23C7D">
              <w:rPr>
                <w:b w:val="0"/>
                <w:color w:val="auto"/>
                <w:sz w:val="24"/>
                <w:szCs w:val="24"/>
              </w:rPr>
              <w:lastRenderedPageBreak/>
              <w:t>32</w:t>
            </w:r>
          </w:p>
        </w:tc>
        <w:tc>
          <w:tcPr>
            <w:tcW w:w="4536" w:type="dxa"/>
          </w:tcPr>
          <w:p w:rsidR="001B5DA1" w:rsidRPr="001A4133" w:rsidRDefault="001B5DA1" w:rsidP="00CA6F95">
            <w:pPr>
              <w:pStyle w:val="decor"/>
              <w:jc w:val="both"/>
              <w:rPr>
                <w:b w:val="0"/>
                <w:color w:val="auto"/>
                <w:sz w:val="24"/>
                <w:szCs w:val="24"/>
              </w:rPr>
            </w:pPr>
            <w:r w:rsidRPr="001A4133">
              <w:rPr>
                <w:b w:val="0"/>
                <w:color w:val="auto"/>
                <w:sz w:val="24"/>
                <w:szCs w:val="24"/>
              </w:rPr>
              <w:t xml:space="preserve">Осуществление контроля в сфере закупок для обеспечения муниципальных нужд Пышминского городского округа, подготовка информационно </w:t>
            </w:r>
            <w:r w:rsidR="005644E4" w:rsidRPr="001A4133">
              <w:rPr>
                <w:b w:val="0"/>
                <w:color w:val="auto"/>
                <w:sz w:val="24"/>
                <w:szCs w:val="24"/>
              </w:rPr>
              <w:t>–</w:t>
            </w:r>
            <w:r w:rsidR="00B23C7D">
              <w:rPr>
                <w:b w:val="0"/>
                <w:color w:val="auto"/>
                <w:sz w:val="24"/>
                <w:szCs w:val="24"/>
              </w:rPr>
              <w:t xml:space="preserve"> аналитичес</w:t>
            </w:r>
            <w:r w:rsidRPr="001A4133">
              <w:rPr>
                <w:b w:val="0"/>
                <w:color w:val="auto"/>
                <w:sz w:val="24"/>
                <w:szCs w:val="24"/>
              </w:rPr>
              <w:t>кой справки</w:t>
            </w:r>
          </w:p>
        </w:tc>
        <w:tc>
          <w:tcPr>
            <w:tcW w:w="1701" w:type="dxa"/>
          </w:tcPr>
          <w:p w:rsidR="001B5DA1" w:rsidRPr="001A4133" w:rsidRDefault="001B5DA1" w:rsidP="00CA6F95">
            <w:pPr>
              <w:pStyle w:val="decor"/>
              <w:spacing w:before="0" w:beforeAutospacing="0" w:after="0" w:afterAutospacing="0"/>
              <w:jc w:val="center"/>
              <w:rPr>
                <w:b w:val="0"/>
                <w:color w:val="auto"/>
                <w:sz w:val="24"/>
                <w:szCs w:val="24"/>
              </w:rPr>
            </w:pPr>
            <w:r w:rsidRPr="001A4133">
              <w:rPr>
                <w:b w:val="0"/>
                <w:color w:val="auto"/>
                <w:sz w:val="24"/>
                <w:szCs w:val="24"/>
              </w:rPr>
              <w:t>в соответствии с утвержденным планом</w:t>
            </w:r>
          </w:p>
        </w:tc>
        <w:tc>
          <w:tcPr>
            <w:tcW w:w="5387" w:type="dxa"/>
          </w:tcPr>
          <w:p w:rsidR="001B5DA1" w:rsidRPr="001A4133" w:rsidRDefault="001B5DA1" w:rsidP="001B5DA1">
            <w:pPr>
              <w:jc w:val="both"/>
              <w:rPr>
                <w:rFonts w:ascii="Times New Roman" w:hAnsi="Times New Roman"/>
                <w:sz w:val="24"/>
                <w:szCs w:val="24"/>
              </w:rPr>
            </w:pPr>
            <w:r w:rsidRPr="001A4133">
              <w:rPr>
                <w:rFonts w:ascii="Times New Roman" w:hAnsi="Times New Roman"/>
                <w:sz w:val="24"/>
                <w:szCs w:val="24"/>
              </w:rPr>
              <w:t xml:space="preserve">В рамках контроля в сфере закупок, в соответствии с Планом проведения проверок, за </w:t>
            </w:r>
            <w:r w:rsidR="00881C4E" w:rsidRPr="001A4133">
              <w:rPr>
                <w:rFonts w:ascii="Times New Roman" w:hAnsi="Times New Roman"/>
                <w:sz w:val="24"/>
                <w:szCs w:val="24"/>
              </w:rPr>
              <w:t xml:space="preserve">1 квартал </w:t>
            </w:r>
            <w:r w:rsidRPr="001A4133">
              <w:rPr>
                <w:rFonts w:ascii="Times New Roman" w:hAnsi="Times New Roman"/>
                <w:sz w:val="24"/>
                <w:szCs w:val="24"/>
              </w:rPr>
              <w:t>201</w:t>
            </w:r>
            <w:r w:rsidR="00881C4E" w:rsidRPr="001A4133">
              <w:rPr>
                <w:rFonts w:ascii="Times New Roman" w:hAnsi="Times New Roman"/>
                <w:sz w:val="24"/>
                <w:szCs w:val="24"/>
              </w:rPr>
              <w:t>7</w:t>
            </w:r>
            <w:r w:rsidRPr="001A4133">
              <w:rPr>
                <w:rFonts w:ascii="Times New Roman" w:hAnsi="Times New Roman"/>
                <w:sz w:val="24"/>
                <w:szCs w:val="24"/>
              </w:rPr>
              <w:t xml:space="preserve"> г</w:t>
            </w:r>
            <w:r w:rsidR="00881C4E" w:rsidRPr="001A4133">
              <w:rPr>
                <w:rFonts w:ascii="Times New Roman" w:hAnsi="Times New Roman"/>
                <w:sz w:val="24"/>
                <w:szCs w:val="24"/>
              </w:rPr>
              <w:t>ода</w:t>
            </w:r>
            <w:r w:rsidR="001C315F" w:rsidRPr="001A4133">
              <w:rPr>
                <w:rFonts w:ascii="Times New Roman" w:hAnsi="Times New Roman"/>
                <w:sz w:val="24"/>
                <w:szCs w:val="24"/>
              </w:rPr>
              <w:t xml:space="preserve"> </w:t>
            </w:r>
            <w:r w:rsidRPr="001A4133">
              <w:rPr>
                <w:rFonts w:ascii="Times New Roman" w:hAnsi="Times New Roman"/>
                <w:sz w:val="24"/>
                <w:szCs w:val="24"/>
              </w:rPr>
              <w:t xml:space="preserve"> Финансовым управлением администрации Пышминского городского округа проведен</w:t>
            </w:r>
            <w:r w:rsidR="00881C4E" w:rsidRPr="001A4133">
              <w:rPr>
                <w:rFonts w:ascii="Times New Roman" w:hAnsi="Times New Roman"/>
                <w:sz w:val="24"/>
                <w:szCs w:val="24"/>
              </w:rPr>
              <w:t>а</w:t>
            </w:r>
            <w:r w:rsidR="001C315F" w:rsidRPr="001A4133">
              <w:rPr>
                <w:rFonts w:ascii="Times New Roman" w:hAnsi="Times New Roman"/>
                <w:sz w:val="24"/>
                <w:szCs w:val="24"/>
              </w:rPr>
              <w:t xml:space="preserve"> </w:t>
            </w:r>
            <w:r w:rsidR="00881C4E" w:rsidRPr="001A4133">
              <w:rPr>
                <w:rFonts w:ascii="Times New Roman" w:hAnsi="Times New Roman"/>
                <w:sz w:val="24"/>
                <w:szCs w:val="24"/>
              </w:rPr>
              <w:t>1</w:t>
            </w:r>
            <w:r w:rsidRPr="001A4133">
              <w:rPr>
                <w:rFonts w:ascii="Times New Roman" w:hAnsi="Times New Roman"/>
                <w:sz w:val="24"/>
                <w:szCs w:val="24"/>
              </w:rPr>
              <w:t xml:space="preserve"> провер</w:t>
            </w:r>
            <w:r w:rsidR="001C315F" w:rsidRPr="001A4133">
              <w:rPr>
                <w:rFonts w:ascii="Times New Roman" w:hAnsi="Times New Roman"/>
                <w:sz w:val="24"/>
                <w:szCs w:val="24"/>
              </w:rPr>
              <w:t>к</w:t>
            </w:r>
            <w:r w:rsidR="00881C4E" w:rsidRPr="001A4133">
              <w:rPr>
                <w:rFonts w:ascii="Times New Roman" w:hAnsi="Times New Roman"/>
                <w:sz w:val="24"/>
                <w:szCs w:val="24"/>
              </w:rPr>
              <w:t>а</w:t>
            </w:r>
            <w:r w:rsidRPr="001A4133">
              <w:rPr>
                <w:rFonts w:ascii="Times New Roman" w:hAnsi="Times New Roman"/>
                <w:sz w:val="24"/>
                <w:szCs w:val="24"/>
              </w:rPr>
              <w:t xml:space="preserve"> в отношении:</w:t>
            </w:r>
          </w:p>
          <w:p w:rsidR="001B5DA1" w:rsidRPr="001A4133" w:rsidRDefault="001C315F" w:rsidP="001B5DA1">
            <w:pPr>
              <w:jc w:val="both"/>
              <w:rPr>
                <w:rFonts w:ascii="Times New Roman" w:hAnsi="Times New Roman"/>
                <w:sz w:val="24"/>
                <w:szCs w:val="24"/>
              </w:rPr>
            </w:pPr>
            <w:r w:rsidRPr="001A4133">
              <w:rPr>
                <w:rFonts w:ascii="Times New Roman" w:hAnsi="Times New Roman"/>
                <w:sz w:val="24"/>
                <w:szCs w:val="24"/>
              </w:rPr>
              <w:t xml:space="preserve">-  </w:t>
            </w:r>
            <w:r w:rsidR="001B5DA1" w:rsidRPr="001A4133">
              <w:rPr>
                <w:rFonts w:ascii="Times New Roman" w:hAnsi="Times New Roman"/>
                <w:sz w:val="24"/>
                <w:szCs w:val="24"/>
              </w:rPr>
              <w:t xml:space="preserve">   </w:t>
            </w:r>
            <w:r w:rsidRPr="001A4133">
              <w:rPr>
                <w:rFonts w:ascii="Times New Roman" w:hAnsi="Times New Roman"/>
                <w:sz w:val="24"/>
                <w:szCs w:val="24"/>
              </w:rPr>
              <w:t xml:space="preserve">МБОУ ПГО « </w:t>
            </w:r>
            <w:r w:rsidR="00881C4E" w:rsidRPr="001A4133">
              <w:rPr>
                <w:rFonts w:ascii="Times New Roman" w:hAnsi="Times New Roman"/>
                <w:sz w:val="24"/>
                <w:szCs w:val="24"/>
              </w:rPr>
              <w:t>Первомайская ООШ</w:t>
            </w:r>
            <w:r w:rsidRPr="001A4133">
              <w:rPr>
                <w:rFonts w:ascii="Times New Roman" w:hAnsi="Times New Roman"/>
                <w:sz w:val="24"/>
                <w:szCs w:val="24"/>
              </w:rPr>
              <w:t>»;</w:t>
            </w:r>
          </w:p>
          <w:p w:rsidR="001C315F" w:rsidRPr="001A4133" w:rsidRDefault="001C315F" w:rsidP="001B5DA1">
            <w:pPr>
              <w:jc w:val="both"/>
            </w:pPr>
          </w:p>
        </w:tc>
        <w:tc>
          <w:tcPr>
            <w:tcW w:w="2268" w:type="dxa"/>
          </w:tcPr>
          <w:p w:rsidR="001B5DA1" w:rsidRPr="001A4133" w:rsidRDefault="001B5DA1" w:rsidP="00A07334">
            <w:pPr>
              <w:pStyle w:val="decor"/>
              <w:spacing w:before="0" w:beforeAutospacing="0" w:after="0" w:afterAutospacing="0"/>
              <w:jc w:val="both"/>
              <w:rPr>
                <w:b w:val="0"/>
                <w:color w:val="auto"/>
                <w:sz w:val="24"/>
                <w:szCs w:val="24"/>
              </w:rPr>
            </w:pPr>
            <w:r w:rsidRPr="001A4133">
              <w:rPr>
                <w:b w:val="0"/>
                <w:color w:val="auto"/>
                <w:sz w:val="24"/>
                <w:szCs w:val="24"/>
              </w:rPr>
              <w:t>Результаты проверк</w:t>
            </w:r>
            <w:r w:rsidR="00A07334" w:rsidRPr="001A4133">
              <w:rPr>
                <w:b w:val="0"/>
                <w:color w:val="auto"/>
                <w:sz w:val="24"/>
                <w:szCs w:val="24"/>
              </w:rPr>
              <w:t>и</w:t>
            </w:r>
            <w:r w:rsidRPr="001A4133">
              <w:rPr>
                <w:b w:val="0"/>
                <w:color w:val="auto"/>
                <w:sz w:val="24"/>
                <w:szCs w:val="24"/>
              </w:rPr>
              <w:t xml:space="preserve"> доведены до сведения главного распорядителя бюджетных средств, главы Пышминского городского округа</w:t>
            </w:r>
          </w:p>
        </w:tc>
      </w:tr>
      <w:tr w:rsidR="001B5DA1" w:rsidRPr="00CA6F95" w:rsidTr="006B3FCF">
        <w:tc>
          <w:tcPr>
            <w:tcW w:w="1242" w:type="dxa"/>
            <w:gridSpan w:val="2"/>
          </w:tcPr>
          <w:p w:rsidR="001B5DA1" w:rsidRPr="00B23C7D" w:rsidRDefault="001B5DA1" w:rsidP="00CA6F95">
            <w:pPr>
              <w:pStyle w:val="decor"/>
              <w:spacing w:before="0" w:beforeAutospacing="0" w:after="0" w:afterAutospacing="0"/>
              <w:jc w:val="center"/>
              <w:rPr>
                <w:b w:val="0"/>
                <w:color w:val="auto"/>
                <w:sz w:val="24"/>
                <w:szCs w:val="24"/>
              </w:rPr>
            </w:pPr>
            <w:r w:rsidRPr="00B23C7D">
              <w:rPr>
                <w:b w:val="0"/>
                <w:color w:val="auto"/>
                <w:sz w:val="24"/>
                <w:szCs w:val="24"/>
              </w:rPr>
              <w:t>33</w:t>
            </w:r>
          </w:p>
        </w:tc>
        <w:tc>
          <w:tcPr>
            <w:tcW w:w="4536" w:type="dxa"/>
          </w:tcPr>
          <w:p w:rsidR="001B5DA1" w:rsidRPr="001A4133" w:rsidRDefault="001B5DA1" w:rsidP="00CA6F95">
            <w:pPr>
              <w:pStyle w:val="decor"/>
              <w:jc w:val="both"/>
              <w:rPr>
                <w:b w:val="0"/>
                <w:color w:val="auto"/>
                <w:sz w:val="24"/>
                <w:szCs w:val="24"/>
              </w:rPr>
            </w:pPr>
            <w:r w:rsidRPr="001A4133">
              <w:rPr>
                <w:b w:val="0"/>
                <w:color w:val="auto"/>
                <w:sz w:val="24"/>
                <w:szCs w:val="24"/>
              </w:rPr>
              <w:t>Анализ результатов реализации мер по совершенствованию условий, процедур и механизмов муниципальных закупок, подготовка информационно-аналитической справки</w:t>
            </w:r>
          </w:p>
        </w:tc>
        <w:tc>
          <w:tcPr>
            <w:tcW w:w="1701" w:type="dxa"/>
          </w:tcPr>
          <w:p w:rsidR="001B5DA1" w:rsidRPr="001A4133" w:rsidRDefault="001B5DA1" w:rsidP="00CA6F95">
            <w:pPr>
              <w:pStyle w:val="decor"/>
              <w:spacing w:before="0" w:beforeAutospacing="0" w:after="0" w:afterAutospacing="0"/>
              <w:jc w:val="center"/>
              <w:rPr>
                <w:b w:val="0"/>
                <w:color w:val="auto"/>
                <w:sz w:val="24"/>
                <w:szCs w:val="24"/>
              </w:rPr>
            </w:pPr>
            <w:r w:rsidRPr="001A4133">
              <w:rPr>
                <w:b w:val="0"/>
                <w:color w:val="auto"/>
                <w:sz w:val="24"/>
                <w:szCs w:val="24"/>
              </w:rPr>
              <w:t>Ежеквартально, в срок до 5 числа месяца, следующего за отчетным периодом</w:t>
            </w:r>
          </w:p>
        </w:tc>
        <w:tc>
          <w:tcPr>
            <w:tcW w:w="5387" w:type="dxa"/>
          </w:tcPr>
          <w:p w:rsidR="001B5DA1" w:rsidRPr="001A4133" w:rsidRDefault="001B5DA1" w:rsidP="001B5DA1">
            <w:pPr>
              <w:jc w:val="both"/>
              <w:rPr>
                <w:rFonts w:ascii="Times New Roman" w:hAnsi="Times New Roman"/>
                <w:sz w:val="24"/>
                <w:szCs w:val="24"/>
              </w:rPr>
            </w:pPr>
            <w:r w:rsidRPr="001A4133">
              <w:rPr>
                <w:rFonts w:ascii="Times New Roman" w:hAnsi="Times New Roman"/>
                <w:sz w:val="24"/>
                <w:szCs w:val="24"/>
              </w:rPr>
              <w:t xml:space="preserve">    В целях совершенствования условий, процедур и механизмов муниципальных закупок Финансовое управление на регулярной основе реализует комплекс мер по профилактике и противодействию коррупционных проявлений в сфере бюджетной политики посредством:</w:t>
            </w:r>
          </w:p>
          <w:p w:rsidR="001B5DA1" w:rsidRPr="001A4133" w:rsidRDefault="001B5DA1" w:rsidP="001B5DA1">
            <w:pPr>
              <w:jc w:val="both"/>
              <w:rPr>
                <w:rFonts w:ascii="Times New Roman" w:hAnsi="Times New Roman"/>
                <w:sz w:val="24"/>
                <w:szCs w:val="24"/>
              </w:rPr>
            </w:pPr>
            <w:r w:rsidRPr="001A4133">
              <w:rPr>
                <w:rFonts w:ascii="Times New Roman" w:hAnsi="Times New Roman"/>
                <w:sz w:val="24"/>
                <w:szCs w:val="24"/>
              </w:rPr>
              <w:t>- проведения финансового контроля за деятельностью муниципальных бюджетных и казенных учреждений Пышминского городского округа,</w:t>
            </w:r>
          </w:p>
          <w:p w:rsidR="001B5DA1" w:rsidRPr="001A4133" w:rsidRDefault="001B5DA1" w:rsidP="001B5DA1">
            <w:pPr>
              <w:jc w:val="both"/>
              <w:rPr>
                <w:rFonts w:ascii="Times New Roman" w:hAnsi="Times New Roman"/>
                <w:sz w:val="24"/>
                <w:szCs w:val="24"/>
              </w:rPr>
            </w:pPr>
            <w:r w:rsidRPr="001A4133">
              <w:rPr>
                <w:rFonts w:ascii="Times New Roman" w:hAnsi="Times New Roman"/>
                <w:sz w:val="24"/>
                <w:szCs w:val="24"/>
              </w:rPr>
              <w:t xml:space="preserve">- проведения контроля в сфере закупок для обеспечения муниципальных нужд Пышминского городского округа. </w:t>
            </w:r>
          </w:p>
          <w:p w:rsidR="00B110D7" w:rsidRPr="001A4133" w:rsidRDefault="00881C4E" w:rsidP="00B110D7">
            <w:pPr>
              <w:rPr>
                <w:rFonts w:ascii="Times New Roman" w:hAnsi="Times New Roman"/>
                <w:sz w:val="24"/>
                <w:szCs w:val="24"/>
              </w:rPr>
            </w:pPr>
            <w:r w:rsidRPr="001A4133">
              <w:rPr>
                <w:rFonts w:ascii="Times New Roman" w:hAnsi="Times New Roman"/>
                <w:sz w:val="24"/>
                <w:szCs w:val="24"/>
              </w:rPr>
              <w:t xml:space="preserve">В целях </w:t>
            </w:r>
            <w:r w:rsidR="003263B2" w:rsidRPr="001A4133">
              <w:rPr>
                <w:rFonts w:ascii="Times New Roman" w:hAnsi="Times New Roman"/>
                <w:sz w:val="24"/>
                <w:szCs w:val="24"/>
              </w:rPr>
              <w:t xml:space="preserve">недопущения </w:t>
            </w:r>
            <w:r w:rsidR="00B110D7" w:rsidRPr="001A4133">
              <w:rPr>
                <w:rFonts w:ascii="Times New Roman" w:hAnsi="Times New Roman"/>
                <w:sz w:val="24"/>
                <w:szCs w:val="24"/>
              </w:rPr>
              <w:t>коррупционных  право</w:t>
            </w:r>
            <w:r w:rsidR="003263B2" w:rsidRPr="001A4133">
              <w:rPr>
                <w:rFonts w:ascii="Times New Roman" w:hAnsi="Times New Roman"/>
                <w:sz w:val="24"/>
                <w:szCs w:val="24"/>
              </w:rPr>
              <w:t xml:space="preserve">нарушений </w:t>
            </w:r>
            <w:r w:rsidRPr="001A4133">
              <w:rPr>
                <w:rFonts w:ascii="Times New Roman" w:hAnsi="Times New Roman"/>
                <w:sz w:val="24"/>
                <w:szCs w:val="24"/>
              </w:rPr>
              <w:t xml:space="preserve"> </w:t>
            </w:r>
            <w:r w:rsidR="001B5DA1" w:rsidRPr="001A4133">
              <w:rPr>
                <w:rFonts w:ascii="Times New Roman" w:hAnsi="Times New Roman"/>
                <w:sz w:val="24"/>
                <w:szCs w:val="24"/>
              </w:rPr>
              <w:t xml:space="preserve">   </w:t>
            </w:r>
            <w:r w:rsidR="00B110D7" w:rsidRPr="001A4133">
              <w:rPr>
                <w:rFonts w:ascii="Times New Roman" w:hAnsi="Times New Roman"/>
                <w:sz w:val="24"/>
                <w:szCs w:val="24"/>
              </w:rPr>
              <w:t>в дальнейшей деятельности, в рамках контроля в сфере закупок принимаются следующие меры:</w:t>
            </w:r>
          </w:p>
          <w:p w:rsidR="00B110D7" w:rsidRPr="001A4133" w:rsidRDefault="00B110D7" w:rsidP="00B110D7">
            <w:pPr>
              <w:jc w:val="both"/>
              <w:rPr>
                <w:rFonts w:ascii="Times New Roman" w:hAnsi="Times New Roman"/>
                <w:sz w:val="24"/>
                <w:szCs w:val="24"/>
              </w:rPr>
            </w:pPr>
            <w:r w:rsidRPr="001A4133">
              <w:rPr>
                <w:rFonts w:ascii="Times New Roman" w:hAnsi="Times New Roman"/>
                <w:sz w:val="24"/>
                <w:szCs w:val="24"/>
              </w:rPr>
              <w:t>- при осуществлении проверок проводится работа с лицами субъектов проверок, ответственными за реализацию положений закона о контрактной системе (руководителями, контрактными управляющими и другими ответственными лицами) с разъяснением положений законодательства по выявленным нарушениям и недочетам, с целью их недопущения в дальнейшей деятельности;</w:t>
            </w:r>
          </w:p>
          <w:p w:rsidR="001B5DA1" w:rsidRPr="001A4133" w:rsidRDefault="001B5DA1" w:rsidP="00B110D7">
            <w:pPr>
              <w:jc w:val="both"/>
              <w:rPr>
                <w:rFonts w:ascii="Times New Roman" w:hAnsi="Times New Roman"/>
                <w:sz w:val="24"/>
                <w:szCs w:val="24"/>
              </w:rPr>
            </w:pPr>
            <w:r w:rsidRPr="001A4133">
              <w:rPr>
                <w:rFonts w:ascii="Times New Roman" w:hAnsi="Times New Roman"/>
                <w:sz w:val="24"/>
                <w:szCs w:val="24"/>
              </w:rPr>
              <w:t xml:space="preserve"> </w:t>
            </w:r>
            <w:r w:rsidR="00B110D7" w:rsidRPr="001A4133">
              <w:rPr>
                <w:rFonts w:ascii="Times New Roman" w:hAnsi="Times New Roman"/>
                <w:sz w:val="24"/>
                <w:szCs w:val="24"/>
              </w:rPr>
              <w:t xml:space="preserve">- по итогам проведенных проверок выдается предписание об устранении нарушений законодательства о контрактной системе, </w:t>
            </w:r>
            <w:r w:rsidR="00B110D7" w:rsidRPr="001A4133">
              <w:rPr>
                <w:rFonts w:ascii="Times New Roman" w:hAnsi="Times New Roman"/>
                <w:sz w:val="24"/>
                <w:szCs w:val="24"/>
              </w:rPr>
              <w:lastRenderedPageBreak/>
              <w:t>выявленных в результате плановых проверок, устранение которых возможно путем совершения конкретных действий;</w:t>
            </w:r>
          </w:p>
          <w:p w:rsidR="00B110D7" w:rsidRPr="001A4133" w:rsidRDefault="00B110D7" w:rsidP="00B110D7">
            <w:pPr>
              <w:jc w:val="both"/>
              <w:rPr>
                <w:rFonts w:ascii="Times New Roman" w:hAnsi="Times New Roman"/>
                <w:sz w:val="24"/>
                <w:szCs w:val="24"/>
              </w:rPr>
            </w:pPr>
            <w:r w:rsidRPr="001A4133">
              <w:rPr>
                <w:rFonts w:ascii="Times New Roman" w:hAnsi="Times New Roman"/>
                <w:sz w:val="24"/>
                <w:szCs w:val="24"/>
              </w:rPr>
              <w:t>-</w:t>
            </w:r>
            <w:r w:rsidR="00D04EA5" w:rsidRPr="001A4133">
              <w:rPr>
                <w:rFonts w:ascii="Times New Roman" w:hAnsi="Times New Roman"/>
                <w:sz w:val="24"/>
                <w:szCs w:val="24"/>
              </w:rPr>
              <w:t xml:space="preserve"> </w:t>
            </w:r>
            <w:r w:rsidRPr="001A4133">
              <w:rPr>
                <w:rFonts w:ascii="Times New Roman" w:hAnsi="Times New Roman"/>
                <w:sz w:val="24"/>
                <w:szCs w:val="24"/>
              </w:rPr>
              <w:t xml:space="preserve">субъекты проверок </w:t>
            </w:r>
            <w:r w:rsidR="00FD5EA8" w:rsidRPr="001A4133">
              <w:rPr>
                <w:rFonts w:ascii="Times New Roman" w:hAnsi="Times New Roman"/>
                <w:sz w:val="24"/>
                <w:szCs w:val="24"/>
              </w:rPr>
              <w:t>в установленный срок письменно отчитываются об устранении выявленных нарушений, о проведении мероприятий или принятии решений по недопущению выявленных нарушений в дальнейшей деятельности;</w:t>
            </w:r>
          </w:p>
          <w:p w:rsidR="00FD5EA8" w:rsidRPr="001A4133" w:rsidRDefault="00FD5EA8" w:rsidP="00FD5EA8">
            <w:pPr>
              <w:jc w:val="both"/>
              <w:rPr>
                <w:rFonts w:ascii="Times New Roman" w:hAnsi="Times New Roman"/>
                <w:sz w:val="24"/>
                <w:szCs w:val="24"/>
              </w:rPr>
            </w:pPr>
            <w:r w:rsidRPr="001A4133">
              <w:rPr>
                <w:rFonts w:ascii="Times New Roman" w:hAnsi="Times New Roman"/>
                <w:sz w:val="24"/>
                <w:szCs w:val="24"/>
              </w:rPr>
              <w:t xml:space="preserve">- результаты проведения проверок (акты проверок и предписания) в полном объеме публикуются на официальном сайте ЕИС РФ </w:t>
            </w:r>
            <w:hyperlink r:id="rId9" w:history="1">
              <w:r w:rsidRPr="001A4133">
                <w:rPr>
                  <w:rStyle w:val="ab"/>
                  <w:rFonts w:ascii="Times New Roman" w:hAnsi="Times New Roman"/>
                  <w:color w:val="auto"/>
                  <w:sz w:val="24"/>
                  <w:szCs w:val="24"/>
                  <w:lang w:val="en-US"/>
                </w:rPr>
                <w:t>www</w:t>
              </w:r>
              <w:r w:rsidRPr="001A4133">
                <w:rPr>
                  <w:rStyle w:val="ab"/>
                  <w:rFonts w:ascii="Times New Roman" w:hAnsi="Times New Roman"/>
                  <w:color w:val="auto"/>
                  <w:sz w:val="24"/>
                  <w:szCs w:val="24"/>
                </w:rPr>
                <w:t>.</w:t>
              </w:r>
              <w:r w:rsidRPr="001A4133">
                <w:rPr>
                  <w:rStyle w:val="ab"/>
                  <w:rFonts w:ascii="Times New Roman" w:hAnsi="Times New Roman"/>
                  <w:color w:val="auto"/>
                  <w:sz w:val="24"/>
                  <w:szCs w:val="24"/>
                  <w:lang w:val="en-US"/>
                </w:rPr>
                <w:t>zakupki</w:t>
              </w:r>
              <w:r w:rsidRPr="001A4133">
                <w:rPr>
                  <w:rStyle w:val="ab"/>
                  <w:rFonts w:ascii="Times New Roman" w:hAnsi="Times New Roman"/>
                  <w:color w:val="auto"/>
                  <w:sz w:val="24"/>
                  <w:szCs w:val="24"/>
                </w:rPr>
                <w:t>.</w:t>
              </w:r>
              <w:r w:rsidRPr="001A4133">
                <w:rPr>
                  <w:rStyle w:val="ab"/>
                  <w:rFonts w:ascii="Times New Roman" w:hAnsi="Times New Roman"/>
                  <w:color w:val="auto"/>
                  <w:sz w:val="24"/>
                  <w:szCs w:val="24"/>
                  <w:lang w:val="en-US"/>
                </w:rPr>
                <w:t>gov</w:t>
              </w:r>
              <w:r w:rsidRPr="001A4133">
                <w:rPr>
                  <w:rStyle w:val="ab"/>
                  <w:rFonts w:ascii="Times New Roman" w:hAnsi="Times New Roman"/>
                  <w:color w:val="auto"/>
                  <w:sz w:val="24"/>
                  <w:szCs w:val="24"/>
                </w:rPr>
                <w:t>.</w:t>
              </w:r>
              <w:r w:rsidRPr="001A4133">
                <w:rPr>
                  <w:rStyle w:val="ab"/>
                  <w:rFonts w:ascii="Times New Roman" w:hAnsi="Times New Roman"/>
                  <w:color w:val="auto"/>
                  <w:sz w:val="24"/>
                  <w:szCs w:val="24"/>
                  <w:lang w:val="en-US"/>
                </w:rPr>
                <w:t>ru</w:t>
              </w:r>
            </w:hyperlink>
            <w:r w:rsidRPr="001A4133">
              <w:rPr>
                <w:rFonts w:ascii="Times New Roman" w:hAnsi="Times New Roman"/>
                <w:sz w:val="24"/>
                <w:szCs w:val="24"/>
              </w:rPr>
              <w:t>, в том числе для информирования широкого круга заинтересованных данным вопросом, там же публикуются и Планы проведения проверок;</w:t>
            </w:r>
          </w:p>
          <w:p w:rsidR="00E76190" w:rsidRPr="001A4133" w:rsidRDefault="00FD5EA8" w:rsidP="00523991">
            <w:pPr>
              <w:jc w:val="both"/>
              <w:rPr>
                <w:rFonts w:ascii="Times New Roman" w:hAnsi="Times New Roman"/>
                <w:sz w:val="24"/>
                <w:szCs w:val="24"/>
              </w:rPr>
            </w:pPr>
            <w:r w:rsidRPr="001A4133">
              <w:rPr>
                <w:rFonts w:ascii="Times New Roman" w:hAnsi="Times New Roman"/>
                <w:sz w:val="24"/>
                <w:szCs w:val="24"/>
              </w:rPr>
              <w:t>- на официальном сайте Пышминского городского округа так же публикуются планы проведения проверок в сфере закупок и информация о результатах каждой проведенной проверки;</w:t>
            </w:r>
          </w:p>
        </w:tc>
        <w:tc>
          <w:tcPr>
            <w:tcW w:w="2268" w:type="dxa"/>
          </w:tcPr>
          <w:p w:rsidR="001B5DA1" w:rsidRPr="001A4133" w:rsidRDefault="007D54D2" w:rsidP="007D54D2">
            <w:pPr>
              <w:pStyle w:val="decor"/>
              <w:spacing w:before="0" w:beforeAutospacing="0" w:after="0" w:afterAutospacing="0"/>
              <w:jc w:val="both"/>
              <w:rPr>
                <w:b w:val="0"/>
                <w:color w:val="auto"/>
                <w:sz w:val="24"/>
                <w:szCs w:val="24"/>
              </w:rPr>
            </w:pPr>
            <w:r w:rsidRPr="001A4133">
              <w:rPr>
                <w:b w:val="0"/>
                <w:color w:val="auto"/>
                <w:sz w:val="24"/>
                <w:szCs w:val="24"/>
              </w:rPr>
              <w:lastRenderedPageBreak/>
              <w:t xml:space="preserve"> Результаты анализа доводятся главы Пышминского городского округа, заслушиваются на заседании комиссии по координации работы по противодействию коррупции в Пышминском городском округе.</w:t>
            </w:r>
          </w:p>
        </w:tc>
      </w:tr>
      <w:tr w:rsidR="00047D36" w:rsidRPr="00CA6F95" w:rsidTr="006B3FCF">
        <w:tc>
          <w:tcPr>
            <w:tcW w:w="15134" w:type="dxa"/>
            <w:gridSpan w:val="6"/>
          </w:tcPr>
          <w:p w:rsidR="001A4133" w:rsidRDefault="001A4133" w:rsidP="0030009F">
            <w:pPr>
              <w:pStyle w:val="decor"/>
              <w:spacing w:before="0" w:beforeAutospacing="0" w:after="0" w:afterAutospacing="0"/>
              <w:jc w:val="center"/>
              <w:rPr>
                <w:b w:val="0"/>
                <w:color w:val="auto"/>
                <w:sz w:val="24"/>
                <w:szCs w:val="24"/>
              </w:rPr>
            </w:pPr>
          </w:p>
          <w:p w:rsidR="00047D36" w:rsidRPr="00CA6F95" w:rsidRDefault="0013285A" w:rsidP="0030009F">
            <w:pPr>
              <w:pStyle w:val="decor"/>
              <w:spacing w:before="0" w:beforeAutospacing="0" w:after="0" w:afterAutospacing="0"/>
              <w:jc w:val="center"/>
              <w:rPr>
                <w:b w:val="0"/>
                <w:color w:val="auto"/>
                <w:sz w:val="24"/>
                <w:szCs w:val="24"/>
              </w:rPr>
            </w:pPr>
            <w:r>
              <w:rPr>
                <w:b w:val="0"/>
                <w:color w:val="auto"/>
                <w:sz w:val="24"/>
                <w:szCs w:val="24"/>
              </w:rPr>
              <w:t>8. ВНЕДР</w:t>
            </w:r>
            <w:r w:rsidR="00047D36" w:rsidRPr="00CA6F95">
              <w:rPr>
                <w:b w:val="0"/>
                <w:color w:val="auto"/>
                <w:sz w:val="24"/>
                <w:szCs w:val="24"/>
              </w:rPr>
              <w:t>ЕНИЕ В ДЕЯТЕЛЬНОСТЬ ОРГАНОВ МЕСТНОГО САМОУПРАВЛЕНИЯ ПЫШМИНСКОГО ГОРОДСКОГО</w:t>
            </w:r>
            <w:r w:rsidR="00BB2382">
              <w:rPr>
                <w:b w:val="0"/>
                <w:color w:val="auto"/>
                <w:sz w:val="24"/>
                <w:szCs w:val="24"/>
              </w:rPr>
              <w:t xml:space="preserve"> ОКРУГА ИНОВАЦИОННЫХ ТЕХНОЛОГИЙ</w:t>
            </w:r>
            <w:r w:rsidR="00047D36" w:rsidRPr="00CA6F95">
              <w:rPr>
                <w:b w:val="0"/>
                <w:color w:val="auto"/>
                <w:sz w:val="24"/>
                <w:szCs w:val="24"/>
              </w:rPr>
              <w:t>, ПОВЫШАЮЩИХ ОБЪЕКТИВНОСТЬ И ОБЕСПЕЧИВАЮЩИХ ПРОЗРАЧНОСТЬ ПРИ ПРИНЯТИИ НОРМАТИВНЫХ ПРАВОВЫХ АКТОВ И УПРАВЛЕНЧЕСКИХ РЕШЕНИЙ, А ТАКЖЕ ОБЕСПЕЧИВАЮЩИХ МЕЖВЕДОМСТВЕННОЕ ЭЛЕКТРОННОЕ ВЗАИМОДЕЙСТВИЕ И ВЗАИМОДЕЙСТВИЕ С ГРАЖДАНАМИ И ОРГАНИЗАЦИЯМИ В РАМКАХ ОКАЗАНИЯ МУНИЦИПАЛЬНЫХ УСЛУГ</w:t>
            </w:r>
          </w:p>
        </w:tc>
      </w:tr>
      <w:tr w:rsidR="00047D36" w:rsidRPr="00CA6F95" w:rsidTr="006B3FCF">
        <w:tc>
          <w:tcPr>
            <w:tcW w:w="1242" w:type="dxa"/>
            <w:gridSpan w:val="2"/>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34</w:t>
            </w:r>
          </w:p>
        </w:tc>
        <w:tc>
          <w:tcPr>
            <w:tcW w:w="4536" w:type="dxa"/>
          </w:tcPr>
          <w:p w:rsidR="00047D36" w:rsidRPr="001A4133" w:rsidRDefault="00047D36" w:rsidP="000461F2">
            <w:pPr>
              <w:pStyle w:val="decor"/>
              <w:jc w:val="both"/>
              <w:rPr>
                <w:b w:val="0"/>
                <w:color w:val="auto"/>
                <w:sz w:val="24"/>
                <w:szCs w:val="24"/>
              </w:rPr>
            </w:pPr>
            <w:r w:rsidRPr="001A4133">
              <w:rPr>
                <w:b w:val="0"/>
                <w:color w:val="auto"/>
                <w:sz w:val="24"/>
                <w:szCs w:val="24"/>
              </w:rPr>
              <w:t>Размещение на официальном сайте Пышминского городского округа в сети Интернет проектов  муниципальных нормативных правовых актов  Пышминского городского округа для обеспечения возможности их общественного обсуждения и проведения независимой антикоррупционной экспертизы.</w:t>
            </w:r>
          </w:p>
        </w:tc>
        <w:tc>
          <w:tcPr>
            <w:tcW w:w="1701" w:type="dxa"/>
          </w:tcPr>
          <w:p w:rsidR="00047D36" w:rsidRPr="001A4133" w:rsidRDefault="005644E4" w:rsidP="00CA6F95">
            <w:pPr>
              <w:pStyle w:val="decor"/>
              <w:spacing w:before="0" w:beforeAutospacing="0" w:after="0" w:afterAutospacing="0"/>
              <w:jc w:val="center"/>
              <w:rPr>
                <w:b w:val="0"/>
                <w:color w:val="auto"/>
                <w:sz w:val="24"/>
                <w:szCs w:val="24"/>
              </w:rPr>
            </w:pPr>
            <w:r w:rsidRPr="001A4133">
              <w:rPr>
                <w:b w:val="0"/>
                <w:color w:val="auto"/>
                <w:sz w:val="24"/>
                <w:szCs w:val="24"/>
              </w:rPr>
              <w:t>П</w:t>
            </w:r>
            <w:r w:rsidR="00047D36" w:rsidRPr="001A4133">
              <w:rPr>
                <w:b w:val="0"/>
                <w:color w:val="auto"/>
                <w:sz w:val="24"/>
                <w:szCs w:val="24"/>
              </w:rPr>
              <w:t>о мере разработки проектов муниципальных нормативных правовых актов</w:t>
            </w:r>
          </w:p>
        </w:tc>
        <w:tc>
          <w:tcPr>
            <w:tcW w:w="5387" w:type="dxa"/>
          </w:tcPr>
          <w:p w:rsidR="00047D36" w:rsidRPr="001A4133" w:rsidRDefault="00047D36" w:rsidP="001320AD">
            <w:pPr>
              <w:pStyle w:val="decor"/>
              <w:spacing w:before="0" w:beforeAutospacing="0" w:after="0" w:afterAutospacing="0"/>
              <w:jc w:val="both"/>
              <w:rPr>
                <w:b w:val="0"/>
                <w:color w:val="auto"/>
                <w:sz w:val="24"/>
                <w:szCs w:val="24"/>
              </w:rPr>
            </w:pPr>
            <w:r w:rsidRPr="001A4133">
              <w:rPr>
                <w:b w:val="0"/>
                <w:color w:val="auto"/>
                <w:sz w:val="24"/>
                <w:szCs w:val="24"/>
              </w:rPr>
              <w:t>Все  проекты  муниципальных нормативных правовых актов  Пышминского городского округа для обеспечения возможности их общественного обсуждения и проведения независимой антикоррупционной экспертизы размещены на официальном сайте Пышминского городского округа.</w:t>
            </w:r>
          </w:p>
        </w:tc>
        <w:tc>
          <w:tcPr>
            <w:tcW w:w="2268" w:type="dxa"/>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Выполняется в установленные сроки</w:t>
            </w:r>
          </w:p>
        </w:tc>
      </w:tr>
      <w:tr w:rsidR="00047D36" w:rsidRPr="00CA6F95" w:rsidTr="006B3FCF">
        <w:tc>
          <w:tcPr>
            <w:tcW w:w="1242" w:type="dxa"/>
            <w:gridSpan w:val="2"/>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t>35</w:t>
            </w:r>
          </w:p>
        </w:tc>
        <w:tc>
          <w:tcPr>
            <w:tcW w:w="4536" w:type="dxa"/>
          </w:tcPr>
          <w:p w:rsidR="00047D36" w:rsidRPr="001A4133" w:rsidRDefault="00047D36" w:rsidP="00CA6F95">
            <w:pPr>
              <w:pStyle w:val="decor"/>
              <w:jc w:val="both"/>
              <w:rPr>
                <w:b w:val="0"/>
                <w:color w:val="auto"/>
                <w:sz w:val="24"/>
                <w:szCs w:val="24"/>
              </w:rPr>
            </w:pPr>
            <w:r w:rsidRPr="001A4133">
              <w:rPr>
                <w:b w:val="0"/>
                <w:color w:val="auto"/>
                <w:sz w:val="24"/>
                <w:szCs w:val="24"/>
              </w:rPr>
              <w:t xml:space="preserve">Реализация мероприятий  подпрограммы «Информационное общество» </w:t>
            </w:r>
            <w:r w:rsidRPr="001A4133">
              <w:rPr>
                <w:b w:val="0"/>
                <w:color w:val="auto"/>
                <w:sz w:val="24"/>
                <w:szCs w:val="24"/>
              </w:rPr>
              <w:lastRenderedPageBreak/>
              <w:t>муниципальной программы  «Развитие Пышминского городского округа на 2014-2018 годы», подготовка информационно-аналитической справки о результатах реализации мероприятии</w:t>
            </w:r>
          </w:p>
        </w:tc>
        <w:tc>
          <w:tcPr>
            <w:tcW w:w="1701" w:type="dxa"/>
          </w:tcPr>
          <w:p w:rsidR="00047D36" w:rsidRPr="001A4133" w:rsidRDefault="00047D36" w:rsidP="00CA6F95">
            <w:pPr>
              <w:pStyle w:val="decor"/>
              <w:spacing w:before="0" w:beforeAutospacing="0" w:after="0" w:afterAutospacing="0"/>
              <w:jc w:val="center"/>
              <w:rPr>
                <w:b w:val="0"/>
                <w:color w:val="auto"/>
                <w:sz w:val="24"/>
                <w:szCs w:val="24"/>
              </w:rPr>
            </w:pPr>
          </w:p>
        </w:tc>
        <w:tc>
          <w:tcPr>
            <w:tcW w:w="5387" w:type="dxa"/>
          </w:tcPr>
          <w:p w:rsidR="00047D36" w:rsidRDefault="00FC4F98" w:rsidP="006D53A7">
            <w:pPr>
              <w:pStyle w:val="decor"/>
              <w:spacing w:before="0" w:beforeAutospacing="0" w:after="0" w:afterAutospacing="0"/>
              <w:jc w:val="both"/>
              <w:rPr>
                <w:b w:val="0"/>
                <w:color w:val="auto"/>
                <w:sz w:val="24"/>
                <w:szCs w:val="24"/>
              </w:rPr>
            </w:pPr>
            <w:r w:rsidRPr="001A4133">
              <w:rPr>
                <w:b w:val="0"/>
                <w:color w:val="auto"/>
                <w:sz w:val="24"/>
                <w:szCs w:val="24"/>
              </w:rPr>
              <w:t xml:space="preserve">В Пышминском городском округе реализуется подпрограмма «Информационное общество» </w:t>
            </w:r>
            <w:r w:rsidRPr="001A4133">
              <w:rPr>
                <w:b w:val="0"/>
                <w:color w:val="auto"/>
                <w:sz w:val="24"/>
                <w:szCs w:val="24"/>
              </w:rPr>
              <w:lastRenderedPageBreak/>
              <w:t xml:space="preserve">муниципальной программы  «Развитие Пышминского городского округа на 2014-2018 годы», подготовлена информационно – аналитическая справка о результатах реализации мероприятий за </w:t>
            </w:r>
            <w:r w:rsidR="006D53A7" w:rsidRPr="001A4133">
              <w:rPr>
                <w:b w:val="0"/>
                <w:color w:val="auto"/>
                <w:sz w:val="24"/>
                <w:szCs w:val="24"/>
              </w:rPr>
              <w:t>1</w:t>
            </w:r>
            <w:r w:rsidR="0030009F" w:rsidRPr="001A4133">
              <w:rPr>
                <w:b w:val="0"/>
                <w:color w:val="auto"/>
                <w:sz w:val="24"/>
                <w:szCs w:val="24"/>
              </w:rPr>
              <w:t xml:space="preserve"> квартал </w:t>
            </w:r>
            <w:r w:rsidRPr="001A4133">
              <w:rPr>
                <w:b w:val="0"/>
                <w:color w:val="auto"/>
                <w:sz w:val="24"/>
                <w:szCs w:val="24"/>
              </w:rPr>
              <w:t xml:space="preserve"> 201</w:t>
            </w:r>
            <w:r w:rsidR="006D53A7" w:rsidRPr="001A4133">
              <w:rPr>
                <w:b w:val="0"/>
                <w:color w:val="auto"/>
                <w:sz w:val="24"/>
                <w:szCs w:val="24"/>
              </w:rPr>
              <w:t>7</w:t>
            </w:r>
            <w:r w:rsidRPr="001A4133">
              <w:rPr>
                <w:b w:val="0"/>
                <w:color w:val="auto"/>
                <w:sz w:val="24"/>
                <w:szCs w:val="24"/>
              </w:rPr>
              <w:t xml:space="preserve"> года. Информация доведена до главы Пышминского городского округа.</w:t>
            </w:r>
          </w:p>
          <w:p w:rsidR="00F0374A" w:rsidRPr="001A4133" w:rsidRDefault="00F0374A" w:rsidP="006D53A7">
            <w:pPr>
              <w:pStyle w:val="decor"/>
              <w:spacing w:before="0" w:beforeAutospacing="0" w:after="0" w:afterAutospacing="0"/>
              <w:jc w:val="both"/>
              <w:rPr>
                <w:b w:val="0"/>
                <w:color w:val="auto"/>
                <w:sz w:val="24"/>
                <w:szCs w:val="24"/>
              </w:rPr>
            </w:pPr>
          </w:p>
        </w:tc>
        <w:tc>
          <w:tcPr>
            <w:tcW w:w="2268" w:type="dxa"/>
          </w:tcPr>
          <w:p w:rsidR="00047D36" w:rsidRPr="001A4133" w:rsidRDefault="00047D36" w:rsidP="00CA6F95">
            <w:pPr>
              <w:pStyle w:val="decor"/>
              <w:spacing w:before="0" w:beforeAutospacing="0" w:after="0" w:afterAutospacing="0"/>
              <w:jc w:val="center"/>
              <w:rPr>
                <w:b w:val="0"/>
                <w:color w:val="auto"/>
                <w:sz w:val="24"/>
                <w:szCs w:val="24"/>
              </w:rPr>
            </w:pPr>
            <w:r w:rsidRPr="001A4133">
              <w:rPr>
                <w:b w:val="0"/>
                <w:color w:val="auto"/>
                <w:sz w:val="24"/>
                <w:szCs w:val="24"/>
              </w:rPr>
              <w:lastRenderedPageBreak/>
              <w:t xml:space="preserve">Выполняется в установленные </w:t>
            </w:r>
            <w:r w:rsidRPr="001A4133">
              <w:rPr>
                <w:b w:val="0"/>
                <w:color w:val="auto"/>
                <w:sz w:val="24"/>
                <w:szCs w:val="24"/>
              </w:rPr>
              <w:lastRenderedPageBreak/>
              <w:t>сроки</w:t>
            </w:r>
          </w:p>
        </w:tc>
      </w:tr>
      <w:tr w:rsidR="00047D36" w:rsidRPr="00CA6F95" w:rsidTr="006B3FCF">
        <w:tc>
          <w:tcPr>
            <w:tcW w:w="15134" w:type="dxa"/>
            <w:gridSpan w:val="6"/>
          </w:tcPr>
          <w:p w:rsidR="00047D36" w:rsidRPr="00CA6F95" w:rsidRDefault="00047D36" w:rsidP="00CA6F95">
            <w:pPr>
              <w:pStyle w:val="decor"/>
              <w:jc w:val="center"/>
              <w:rPr>
                <w:b w:val="0"/>
                <w:color w:val="auto"/>
                <w:sz w:val="24"/>
                <w:szCs w:val="24"/>
              </w:rPr>
            </w:pPr>
            <w:r w:rsidRPr="00CA6F95">
              <w:rPr>
                <w:b w:val="0"/>
                <w:color w:val="auto"/>
                <w:sz w:val="24"/>
                <w:szCs w:val="24"/>
              </w:rPr>
              <w:lastRenderedPageBreak/>
              <w:t>9. УСТРАНЕНИЕ НЕОБОСНОВАННЫХ ЗАПРЕТОВ И ОГРАНИЧЕНИЙ В ОБЛАСТИ ЭКОНОМИЧЕСКОЙ ДЕЯТЕЛЬНОСТИ, ПОВЫШЕНИЕ ДОСТУПНОСТИ И КАЧЕСТВА ПРЕДОСТАВЛЕНИЯ МУНИЦИПАЛЬНЫХ УСЛУГ</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36</w:t>
            </w:r>
          </w:p>
        </w:tc>
        <w:tc>
          <w:tcPr>
            <w:tcW w:w="4536" w:type="dxa"/>
          </w:tcPr>
          <w:p w:rsidR="00047D36" w:rsidRPr="00F0374A" w:rsidRDefault="00047D36" w:rsidP="00CA6F95">
            <w:pPr>
              <w:pStyle w:val="decor"/>
              <w:jc w:val="both"/>
              <w:rPr>
                <w:b w:val="0"/>
                <w:color w:val="auto"/>
                <w:sz w:val="24"/>
                <w:szCs w:val="24"/>
              </w:rPr>
            </w:pPr>
            <w:r w:rsidRPr="00F0374A">
              <w:rPr>
                <w:b w:val="0"/>
                <w:color w:val="auto"/>
                <w:sz w:val="24"/>
                <w:szCs w:val="24"/>
              </w:rPr>
              <w:t>Совершенствование деятельности в сфере  осуществления муниципального контроля</w:t>
            </w:r>
          </w:p>
        </w:tc>
        <w:tc>
          <w:tcPr>
            <w:tcW w:w="1701" w:type="dxa"/>
          </w:tcPr>
          <w:p w:rsidR="00047D36" w:rsidRPr="00F0374A" w:rsidRDefault="00047D36" w:rsidP="000F42A3">
            <w:pPr>
              <w:rPr>
                <w:rFonts w:ascii="Times New Roman" w:eastAsia="Times New Roman" w:hAnsi="Times New Roman"/>
                <w:bCs/>
                <w:sz w:val="24"/>
                <w:szCs w:val="24"/>
                <w:lang w:eastAsia="ru-RU"/>
              </w:rPr>
            </w:pPr>
            <w:r w:rsidRPr="00F0374A">
              <w:rPr>
                <w:rFonts w:ascii="Times New Roman" w:eastAsia="Times New Roman" w:hAnsi="Times New Roman"/>
                <w:bCs/>
                <w:sz w:val="24"/>
                <w:szCs w:val="24"/>
                <w:lang w:eastAsia="ru-RU"/>
              </w:rPr>
              <w:t>ежегодно</w:t>
            </w:r>
          </w:p>
          <w:p w:rsidR="00047D36" w:rsidRPr="00F0374A" w:rsidRDefault="00047D36" w:rsidP="00CA6F95">
            <w:pPr>
              <w:pStyle w:val="decor"/>
              <w:spacing w:before="0" w:beforeAutospacing="0" w:after="0" w:afterAutospacing="0"/>
              <w:jc w:val="center"/>
              <w:rPr>
                <w:b w:val="0"/>
                <w:color w:val="auto"/>
                <w:sz w:val="24"/>
                <w:szCs w:val="24"/>
              </w:rPr>
            </w:pPr>
          </w:p>
        </w:tc>
        <w:tc>
          <w:tcPr>
            <w:tcW w:w="5387" w:type="dxa"/>
          </w:tcPr>
          <w:p w:rsidR="00FC4F98" w:rsidRPr="00F0374A" w:rsidRDefault="00FC4F98" w:rsidP="00E43A29">
            <w:pPr>
              <w:pStyle w:val="decor"/>
              <w:spacing w:before="0" w:beforeAutospacing="0" w:after="0" w:afterAutospacing="0"/>
              <w:jc w:val="both"/>
              <w:rPr>
                <w:b w:val="0"/>
                <w:color w:val="auto"/>
                <w:sz w:val="24"/>
                <w:szCs w:val="24"/>
              </w:rPr>
            </w:pPr>
            <w:r w:rsidRPr="00F0374A">
              <w:rPr>
                <w:b w:val="0"/>
                <w:color w:val="auto"/>
                <w:sz w:val="24"/>
                <w:szCs w:val="24"/>
              </w:rPr>
              <w:t xml:space="preserve">  Порядок осуществления муниципального контроля регламентирован  МПА</w:t>
            </w:r>
            <w:r w:rsidR="0067491D" w:rsidRPr="00F0374A">
              <w:rPr>
                <w:b w:val="0"/>
                <w:color w:val="auto"/>
                <w:sz w:val="24"/>
                <w:szCs w:val="24"/>
              </w:rPr>
              <w:t>, г</w:t>
            </w:r>
            <w:r w:rsidRPr="00F0374A">
              <w:rPr>
                <w:b w:val="0"/>
                <w:color w:val="auto"/>
                <w:sz w:val="24"/>
                <w:szCs w:val="24"/>
              </w:rPr>
              <w:t xml:space="preserve">рафики проверок </w:t>
            </w:r>
            <w:r w:rsidR="0067491D" w:rsidRPr="00F0374A">
              <w:rPr>
                <w:b w:val="0"/>
                <w:color w:val="auto"/>
                <w:sz w:val="24"/>
                <w:szCs w:val="24"/>
              </w:rPr>
              <w:t xml:space="preserve"> по данным видам муниципального контроля утверждены постановлениями администрации Пышминского городского округа. Результаты проверок размещаются на официальном сайте Пышминского городского округа.</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37</w:t>
            </w:r>
          </w:p>
        </w:tc>
        <w:tc>
          <w:tcPr>
            <w:tcW w:w="4536" w:type="dxa"/>
          </w:tcPr>
          <w:p w:rsidR="00047D36" w:rsidRPr="00F0374A" w:rsidRDefault="00047D36" w:rsidP="000F42A3">
            <w:pPr>
              <w:rPr>
                <w:rFonts w:asciiTheme="minorHAnsi" w:eastAsiaTheme="minorHAnsi" w:hAnsiTheme="minorHAnsi" w:cstheme="minorBidi"/>
                <w:b/>
                <w:sz w:val="24"/>
                <w:szCs w:val="24"/>
              </w:rPr>
            </w:pPr>
            <w:r w:rsidRPr="00F0374A">
              <w:rPr>
                <w:rFonts w:ascii="Times New Roman" w:eastAsia="Times New Roman" w:hAnsi="Times New Roman"/>
                <w:bCs/>
                <w:sz w:val="24"/>
                <w:szCs w:val="24"/>
                <w:lang w:eastAsia="ru-RU"/>
              </w:rPr>
              <w:t>Подготовка доклада о результатах муниципального контроля в Пышминском городском округе</w:t>
            </w: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Ежегодно до 10 февраля</w:t>
            </w:r>
          </w:p>
        </w:tc>
        <w:tc>
          <w:tcPr>
            <w:tcW w:w="5387" w:type="dxa"/>
          </w:tcPr>
          <w:p w:rsidR="00357DD2" w:rsidRPr="008E4486" w:rsidRDefault="00357DD2" w:rsidP="00357DD2">
            <w:pPr>
              <w:jc w:val="both"/>
              <w:rPr>
                <w:rFonts w:ascii="Times New Roman" w:hAnsi="Times New Roman"/>
                <w:sz w:val="24"/>
                <w:szCs w:val="24"/>
              </w:rPr>
            </w:pPr>
            <w:r w:rsidRPr="008E4486">
              <w:rPr>
                <w:rFonts w:ascii="Times New Roman" w:hAnsi="Times New Roman"/>
                <w:sz w:val="24"/>
                <w:szCs w:val="24"/>
              </w:rPr>
              <w:t xml:space="preserve">Доклад о результатах </w:t>
            </w:r>
            <w:r w:rsidRPr="008E4486">
              <w:rPr>
                <w:rFonts w:ascii="Times New Roman" w:eastAsia="Times New Roman" w:hAnsi="Times New Roman"/>
                <w:bCs/>
                <w:sz w:val="24"/>
                <w:szCs w:val="24"/>
                <w:lang w:eastAsia="ru-RU"/>
              </w:rPr>
              <w:t>муниципального контроля в Пышминском городском округе</w:t>
            </w:r>
            <w:r w:rsidRPr="008E4486">
              <w:rPr>
                <w:rFonts w:ascii="Times New Roman" w:hAnsi="Times New Roman"/>
                <w:bCs/>
                <w:sz w:val="24"/>
                <w:szCs w:val="24"/>
              </w:rPr>
              <w:t xml:space="preserve"> заслушан на совещании  </w:t>
            </w:r>
            <w:r w:rsidRPr="008E4486">
              <w:rPr>
                <w:rFonts w:ascii="Times New Roman" w:hAnsi="Times New Roman"/>
                <w:sz w:val="24"/>
                <w:szCs w:val="24"/>
              </w:rPr>
              <w:t>в администрации Пышминского городского округа</w:t>
            </w:r>
            <w:r>
              <w:rPr>
                <w:rFonts w:ascii="Times New Roman" w:hAnsi="Times New Roman"/>
                <w:sz w:val="24"/>
                <w:szCs w:val="24"/>
              </w:rPr>
              <w:t xml:space="preserve"> и направлен в Министерство экономики Свердловской области.</w:t>
            </w:r>
          </w:p>
          <w:p w:rsidR="00047D36" w:rsidRPr="00F0374A" w:rsidRDefault="00047D36" w:rsidP="008E4486">
            <w:pPr>
              <w:pStyle w:val="decor"/>
              <w:spacing w:before="0" w:beforeAutospacing="0" w:after="0" w:afterAutospacing="0"/>
              <w:jc w:val="both"/>
              <w:rPr>
                <w:b w:val="0"/>
                <w:color w:val="auto"/>
                <w:sz w:val="24"/>
                <w:szCs w:val="24"/>
              </w:rPr>
            </w:pPr>
          </w:p>
        </w:tc>
        <w:tc>
          <w:tcPr>
            <w:tcW w:w="2268" w:type="dxa"/>
          </w:tcPr>
          <w:p w:rsidR="00047D36" w:rsidRPr="00462997" w:rsidRDefault="002666A2" w:rsidP="00CA6F95">
            <w:pPr>
              <w:pStyle w:val="decor"/>
              <w:spacing w:before="0" w:beforeAutospacing="0" w:after="0" w:afterAutospacing="0"/>
              <w:jc w:val="center"/>
              <w:rPr>
                <w:b w:val="0"/>
                <w:color w:val="FF0000"/>
                <w:sz w:val="24"/>
                <w:szCs w:val="24"/>
              </w:rPr>
            </w:pPr>
            <w:r>
              <w:rPr>
                <w:b w:val="0"/>
                <w:color w:val="auto"/>
                <w:sz w:val="24"/>
                <w:szCs w:val="24"/>
              </w:rPr>
              <w:t>Выполняется в</w:t>
            </w:r>
            <w:r w:rsidRPr="00CA6F95">
              <w:rPr>
                <w:b w:val="0"/>
                <w:color w:val="auto"/>
                <w:sz w:val="24"/>
                <w:szCs w:val="24"/>
              </w:rPr>
              <w:t xml:space="preserve">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38</w:t>
            </w:r>
          </w:p>
        </w:tc>
        <w:tc>
          <w:tcPr>
            <w:tcW w:w="4536" w:type="dxa"/>
          </w:tcPr>
          <w:p w:rsidR="00047D36" w:rsidRPr="00F0374A" w:rsidRDefault="00047D36" w:rsidP="000F42A3">
            <w:pPr>
              <w:rPr>
                <w:rFonts w:ascii="Times New Roman" w:eastAsia="Times New Roman" w:hAnsi="Times New Roman"/>
                <w:bCs/>
                <w:sz w:val="24"/>
                <w:szCs w:val="24"/>
                <w:lang w:eastAsia="ru-RU"/>
              </w:rPr>
            </w:pPr>
            <w:r w:rsidRPr="00F0374A">
              <w:rPr>
                <w:rFonts w:ascii="Times New Roman" w:eastAsia="Times New Roman" w:hAnsi="Times New Roman"/>
                <w:bCs/>
                <w:sz w:val="24"/>
                <w:szCs w:val="24"/>
                <w:lang w:eastAsia="ru-RU"/>
              </w:rPr>
              <w:t xml:space="preserve">Проведение оценки регулирующего воздействия нормативных правовых актов в Пышминском  городском округе с целью выявления в них положении, приводящих к избыточным административным и другим ограничениям в деятельности предпринимателей, а также к необоснованным </w:t>
            </w:r>
            <w:r w:rsidR="00F0374A">
              <w:rPr>
                <w:rFonts w:ascii="Times New Roman" w:eastAsia="Times New Roman" w:hAnsi="Times New Roman"/>
                <w:bCs/>
                <w:sz w:val="24"/>
                <w:szCs w:val="24"/>
                <w:lang w:eastAsia="ru-RU"/>
              </w:rPr>
              <w:t xml:space="preserve"> </w:t>
            </w:r>
            <w:r w:rsidRPr="00F0374A">
              <w:rPr>
                <w:rFonts w:ascii="Times New Roman" w:eastAsia="Times New Roman" w:hAnsi="Times New Roman"/>
                <w:bCs/>
                <w:sz w:val="24"/>
                <w:szCs w:val="24"/>
                <w:lang w:eastAsia="ru-RU"/>
              </w:rPr>
              <w:t>расходам как для бизнеса, так и для бюджетной системы</w:t>
            </w: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ежегодно</w:t>
            </w:r>
          </w:p>
        </w:tc>
        <w:tc>
          <w:tcPr>
            <w:tcW w:w="5387" w:type="dxa"/>
          </w:tcPr>
          <w:p w:rsidR="00047D36" w:rsidRPr="00F0374A" w:rsidRDefault="003A0605" w:rsidP="003A0605">
            <w:pPr>
              <w:pStyle w:val="decor"/>
              <w:spacing w:before="0" w:beforeAutospacing="0" w:after="0" w:afterAutospacing="0"/>
              <w:jc w:val="both"/>
              <w:rPr>
                <w:b w:val="0"/>
                <w:color w:val="auto"/>
                <w:sz w:val="24"/>
                <w:szCs w:val="24"/>
              </w:rPr>
            </w:pPr>
            <w:r w:rsidRPr="00F0374A">
              <w:rPr>
                <w:b w:val="0"/>
                <w:color w:val="auto"/>
                <w:sz w:val="24"/>
                <w:szCs w:val="24"/>
              </w:rPr>
              <w:t xml:space="preserve">Постановлением администрации Пышминского городского округа  от </w:t>
            </w:r>
            <w:r w:rsidR="00412547" w:rsidRPr="00F0374A">
              <w:rPr>
                <w:b w:val="0"/>
                <w:color w:val="auto"/>
                <w:sz w:val="24"/>
                <w:szCs w:val="24"/>
              </w:rPr>
              <w:t>25</w:t>
            </w:r>
            <w:r w:rsidRPr="00F0374A">
              <w:rPr>
                <w:b w:val="0"/>
                <w:color w:val="auto"/>
                <w:sz w:val="24"/>
                <w:szCs w:val="24"/>
              </w:rPr>
              <w:t>.</w:t>
            </w:r>
            <w:r w:rsidR="00412547" w:rsidRPr="00F0374A">
              <w:rPr>
                <w:b w:val="0"/>
                <w:color w:val="auto"/>
                <w:sz w:val="24"/>
                <w:szCs w:val="24"/>
              </w:rPr>
              <w:t>11</w:t>
            </w:r>
            <w:r w:rsidRPr="00F0374A">
              <w:rPr>
                <w:b w:val="0"/>
                <w:color w:val="auto"/>
                <w:sz w:val="24"/>
                <w:szCs w:val="24"/>
              </w:rPr>
              <w:t>.2016 № </w:t>
            </w:r>
            <w:r w:rsidR="00412547" w:rsidRPr="00F0374A">
              <w:rPr>
                <w:b w:val="0"/>
                <w:color w:val="auto"/>
                <w:sz w:val="24"/>
                <w:szCs w:val="24"/>
              </w:rPr>
              <w:t>629</w:t>
            </w:r>
            <w:r w:rsidRPr="00F0374A">
              <w:rPr>
                <w:b w:val="0"/>
                <w:color w:val="auto"/>
                <w:sz w:val="24"/>
                <w:szCs w:val="24"/>
              </w:rPr>
              <w:t xml:space="preserve"> утвержден</w:t>
            </w:r>
            <w:r w:rsidR="00412547" w:rsidRPr="00F0374A">
              <w:rPr>
                <w:b w:val="0"/>
                <w:color w:val="auto"/>
                <w:sz w:val="24"/>
                <w:szCs w:val="24"/>
              </w:rPr>
              <w:t>а</w:t>
            </w:r>
            <w:r w:rsidRPr="00F0374A">
              <w:rPr>
                <w:b w:val="0"/>
                <w:color w:val="auto"/>
                <w:sz w:val="24"/>
                <w:szCs w:val="24"/>
              </w:rPr>
              <w:t xml:space="preserve"> </w:t>
            </w:r>
            <w:r w:rsidR="00412547" w:rsidRPr="00F0374A">
              <w:rPr>
                <w:b w:val="0"/>
                <w:color w:val="auto"/>
                <w:sz w:val="24"/>
                <w:szCs w:val="24"/>
              </w:rPr>
              <w:t>новая  редакция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w:t>
            </w:r>
            <w:r w:rsidRPr="00F0374A">
              <w:rPr>
                <w:b w:val="0"/>
                <w:color w:val="auto"/>
                <w:sz w:val="24"/>
                <w:szCs w:val="24"/>
              </w:rPr>
              <w:t xml:space="preserve">. </w:t>
            </w:r>
          </w:p>
          <w:p w:rsidR="003A0605" w:rsidRPr="00F0374A" w:rsidRDefault="003A0605" w:rsidP="0030009F">
            <w:pPr>
              <w:pStyle w:val="decor"/>
              <w:spacing w:before="0" w:beforeAutospacing="0" w:after="0" w:afterAutospacing="0"/>
              <w:jc w:val="both"/>
              <w:rPr>
                <w:b w:val="0"/>
                <w:color w:val="auto"/>
                <w:sz w:val="24"/>
                <w:szCs w:val="24"/>
              </w:rPr>
            </w:pPr>
            <w:r w:rsidRPr="00F0374A">
              <w:rPr>
                <w:b w:val="0"/>
                <w:color w:val="auto"/>
                <w:sz w:val="24"/>
                <w:szCs w:val="24"/>
              </w:rPr>
              <w:t>Постановлением администрации Пышминского городского округа  от 01.08.2016 № 401  утверждена ме</w:t>
            </w:r>
            <w:r w:rsidR="0030009F" w:rsidRPr="00F0374A">
              <w:rPr>
                <w:b w:val="0"/>
                <w:color w:val="auto"/>
                <w:sz w:val="24"/>
                <w:szCs w:val="24"/>
              </w:rPr>
              <w:t>т</w:t>
            </w:r>
            <w:r w:rsidRPr="00F0374A">
              <w:rPr>
                <w:b w:val="0"/>
                <w:color w:val="auto"/>
                <w:sz w:val="24"/>
                <w:szCs w:val="24"/>
              </w:rPr>
              <w:t xml:space="preserve">одика проведения оценки регулирующего воздействия проектов муниципальных нормативных правовых актов Пышминского городского округа  и методика проведения экспертизы муниципальных </w:t>
            </w:r>
            <w:r w:rsidRPr="00F0374A">
              <w:rPr>
                <w:b w:val="0"/>
                <w:color w:val="auto"/>
                <w:sz w:val="24"/>
                <w:szCs w:val="24"/>
              </w:rPr>
              <w:lastRenderedPageBreak/>
              <w:t>нормативных правовых актов  Пышминского городского округа.</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39</w:t>
            </w:r>
          </w:p>
        </w:tc>
        <w:tc>
          <w:tcPr>
            <w:tcW w:w="4536" w:type="dxa"/>
          </w:tcPr>
          <w:p w:rsidR="00047D36" w:rsidRPr="00F0374A" w:rsidRDefault="00047D36" w:rsidP="000F42A3">
            <w:pPr>
              <w:rPr>
                <w:rFonts w:ascii="Times New Roman" w:eastAsia="Times New Roman" w:hAnsi="Times New Roman"/>
                <w:bCs/>
                <w:sz w:val="24"/>
                <w:szCs w:val="24"/>
                <w:lang w:eastAsia="ru-RU"/>
              </w:rPr>
            </w:pPr>
            <w:r w:rsidRPr="00F0374A">
              <w:rPr>
                <w:rFonts w:ascii="Times New Roman" w:eastAsia="Times New Roman" w:hAnsi="Times New Roman"/>
                <w:bCs/>
                <w:sz w:val="24"/>
                <w:szCs w:val="24"/>
                <w:lang w:eastAsia="ru-RU"/>
              </w:rPr>
              <w:t>Анализ результатов  мониторинга качества предоставления муниципальных услуг в Пышминском городском округе, подготовка предложений по повышению  качества их предоставления</w:t>
            </w:r>
          </w:p>
          <w:p w:rsidR="00047D36" w:rsidRPr="00F0374A" w:rsidRDefault="00047D36" w:rsidP="000F42A3">
            <w:pPr>
              <w:rPr>
                <w:rFonts w:ascii="Times New Roman" w:eastAsia="Times New Roman" w:hAnsi="Times New Roman"/>
                <w:bCs/>
                <w:sz w:val="24"/>
                <w:szCs w:val="24"/>
                <w:lang w:eastAsia="ru-RU"/>
              </w:rPr>
            </w:pP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ежеквартально, до 10 числа месяца, следующего за отчетным периодом</w:t>
            </w:r>
          </w:p>
        </w:tc>
        <w:tc>
          <w:tcPr>
            <w:tcW w:w="5387" w:type="dxa"/>
          </w:tcPr>
          <w:p w:rsidR="00F0374A" w:rsidRDefault="00047D36" w:rsidP="00D04294">
            <w:pPr>
              <w:pStyle w:val="decor"/>
              <w:spacing w:before="0" w:beforeAutospacing="0" w:after="0" w:afterAutospacing="0"/>
              <w:jc w:val="both"/>
              <w:rPr>
                <w:color w:val="auto"/>
                <w:sz w:val="28"/>
                <w:szCs w:val="28"/>
              </w:rPr>
            </w:pPr>
            <w:r w:rsidRPr="00F0374A">
              <w:rPr>
                <w:b w:val="0"/>
                <w:color w:val="auto"/>
                <w:sz w:val="24"/>
                <w:szCs w:val="24"/>
              </w:rPr>
              <w:t xml:space="preserve">Мониторинг </w:t>
            </w:r>
            <w:r w:rsidRPr="00F0374A">
              <w:rPr>
                <w:b w:val="0"/>
                <w:bCs w:val="0"/>
                <w:color w:val="auto"/>
                <w:sz w:val="24"/>
                <w:szCs w:val="24"/>
              </w:rPr>
              <w:t>качества предоставления муниципальных услуг в Пышминском городском округе</w:t>
            </w:r>
            <w:r w:rsidRPr="00F0374A">
              <w:rPr>
                <w:b w:val="0"/>
                <w:color w:val="auto"/>
                <w:sz w:val="24"/>
                <w:szCs w:val="24"/>
              </w:rPr>
              <w:t xml:space="preserve"> проводится ежеквартально.</w:t>
            </w:r>
            <w:r w:rsidR="00D04294" w:rsidRPr="00F0374A">
              <w:rPr>
                <w:color w:val="auto"/>
                <w:sz w:val="28"/>
                <w:szCs w:val="28"/>
              </w:rPr>
              <w:t xml:space="preserve"> </w:t>
            </w:r>
          </w:p>
          <w:p w:rsidR="00D04294" w:rsidRPr="00F0374A" w:rsidRDefault="00D04294" w:rsidP="00D04294">
            <w:pPr>
              <w:pStyle w:val="decor"/>
              <w:spacing w:before="0" w:beforeAutospacing="0" w:after="0" w:afterAutospacing="0"/>
              <w:jc w:val="both"/>
              <w:rPr>
                <w:b w:val="0"/>
                <w:color w:val="auto"/>
                <w:sz w:val="24"/>
                <w:szCs w:val="24"/>
              </w:rPr>
            </w:pPr>
            <w:r w:rsidRPr="00F0374A">
              <w:rPr>
                <w:b w:val="0"/>
                <w:color w:val="auto"/>
                <w:sz w:val="24"/>
                <w:szCs w:val="24"/>
              </w:rPr>
              <w:t>В реестр муниципальных услуг, предоставляемых на территории Пышминского городского округа включено 67 муниципальных услуг и 2 государственных услуги.</w:t>
            </w:r>
          </w:p>
          <w:p w:rsidR="00047D36" w:rsidRPr="00F0374A" w:rsidRDefault="00B8109A" w:rsidP="008E3036">
            <w:pPr>
              <w:pStyle w:val="decor"/>
              <w:spacing w:before="0" w:beforeAutospacing="0" w:after="0" w:afterAutospacing="0"/>
              <w:jc w:val="both"/>
              <w:rPr>
                <w:b w:val="0"/>
                <w:color w:val="auto"/>
                <w:sz w:val="24"/>
                <w:szCs w:val="24"/>
              </w:rPr>
            </w:pPr>
            <w:r w:rsidRPr="00F0374A">
              <w:rPr>
                <w:b w:val="0"/>
                <w:color w:val="auto"/>
                <w:sz w:val="24"/>
                <w:szCs w:val="24"/>
              </w:rPr>
              <w:t xml:space="preserve"> В</w:t>
            </w:r>
            <w:r w:rsidR="00412547" w:rsidRPr="00F0374A">
              <w:rPr>
                <w:b w:val="0"/>
                <w:color w:val="auto"/>
                <w:sz w:val="24"/>
                <w:szCs w:val="24"/>
              </w:rPr>
              <w:t xml:space="preserve"> </w:t>
            </w:r>
            <w:r w:rsidR="008E3036" w:rsidRPr="00F0374A">
              <w:rPr>
                <w:b w:val="0"/>
                <w:color w:val="auto"/>
                <w:sz w:val="24"/>
                <w:szCs w:val="24"/>
              </w:rPr>
              <w:t>1</w:t>
            </w:r>
            <w:r w:rsidR="00D04294" w:rsidRPr="00F0374A">
              <w:rPr>
                <w:b w:val="0"/>
                <w:color w:val="auto"/>
                <w:sz w:val="24"/>
                <w:szCs w:val="24"/>
              </w:rPr>
              <w:t xml:space="preserve"> квартале 201</w:t>
            </w:r>
            <w:r w:rsidR="008E3036" w:rsidRPr="00F0374A">
              <w:rPr>
                <w:b w:val="0"/>
                <w:color w:val="auto"/>
                <w:sz w:val="24"/>
                <w:szCs w:val="24"/>
              </w:rPr>
              <w:t>7</w:t>
            </w:r>
            <w:r w:rsidR="00D04294" w:rsidRPr="00F0374A">
              <w:rPr>
                <w:b w:val="0"/>
                <w:color w:val="auto"/>
                <w:sz w:val="24"/>
                <w:szCs w:val="24"/>
              </w:rPr>
              <w:t xml:space="preserve"> года методом выборочного анкетирования был осуществлен мониторинг качества </w:t>
            </w:r>
            <w:r w:rsidR="00412547" w:rsidRPr="00F0374A">
              <w:rPr>
                <w:b w:val="0"/>
                <w:color w:val="auto"/>
                <w:sz w:val="24"/>
                <w:szCs w:val="24"/>
              </w:rPr>
              <w:t>26</w:t>
            </w:r>
            <w:r w:rsidR="00D04294" w:rsidRPr="00F0374A">
              <w:rPr>
                <w:b w:val="0"/>
                <w:color w:val="auto"/>
                <w:sz w:val="24"/>
                <w:szCs w:val="24"/>
              </w:rPr>
              <w:t xml:space="preserve"> оказанных муниципальных (государственных) услуг.</w:t>
            </w:r>
            <w:r w:rsidR="0081670F" w:rsidRPr="00F0374A">
              <w:rPr>
                <w:b w:val="0"/>
                <w:color w:val="auto"/>
                <w:sz w:val="24"/>
                <w:szCs w:val="24"/>
              </w:rPr>
              <w:t xml:space="preserve"> </w:t>
            </w:r>
          </w:p>
        </w:tc>
        <w:tc>
          <w:tcPr>
            <w:tcW w:w="2268" w:type="dxa"/>
          </w:tcPr>
          <w:p w:rsidR="00D04294" w:rsidRPr="00F0374A" w:rsidRDefault="00D04294" w:rsidP="00412547">
            <w:pPr>
              <w:pStyle w:val="20"/>
              <w:shd w:val="clear" w:color="auto" w:fill="auto"/>
              <w:spacing w:after="0"/>
              <w:rPr>
                <w:sz w:val="24"/>
                <w:szCs w:val="24"/>
              </w:rPr>
            </w:pPr>
            <w:r w:rsidRPr="00F0374A">
              <w:rPr>
                <w:sz w:val="24"/>
                <w:szCs w:val="24"/>
              </w:rPr>
              <w:t>В ходе мониторинга предоставления муниципальных услуг проблем не выявлено.</w:t>
            </w:r>
          </w:p>
          <w:p w:rsidR="00047D36" w:rsidRPr="00F0374A" w:rsidRDefault="00047D36" w:rsidP="00CA6F95">
            <w:pPr>
              <w:pStyle w:val="decor"/>
              <w:spacing w:before="0" w:beforeAutospacing="0" w:after="0" w:afterAutospacing="0"/>
              <w:jc w:val="center"/>
              <w:rPr>
                <w:b w:val="0"/>
                <w:color w:val="auto"/>
                <w:sz w:val="24"/>
                <w:szCs w:val="24"/>
              </w:rPr>
            </w:pPr>
          </w:p>
        </w:tc>
      </w:tr>
      <w:tr w:rsidR="003B3A64" w:rsidRPr="00CA6F95" w:rsidTr="00DB5644">
        <w:tc>
          <w:tcPr>
            <w:tcW w:w="15134" w:type="dxa"/>
            <w:gridSpan w:val="6"/>
          </w:tcPr>
          <w:p w:rsidR="003B3A64" w:rsidRPr="00D04294" w:rsidRDefault="003B3A64" w:rsidP="00412547">
            <w:pPr>
              <w:pStyle w:val="20"/>
              <w:shd w:val="clear" w:color="auto" w:fill="auto"/>
              <w:spacing w:after="0"/>
              <w:rPr>
                <w:color w:val="000000"/>
                <w:sz w:val="24"/>
                <w:szCs w:val="24"/>
              </w:rPr>
            </w:pPr>
            <w:r>
              <w:rPr>
                <w:color w:val="000000"/>
                <w:sz w:val="24"/>
                <w:szCs w:val="24"/>
              </w:rPr>
              <w:t>10. ПОВЫШЕНИЕ РЕЗУЛЬТАТИВНОСТИ И ЭФФЕКТИВНОСТИ РАБОТЫ С ОБРАЩЕНИЯМИ ГРАЖДАН И ОРГАНИЗАЦИЙ ПО ФАКТАМ КОРРУПЦИИ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40</w:t>
            </w:r>
          </w:p>
        </w:tc>
        <w:tc>
          <w:tcPr>
            <w:tcW w:w="4536" w:type="dxa"/>
          </w:tcPr>
          <w:p w:rsidR="00047D36" w:rsidRPr="00F0374A" w:rsidRDefault="00047D36" w:rsidP="00CA6F95">
            <w:pPr>
              <w:shd w:val="clear" w:color="auto" w:fill="FFFFFF"/>
              <w:spacing w:line="336" w:lineRule="exact"/>
              <w:ind w:left="10"/>
              <w:rPr>
                <w:rFonts w:ascii="Times New Roman" w:eastAsiaTheme="minorHAnsi" w:hAnsi="Times New Roman"/>
                <w:sz w:val="24"/>
                <w:szCs w:val="24"/>
              </w:rPr>
            </w:pPr>
            <w:r w:rsidRPr="00F0374A">
              <w:rPr>
                <w:rFonts w:ascii="Times New Roman" w:eastAsia="Times New Roman" w:hAnsi="Times New Roman"/>
                <w:spacing w:val="8"/>
                <w:sz w:val="24"/>
                <w:szCs w:val="24"/>
              </w:rPr>
              <w:t xml:space="preserve">Мониторинг обращений граждан и организаций о </w:t>
            </w:r>
            <w:r w:rsidRPr="00F0374A">
              <w:rPr>
                <w:rFonts w:ascii="Times New Roman" w:eastAsia="Times New Roman" w:hAnsi="Times New Roman"/>
                <w:spacing w:val="6"/>
                <w:sz w:val="24"/>
                <w:szCs w:val="24"/>
              </w:rPr>
              <w:t>фактах коррупции</w:t>
            </w:r>
          </w:p>
          <w:p w:rsidR="00047D36" w:rsidRPr="00F0374A" w:rsidRDefault="00047D36" w:rsidP="002A4C88">
            <w:pPr>
              <w:rPr>
                <w:rFonts w:ascii="Times New Roman" w:eastAsia="Times New Roman" w:hAnsi="Times New Roman"/>
                <w:bCs/>
                <w:sz w:val="24"/>
                <w:szCs w:val="24"/>
                <w:lang w:eastAsia="ru-RU"/>
              </w:rPr>
            </w:pPr>
            <w:r w:rsidRPr="00F0374A">
              <w:rPr>
                <w:rFonts w:asciiTheme="minorHAnsi" w:eastAsiaTheme="minorHAnsi" w:hAnsiTheme="minorHAnsi" w:cstheme="minorBidi"/>
                <w:sz w:val="24"/>
                <w:szCs w:val="24"/>
              </w:rPr>
              <w:br w:type="column"/>
            </w: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постоянно</w:t>
            </w:r>
          </w:p>
        </w:tc>
        <w:tc>
          <w:tcPr>
            <w:tcW w:w="5387" w:type="dxa"/>
          </w:tcPr>
          <w:p w:rsidR="00F92434" w:rsidRPr="00F0374A" w:rsidRDefault="00D75D99" w:rsidP="0061264F">
            <w:pPr>
              <w:shd w:val="clear" w:color="auto" w:fill="FFFFFF"/>
              <w:spacing w:line="336" w:lineRule="exact"/>
              <w:ind w:left="10"/>
              <w:jc w:val="both"/>
              <w:rPr>
                <w:b/>
                <w:sz w:val="24"/>
                <w:szCs w:val="24"/>
              </w:rPr>
            </w:pPr>
            <w:r w:rsidRPr="00F0374A">
              <w:rPr>
                <w:rFonts w:ascii="Times New Roman" w:hAnsi="Times New Roman"/>
                <w:sz w:val="24"/>
                <w:szCs w:val="24"/>
              </w:rPr>
              <w:t xml:space="preserve">Проводится мониторинг </w:t>
            </w:r>
            <w:r w:rsidRPr="00F0374A">
              <w:rPr>
                <w:rFonts w:ascii="Times New Roman" w:eastAsia="Times New Roman" w:hAnsi="Times New Roman"/>
                <w:spacing w:val="8"/>
                <w:sz w:val="24"/>
                <w:szCs w:val="24"/>
              </w:rPr>
              <w:t xml:space="preserve">обращений граждан и организаций о </w:t>
            </w:r>
            <w:r w:rsidRPr="00F0374A">
              <w:rPr>
                <w:rFonts w:ascii="Times New Roman" w:eastAsia="Times New Roman" w:hAnsi="Times New Roman"/>
                <w:spacing w:val="6"/>
                <w:sz w:val="24"/>
                <w:szCs w:val="24"/>
              </w:rPr>
              <w:t>фактах коррупции, информация по данной теме рассматривается на заседаниях комиссии по координации рабо</w:t>
            </w:r>
            <w:r w:rsidR="005457F8" w:rsidRPr="00F0374A">
              <w:rPr>
                <w:rFonts w:ascii="Times New Roman" w:eastAsia="Times New Roman" w:hAnsi="Times New Roman"/>
                <w:spacing w:val="6"/>
                <w:sz w:val="24"/>
                <w:szCs w:val="24"/>
              </w:rPr>
              <w:t>ты по противодействию коррупции</w:t>
            </w:r>
            <w:r w:rsidR="007B0D07" w:rsidRPr="00F0374A">
              <w:rPr>
                <w:rFonts w:ascii="Times New Roman" w:eastAsia="Times New Roman" w:hAnsi="Times New Roman"/>
                <w:spacing w:val="6"/>
                <w:sz w:val="24"/>
                <w:szCs w:val="24"/>
              </w:rPr>
              <w:t xml:space="preserve"> в Пышминском городском округе</w:t>
            </w:r>
            <w:r w:rsidR="005457F8" w:rsidRPr="00F0374A">
              <w:rPr>
                <w:rFonts w:ascii="Times New Roman" w:eastAsia="Times New Roman" w:hAnsi="Times New Roman"/>
                <w:spacing w:val="6"/>
                <w:sz w:val="24"/>
                <w:szCs w:val="24"/>
              </w:rPr>
              <w:t xml:space="preserve">. </w:t>
            </w:r>
            <w:r w:rsidR="00A71710" w:rsidRPr="00F0374A">
              <w:rPr>
                <w:rFonts w:ascii="Times New Roman" w:eastAsia="Times New Roman" w:hAnsi="Times New Roman"/>
                <w:spacing w:val="6"/>
                <w:sz w:val="24"/>
                <w:szCs w:val="24"/>
              </w:rPr>
              <w:t xml:space="preserve">В </w:t>
            </w:r>
            <w:r w:rsidR="0061264F" w:rsidRPr="00F0374A">
              <w:rPr>
                <w:rFonts w:ascii="Times New Roman" w:eastAsia="Times New Roman" w:hAnsi="Times New Roman"/>
                <w:spacing w:val="6"/>
                <w:sz w:val="24"/>
                <w:szCs w:val="24"/>
              </w:rPr>
              <w:t xml:space="preserve">первом квартале </w:t>
            </w:r>
            <w:r w:rsidR="00A71710" w:rsidRPr="00F0374A">
              <w:rPr>
                <w:rFonts w:ascii="Times New Roman" w:eastAsia="Times New Roman" w:hAnsi="Times New Roman"/>
                <w:spacing w:val="6"/>
                <w:sz w:val="24"/>
                <w:szCs w:val="24"/>
              </w:rPr>
              <w:t>201</w:t>
            </w:r>
            <w:r w:rsidR="008E3036" w:rsidRPr="00F0374A">
              <w:rPr>
                <w:rFonts w:ascii="Times New Roman" w:eastAsia="Times New Roman" w:hAnsi="Times New Roman"/>
                <w:spacing w:val="6"/>
                <w:sz w:val="24"/>
                <w:szCs w:val="24"/>
              </w:rPr>
              <w:t>7</w:t>
            </w:r>
            <w:r w:rsidR="00A71710" w:rsidRPr="00F0374A">
              <w:rPr>
                <w:rFonts w:ascii="Times New Roman" w:eastAsia="Times New Roman" w:hAnsi="Times New Roman"/>
                <w:spacing w:val="6"/>
                <w:sz w:val="24"/>
                <w:szCs w:val="24"/>
              </w:rPr>
              <w:t xml:space="preserve"> год</w:t>
            </w:r>
            <w:r w:rsidR="0061264F" w:rsidRPr="00F0374A">
              <w:rPr>
                <w:rFonts w:ascii="Times New Roman" w:eastAsia="Times New Roman" w:hAnsi="Times New Roman"/>
                <w:spacing w:val="6"/>
                <w:sz w:val="24"/>
                <w:szCs w:val="24"/>
              </w:rPr>
              <w:t>а</w:t>
            </w:r>
            <w:r w:rsidR="00A71710" w:rsidRPr="00F0374A">
              <w:rPr>
                <w:rFonts w:ascii="Times New Roman" w:eastAsia="Times New Roman" w:hAnsi="Times New Roman"/>
                <w:spacing w:val="6"/>
                <w:sz w:val="24"/>
                <w:szCs w:val="24"/>
              </w:rPr>
              <w:t xml:space="preserve"> обращени</w:t>
            </w:r>
            <w:r w:rsidR="008E3036" w:rsidRPr="00F0374A">
              <w:rPr>
                <w:rFonts w:ascii="Times New Roman" w:eastAsia="Times New Roman" w:hAnsi="Times New Roman"/>
                <w:spacing w:val="6"/>
                <w:sz w:val="24"/>
                <w:szCs w:val="24"/>
              </w:rPr>
              <w:t>й</w:t>
            </w:r>
            <w:r w:rsidR="00A71710" w:rsidRPr="00F0374A">
              <w:rPr>
                <w:rFonts w:ascii="Times New Roman" w:eastAsia="Times New Roman" w:hAnsi="Times New Roman"/>
                <w:spacing w:val="6"/>
                <w:sz w:val="24"/>
                <w:szCs w:val="24"/>
              </w:rPr>
              <w:t xml:space="preserve"> по факту коррупции</w:t>
            </w:r>
            <w:r w:rsidR="008E3036" w:rsidRPr="00F0374A">
              <w:rPr>
                <w:rFonts w:ascii="Times New Roman" w:eastAsia="Times New Roman" w:hAnsi="Times New Roman"/>
                <w:spacing w:val="6"/>
                <w:sz w:val="24"/>
                <w:szCs w:val="24"/>
              </w:rPr>
              <w:t xml:space="preserve"> не поступало.</w:t>
            </w:r>
          </w:p>
        </w:tc>
        <w:tc>
          <w:tcPr>
            <w:tcW w:w="2268" w:type="dxa"/>
          </w:tcPr>
          <w:p w:rsidR="00047D36" w:rsidRPr="00F0374A" w:rsidRDefault="00001BC5" w:rsidP="005457F8">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41</w:t>
            </w:r>
          </w:p>
        </w:tc>
        <w:tc>
          <w:tcPr>
            <w:tcW w:w="4536" w:type="dxa"/>
          </w:tcPr>
          <w:p w:rsidR="00047D36" w:rsidRPr="00F0374A" w:rsidRDefault="00047D36" w:rsidP="00CA6F95">
            <w:pPr>
              <w:shd w:val="clear" w:color="auto" w:fill="FFFFFF"/>
              <w:spacing w:line="322" w:lineRule="exact"/>
              <w:jc w:val="both"/>
              <w:rPr>
                <w:rFonts w:ascii="Times New Roman" w:eastAsiaTheme="minorHAnsi" w:hAnsi="Times New Roman"/>
                <w:sz w:val="24"/>
                <w:szCs w:val="24"/>
              </w:rPr>
            </w:pPr>
            <w:r w:rsidRPr="00F0374A">
              <w:rPr>
                <w:rFonts w:ascii="Times New Roman" w:eastAsia="Times New Roman" w:hAnsi="Times New Roman"/>
                <w:spacing w:val="8"/>
                <w:sz w:val="24"/>
                <w:szCs w:val="24"/>
              </w:rPr>
              <w:t xml:space="preserve">Анализ обращений о фактах коррупции или </w:t>
            </w:r>
            <w:r w:rsidRPr="00F0374A">
              <w:rPr>
                <w:rFonts w:ascii="Times New Roman" w:eastAsia="Times New Roman" w:hAnsi="Times New Roman"/>
                <w:spacing w:val="6"/>
                <w:sz w:val="24"/>
                <w:szCs w:val="24"/>
              </w:rPr>
              <w:t xml:space="preserve">коррупционных проявлений по их содержанию, отраслевой и территориальной принадлежности, </w:t>
            </w:r>
            <w:r w:rsidRPr="00F0374A">
              <w:rPr>
                <w:rFonts w:ascii="Times New Roman" w:eastAsia="Times New Roman" w:hAnsi="Times New Roman"/>
                <w:spacing w:val="7"/>
                <w:sz w:val="24"/>
                <w:szCs w:val="24"/>
              </w:rPr>
              <w:t>результатам рассмотрения</w:t>
            </w:r>
          </w:p>
          <w:p w:rsidR="00047D36" w:rsidRPr="00F0374A" w:rsidRDefault="00047D36" w:rsidP="000F42A3">
            <w:pPr>
              <w:rPr>
                <w:rFonts w:ascii="Times New Roman" w:eastAsia="Times New Roman" w:hAnsi="Times New Roman"/>
                <w:bCs/>
                <w:sz w:val="24"/>
                <w:szCs w:val="24"/>
                <w:lang w:eastAsia="ru-RU"/>
              </w:rPr>
            </w:pPr>
          </w:p>
        </w:tc>
        <w:tc>
          <w:tcPr>
            <w:tcW w:w="1701" w:type="dxa"/>
          </w:tcPr>
          <w:p w:rsidR="00047D36" w:rsidRPr="00F0374A" w:rsidRDefault="00047D36" w:rsidP="00CA6F95">
            <w:pPr>
              <w:shd w:val="clear" w:color="auto" w:fill="FFFFFF"/>
              <w:spacing w:before="34" w:line="322" w:lineRule="exact"/>
              <w:rPr>
                <w:rFonts w:ascii="Times New Roman" w:eastAsiaTheme="minorHAnsi" w:hAnsi="Times New Roman"/>
                <w:sz w:val="24"/>
                <w:szCs w:val="24"/>
              </w:rPr>
            </w:pPr>
            <w:r w:rsidRPr="00F0374A">
              <w:rPr>
                <w:rFonts w:ascii="Times New Roman" w:eastAsia="Times New Roman" w:hAnsi="Times New Roman"/>
                <w:spacing w:val="-2"/>
                <w:sz w:val="24"/>
                <w:szCs w:val="24"/>
              </w:rPr>
              <w:t xml:space="preserve">ежеквартально, до 10 числа </w:t>
            </w:r>
            <w:r w:rsidRPr="00F0374A">
              <w:rPr>
                <w:rFonts w:ascii="Times New Roman" w:eastAsia="Times New Roman" w:hAnsi="Times New Roman"/>
                <w:sz w:val="24"/>
                <w:szCs w:val="24"/>
              </w:rPr>
              <w:t>месяца, следующего за отчетным периодом</w:t>
            </w:r>
          </w:p>
          <w:p w:rsidR="00047D36" w:rsidRPr="00F0374A" w:rsidRDefault="00047D36" w:rsidP="00CA6F95">
            <w:pPr>
              <w:pStyle w:val="decor"/>
              <w:spacing w:before="0" w:beforeAutospacing="0" w:after="0" w:afterAutospacing="0"/>
              <w:jc w:val="center"/>
              <w:rPr>
                <w:b w:val="0"/>
                <w:color w:val="auto"/>
                <w:sz w:val="24"/>
                <w:szCs w:val="24"/>
              </w:rPr>
            </w:pPr>
          </w:p>
        </w:tc>
        <w:tc>
          <w:tcPr>
            <w:tcW w:w="5387" w:type="dxa"/>
          </w:tcPr>
          <w:p w:rsidR="00047D36" w:rsidRPr="00F0374A" w:rsidRDefault="00047D36" w:rsidP="00CA6F95">
            <w:pPr>
              <w:pStyle w:val="decor"/>
              <w:spacing w:before="0" w:beforeAutospacing="0" w:after="0" w:afterAutospacing="0"/>
              <w:jc w:val="both"/>
              <w:rPr>
                <w:b w:val="0"/>
                <w:color w:val="auto"/>
                <w:sz w:val="24"/>
                <w:szCs w:val="24"/>
              </w:rPr>
            </w:pPr>
            <w:r w:rsidRPr="00F0374A">
              <w:rPr>
                <w:b w:val="0"/>
                <w:color w:val="auto"/>
                <w:sz w:val="24"/>
                <w:szCs w:val="24"/>
              </w:rPr>
              <w:t xml:space="preserve">Анализ проводится ежеквартально. Информация заслушивается на заседании комиссии  по </w:t>
            </w:r>
            <w:r w:rsidR="00D75D99" w:rsidRPr="00F0374A">
              <w:rPr>
                <w:b w:val="0"/>
                <w:color w:val="auto"/>
                <w:sz w:val="24"/>
                <w:szCs w:val="24"/>
              </w:rPr>
              <w:t xml:space="preserve">координации работы по </w:t>
            </w:r>
            <w:r w:rsidRPr="00F0374A">
              <w:rPr>
                <w:b w:val="0"/>
                <w:color w:val="auto"/>
                <w:sz w:val="24"/>
                <w:szCs w:val="24"/>
              </w:rPr>
              <w:t>противодействию коррупции.</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42</w:t>
            </w:r>
          </w:p>
        </w:tc>
        <w:tc>
          <w:tcPr>
            <w:tcW w:w="4536" w:type="dxa"/>
          </w:tcPr>
          <w:p w:rsidR="00047D36" w:rsidRPr="00F0374A" w:rsidRDefault="00047D36" w:rsidP="00CA6F95">
            <w:pPr>
              <w:shd w:val="clear" w:color="auto" w:fill="FFFFFF"/>
              <w:spacing w:line="322" w:lineRule="exact"/>
              <w:jc w:val="both"/>
              <w:rPr>
                <w:rFonts w:ascii="Times New Roman" w:eastAsiaTheme="minorHAnsi" w:hAnsi="Times New Roman"/>
                <w:sz w:val="24"/>
                <w:szCs w:val="24"/>
              </w:rPr>
            </w:pPr>
            <w:r w:rsidRPr="00F0374A">
              <w:rPr>
                <w:rFonts w:ascii="Times New Roman" w:eastAsia="Times New Roman" w:hAnsi="Times New Roman"/>
                <w:spacing w:val="5"/>
                <w:sz w:val="24"/>
                <w:szCs w:val="24"/>
              </w:rPr>
              <w:t xml:space="preserve">Анализ результатов рассмотрения обращений о </w:t>
            </w:r>
            <w:r w:rsidRPr="00F0374A">
              <w:rPr>
                <w:rFonts w:ascii="Times New Roman" w:eastAsia="Times New Roman" w:hAnsi="Times New Roman"/>
                <w:spacing w:val="7"/>
                <w:sz w:val="24"/>
                <w:szCs w:val="24"/>
              </w:rPr>
              <w:t xml:space="preserve">фактах коррупции или коррупционных проявлениях, переданных на рассмотрение в органы </w:t>
            </w:r>
            <w:r w:rsidRPr="00F0374A">
              <w:rPr>
                <w:rFonts w:ascii="Times New Roman" w:eastAsia="Times New Roman" w:hAnsi="Times New Roman"/>
                <w:spacing w:val="7"/>
                <w:sz w:val="24"/>
                <w:szCs w:val="24"/>
              </w:rPr>
              <w:lastRenderedPageBreak/>
              <w:t>внутренних дел и органы прокуратуры</w:t>
            </w:r>
          </w:p>
          <w:p w:rsidR="00047D36" w:rsidRPr="00F0374A" w:rsidRDefault="00047D36" w:rsidP="000F42A3">
            <w:pPr>
              <w:rPr>
                <w:rFonts w:ascii="Times New Roman" w:eastAsia="Times New Roman" w:hAnsi="Times New Roman"/>
                <w:bCs/>
                <w:sz w:val="24"/>
                <w:szCs w:val="24"/>
                <w:lang w:eastAsia="ru-RU"/>
              </w:rPr>
            </w:pP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pacing w:val="6"/>
                <w:sz w:val="24"/>
                <w:szCs w:val="24"/>
              </w:rPr>
              <w:lastRenderedPageBreak/>
              <w:t xml:space="preserve">ежеквартального 10 числа </w:t>
            </w:r>
            <w:r w:rsidRPr="00F0374A">
              <w:rPr>
                <w:b w:val="0"/>
                <w:color w:val="auto"/>
                <w:sz w:val="24"/>
                <w:szCs w:val="24"/>
              </w:rPr>
              <w:t xml:space="preserve">месяца, следующего за отчетным </w:t>
            </w:r>
            <w:r w:rsidRPr="00F0374A">
              <w:rPr>
                <w:b w:val="0"/>
                <w:color w:val="auto"/>
                <w:sz w:val="24"/>
                <w:szCs w:val="24"/>
              </w:rPr>
              <w:lastRenderedPageBreak/>
              <w:t>периодом</w:t>
            </w:r>
          </w:p>
        </w:tc>
        <w:tc>
          <w:tcPr>
            <w:tcW w:w="5387" w:type="dxa"/>
          </w:tcPr>
          <w:p w:rsidR="00047D36" w:rsidRPr="00F0374A" w:rsidRDefault="00047D36" w:rsidP="00732A25">
            <w:pPr>
              <w:pStyle w:val="decor"/>
              <w:spacing w:before="0" w:beforeAutospacing="0" w:after="0" w:afterAutospacing="0"/>
              <w:jc w:val="both"/>
              <w:rPr>
                <w:b w:val="0"/>
                <w:color w:val="auto"/>
                <w:sz w:val="24"/>
                <w:szCs w:val="24"/>
              </w:rPr>
            </w:pPr>
            <w:r w:rsidRPr="00F0374A">
              <w:rPr>
                <w:b w:val="0"/>
                <w:color w:val="auto"/>
                <w:sz w:val="24"/>
                <w:szCs w:val="24"/>
              </w:rPr>
              <w:lastRenderedPageBreak/>
              <w:t xml:space="preserve">Обращений </w:t>
            </w:r>
            <w:r w:rsidRPr="00F0374A">
              <w:rPr>
                <w:b w:val="0"/>
                <w:color w:val="auto"/>
                <w:spacing w:val="5"/>
                <w:sz w:val="24"/>
                <w:szCs w:val="24"/>
              </w:rPr>
              <w:t xml:space="preserve">о </w:t>
            </w:r>
            <w:r w:rsidRPr="00F0374A">
              <w:rPr>
                <w:b w:val="0"/>
                <w:color w:val="auto"/>
                <w:spacing w:val="7"/>
                <w:sz w:val="24"/>
                <w:szCs w:val="24"/>
              </w:rPr>
              <w:t>фактах коррупции или коррупционных проявлениях,  переданных на рассмотрение в органы внутренних дел и органы прокуратуры</w:t>
            </w:r>
            <w:r w:rsidRPr="00F0374A">
              <w:rPr>
                <w:b w:val="0"/>
                <w:color w:val="auto"/>
                <w:sz w:val="24"/>
                <w:szCs w:val="24"/>
              </w:rPr>
              <w:t xml:space="preserve"> не поступало. </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43</w:t>
            </w:r>
          </w:p>
        </w:tc>
        <w:tc>
          <w:tcPr>
            <w:tcW w:w="4536" w:type="dxa"/>
          </w:tcPr>
          <w:p w:rsidR="00047D36" w:rsidRPr="00F0374A" w:rsidRDefault="00047D36" w:rsidP="00CA6F95">
            <w:pPr>
              <w:shd w:val="clear" w:color="auto" w:fill="FFFFFF"/>
              <w:spacing w:line="322" w:lineRule="exact"/>
              <w:jc w:val="both"/>
              <w:rPr>
                <w:rFonts w:ascii="Times New Roman" w:eastAsiaTheme="minorHAnsi" w:hAnsi="Times New Roman"/>
                <w:sz w:val="24"/>
                <w:szCs w:val="24"/>
              </w:rPr>
            </w:pPr>
            <w:r w:rsidRPr="00F0374A">
              <w:rPr>
                <w:rFonts w:ascii="Times New Roman" w:eastAsia="Times New Roman" w:hAnsi="Times New Roman"/>
                <w:spacing w:val="-2"/>
                <w:sz w:val="24"/>
                <w:szCs w:val="24"/>
              </w:rPr>
              <w:t xml:space="preserve">Развитие механизмов досудебного обжалования </w:t>
            </w:r>
            <w:r w:rsidRPr="00F0374A">
              <w:rPr>
                <w:rFonts w:ascii="Times New Roman" w:eastAsia="Times New Roman" w:hAnsi="Times New Roman"/>
                <w:spacing w:val="2"/>
                <w:sz w:val="24"/>
                <w:szCs w:val="24"/>
              </w:rPr>
              <w:t xml:space="preserve">решений и действий органов местного </w:t>
            </w:r>
            <w:r w:rsidRPr="00F0374A">
              <w:rPr>
                <w:rFonts w:ascii="Times New Roman" w:eastAsia="Times New Roman" w:hAnsi="Times New Roman"/>
                <w:spacing w:val="-1"/>
                <w:sz w:val="24"/>
                <w:szCs w:val="24"/>
              </w:rPr>
              <w:t xml:space="preserve">самоуправления Пышминского городского </w:t>
            </w:r>
            <w:r w:rsidRPr="00F0374A">
              <w:rPr>
                <w:rFonts w:ascii="Times New Roman" w:eastAsia="Times New Roman" w:hAnsi="Times New Roman"/>
                <w:sz w:val="24"/>
                <w:szCs w:val="24"/>
              </w:rPr>
              <w:t xml:space="preserve">округа, их должностных лиц, муниципальных </w:t>
            </w:r>
            <w:r w:rsidRPr="00F0374A">
              <w:rPr>
                <w:rFonts w:ascii="Times New Roman" w:eastAsia="Times New Roman" w:hAnsi="Times New Roman"/>
                <w:spacing w:val="-2"/>
                <w:sz w:val="24"/>
                <w:szCs w:val="24"/>
              </w:rPr>
              <w:t>служащих</w:t>
            </w:r>
          </w:p>
          <w:p w:rsidR="00047D36" w:rsidRPr="00F0374A" w:rsidRDefault="00047D36" w:rsidP="000F42A3">
            <w:pPr>
              <w:rPr>
                <w:rFonts w:ascii="Times New Roman" w:eastAsia="Times New Roman" w:hAnsi="Times New Roman"/>
                <w:bCs/>
                <w:sz w:val="24"/>
                <w:szCs w:val="24"/>
                <w:lang w:eastAsia="ru-RU"/>
              </w:rPr>
            </w:pP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постоянно</w:t>
            </w:r>
          </w:p>
        </w:tc>
        <w:tc>
          <w:tcPr>
            <w:tcW w:w="5387" w:type="dxa"/>
          </w:tcPr>
          <w:p w:rsidR="00047D36" w:rsidRPr="00F0374A" w:rsidRDefault="00D322BE" w:rsidP="00CA6F95">
            <w:pPr>
              <w:pStyle w:val="decor"/>
              <w:spacing w:before="0" w:beforeAutospacing="0" w:after="0" w:afterAutospacing="0"/>
              <w:jc w:val="both"/>
              <w:rPr>
                <w:b w:val="0"/>
                <w:color w:val="auto"/>
                <w:sz w:val="24"/>
                <w:szCs w:val="24"/>
              </w:rPr>
            </w:pPr>
            <w:r w:rsidRPr="00F0374A">
              <w:rPr>
                <w:b w:val="0"/>
                <w:color w:val="auto"/>
                <w:sz w:val="24"/>
                <w:szCs w:val="24"/>
              </w:rPr>
              <w:t>Назначено ответственное лицо в системе досудебного обжалования</w:t>
            </w:r>
            <w:r w:rsidR="008E4C33" w:rsidRPr="00F0374A">
              <w:rPr>
                <w:b w:val="0"/>
                <w:color w:val="auto"/>
                <w:sz w:val="24"/>
                <w:szCs w:val="24"/>
              </w:rPr>
              <w:t>.</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bookmarkStart w:id="0" w:name="_GoBack"/>
            <w:bookmarkEnd w:id="0"/>
            <w:r w:rsidRPr="00F0374A">
              <w:rPr>
                <w:b w:val="0"/>
                <w:color w:val="auto"/>
                <w:sz w:val="24"/>
                <w:szCs w:val="24"/>
              </w:rPr>
              <w:t>44</w:t>
            </w:r>
          </w:p>
        </w:tc>
        <w:tc>
          <w:tcPr>
            <w:tcW w:w="4536" w:type="dxa"/>
          </w:tcPr>
          <w:p w:rsidR="00047D36" w:rsidRPr="00F0374A" w:rsidRDefault="00047D36" w:rsidP="00CA6F95">
            <w:pPr>
              <w:shd w:val="clear" w:color="auto" w:fill="FFFFFF"/>
              <w:spacing w:line="326" w:lineRule="exact"/>
              <w:jc w:val="both"/>
              <w:rPr>
                <w:rFonts w:ascii="Times New Roman" w:eastAsiaTheme="minorHAnsi" w:hAnsi="Times New Roman"/>
                <w:sz w:val="24"/>
                <w:szCs w:val="24"/>
              </w:rPr>
            </w:pPr>
            <w:r w:rsidRPr="00F0374A">
              <w:rPr>
                <w:rFonts w:ascii="Times New Roman" w:eastAsia="Times New Roman" w:hAnsi="Times New Roman"/>
                <w:spacing w:val="-4"/>
                <w:sz w:val="24"/>
                <w:szCs w:val="24"/>
              </w:rPr>
              <w:t xml:space="preserve">Организация работы «телефонов доверия» </w:t>
            </w:r>
            <w:r w:rsidRPr="00F0374A">
              <w:rPr>
                <w:rFonts w:ascii="Times New Roman" w:eastAsia="Times New Roman" w:hAnsi="Times New Roman"/>
                <w:spacing w:val="-1"/>
                <w:sz w:val="24"/>
                <w:szCs w:val="24"/>
              </w:rPr>
              <w:t xml:space="preserve">(«горячих линий»), позволяющих гражданам и </w:t>
            </w:r>
            <w:r w:rsidRPr="00F0374A">
              <w:rPr>
                <w:rFonts w:ascii="Times New Roman" w:eastAsia="Times New Roman" w:hAnsi="Times New Roman"/>
                <w:spacing w:val="-6"/>
                <w:sz w:val="24"/>
                <w:szCs w:val="24"/>
              </w:rPr>
              <w:t xml:space="preserve">представителям организаций  сообщать об известных им фактах коррупции в органах  </w:t>
            </w:r>
            <w:r w:rsidRPr="00F0374A">
              <w:rPr>
                <w:rFonts w:ascii="Times New Roman" w:eastAsia="Times New Roman" w:hAnsi="Times New Roman"/>
                <w:spacing w:val="-2"/>
                <w:sz w:val="24"/>
                <w:szCs w:val="24"/>
              </w:rPr>
              <w:t xml:space="preserve">местного самоуправления Пышминского </w:t>
            </w:r>
            <w:r w:rsidRPr="00F0374A">
              <w:rPr>
                <w:rFonts w:ascii="Times New Roman" w:eastAsia="Times New Roman" w:hAnsi="Times New Roman"/>
                <w:spacing w:val="-1"/>
                <w:sz w:val="24"/>
                <w:szCs w:val="24"/>
              </w:rPr>
              <w:t xml:space="preserve">городского округа и подведомственных им </w:t>
            </w:r>
            <w:r w:rsidRPr="00F0374A">
              <w:rPr>
                <w:rFonts w:ascii="Times New Roman" w:eastAsia="Times New Roman" w:hAnsi="Times New Roman"/>
                <w:spacing w:val="-3"/>
                <w:sz w:val="24"/>
                <w:szCs w:val="24"/>
              </w:rPr>
              <w:t xml:space="preserve">учреждениях, анализ обращений и результатов их </w:t>
            </w:r>
            <w:r w:rsidRPr="00F0374A">
              <w:rPr>
                <w:rFonts w:ascii="Times New Roman" w:eastAsia="Times New Roman" w:hAnsi="Times New Roman"/>
                <w:spacing w:val="-4"/>
                <w:sz w:val="24"/>
                <w:szCs w:val="24"/>
              </w:rPr>
              <w:t>рассмотрения</w:t>
            </w:r>
          </w:p>
          <w:p w:rsidR="00047D36" w:rsidRPr="00F0374A" w:rsidRDefault="00047D36" w:rsidP="000F42A3">
            <w:pPr>
              <w:rPr>
                <w:rFonts w:ascii="Times New Roman" w:eastAsia="Times New Roman" w:hAnsi="Times New Roman"/>
                <w:bCs/>
                <w:sz w:val="24"/>
                <w:szCs w:val="24"/>
                <w:lang w:eastAsia="ru-RU"/>
              </w:rPr>
            </w:pP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постоянно</w:t>
            </w:r>
          </w:p>
        </w:tc>
        <w:tc>
          <w:tcPr>
            <w:tcW w:w="5387" w:type="dxa"/>
          </w:tcPr>
          <w:p w:rsidR="00047D36" w:rsidRPr="00F0374A" w:rsidRDefault="00047D36" w:rsidP="0060411A">
            <w:pPr>
              <w:pStyle w:val="decor"/>
              <w:spacing w:before="0" w:beforeAutospacing="0" w:after="0" w:afterAutospacing="0"/>
              <w:jc w:val="both"/>
              <w:rPr>
                <w:b w:val="0"/>
                <w:color w:val="auto"/>
                <w:sz w:val="24"/>
                <w:szCs w:val="24"/>
              </w:rPr>
            </w:pPr>
            <w:r w:rsidRPr="00F0374A">
              <w:rPr>
                <w:b w:val="0"/>
                <w:color w:val="auto"/>
                <w:sz w:val="24"/>
                <w:szCs w:val="24"/>
              </w:rPr>
              <w:t>Распоряжением администрации Пышминского городского округа от 03.12.2014 № 1492 организовано проведение «телефона доверия».</w:t>
            </w:r>
            <w:r w:rsidR="00446137" w:rsidRPr="00F0374A">
              <w:rPr>
                <w:b w:val="0"/>
                <w:color w:val="auto"/>
                <w:sz w:val="24"/>
                <w:szCs w:val="24"/>
              </w:rPr>
              <w:t xml:space="preserve"> Обращений  по фактам коррупции не поступало.</w:t>
            </w:r>
            <w:r w:rsidRPr="00F0374A">
              <w:rPr>
                <w:color w:val="auto"/>
                <w:sz w:val="24"/>
                <w:szCs w:val="24"/>
              </w:rPr>
              <w:t xml:space="preserve"> </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001BC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45</w:t>
            </w:r>
          </w:p>
        </w:tc>
        <w:tc>
          <w:tcPr>
            <w:tcW w:w="4536" w:type="dxa"/>
          </w:tcPr>
          <w:p w:rsidR="00047D36" w:rsidRPr="00F0374A" w:rsidRDefault="00047D36" w:rsidP="00CA6F95">
            <w:pPr>
              <w:shd w:val="clear" w:color="auto" w:fill="FFFFFF"/>
              <w:spacing w:before="19" w:line="322" w:lineRule="exact"/>
              <w:ind w:left="14" w:right="480"/>
              <w:jc w:val="both"/>
              <w:rPr>
                <w:rFonts w:ascii="Times New Roman" w:eastAsiaTheme="minorHAnsi" w:hAnsi="Times New Roman"/>
                <w:sz w:val="24"/>
                <w:szCs w:val="24"/>
              </w:rPr>
            </w:pPr>
            <w:r w:rsidRPr="00F0374A">
              <w:rPr>
                <w:rFonts w:ascii="Times New Roman" w:eastAsia="Times New Roman" w:hAnsi="Times New Roman"/>
                <w:spacing w:val="-3"/>
                <w:sz w:val="24"/>
                <w:szCs w:val="24"/>
              </w:rPr>
              <w:t xml:space="preserve">Мониторинг соблюдения периодичности  размещения информации о рассмотрении </w:t>
            </w:r>
            <w:r w:rsidRPr="00F0374A">
              <w:rPr>
                <w:rFonts w:ascii="Times New Roman" w:eastAsia="Times New Roman" w:hAnsi="Times New Roman"/>
                <w:spacing w:val="-4"/>
                <w:sz w:val="24"/>
                <w:szCs w:val="24"/>
              </w:rPr>
              <w:t xml:space="preserve">обращений граждан на официальном сайте </w:t>
            </w:r>
            <w:r w:rsidRPr="00F0374A">
              <w:rPr>
                <w:rFonts w:ascii="Times New Roman" w:eastAsia="Times New Roman" w:hAnsi="Times New Roman"/>
                <w:spacing w:val="-1"/>
                <w:sz w:val="24"/>
                <w:szCs w:val="24"/>
              </w:rPr>
              <w:t xml:space="preserve">Пышминского городского округа в сети </w:t>
            </w:r>
            <w:r w:rsidRPr="00F0374A">
              <w:rPr>
                <w:rFonts w:ascii="Times New Roman" w:eastAsia="Times New Roman" w:hAnsi="Times New Roman"/>
                <w:spacing w:val="-4"/>
                <w:sz w:val="24"/>
                <w:szCs w:val="24"/>
              </w:rPr>
              <w:t>Интернет</w:t>
            </w:r>
          </w:p>
          <w:p w:rsidR="00047D36" w:rsidRPr="00F0374A" w:rsidRDefault="00047D36" w:rsidP="00CA6F95">
            <w:pPr>
              <w:shd w:val="clear" w:color="auto" w:fill="FFFFFF"/>
              <w:tabs>
                <w:tab w:val="left" w:pos="2880"/>
              </w:tabs>
              <w:spacing w:line="326" w:lineRule="exact"/>
              <w:jc w:val="both"/>
              <w:rPr>
                <w:rFonts w:ascii="Times New Roman" w:eastAsia="Times New Roman" w:hAnsi="Times New Roman"/>
                <w:spacing w:val="-4"/>
                <w:sz w:val="24"/>
                <w:szCs w:val="24"/>
              </w:rPr>
            </w:pPr>
            <w:r w:rsidRPr="00F0374A">
              <w:rPr>
                <w:rFonts w:ascii="Times New Roman" w:eastAsia="Times New Roman" w:hAnsi="Times New Roman"/>
                <w:spacing w:val="-4"/>
                <w:sz w:val="24"/>
                <w:szCs w:val="24"/>
              </w:rPr>
              <w:tab/>
            </w: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постоянно</w:t>
            </w:r>
          </w:p>
        </w:tc>
        <w:tc>
          <w:tcPr>
            <w:tcW w:w="5387" w:type="dxa"/>
          </w:tcPr>
          <w:p w:rsidR="00047D36" w:rsidRPr="00F0374A" w:rsidRDefault="00047D36" w:rsidP="00D322BE">
            <w:pPr>
              <w:pStyle w:val="decor"/>
              <w:spacing w:before="0" w:beforeAutospacing="0" w:after="0" w:afterAutospacing="0"/>
              <w:jc w:val="both"/>
              <w:rPr>
                <w:b w:val="0"/>
                <w:color w:val="auto"/>
                <w:sz w:val="24"/>
                <w:szCs w:val="24"/>
              </w:rPr>
            </w:pPr>
            <w:r w:rsidRPr="00F0374A">
              <w:rPr>
                <w:b w:val="0"/>
                <w:color w:val="auto"/>
                <w:sz w:val="24"/>
                <w:szCs w:val="24"/>
              </w:rPr>
              <w:t xml:space="preserve">Мониторинг ведется, </w:t>
            </w:r>
            <w:r w:rsidR="00D322BE" w:rsidRPr="00F0374A">
              <w:rPr>
                <w:b w:val="0"/>
                <w:color w:val="auto"/>
                <w:sz w:val="24"/>
                <w:szCs w:val="24"/>
              </w:rPr>
              <w:t>и</w:t>
            </w:r>
            <w:r w:rsidRPr="00F0374A">
              <w:rPr>
                <w:b w:val="0"/>
                <w:color w:val="auto"/>
                <w:sz w:val="24"/>
                <w:szCs w:val="24"/>
              </w:rPr>
              <w:t>нформация заслушивается на заседаниях комиссии по координации работы по противодействию коррупции</w:t>
            </w:r>
            <w:r w:rsidR="007B0D07" w:rsidRPr="00F0374A">
              <w:rPr>
                <w:color w:val="auto"/>
                <w:spacing w:val="6"/>
                <w:sz w:val="24"/>
                <w:szCs w:val="24"/>
              </w:rPr>
              <w:t xml:space="preserve"> </w:t>
            </w:r>
            <w:r w:rsidR="007B0D07" w:rsidRPr="00F0374A">
              <w:rPr>
                <w:b w:val="0"/>
                <w:color w:val="auto"/>
                <w:spacing w:val="6"/>
                <w:sz w:val="24"/>
                <w:szCs w:val="24"/>
              </w:rPr>
              <w:t>в Пышминском городском округе.</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5134" w:type="dxa"/>
            <w:gridSpan w:val="6"/>
          </w:tcPr>
          <w:p w:rsidR="00047D36" w:rsidRPr="00CA6F95" w:rsidRDefault="00047D36" w:rsidP="00CA6F95">
            <w:pPr>
              <w:shd w:val="clear" w:color="auto" w:fill="FFFFFF"/>
              <w:ind w:left="202"/>
              <w:jc w:val="both"/>
              <w:rPr>
                <w:rFonts w:asciiTheme="minorHAnsi" w:eastAsiaTheme="minorHAnsi" w:hAnsiTheme="minorHAnsi" w:cstheme="minorBidi"/>
                <w:b/>
                <w:sz w:val="24"/>
                <w:szCs w:val="24"/>
              </w:rPr>
            </w:pPr>
            <w:r w:rsidRPr="00CA6F95">
              <w:rPr>
                <w:rFonts w:ascii="Times New Roman" w:eastAsia="Times New Roman" w:hAnsi="Times New Roman"/>
                <w:color w:val="000000"/>
                <w:spacing w:val="-2"/>
                <w:sz w:val="24"/>
                <w:szCs w:val="24"/>
              </w:rPr>
              <w:t xml:space="preserve">11.  ОБЕСПЕЧЕНИЕ ОТКРЫТОСТИ ДЕЯТЕЛЬНОСТИ ОРГАНОВ МЕСТНОГО САМОУПРАВЛЕНИЯ </w:t>
            </w:r>
            <w:r w:rsidRPr="00CA6F95">
              <w:rPr>
                <w:rFonts w:ascii="Times New Roman" w:eastAsia="Times New Roman" w:hAnsi="Times New Roman"/>
                <w:color w:val="000000"/>
                <w:spacing w:val="-6"/>
                <w:sz w:val="24"/>
                <w:szCs w:val="24"/>
              </w:rPr>
              <w:t xml:space="preserve">ПЫШМИНСКОГО ГОРОДСКОГО ОКРУГА, ОБЕСПЕЧЕНИЕ ПРАВА ГРАЖДАНКА ДОСТУП К ИНФОРМАЦИИ О </w:t>
            </w:r>
            <w:r w:rsidRPr="00CA6F95">
              <w:rPr>
                <w:rFonts w:ascii="Times New Roman" w:eastAsia="Times New Roman" w:hAnsi="Times New Roman"/>
                <w:color w:val="000000"/>
                <w:spacing w:val="-4"/>
                <w:sz w:val="24"/>
                <w:szCs w:val="24"/>
              </w:rPr>
              <w:t>ДЕЯТЕЛЬНОСТИ ОРГАНОВ МЕСТНОГО САМОУПРАВЛЕНИЯ В СФЕРЕ ПРОТИВОДЕЙСТВИЯ КОРРУПЦИИ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46</w:t>
            </w:r>
          </w:p>
        </w:tc>
        <w:tc>
          <w:tcPr>
            <w:tcW w:w="4536" w:type="dxa"/>
          </w:tcPr>
          <w:p w:rsidR="00047D36" w:rsidRPr="00F0374A" w:rsidRDefault="00047D36" w:rsidP="00CA6F95">
            <w:pPr>
              <w:shd w:val="clear" w:color="auto" w:fill="FFFFFF"/>
              <w:spacing w:before="19" w:line="322" w:lineRule="exact"/>
              <w:ind w:left="14" w:right="480"/>
              <w:jc w:val="both"/>
              <w:rPr>
                <w:rFonts w:ascii="Times New Roman" w:eastAsia="Times New Roman" w:hAnsi="Times New Roman"/>
                <w:spacing w:val="-3"/>
                <w:sz w:val="24"/>
                <w:szCs w:val="24"/>
              </w:rPr>
            </w:pPr>
            <w:r w:rsidRPr="00F0374A">
              <w:rPr>
                <w:rFonts w:ascii="Times New Roman" w:eastAsia="Times New Roman" w:hAnsi="Times New Roman"/>
                <w:spacing w:val="-2"/>
                <w:sz w:val="24"/>
                <w:szCs w:val="24"/>
              </w:rPr>
              <w:t xml:space="preserve">Информирование граждан о работе Комиссии по </w:t>
            </w:r>
            <w:r w:rsidRPr="00F0374A">
              <w:rPr>
                <w:rFonts w:ascii="Times New Roman" w:eastAsia="Times New Roman" w:hAnsi="Times New Roman"/>
                <w:sz w:val="24"/>
                <w:szCs w:val="24"/>
              </w:rPr>
              <w:t>координации работы по противодействию коррупции в Пышминском городском округе</w:t>
            </w: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По мере проведения заседаний</w:t>
            </w:r>
          </w:p>
        </w:tc>
        <w:tc>
          <w:tcPr>
            <w:tcW w:w="5387" w:type="dxa"/>
          </w:tcPr>
          <w:p w:rsidR="00047D36" w:rsidRPr="00F0374A" w:rsidRDefault="00047D36" w:rsidP="00814FED">
            <w:pPr>
              <w:pStyle w:val="decor"/>
              <w:spacing w:before="0" w:beforeAutospacing="0" w:after="0" w:afterAutospacing="0"/>
              <w:jc w:val="both"/>
              <w:rPr>
                <w:b w:val="0"/>
                <w:color w:val="auto"/>
                <w:sz w:val="24"/>
                <w:szCs w:val="24"/>
              </w:rPr>
            </w:pPr>
            <w:r w:rsidRPr="00F0374A">
              <w:rPr>
                <w:b w:val="0"/>
                <w:color w:val="auto"/>
                <w:sz w:val="24"/>
                <w:szCs w:val="24"/>
              </w:rPr>
              <w:t>В газете «Пышминские вести» размещается информация о  проводимых заседаниях комиссии по координации работы  по противодействию коррупции, рассматриваемых вопросах, принятых решениях.</w:t>
            </w:r>
            <w:r w:rsidR="007B0D07" w:rsidRPr="00F0374A">
              <w:rPr>
                <w:b w:val="0"/>
                <w:color w:val="auto"/>
                <w:sz w:val="24"/>
                <w:szCs w:val="24"/>
              </w:rPr>
              <w:t xml:space="preserve"> На официальном сайте  Пышминского </w:t>
            </w:r>
            <w:r w:rsidR="007B0D07" w:rsidRPr="00F0374A">
              <w:rPr>
                <w:b w:val="0"/>
                <w:color w:val="auto"/>
                <w:sz w:val="24"/>
                <w:szCs w:val="24"/>
              </w:rPr>
              <w:lastRenderedPageBreak/>
              <w:t xml:space="preserve">городского округа </w:t>
            </w:r>
            <w:hyperlink r:id="rId10" w:history="1">
              <w:r w:rsidR="00814FED" w:rsidRPr="00F0374A">
                <w:rPr>
                  <w:rStyle w:val="ab"/>
                  <w:b w:val="0"/>
                  <w:color w:val="auto"/>
                  <w:sz w:val="24"/>
                  <w:szCs w:val="24"/>
                  <w:lang w:val="en-US"/>
                </w:rPr>
                <w:t>www</w:t>
              </w:r>
              <w:r w:rsidR="00814FED" w:rsidRPr="00F0374A">
                <w:rPr>
                  <w:rStyle w:val="ab"/>
                  <w:b w:val="0"/>
                  <w:color w:val="auto"/>
                  <w:sz w:val="24"/>
                  <w:szCs w:val="24"/>
                </w:rPr>
                <w:t>.пышминский</w:t>
              </w:r>
            </w:hyperlink>
            <w:r w:rsidR="00814FED" w:rsidRPr="00F0374A">
              <w:rPr>
                <w:b w:val="0"/>
                <w:color w:val="auto"/>
                <w:sz w:val="24"/>
                <w:szCs w:val="24"/>
                <w:u w:val="single"/>
              </w:rPr>
              <w:t xml:space="preserve"> – го.рф</w:t>
            </w:r>
            <w:r w:rsidR="00814FED" w:rsidRPr="00F0374A">
              <w:rPr>
                <w:b w:val="0"/>
                <w:color w:val="auto"/>
                <w:sz w:val="24"/>
                <w:szCs w:val="24"/>
              </w:rPr>
              <w:t xml:space="preserve">, </w:t>
            </w:r>
            <w:r w:rsidR="007B0D07" w:rsidRPr="00F0374A">
              <w:rPr>
                <w:b w:val="0"/>
                <w:color w:val="auto"/>
                <w:sz w:val="24"/>
                <w:szCs w:val="24"/>
              </w:rPr>
              <w:t>размещена информация о работе комиссии по координации работы по противодействию коррупции</w:t>
            </w:r>
            <w:r w:rsidR="00814FED" w:rsidRPr="00F0374A">
              <w:rPr>
                <w:color w:val="auto"/>
                <w:spacing w:val="6"/>
                <w:sz w:val="24"/>
                <w:szCs w:val="24"/>
              </w:rPr>
              <w:t xml:space="preserve"> </w:t>
            </w:r>
            <w:r w:rsidR="00814FED" w:rsidRPr="00F0374A">
              <w:rPr>
                <w:b w:val="0"/>
                <w:color w:val="auto"/>
                <w:spacing w:val="6"/>
                <w:sz w:val="24"/>
                <w:szCs w:val="24"/>
              </w:rPr>
              <w:t>в Пышминском городском округе.</w:t>
            </w:r>
            <w:r w:rsidR="00814FED" w:rsidRPr="00F0374A">
              <w:rPr>
                <w:b w:val="0"/>
                <w:color w:val="auto"/>
                <w:sz w:val="24"/>
                <w:szCs w:val="24"/>
              </w:rPr>
              <w:t xml:space="preserve"> </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47</w:t>
            </w:r>
          </w:p>
        </w:tc>
        <w:tc>
          <w:tcPr>
            <w:tcW w:w="4536" w:type="dxa"/>
          </w:tcPr>
          <w:p w:rsidR="00047D36" w:rsidRPr="00F0374A" w:rsidRDefault="00047D36" w:rsidP="00CA6F95">
            <w:pPr>
              <w:shd w:val="clear" w:color="auto" w:fill="FFFFFF"/>
              <w:spacing w:before="14" w:line="326" w:lineRule="exact"/>
              <w:ind w:firstLine="101"/>
              <w:jc w:val="both"/>
              <w:rPr>
                <w:rFonts w:ascii="Times New Roman" w:eastAsiaTheme="minorHAnsi" w:hAnsi="Times New Roman"/>
                <w:sz w:val="24"/>
                <w:szCs w:val="24"/>
              </w:rPr>
            </w:pPr>
            <w:r w:rsidRPr="00F0374A">
              <w:rPr>
                <w:rFonts w:ascii="Times New Roman" w:eastAsia="Times New Roman" w:hAnsi="Times New Roman"/>
                <w:spacing w:val="-3"/>
                <w:sz w:val="24"/>
                <w:szCs w:val="24"/>
              </w:rPr>
              <w:t xml:space="preserve">Информирование граждан о работе комиссий по </w:t>
            </w:r>
            <w:r w:rsidRPr="00F0374A">
              <w:rPr>
                <w:rFonts w:ascii="Times New Roman" w:eastAsia="Times New Roman" w:hAnsi="Times New Roman"/>
                <w:sz w:val="24"/>
                <w:szCs w:val="24"/>
              </w:rPr>
              <w:t xml:space="preserve">соблюдению требований к служебному </w:t>
            </w:r>
            <w:r w:rsidRPr="00F0374A">
              <w:rPr>
                <w:rFonts w:ascii="Times New Roman" w:eastAsia="Times New Roman" w:hAnsi="Times New Roman"/>
                <w:spacing w:val="-1"/>
                <w:sz w:val="24"/>
                <w:szCs w:val="24"/>
              </w:rPr>
              <w:t xml:space="preserve">поведению и урегулированию конфликта </w:t>
            </w:r>
            <w:r w:rsidRPr="00F0374A">
              <w:rPr>
                <w:rFonts w:ascii="Times New Roman" w:eastAsia="Times New Roman" w:hAnsi="Times New Roman"/>
                <w:spacing w:val="-5"/>
                <w:sz w:val="24"/>
                <w:szCs w:val="24"/>
              </w:rPr>
              <w:t>интересов</w:t>
            </w:r>
          </w:p>
          <w:p w:rsidR="00047D36" w:rsidRPr="00F0374A" w:rsidRDefault="00047D36" w:rsidP="00CA6F95">
            <w:pPr>
              <w:shd w:val="clear" w:color="auto" w:fill="FFFFFF"/>
              <w:spacing w:before="19" w:line="322" w:lineRule="exact"/>
              <w:ind w:left="14" w:right="480"/>
              <w:jc w:val="both"/>
              <w:rPr>
                <w:rFonts w:ascii="Times New Roman" w:eastAsia="Times New Roman" w:hAnsi="Times New Roman"/>
                <w:spacing w:val="-3"/>
                <w:sz w:val="24"/>
                <w:szCs w:val="24"/>
              </w:rPr>
            </w:pP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По мере проведения заседаний</w:t>
            </w:r>
          </w:p>
        </w:tc>
        <w:tc>
          <w:tcPr>
            <w:tcW w:w="5387" w:type="dxa"/>
          </w:tcPr>
          <w:p w:rsidR="00047D36" w:rsidRPr="00F0374A" w:rsidRDefault="00446137" w:rsidP="00CA6F95">
            <w:pPr>
              <w:pStyle w:val="decor"/>
              <w:spacing w:before="0" w:beforeAutospacing="0" w:after="0" w:afterAutospacing="0"/>
              <w:jc w:val="both"/>
              <w:rPr>
                <w:b w:val="0"/>
                <w:color w:val="auto"/>
                <w:spacing w:val="-5"/>
                <w:sz w:val="24"/>
                <w:szCs w:val="24"/>
              </w:rPr>
            </w:pPr>
            <w:r w:rsidRPr="00F0374A">
              <w:rPr>
                <w:b w:val="0"/>
                <w:color w:val="auto"/>
                <w:sz w:val="24"/>
                <w:szCs w:val="24"/>
              </w:rPr>
              <w:t xml:space="preserve">Информация о </w:t>
            </w:r>
            <w:r w:rsidR="00047D36" w:rsidRPr="00F0374A">
              <w:rPr>
                <w:b w:val="0"/>
                <w:color w:val="auto"/>
                <w:sz w:val="24"/>
                <w:szCs w:val="24"/>
              </w:rPr>
              <w:t xml:space="preserve"> комиссии </w:t>
            </w:r>
            <w:r w:rsidR="00047D36" w:rsidRPr="00F0374A">
              <w:rPr>
                <w:b w:val="0"/>
                <w:color w:val="auto"/>
                <w:spacing w:val="-3"/>
                <w:sz w:val="24"/>
                <w:szCs w:val="24"/>
              </w:rPr>
              <w:t xml:space="preserve">по </w:t>
            </w:r>
            <w:r w:rsidR="00047D36" w:rsidRPr="00F0374A">
              <w:rPr>
                <w:b w:val="0"/>
                <w:color w:val="auto"/>
                <w:sz w:val="24"/>
                <w:szCs w:val="24"/>
              </w:rPr>
              <w:t xml:space="preserve">соблюдению требований к служебному </w:t>
            </w:r>
            <w:r w:rsidR="00047D36" w:rsidRPr="00F0374A">
              <w:rPr>
                <w:b w:val="0"/>
                <w:color w:val="auto"/>
                <w:spacing w:val="-1"/>
                <w:sz w:val="24"/>
                <w:szCs w:val="24"/>
              </w:rPr>
              <w:t xml:space="preserve">поведению и урегулированию конфликта </w:t>
            </w:r>
            <w:r w:rsidR="00047D36" w:rsidRPr="00F0374A">
              <w:rPr>
                <w:b w:val="0"/>
                <w:color w:val="auto"/>
                <w:spacing w:val="-5"/>
                <w:sz w:val="24"/>
                <w:szCs w:val="24"/>
              </w:rPr>
              <w:t>интересов размещен</w:t>
            </w:r>
            <w:r w:rsidR="0030009F" w:rsidRPr="00F0374A">
              <w:rPr>
                <w:b w:val="0"/>
                <w:color w:val="auto"/>
                <w:spacing w:val="-5"/>
                <w:sz w:val="24"/>
                <w:szCs w:val="24"/>
              </w:rPr>
              <w:t>а</w:t>
            </w:r>
            <w:r w:rsidR="00047D36" w:rsidRPr="00F0374A">
              <w:rPr>
                <w:b w:val="0"/>
                <w:color w:val="auto"/>
                <w:spacing w:val="-5"/>
                <w:sz w:val="24"/>
                <w:szCs w:val="24"/>
              </w:rPr>
              <w:t xml:space="preserve"> на </w:t>
            </w:r>
            <w:r w:rsidRPr="00F0374A">
              <w:rPr>
                <w:b w:val="0"/>
                <w:color w:val="auto"/>
                <w:spacing w:val="-5"/>
                <w:sz w:val="24"/>
                <w:szCs w:val="24"/>
              </w:rPr>
              <w:t xml:space="preserve">официальном </w:t>
            </w:r>
            <w:r w:rsidR="00047D36" w:rsidRPr="00F0374A">
              <w:rPr>
                <w:b w:val="0"/>
                <w:color w:val="auto"/>
                <w:spacing w:val="-5"/>
                <w:sz w:val="24"/>
                <w:szCs w:val="24"/>
              </w:rPr>
              <w:t>сайте</w:t>
            </w:r>
            <w:r w:rsidR="00814FED" w:rsidRPr="00F0374A">
              <w:rPr>
                <w:b w:val="0"/>
                <w:color w:val="auto"/>
                <w:sz w:val="24"/>
                <w:szCs w:val="24"/>
              </w:rPr>
              <w:t xml:space="preserve">  Пышминского городского округа</w:t>
            </w:r>
            <w:r w:rsidR="00814FED" w:rsidRPr="00F0374A">
              <w:rPr>
                <w:b w:val="0"/>
                <w:color w:val="auto"/>
              </w:rPr>
              <w:t xml:space="preserve"> </w:t>
            </w:r>
            <w:hyperlink r:id="rId11" w:history="1">
              <w:r w:rsidR="00047D36" w:rsidRPr="00F0374A">
                <w:rPr>
                  <w:rStyle w:val="ab"/>
                  <w:b w:val="0"/>
                  <w:color w:val="auto"/>
                  <w:sz w:val="24"/>
                  <w:szCs w:val="24"/>
                  <w:lang w:val="en-US"/>
                </w:rPr>
                <w:t>www</w:t>
              </w:r>
              <w:r w:rsidR="00047D36" w:rsidRPr="00F0374A">
                <w:rPr>
                  <w:rStyle w:val="ab"/>
                  <w:b w:val="0"/>
                  <w:color w:val="auto"/>
                  <w:sz w:val="24"/>
                  <w:szCs w:val="24"/>
                </w:rPr>
                <w:t>.пышминский</w:t>
              </w:r>
            </w:hyperlink>
            <w:r w:rsidR="00047D36" w:rsidRPr="00F0374A">
              <w:rPr>
                <w:b w:val="0"/>
                <w:color w:val="auto"/>
                <w:sz w:val="24"/>
                <w:szCs w:val="24"/>
                <w:u w:val="single"/>
              </w:rPr>
              <w:t xml:space="preserve"> – го.рф</w:t>
            </w:r>
            <w:r w:rsidR="002573C8" w:rsidRPr="00F0374A">
              <w:rPr>
                <w:b w:val="0"/>
                <w:color w:val="auto"/>
                <w:sz w:val="24"/>
                <w:szCs w:val="24"/>
              </w:rPr>
              <w:t xml:space="preserve"> в разделе «Органы местного самоуправления», </w:t>
            </w:r>
            <w:r w:rsidR="00D81D9F" w:rsidRPr="00F0374A">
              <w:rPr>
                <w:b w:val="0"/>
                <w:color w:val="auto"/>
                <w:sz w:val="24"/>
                <w:szCs w:val="24"/>
              </w:rPr>
              <w:t>в под</w:t>
            </w:r>
            <w:r w:rsidR="002573C8" w:rsidRPr="00F0374A">
              <w:rPr>
                <w:b w:val="0"/>
                <w:color w:val="auto"/>
                <w:sz w:val="24"/>
                <w:szCs w:val="24"/>
              </w:rPr>
              <w:t>разделе «Администрация Пышминского городского округа»</w:t>
            </w:r>
            <w:r w:rsidR="00D81D9F" w:rsidRPr="00F0374A">
              <w:rPr>
                <w:b w:val="0"/>
                <w:color w:val="auto"/>
                <w:sz w:val="24"/>
                <w:szCs w:val="24"/>
              </w:rPr>
              <w:t>, в подразделе «Коллегиальные, совещательные органы».</w:t>
            </w:r>
          </w:p>
          <w:p w:rsidR="00047D36" w:rsidRPr="00F0374A" w:rsidRDefault="00047D36" w:rsidP="00CA6F95">
            <w:pPr>
              <w:pStyle w:val="decor"/>
              <w:spacing w:before="0" w:beforeAutospacing="0" w:after="0" w:afterAutospacing="0"/>
              <w:jc w:val="both"/>
              <w:rPr>
                <w:b w:val="0"/>
                <w:color w:val="auto"/>
                <w:spacing w:val="-5"/>
                <w:sz w:val="24"/>
                <w:szCs w:val="24"/>
              </w:rPr>
            </w:pPr>
          </w:p>
          <w:p w:rsidR="00047D36" w:rsidRPr="00F0374A" w:rsidRDefault="00047D36" w:rsidP="00CA6F95">
            <w:pPr>
              <w:pStyle w:val="decor"/>
              <w:spacing w:before="0" w:beforeAutospacing="0" w:after="0" w:afterAutospacing="0"/>
              <w:jc w:val="both"/>
              <w:rPr>
                <w:b w:val="0"/>
                <w:color w:val="auto"/>
                <w:sz w:val="24"/>
                <w:szCs w:val="24"/>
              </w:rPr>
            </w:pP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48</w:t>
            </w:r>
          </w:p>
        </w:tc>
        <w:tc>
          <w:tcPr>
            <w:tcW w:w="4536" w:type="dxa"/>
          </w:tcPr>
          <w:p w:rsidR="00047D36" w:rsidRPr="00F0374A" w:rsidRDefault="00047D36" w:rsidP="00CA6F95">
            <w:pPr>
              <w:shd w:val="clear" w:color="auto" w:fill="FFFFFF"/>
              <w:spacing w:before="19" w:line="326" w:lineRule="exact"/>
              <w:ind w:firstLine="77"/>
              <w:jc w:val="both"/>
              <w:rPr>
                <w:rFonts w:ascii="Times New Roman" w:eastAsiaTheme="minorHAnsi" w:hAnsi="Times New Roman"/>
                <w:sz w:val="24"/>
                <w:szCs w:val="24"/>
              </w:rPr>
            </w:pPr>
            <w:r w:rsidRPr="00F0374A">
              <w:rPr>
                <w:rFonts w:ascii="Times New Roman" w:eastAsiaTheme="minorHAnsi" w:hAnsi="Times New Roman"/>
                <w:spacing w:val="-8"/>
                <w:sz w:val="24"/>
                <w:szCs w:val="24"/>
              </w:rPr>
              <w:t xml:space="preserve">Информирование граждан о </w:t>
            </w:r>
            <w:r w:rsidRPr="00F0374A">
              <w:rPr>
                <w:rFonts w:ascii="Times New Roman" w:eastAsia="Times New Roman" w:hAnsi="Times New Roman"/>
                <w:spacing w:val="-8"/>
                <w:sz w:val="24"/>
                <w:szCs w:val="24"/>
              </w:rPr>
              <w:t xml:space="preserve"> результатах </w:t>
            </w:r>
            <w:r w:rsidRPr="00F0374A">
              <w:rPr>
                <w:rFonts w:ascii="Times New Roman" w:eastAsia="Times New Roman" w:hAnsi="Times New Roman"/>
                <w:spacing w:val="-5"/>
                <w:sz w:val="24"/>
                <w:szCs w:val="24"/>
              </w:rPr>
              <w:t xml:space="preserve">  реализации мер по противодействию коррупции</w:t>
            </w:r>
          </w:p>
          <w:p w:rsidR="00047D36" w:rsidRPr="00F0374A" w:rsidRDefault="00047D36" w:rsidP="00CA6F95">
            <w:pPr>
              <w:shd w:val="clear" w:color="auto" w:fill="FFFFFF"/>
              <w:spacing w:before="19" w:line="322" w:lineRule="exact"/>
              <w:ind w:left="14" w:right="480"/>
              <w:jc w:val="both"/>
              <w:rPr>
                <w:rFonts w:ascii="Times New Roman" w:eastAsia="Times New Roman" w:hAnsi="Times New Roman"/>
                <w:spacing w:val="-3"/>
                <w:sz w:val="24"/>
                <w:szCs w:val="24"/>
              </w:rPr>
            </w:pPr>
            <w:r w:rsidRPr="00F0374A">
              <w:rPr>
                <w:rFonts w:asciiTheme="minorHAnsi" w:eastAsiaTheme="minorHAnsi" w:hAnsiTheme="minorHAnsi" w:cstheme="minorBidi"/>
              </w:rPr>
              <w:br w:type="column"/>
            </w: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pacing w:val="6"/>
                <w:sz w:val="24"/>
                <w:szCs w:val="24"/>
              </w:rPr>
              <w:t xml:space="preserve">ежеквартального 10 числа </w:t>
            </w:r>
            <w:r w:rsidRPr="00F0374A">
              <w:rPr>
                <w:b w:val="0"/>
                <w:color w:val="auto"/>
                <w:sz w:val="24"/>
                <w:szCs w:val="24"/>
              </w:rPr>
              <w:t>месяца, следующего за отчетным периодом</w:t>
            </w:r>
          </w:p>
        </w:tc>
        <w:tc>
          <w:tcPr>
            <w:tcW w:w="5387" w:type="dxa"/>
          </w:tcPr>
          <w:p w:rsidR="00047D36" w:rsidRPr="00F0374A" w:rsidRDefault="00446137" w:rsidP="00001BC5">
            <w:pPr>
              <w:jc w:val="both"/>
              <w:rPr>
                <w:rFonts w:ascii="Times New Roman" w:hAnsi="Times New Roman"/>
                <w:sz w:val="24"/>
                <w:szCs w:val="24"/>
              </w:rPr>
            </w:pPr>
            <w:r w:rsidRPr="00F0374A">
              <w:rPr>
                <w:rFonts w:ascii="Times New Roman" w:hAnsi="Times New Roman"/>
                <w:sz w:val="24"/>
                <w:szCs w:val="24"/>
              </w:rPr>
              <w:t xml:space="preserve">Информация  о реализации мер по противодействию коррупции в Пышминском городском округе ежеквартально размещается на официальном сайте Пышминского городского округа </w:t>
            </w:r>
            <w:hyperlink r:id="rId12" w:history="1">
              <w:r w:rsidRPr="00F0374A">
                <w:rPr>
                  <w:rStyle w:val="ab"/>
                  <w:rFonts w:ascii="Times New Roman" w:hAnsi="Times New Roman"/>
                  <w:color w:val="auto"/>
                  <w:sz w:val="24"/>
                  <w:szCs w:val="24"/>
                  <w:lang w:val="en-US"/>
                </w:rPr>
                <w:t>www</w:t>
              </w:r>
              <w:r w:rsidRPr="00F0374A">
                <w:rPr>
                  <w:rStyle w:val="ab"/>
                  <w:rFonts w:ascii="Times New Roman" w:hAnsi="Times New Roman"/>
                  <w:color w:val="auto"/>
                  <w:sz w:val="24"/>
                  <w:szCs w:val="24"/>
                </w:rPr>
                <w:t>.пышминский</w:t>
              </w:r>
            </w:hyperlink>
            <w:r w:rsidRPr="00F0374A">
              <w:rPr>
                <w:rFonts w:ascii="Times New Roman" w:hAnsi="Times New Roman"/>
                <w:sz w:val="24"/>
                <w:szCs w:val="24"/>
                <w:u w:val="single"/>
              </w:rPr>
              <w:t xml:space="preserve"> – го.рф</w:t>
            </w:r>
            <w:r w:rsidR="00BC2084" w:rsidRPr="00F0374A">
              <w:rPr>
                <w:rFonts w:ascii="Times New Roman" w:hAnsi="Times New Roman"/>
                <w:sz w:val="24"/>
                <w:szCs w:val="24"/>
              </w:rPr>
              <w:t xml:space="preserve"> и в газете «Пышминские вести». </w:t>
            </w:r>
            <w:r w:rsidR="00A71710" w:rsidRPr="00F0374A">
              <w:rPr>
                <w:rFonts w:ascii="Times New Roman" w:hAnsi="Times New Roman"/>
                <w:sz w:val="24"/>
                <w:szCs w:val="24"/>
              </w:rPr>
              <w:t xml:space="preserve">В газете «Пышминские вести» в </w:t>
            </w:r>
            <w:r w:rsidR="00001BC5" w:rsidRPr="00F0374A">
              <w:rPr>
                <w:rFonts w:ascii="Times New Roman" w:hAnsi="Times New Roman"/>
                <w:sz w:val="24"/>
                <w:szCs w:val="24"/>
              </w:rPr>
              <w:t xml:space="preserve">первом квартале </w:t>
            </w:r>
            <w:r w:rsidR="00A71710" w:rsidRPr="00F0374A">
              <w:rPr>
                <w:rFonts w:ascii="Times New Roman" w:hAnsi="Times New Roman"/>
                <w:sz w:val="24"/>
                <w:szCs w:val="24"/>
              </w:rPr>
              <w:t>201</w:t>
            </w:r>
            <w:r w:rsidR="00001BC5" w:rsidRPr="00F0374A">
              <w:rPr>
                <w:rFonts w:ascii="Times New Roman" w:hAnsi="Times New Roman"/>
                <w:sz w:val="24"/>
                <w:szCs w:val="24"/>
              </w:rPr>
              <w:t>7</w:t>
            </w:r>
            <w:r w:rsidR="00A71710" w:rsidRPr="00F0374A">
              <w:rPr>
                <w:rFonts w:ascii="Times New Roman" w:hAnsi="Times New Roman"/>
                <w:sz w:val="24"/>
                <w:szCs w:val="24"/>
              </w:rPr>
              <w:t xml:space="preserve"> год</w:t>
            </w:r>
            <w:r w:rsidR="00001BC5" w:rsidRPr="00F0374A">
              <w:rPr>
                <w:rFonts w:ascii="Times New Roman" w:hAnsi="Times New Roman"/>
                <w:sz w:val="24"/>
                <w:szCs w:val="24"/>
              </w:rPr>
              <w:t xml:space="preserve">а   опубликовано  </w:t>
            </w:r>
            <w:r w:rsidR="00A71710" w:rsidRPr="00F0374A">
              <w:rPr>
                <w:rFonts w:ascii="Times New Roman" w:hAnsi="Times New Roman"/>
                <w:sz w:val="24"/>
                <w:szCs w:val="24"/>
              </w:rPr>
              <w:t xml:space="preserve">6 </w:t>
            </w:r>
            <w:r w:rsidR="00001BC5" w:rsidRPr="00F0374A">
              <w:rPr>
                <w:rFonts w:ascii="Times New Roman" w:hAnsi="Times New Roman"/>
                <w:sz w:val="24"/>
                <w:szCs w:val="24"/>
              </w:rPr>
              <w:t xml:space="preserve"> </w:t>
            </w:r>
            <w:r w:rsidR="00A71710" w:rsidRPr="00F0374A">
              <w:rPr>
                <w:rFonts w:ascii="Times New Roman" w:hAnsi="Times New Roman"/>
                <w:sz w:val="24"/>
                <w:szCs w:val="24"/>
              </w:rPr>
              <w:t xml:space="preserve">материалов  антикоррупционной направленности. Регулярно публиковалась информация о проведении заседаний комиссии по противодействию коррупции. </w:t>
            </w:r>
            <w:r w:rsidR="00001BC5" w:rsidRPr="00F0374A">
              <w:rPr>
                <w:rFonts w:ascii="Times New Roman" w:hAnsi="Times New Roman"/>
                <w:sz w:val="24"/>
                <w:szCs w:val="24"/>
              </w:rPr>
              <w:t>6</w:t>
            </w:r>
            <w:r w:rsidR="009771E6" w:rsidRPr="00F0374A">
              <w:rPr>
                <w:rFonts w:ascii="Times New Roman" w:hAnsi="Times New Roman"/>
                <w:sz w:val="24"/>
                <w:szCs w:val="24"/>
              </w:rPr>
              <w:t xml:space="preserve"> </w:t>
            </w:r>
            <w:r w:rsidR="00A71710" w:rsidRPr="00F0374A">
              <w:rPr>
                <w:rFonts w:ascii="Times New Roman" w:hAnsi="Times New Roman"/>
                <w:sz w:val="24"/>
                <w:szCs w:val="24"/>
              </w:rPr>
              <w:t xml:space="preserve">мероприятий по противодействию коррупции, в виде социальных роликов, размещено  на Пышминском ТВ «Пышминские известия».   </w:t>
            </w:r>
          </w:p>
        </w:tc>
        <w:tc>
          <w:tcPr>
            <w:tcW w:w="2268" w:type="dxa"/>
          </w:tcPr>
          <w:p w:rsidR="00047D36" w:rsidRPr="00001BC5" w:rsidRDefault="00001BC5" w:rsidP="00CA6F95">
            <w:pPr>
              <w:pStyle w:val="decor"/>
              <w:spacing w:before="0" w:beforeAutospacing="0" w:after="0" w:afterAutospacing="0"/>
              <w:jc w:val="center"/>
              <w:rPr>
                <w:b w:val="0"/>
                <w:color w:val="FF0000"/>
                <w:sz w:val="24"/>
                <w:szCs w:val="24"/>
              </w:rPr>
            </w:pPr>
            <w:r>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49</w:t>
            </w:r>
          </w:p>
        </w:tc>
        <w:tc>
          <w:tcPr>
            <w:tcW w:w="4536" w:type="dxa"/>
          </w:tcPr>
          <w:p w:rsidR="00047D36" w:rsidRPr="00F0374A" w:rsidRDefault="00047D36" w:rsidP="00CA6F95">
            <w:pPr>
              <w:shd w:val="clear" w:color="auto" w:fill="FFFFFF"/>
              <w:spacing w:before="10" w:line="331" w:lineRule="exact"/>
              <w:jc w:val="both"/>
              <w:rPr>
                <w:rFonts w:ascii="Times New Roman" w:eastAsia="Times New Roman" w:hAnsi="Times New Roman"/>
                <w:spacing w:val="-3"/>
                <w:sz w:val="24"/>
                <w:szCs w:val="24"/>
              </w:rPr>
            </w:pPr>
            <w:r w:rsidRPr="00F0374A">
              <w:rPr>
                <w:rFonts w:ascii="Times New Roman" w:eastAsia="Times New Roman" w:hAnsi="Times New Roman"/>
                <w:spacing w:val="-6"/>
                <w:sz w:val="24"/>
                <w:szCs w:val="24"/>
              </w:rPr>
              <w:t xml:space="preserve">Размещение на официальном сайте Пышминского </w:t>
            </w:r>
            <w:r w:rsidRPr="00F0374A">
              <w:rPr>
                <w:rFonts w:ascii="Times New Roman" w:eastAsia="Times New Roman" w:hAnsi="Times New Roman"/>
                <w:spacing w:val="-3"/>
                <w:sz w:val="24"/>
                <w:szCs w:val="24"/>
              </w:rPr>
              <w:t xml:space="preserve">городского округа основных результатов </w:t>
            </w:r>
            <w:r w:rsidRPr="00F0374A">
              <w:rPr>
                <w:rFonts w:ascii="Times New Roman" w:eastAsia="Times New Roman" w:hAnsi="Times New Roman"/>
                <w:spacing w:val="-1"/>
                <w:sz w:val="24"/>
                <w:szCs w:val="24"/>
              </w:rPr>
              <w:t xml:space="preserve">социологических опросов исследования </w:t>
            </w:r>
            <w:r w:rsidRPr="00F0374A">
              <w:rPr>
                <w:rFonts w:ascii="Times New Roman" w:eastAsia="Times New Roman" w:hAnsi="Times New Roman"/>
                <w:spacing w:val="-4"/>
                <w:sz w:val="24"/>
                <w:szCs w:val="24"/>
              </w:rPr>
              <w:t xml:space="preserve">состояния коррупции в Пышминском городском </w:t>
            </w:r>
            <w:r w:rsidRPr="00F0374A">
              <w:rPr>
                <w:rFonts w:ascii="Times New Roman" w:eastAsia="Times New Roman" w:hAnsi="Times New Roman"/>
                <w:spacing w:val="-7"/>
                <w:sz w:val="24"/>
                <w:szCs w:val="24"/>
              </w:rPr>
              <w:t>округе</w:t>
            </w:r>
          </w:p>
        </w:tc>
        <w:tc>
          <w:tcPr>
            <w:tcW w:w="17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ежегодно</w:t>
            </w:r>
          </w:p>
        </w:tc>
        <w:tc>
          <w:tcPr>
            <w:tcW w:w="5387" w:type="dxa"/>
          </w:tcPr>
          <w:p w:rsidR="00F0374A" w:rsidRPr="00F0374A" w:rsidRDefault="00047D36" w:rsidP="00D322BE">
            <w:pPr>
              <w:pStyle w:val="decor"/>
              <w:spacing w:before="0" w:beforeAutospacing="0" w:after="0" w:afterAutospacing="0"/>
              <w:jc w:val="both"/>
              <w:rPr>
                <w:b w:val="0"/>
                <w:color w:val="auto"/>
                <w:sz w:val="24"/>
                <w:szCs w:val="24"/>
                <w:lang w:eastAsia="en-US"/>
              </w:rPr>
            </w:pPr>
            <w:r w:rsidRPr="00F0374A">
              <w:rPr>
                <w:b w:val="0"/>
                <w:color w:val="auto"/>
                <w:sz w:val="24"/>
                <w:szCs w:val="24"/>
              </w:rPr>
              <w:t xml:space="preserve">Социологические опросы проводятся  </w:t>
            </w:r>
            <w:r w:rsidR="00D322BE" w:rsidRPr="00F0374A">
              <w:rPr>
                <w:b w:val="0"/>
                <w:color w:val="auto"/>
                <w:sz w:val="24"/>
                <w:szCs w:val="24"/>
              </w:rPr>
              <w:t>1</w:t>
            </w:r>
            <w:r w:rsidRPr="00F0374A">
              <w:rPr>
                <w:b w:val="0"/>
                <w:color w:val="auto"/>
                <w:sz w:val="24"/>
                <w:szCs w:val="24"/>
              </w:rPr>
              <w:t xml:space="preserve"> раз в год.</w:t>
            </w:r>
            <w:r w:rsidRPr="00F0374A">
              <w:rPr>
                <w:b w:val="0"/>
                <w:color w:val="auto"/>
                <w:sz w:val="24"/>
                <w:szCs w:val="24"/>
                <w:lang w:eastAsia="en-US"/>
              </w:rPr>
              <w:t xml:space="preserve">     Результаты опросов размещены на официальном сайте Пышминского городского округа</w:t>
            </w:r>
            <w:r w:rsidR="00446137" w:rsidRPr="00F0374A">
              <w:rPr>
                <w:b w:val="0"/>
                <w:color w:val="auto"/>
                <w:sz w:val="24"/>
                <w:szCs w:val="24"/>
                <w:lang w:eastAsia="en-US"/>
              </w:rPr>
              <w:t xml:space="preserve"> </w:t>
            </w:r>
            <w:hyperlink r:id="rId13" w:history="1">
              <w:r w:rsidR="00446137" w:rsidRPr="00F0374A">
                <w:rPr>
                  <w:rStyle w:val="ab"/>
                  <w:b w:val="0"/>
                  <w:color w:val="auto"/>
                  <w:sz w:val="24"/>
                  <w:szCs w:val="24"/>
                  <w:lang w:val="en-US"/>
                </w:rPr>
                <w:t>www</w:t>
              </w:r>
              <w:r w:rsidR="00446137" w:rsidRPr="00F0374A">
                <w:rPr>
                  <w:rStyle w:val="ab"/>
                  <w:b w:val="0"/>
                  <w:color w:val="auto"/>
                  <w:sz w:val="24"/>
                  <w:szCs w:val="24"/>
                </w:rPr>
                <w:t>.пышминский</w:t>
              </w:r>
            </w:hyperlink>
            <w:r w:rsidR="00446137" w:rsidRPr="00F0374A">
              <w:rPr>
                <w:b w:val="0"/>
                <w:color w:val="auto"/>
                <w:sz w:val="24"/>
                <w:szCs w:val="24"/>
                <w:u w:val="single"/>
              </w:rPr>
              <w:t xml:space="preserve"> – го.рф</w:t>
            </w:r>
            <w:r w:rsidRPr="00F0374A">
              <w:rPr>
                <w:b w:val="0"/>
                <w:color w:val="auto"/>
                <w:sz w:val="24"/>
                <w:szCs w:val="24"/>
                <w:lang w:eastAsia="en-US"/>
              </w:rPr>
              <w:t xml:space="preserve">. </w:t>
            </w:r>
          </w:p>
          <w:p w:rsidR="00047D36" w:rsidRPr="00F0374A" w:rsidRDefault="00001BC5" w:rsidP="00D322BE">
            <w:pPr>
              <w:pStyle w:val="decor"/>
              <w:spacing w:before="0" w:beforeAutospacing="0" w:after="0" w:afterAutospacing="0"/>
              <w:jc w:val="both"/>
              <w:rPr>
                <w:b w:val="0"/>
                <w:color w:val="auto"/>
                <w:sz w:val="24"/>
                <w:szCs w:val="24"/>
              </w:rPr>
            </w:pPr>
            <w:r w:rsidRPr="00F0374A">
              <w:rPr>
                <w:b w:val="0"/>
                <w:color w:val="auto"/>
                <w:sz w:val="24"/>
                <w:szCs w:val="24"/>
                <w:lang w:eastAsia="en-US"/>
              </w:rPr>
              <w:t>Запланировано в 4 квартале 2017 года.</w:t>
            </w:r>
          </w:p>
        </w:tc>
        <w:tc>
          <w:tcPr>
            <w:tcW w:w="2268" w:type="dxa"/>
          </w:tcPr>
          <w:p w:rsidR="00047D36" w:rsidRPr="00F0374A" w:rsidRDefault="00001BC5"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50</w:t>
            </w:r>
          </w:p>
        </w:tc>
        <w:tc>
          <w:tcPr>
            <w:tcW w:w="4536" w:type="dxa"/>
          </w:tcPr>
          <w:p w:rsidR="00047D36" w:rsidRPr="00F0374A" w:rsidRDefault="00047D36" w:rsidP="00CA6F95">
            <w:pPr>
              <w:shd w:val="clear" w:color="auto" w:fill="FFFFFF"/>
              <w:spacing w:line="322" w:lineRule="exact"/>
              <w:jc w:val="both"/>
              <w:rPr>
                <w:rFonts w:ascii="Times New Roman" w:eastAsia="Times New Roman" w:hAnsi="Times New Roman"/>
                <w:spacing w:val="-3"/>
                <w:sz w:val="24"/>
                <w:szCs w:val="24"/>
              </w:rPr>
            </w:pPr>
            <w:r w:rsidRPr="00F0374A">
              <w:rPr>
                <w:rFonts w:ascii="Times New Roman" w:eastAsia="Times New Roman" w:hAnsi="Times New Roman"/>
                <w:spacing w:val="-4"/>
                <w:sz w:val="24"/>
                <w:szCs w:val="24"/>
              </w:rPr>
              <w:t xml:space="preserve">Размещение на официальном  сайте </w:t>
            </w:r>
            <w:r w:rsidRPr="00F0374A">
              <w:rPr>
                <w:rFonts w:ascii="Times New Roman" w:eastAsiaTheme="minorHAnsi" w:hAnsi="Times New Roman"/>
                <w:spacing w:val="-5"/>
                <w:sz w:val="24"/>
                <w:szCs w:val="24"/>
              </w:rPr>
              <w:t xml:space="preserve">Пышминского </w:t>
            </w:r>
            <w:r w:rsidRPr="00F0374A">
              <w:rPr>
                <w:rFonts w:ascii="Times New Roman" w:eastAsia="Times New Roman" w:hAnsi="Times New Roman"/>
                <w:spacing w:val="-5"/>
                <w:sz w:val="24"/>
                <w:szCs w:val="24"/>
              </w:rPr>
              <w:t xml:space="preserve"> городского округа сведений о </w:t>
            </w:r>
            <w:r w:rsidRPr="00F0374A">
              <w:rPr>
                <w:rFonts w:ascii="Times New Roman" w:eastAsia="Times New Roman" w:hAnsi="Times New Roman"/>
                <w:spacing w:val="-4"/>
                <w:sz w:val="24"/>
                <w:szCs w:val="24"/>
              </w:rPr>
              <w:t xml:space="preserve"> доходах, расходах, об имуществе и </w:t>
            </w:r>
            <w:r w:rsidRPr="00F0374A">
              <w:rPr>
                <w:rFonts w:ascii="Times New Roman" w:eastAsia="Times New Roman" w:hAnsi="Times New Roman"/>
                <w:spacing w:val="-3"/>
                <w:sz w:val="24"/>
                <w:szCs w:val="24"/>
              </w:rPr>
              <w:t xml:space="preserve">обязательствах имущественного характера, </w:t>
            </w:r>
            <w:r w:rsidRPr="00F0374A">
              <w:rPr>
                <w:rFonts w:ascii="Times New Roman" w:eastAsia="Times New Roman" w:hAnsi="Times New Roman"/>
                <w:spacing w:val="-1"/>
                <w:sz w:val="24"/>
                <w:szCs w:val="24"/>
              </w:rPr>
              <w:t xml:space="preserve">представленных лицами, замещающими </w:t>
            </w:r>
            <w:r w:rsidRPr="00F0374A">
              <w:rPr>
                <w:rFonts w:ascii="Times New Roman" w:eastAsia="Times New Roman" w:hAnsi="Times New Roman"/>
                <w:spacing w:val="1"/>
                <w:sz w:val="24"/>
                <w:szCs w:val="24"/>
              </w:rPr>
              <w:t xml:space="preserve">муниципальные должности Пышминского </w:t>
            </w:r>
            <w:r w:rsidRPr="00F0374A">
              <w:rPr>
                <w:rFonts w:ascii="Times New Roman" w:eastAsia="Times New Roman" w:hAnsi="Times New Roman"/>
                <w:sz w:val="24"/>
                <w:szCs w:val="24"/>
              </w:rPr>
              <w:t xml:space="preserve">городского округа, муниципальными служащими </w:t>
            </w:r>
            <w:r w:rsidRPr="00F0374A">
              <w:rPr>
                <w:rFonts w:ascii="Times New Roman" w:eastAsia="Times New Roman" w:hAnsi="Times New Roman"/>
                <w:spacing w:val="-1"/>
                <w:sz w:val="24"/>
                <w:szCs w:val="24"/>
              </w:rPr>
              <w:t xml:space="preserve">Пышминского городского округа, в соответствии с требованиями законодательства Российской </w:t>
            </w:r>
            <w:r w:rsidRPr="00F0374A">
              <w:rPr>
                <w:rFonts w:ascii="Times New Roman" w:eastAsia="Times New Roman" w:hAnsi="Times New Roman"/>
                <w:spacing w:val="-4"/>
                <w:sz w:val="24"/>
                <w:szCs w:val="24"/>
              </w:rPr>
              <w:t>Федерации</w:t>
            </w:r>
            <w:r w:rsidRPr="00F0374A">
              <w:rPr>
                <w:rFonts w:ascii="Times New Roman" w:eastAsiaTheme="minorHAnsi" w:hAnsi="Times New Roman"/>
                <w:sz w:val="24"/>
                <w:szCs w:val="24"/>
              </w:rPr>
              <w:br w:type="column"/>
            </w:r>
          </w:p>
        </w:tc>
        <w:tc>
          <w:tcPr>
            <w:tcW w:w="1701" w:type="dxa"/>
          </w:tcPr>
          <w:p w:rsidR="00047D36" w:rsidRPr="00F0374A" w:rsidRDefault="00047D36" w:rsidP="00CA6F95">
            <w:pPr>
              <w:pStyle w:val="decor"/>
              <w:spacing w:before="0" w:beforeAutospacing="0" w:after="0" w:afterAutospacing="0"/>
              <w:jc w:val="both"/>
              <w:rPr>
                <w:b w:val="0"/>
                <w:color w:val="auto"/>
                <w:sz w:val="24"/>
                <w:szCs w:val="24"/>
              </w:rPr>
            </w:pPr>
            <w:r w:rsidRPr="00F0374A">
              <w:rPr>
                <w:b w:val="0"/>
                <w:color w:val="auto"/>
                <w:sz w:val="24"/>
                <w:szCs w:val="24"/>
              </w:rPr>
              <w:t>ежегодно</w:t>
            </w:r>
          </w:p>
        </w:tc>
        <w:tc>
          <w:tcPr>
            <w:tcW w:w="5387" w:type="dxa"/>
          </w:tcPr>
          <w:p w:rsidR="00047D36" w:rsidRPr="00F0374A" w:rsidRDefault="00357DD2" w:rsidP="00CA6F95">
            <w:pPr>
              <w:pStyle w:val="decor"/>
              <w:spacing w:before="0" w:beforeAutospacing="0" w:after="0" w:afterAutospacing="0"/>
              <w:jc w:val="both"/>
              <w:rPr>
                <w:b w:val="0"/>
                <w:color w:val="auto"/>
                <w:sz w:val="24"/>
                <w:szCs w:val="24"/>
              </w:rPr>
            </w:pPr>
            <w:r>
              <w:rPr>
                <w:b w:val="0"/>
                <w:color w:val="auto"/>
                <w:sz w:val="24"/>
                <w:szCs w:val="24"/>
              </w:rPr>
              <w:t>Информация будет размещена после 30.04.2016 года.</w:t>
            </w:r>
          </w:p>
        </w:tc>
        <w:tc>
          <w:tcPr>
            <w:tcW w:w="2268" w:type="dxa"/>
          </w:tcPr>
          <w:p w:rsidR="00047D36" w:rsidRPr="00F0374A" w:rsidRDefault="00001BC5"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51</w:t>
            </w:r>
          </w:p>
        </w:tc>
        <w:tc>
          <w:tcPr>
            <w:tcW w:w="4536" w:type="dxa"/>
          </w:tcPr>
          <w:p w:rsidR="00047D36" w:rsidRPr="00F0374A" w:rsidRDefault="00047D36" w:rsidP="00CA6F95">
            <w:pPr>
              <w:shd w:val="clear" w:color="auto" w:fill="FFFFFF"/>
              <w:spacing w:line="322" w:lineRule="exact"/>
              <w:jc w:val="both"/>
              <w:rPr>
                <w:rFonts w:ascii="Times New Roman" w:eastAsia="Times New Roman" w:hAnsi="Times New Roman"/>
                <w:spacing w:val="-4"/>
                <w:sz w:val="24"/>
                <w:szCs w:val="24"/>
              </w:rPr>
            </w:pPr>
            <w:r w:rsidRPr="00F0374A">
              <w:rPr>
                <w:rFonts w:ascii="Times New Roman" w:eastAsia="Times New Roman" w:hAnsi="Times New Roman"/>
                <w:spacing w:val="1"/>
                <w:sz w:val="24"/>
                <w:szCs w:val="24"/>
              </w:rPr>
              <w:t xml:space="preserve">Поддержание подраздела по противодействию </w:t>
            </w:r>
            <w:r w:rsidRPr="00F0374A">
              <w:rPr>
                <w:rFonts w:ascii="Times New Roman" w:eastAsia="Times New Roman" w:hAnsi="Times New Roman"/>
                <w:spacing w:val="-1"/>
                <w:sz w:val="24"/>
                <w:szCs w:val="24"/>
              </w:rPr>
              <w:t xml:space="preserve">коррупции на официальном сайте Пышминского </w:t>
            </w:r>
            <w:r w:rsidRPr="00F0374A">
              <w:rPr>
                <w:rFonts w:ascii="Times New Roman" w:eastAsia="Times New Roman" w:hAnsi="Times New Roman"/>
                <w:spacing w:val="-2"/>
                <w:sz w:val="24"/>
                <w:szCs w:val="24"/>
              </w:rPr>
              <w:t xml:space="preserve">городского округа в сечи Интернет 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F0374A">
              <w:rPr>
                <w:rFonts w:ascii="Times New Roman" w:eastAsia="Times New Roman" w:hAnsi="Times New Roman"/>
                <w:spacing w:val="-5"/>
                <w:sz w:val="24"/>
                <w:szCs w:val="24"/>
              </w:rPr>
              <w:t xml:space="preserve"> Свердловской области по вопросам </w:t>
            </w:r>
            <w:r w:rsidRPr="00F0374A">
              <w:rPr>
                <w:rFonts w:ascii="Times New Roman" w:eastAsia="Times New Roman" w:hAnsi="Times New Roman"/>
                <w:spacing w:val="-3"/>
                <w:sz w:val="24"/>
                <w:szCs w:val="24"/>
              </w:rPr>
              <w:t>противодействия коррупции</w:t>
            </w:r>
          </w:p>
        </w:tc>
        <w:tc>
          <w:tcPr>
            <w:tcW w:w="1701" w:type="dxa"/>
          </w:tcPr>
          <w:p w:rsidR="00047D36" w:rsidRPr="00F0374A" w:rsidRDefault="00047D36" w:rsidP="00CA6F95">
            <w:pPr>
              <w:pStyle w:val="decor"/>
              <w:spacing w:before="0" w:beforeAutospacing="0" w:after="0" w:afterAutospacing="0"/>
              <w:jc w:val="both"/>
              <w:rPr>
                <w:b w:val="0"/>
                <w:color w:val="auto"/>
                <w:sz w:val="24"/>
                <w:szCs w:val="24"/>
              </w:rPr>
            </w:pPr>
            <w:r w:rsidRPr="00F0374A">
              <w:rPr>
                <w:b w:val="0"/>
                <w:color w:val="auto"/>
                <w:sz w:val="24"/>
                <w:szCs w:val="24"/>
              </w:rPr>
              <w:t>постоянно</w:t>
            </w:r>
          </w:p>
        </w:tc>
        <w:tc>
          <w:tcPr>
            <w:tcW w:w="5387" w:type="dxa"/>
          </w:tcPr>
          <w:p w:rsidR="00047D36" w:rsidRPr="00F0374A" w:rsidRDefault="00047D36" w:rsidP="006262E5">
            <w:pPr>
              <w:pStyle w:val="decor"/>
              <w:spacing w:before="0" w:beforeAutospacing="0" w:after="0" w:afterAutospacing="0"/>
              <w:jc w:val="both"/>
              <w:rPr>
                <w:b w:val="0"/>
                <w:color w:val="auto"/>
                <w:sz w:val="24"/>
                <w:szCs w:val="24"/>
              </w:rPr>
            </w:pPr>
            <w:r w:rsidRPr="00F0374A">
              <w:rPr>
                <w:b w:val="0"/>
                <w:color w:val="auto"/>
                <w:sz w:val="24"/>
                <w:szCs w:val="24"/>
              </w:rPr>
              <w:t xml:space="preserve">Раздел поддерживается в актуальном состоянии </w:t>
            </w:r>
            <w:r w:rsidRPr="00F0374A">
              <w:rPr>
                <w:color w:val="auto"/>
                <w:spacing w:val="-2"/>
                <w:sz w:val="24"/>
                <w:szCs w:val="24"/>
              </w:rPr>
              <w:t xml:space="preserve"> </w:t>
            </w:r>
            <w:r w:rsidRPr="00F0374A">
              <w:rPr>
                <w:b w:val="0"/>
                <w:color w:val="auto"/>
                <w:spacing w:val="-2"/>
                <w:sz w:val="24"/>
                <w:szCs w:val="24"/>
              </w:rPr>
              <w:t xml:space="preserve">в соответствие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w:t>
            </w:r>
            <w:r w:rsidRPr="00F0374A">
              <w:rPr>
                <w:b w:val="0"/>
                <w:color w:val="auto"/>
                <w:spacing w:val="-5"/>
                <w:sz w:val="24"/>
                <w:szCs w:val="24"/>
              </w:rPr>
              <w:t xml:space="preserve"> Свердловской области по вопросам </w:t>
            </w:r>
            <w:r w:rsidRPr="00F0374A">
              <w:rPr>
                <w:b w:val="0"/>
                <w:color w:val="auto"/>
                <w:spacing w:val="-3"/>
                <w:sz w:val="24"/>
                <w:szCs w:val="24"/>
              </w:rPr>
              <w:t>противодействия коррупции.</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52</w:t>
            </w:r>
          </w:p>
        </w:tc>
        <w:tc>
          <w:tcPr>
            <w:tcW w:w="4536" w:type="dxa"/>
          </w:tcPr>
          <w:p w:rsidR="00047D36" w:rsidRPr="00F0374A" w:rsidRDefault="00047D36" w:rsidP="00CA6F95">
            <w:pPr>
              <w:shd w:val="clear" w:color="auto" w:fill="FFFFFF"/>
              <w:ind w:firstLine="77"/>
              <w:rPr>
                <w:rFonts w:ascii="Times New Roman" w:eastAsia="Times New Roman" w:hAnsi="Times New Roman"/>
                <w:spacing w:val="1"/>
                <w:sz w:val="24"/>
                <w:szCs w:val="24"/>
              </w:rPr>
            </w:pPr>
            <w:r w:rsidRPr="00F0374A">
              <w:rPr>
                <w:rFonts w:ascii="Times New Roman" w:eastAsia="Times New Roman" w:hAnsi="Times New Roman"/>
                <w:spacing w:val="-4"/>
                <w:sz w:val="24"/>
                <w:szCs w:val="24"/>
              </w:rPr>
              <w:t xml:space="preserve">Мониторинг наличия в муниципальных средствах </w:t>
            </w:r>
            <w:r w:rsidRPr="00F0374A">
              <w:rPr>
                <w:rFonts w:ascii="Times New Roman" w:eastAsia="Times New Roman" w:hAnsi="Times New Roman"/>
                <w:spacing w:val="-3"/>
                <w:sz w:val="24"/>
                <w:szCs w:val="24"/>
              </w:rPr>
              <w:t xml:space="preserve">массовой информации публикаций и телесюжетов по вопросам противодействия </w:t>
            </w:r>
            <w:r w:rsidRPr="00F0374A">
              <w:rPr>
                <w:rFonts w:ascii="Times New Roman" w:eastAsia="Times New Roman" w:hAnsi="Times New Roman"/>
                <w:sz w:val="24"/>
                <w:szCs w:val="24"/>
              </w:rPr>
              <w:t>коррупции</w:t>
            </w:r>
          </w:p>
        </w:tc>
        <w:tc>
          <w:tcPr>
            <w:tcW w:w="1701" w:type="dxa"/>
          </w:tcPr>
          <w:p w:rsidR="00047D36" w:rsidRPr="00F0374A" w:rsidRDefault="00047D36" w:rsidP="00CA6F95">
            <w:pPr>
              <w:pStyle w:val="decor"/>
              <w:spacing w:before="0" w:beforeAutospacing="0" w:after="0" w:afterAutospacing="0"/>
              <w:jc w:val="both"/>
              <w:rPr>
                <w:b w:val="0"/>
                <w:color w:val="auto"/>
                <w:sz w:val="24"/>
                <w:szCs w:val="24"/>
              </w:rPr>
            </w:pPr>
            <w:r w:rsidRPr="00F0374A">
              <w:rPr>
                <w:b w:val="0"/>
                <w:color w:val="auto"/>
                <w:spacing w:val="6"/>
                <w:sz w:val="24"/>
                <w:szCs w:val="24"/>
              </w:rPr>
              <w:t xml:space="preserve">ежеквартального 10 числа </w:t>
            </w:r>
            <w:r w:rsidRPr="00F0374A">
              <w:rPr>
                <w:b w:val="0"/>
                <w:color w:val="auto"/>
                <w:sz w:val="24"/>
                <w:szCs w:val="24"/>
              </w:rPr>
              <w:t>месяца,  следующего за отчетным периодом</w:t>
            </w:r>
          </w:p>
        </w:tc>
        <w:tc>
          <w:tcPr>
            <w:tcW w:w="5387" w:type="dxa"/>
          </w:tcPr>
          <w:p w:rsidR="009771E6" w:rsidRPr="00F0374A" w:rsidRDefault="00047D36" w:rsidP="00F20FE1">
            <w:pPr>
              <w:pStyle w:val="decor"/>
              <w:spacing w:before="0" w:beforeAutospacing="0" w:after="0" w:afterAutospacing="0"/>
              <w:jc w:val="both"/>
              <w:rPr>
                <w:b w:val="0"/>
                <w:color w:val="auto"/>
                <w:sz w:val="24"/>
                <w:szCs w:val="24"/>
              </w:rPr>
            </w:pPr>
            <w:r w:rsidRPr="00F0374A">
              <w:rPr>
                <w:b w:val="0"/>
                <w:color w:val="auto"/>
                <w:sz w:val="24"/>
                <w:szCs w:val="24"/>
              </w:rPr>
              <w:t>Мониторинг проводится. Результаты заслушиваются на заседании комиссии по координации работы по противодействию коррупции.</w:t>
            </w:r>
          </w:p>
          <w:p w:rsidR="00047D36" w:rsidRPr="00F0374A" w:rsidRDefault="00047D36" w:rsidP="00F26BCC">
            <w:pPr>
              <w:pStyle w:val="decor"/>
              <w:spacing w:before="0" w:beforeAutospacing="0" w:after="0" w:afterAutospacing="0"/>
              <w:jc w:val="both"/>
              <w:rPr>
                <w:b w:val="0"/>
                <w:color w:val="auto"/>
                <w:sz w:val="24"/>
                <w:szCs w:val="24"/>
              </w:rPr>
            </w:pPr>
            <w:r w:rsidRPr="00F0374A">
              <w:rPr>
                <w:b w:val="0"/>
                <w:color w:val="auto"/>
                <w:sz w:val="24"/>
                <w:szCs w:val="24"/>
              </w:rPr>
              <w:t xml:space="preserve"> </w:t>
            </w:r>
            <w:r w:rsidR="009771E6" w:rsidRPr="00F0374A">
              <w:rPr>
                <w:b w:val="0"/>
                <w:color w:val="auto"/>
                <w:sz w:val="24"/>
                <w:szCs w:val="24"/>
              </w:rPr>
              <w:t xml:space="preserve">В газете «Пышминские вести» в </w:t>
            </w:r>
            <w:r w:rsidR="00001BC5" w:rsidRPr="00F0374A">
              <w:rPr>
                <w:b w:val="0"/>
                <w:color w:val="auto"/>
                <w:sz w:val="24"/>
                <w:szCs w:val="24"/>
              </w:rPr>
              <w:t xml:space="preserve">первом квартале </w:t>
            </w:r>
            <w:r w:rsidR="009771E6" w:rsidRPr="00F0374A">
              <w:rPr>
                <w:b w:val="0"/>
                <w:color w:val="auto"/>
                <w:sz w:val="24"/>
                <w:szCs w:val="24"/>
              </w:rPr>
              <w:t>201</w:t>
            </w:r>
            <w:r w:rsidR="00001BC5" w:rsidRPr="00F0374A">
              <w:rPr>
                <w:b w:val="0"/>
                <w:color w:val="auto"/>
                <w:sz w:val="24"/>
                <w:szCs w:val="24"/>
              </w:rPr>
              <w:t>7</w:t>
            </w:r>
            <w:r w:rsidR="009771E6" w:rsidRPr="00F0374A">
              <w:rPr>
                <w:b w:val="0"/>
                <w:color w:val="auto"/>
                <w:sz w:val="24"/>
                <w:szCs w:val="24"/>
              </w:rPr>
              <w:t xml:space="preserve"> год</w:t>
            </w:r>
            <w:r w:rsidR="00001BC5" w:rsidRPr="00F0374A">
              <w:rPr>
                <w:b w:val="0"/>
                <w:color w:val="auto"/>
                <w:sz w:val="24"/>
                <w:szCs w:val="24"/>
              </w:rPr>
              <w:t xml:space="preserve">а   опубликовано </w:t>
            </w:r>
            <w:r w:rsidR="009771E6" w:rsidRPr="00F0374A">
              <w:rPr>
                <w:b w:val="0"/>
                <w:color w:val="auto"/>
                <w:sz w:val="24"/>
                <w:szCs w:val="24"/>
              </w:rPr>
              <w:t xml:space="preserve">6 материалов   антикоррупционной направленности. Регулярно публиковалась информация о проведении заседаний комиссии по противодействию коррупции. </w:t>
            </w:r>
            <w:r w:rsidR="00F26BCC" w:rsidRPr="00F0374A">
              <w:rPr>
                <w:b w:val="0"/>
                <w:color w:val="auto"/>
                <w:sz w:val="24"/>
                <w:szCs w:val="24"/>
              </w:rPr>
              <w:t>6</w:t>
            </w:r>
            <w:r w:rsidR="009771E6" w:rsidRPr="00F0374A">
              <w:rPr>
                <w:b w:val="0"/>
                <w:color w:val="auto"/>
                <w:sz w:val="24"/>
                <w:szCs w:val="24"/>
              </w:rPr>
              <w:t xml:space="preserve"> мероприятий по противодействию коррупции, в виде социальных роликов, </w:t>
            </w:r>
            <w:r w:rsidR="009771E6" w:rsidRPr="00F0374A">
              <w:rPr>
                <w:b w:val="0"/>
                <w:color w:val="auto"/>
                <w:sz w:val="24"/>
                <w:szCs w:val="24"/>
              </w:rPr>
              <w:lastRenderedPageBreak/>
              <w:t xml:space="preserve">размещено  на Пышминском ТВ «Пышминские известия».   </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Выполняется в установленные сроки</w:t>
            </w:r>
          </w:p>
        </w:tc>
      </w:tr>
      <w:tr w:rsidR="00047D36" w:rsidRPr="00CA6F95" w:rsidTr="006B3FCF">
        <w:tc>
          <w:tcPr>
            <w:tcW w:w="15134" w:type="dxa"/>
            <w:gridSpan w:val="6"/>
          </w:tcPr>
          <w:p w:rsidR="00047D36" w:rsidRPr="00CA6F95" w:rsidRDefault="00047D36" w:rsidP="0030009F">
            <w:pPr>
              <w:shd w:val="clear" w:color="auto" w:fill="FFFFFF"/>
              <w:spacing w:line="317" w:lineRule="exact"/>
              <w:ind w:left="1714" w:hanging="1704"/>
              <w:rPr>
                <w:rFonts w:asciiTheme="minorHAnsi" w:eastAsiaTheme="minorHAnsi" w:hAnsiTheme="minorHAnsi" w:cstheme="minorBidi"/>
                <w:sz w:val="24"/>
                <w:szCs w:val="24"/>
              </w:rPr>
            </w:pPr>
            <w:r w:rsidRPr="00CA6F95">
              <w:rPr>
                <w:rFonts w:ascii="Times New Roman" w:eastAsiaTheme="minorHAnsi" w:hAnsi="Times New Roman"/>
                <w:sz w:val="24"/>
                <w:szCs w:val="24"/>
              </w:rPr>
              <w:lastRenderedPageBreak/>
              <w:t xml:space="preserve">12. </w:t>
            </w:r>
            <w:r w:rsidRPr="00CA6F95">
              <w:rPr>
                <w:rFonts w:ascii="Times New Roman" w:eastAsia="Times New Roman" w:hAnsi="Times New Roman"/>
                <w:color w:val="000000"/>
                <w:spacing w:val="-3"/>
                <w:sz w:val="24"/>
                <w:szCs w:val="24"/>
              </w:rPr>
              <w:t>ФОРМИРОВАНИ</w:t>
            </w:r>
            <w:r w:rsidR="0030009F">
              <w:rPr>
                <w:rFonts w:ascii="Times New Roman" w:eastAsia="Times New Roman" w:hAnsi="Times New Roman"/>
                <w:color w:val="000000"/>
                <w:spacing w:val="-3"/>
                <w:sz w:val="24"/>
                <w:szCs w:val="24"/>
              </w:rPr>
              <w:t>У В</w:t>
            </w:r>
            <w:r w:rsidRPr="00CA6F95">
              <w:rPr>
                <w:rFonts w:ascii="Times New Roman" w:eastAsia="Times New Roman" w:hAnsi="Times New Roman"/>
                <w:color w:val="000000"/>
                <w:spacing w:val="-3"/>
                <w:sz w:val="24"/>
                <w:szCs w:val="24"/>
              </w:rPr>
              <w:t xml:space="preserve"> ОБЩЕСТВЕ НЕТЕРПИМОСТИ К КОРРУПЦИОННОМУ ПОВЕДЕНИЮ, ПРАВОВОЕ </w:t>
            </w:r>
            <w:r w:rsidRPr="00CA6F95">
              <w:rPr>
                <w:rFonts w:ascii="Times New Roman" w:eastAsia="Times New Roman" w:hAnsi="Times New Roman"/>
                <w:color w:val="000000"/>
                <w:spacing w:val="-4"/>
                <w:sz w:val="24"/>
                <w:szCs w:val="24"/>
              </w:rPr>
              <w:t>ПРОСВЕЩЕНИЕ  НАСЕЛЕНИЯ В СФЕРЕ ПРОТИВОДЕЙСТВИЯ КОРРУПЦИИ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53</w:t>
            </w:r>
          </w:p>
        </w:tc>
        <w:tc>
          <w:tcPr>
            <w:tcW w:w="4536" w:type="dxa"/>
          </w:tcPr>
          <w:p w:rsidR="00047D36" w:rsidRPr="00F0374A" w:rsidRDefault="00047D36" w:rsidP="00CA6F95">
            <w:pPr>
              <w:shd w:val="clear" w:color="auto" w:fill="FFFFFF"/>
              <w:ind w:firstLine="77"/>
              <w:jc w:val="both"/>
              <w:rPr>
                <w:rFonts w:ascii="Times New Roman" w:eastAsia="Times New Roman" w:hAnsi="Times New Roman"/>
                <w:spacing w:val="-4"/>
                <w:sz w:val="24"/>
                <w:szCs w:val="24"/>
              </w:rPr>
            </w:pPr>
            <w:r w:rsidRPr="00F0374A">
              <w:rPr>
                <w:rFonts w:ascii="Times New Roman" w:eastAsia="Times New Roman" w:hAnsi="Times New Roman"/>
                <w:spacing w:val="3"/>
                <w:sz w:val="24"/>
                <w:szCs w:val="24"/>
              </w:rPr>
              <w:t>Распространение видеороликов социальной рекламы антикоррупционной направленности</w:t>
            </w: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1 раз в квартал</w:t>
            </w:r>
          </w:p>
        </w:tc>
        <w:tc>
          <w:tcPr>
            <w:tcW w:w="5387" w:type="dxa"/>
          </w:tcPr>
          <w:p w:rsidR="00047D36" w:rsidRPr="00F0374A" w:rsidRDefault="00F26BCC" w:rsidP="00F26BCC">
            <w:pPr>
              <w:pStyle w:val="decor"/>
              <w:spacing w:before="0" w:beforeAutospacing="0" w:after="0" w:afterAutospacing="0"/>
              <w:jc w:val="both"/>
              <w:rPr>
                <w:b w:val="0"/>
                <w:color w:val="auto"/>
                <w:sz w:val="24"/>
                <w:szCs w:val="24"/>
              </w:rPr>
            </w:pPr>
            <w:r w:rsidRPr="00F0374A">
              <w:rPr>
                <w:b w:val="0"/>
                <w:color w:val="auto"/>
                <w:sz w:val="24"/>
                <w:szCs w:val="24"/>
              </w:rPr>
              <w:t>6</w:t>
            </w:r>
            <w:r w:rsidR="009771E6" w:rsidRPr="00F0374A">
              <w:rPr>
                <w:color w:val="auto"/>
                <w:sz w:val="24"/>
                <w:szCs w:val="24"/>
              </w:rPr>
              <w:t xml:space="preserve"> </w:t>
            </w:r>
            <w:r w:rsidRPr="00F0374A">
              <w:rPr>
                <w:color w:val="auto"/>
                <w:sz w:val="24"/>
                <w:szCs w:val="24"/>
              </w:rPr>
              <w:t xml:space="preserve"> </w:t>
            </w:r>
            <w:r w:rsidR="009771E6" w:rsidRPr="00F0374A">
              <w:rPr>
                <w:b w:val="0"/>
                <w:color w:val="auto"/>
                <w:sz w:val="24"/>
                <w:szCs w:val="24"/>
              </w:rPr>
              <w:t xml:space="preserve">мероприятий по противодействию коррупции, в виде социальных роликов, размещено  на Пышминском ТВ «Пышминские известия».   </w:t>
            </w:r>
          </w:p>
        </w:tc>
        <w:tc>
          <w:tcPr>
            <w:tcW w:w="2268" w:type="dxa"/>
          </w:tcPr>
          <w:p w:rsidR="00047D36" w:rsidRPr="00F0374A" w:rsidRDefault="00F26BCC"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54</w:t>
            </w:r>
          </w:p>
        </w:tc>
        <w:tc>
          <w:tcPr>
            <w:tcW w:w="4536" w:type="dxa"/>
          </w:tcPr>
          <w:p w:rsidR="00047D36" w:rsidRPr="00F0374A" w:rsidRDefault="00047D36" w:rsidP="00CA6F95">
            <w:pPr>
              <w:shd w:val="clear" w:color="auto" w:fill="FFFFFF"/>
              <w:spacing w:line="326" w:lineRule="exact"/>
              <w:ind w:left="82"/>
              <w:jc w:val="both"/>
              <w:rPr>
                <w:rFonts w:ascii="Times New Roman" w:eastAsiaTheme="minorHAnsi" w:hAnsi="Times New Roman"/>
                <w:sz w:val="24"/>
                <w:szCs w:val="24"/>
              </w:rPr>
            </w:pPr>
            <w:r w:rsidRPr="00F0374A">
              <w:rPr>
                <w:rFonts w:ascii="Times New Roman" w:eastAsia="Times New Roman" w:hAnsi="Times New Roman"/>
                <w:spacing w:val="5"/>
                <w:sz w:val="24"/>
                <w:szCs w:val="24"/>
              </w:rPr>
              <w:t xml:space="preserve">Включение антикоррупционной  рекламы в </w:t>
            </w:r>
            <w:r w:rsidRPr="00F0374A">
              <w:rPr>
                <w:rFonts w:ascii="Times New Roman" w:eastAsia="Times New Roman" w:hAnsi="Times New Roman"/>
                <w:spacing w:val="-2"/>
                <w:sz w:val="24"/>
                <w:szCs w:val="24"/>
              </w:rPr>
              <w:t xml:space="preserve">информационные бюллетени администрации </w:t>
            </w:r>
            <w:r w:rsidRPr="00F0374A">
              <w:rPr>
                <w:rFonts w:ascii="Times New Roman" w:eastAsia="Times New Roman" w:hAnsi="Times New Roman"/>
                <w:sz w:val="24"/>
                <w:szCs w:val="24"/>
              </w:rPr>
              <w:t>Пышминского  городского округа</w:t>
            </w:r>
          </w:p>
          <w:p w:rsidR="00047D36" w:rsidRPr="00F0374A" w:rsidRDefault="00047D36" w:rsidP="00CA6F95">
            <w:pPr>
              <w:shd w:val="clear" w:color="auto" w:fill="FFFFFF"/>
              <w:ind w:firstLine="77"/>
              <w:rPr>
                <w:rFonts w:ascii="Times New Roman" w:eastAsia="Times New Roman" w:hAnsi="Times New Roman"/>
                <w:spacing w:val="-4"/>
                <w:sz w:val="24"/>
                <w:szCs w:val="24"/>
              </w:rPr>
            </w:pP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постоянно</w:t>
            </w:r>
          </w:p>
        </w:tc>
        <w:tc>
          <w:tcPr>
            <w:tcW w:w="5387" w:type="dxa"/>
          </w:tcPr>
          <w:p w:rsidR="00047D36" w:rsidRPr="00F0374A" w:rsidRDefault="00D07C23" w:rsidP="001D2AA6">
            <w:pPr>
              <w:shd w:val="clear" w:color="auto" w:fill="FFFFFF"/>
              <w:spacing w:line="326" w:lineRule="exact"/>
              <w:ind w:left="82"/>
              <w:jc w:val="both"/>
              <w:rPr>
                <w:b/>
                <w:sz w:val="24"/>
                <w:szCs w:val="24"/>
              </w:rPr>
            </w:pPr>
            <w:r w:rsidRPr="00F0374A">
              <w:rPr>
                <w:rFonts w:ascii="Times New Roman" w:eastAsia="Times New Roman" w:hAnsi="Times New Roman"/>
                <w:spacing w:val="5"/>
                <w:sz w:val="24"/>
                <w:szCs w:val="24"/>
              </w:rPr>
              <w:t>Запланировано в 2017 году.</w:t>
            </w:r>
            <w:r w:rsidR="001D2AA6" w:rsidRPr="00F0374A">
              <w:rPr>
                <w:rFonts w:ascii="Times New Roman" w:eastAsia="Times New Roman" w:hAnsi="Times New Roman"/>
                <w:spacing w:val="5"/>
                <w:sz w:val="24"/>
                <w:szCs w:val="24"/>
              </w:rPr>
              <w:t xml:space="preserve"> </w:t>
            </w:r>
          </w:p>
        </w:tc>
        <w:tc>
          <w:tcPr>
            <w:tcW w:w="2268" w:type="dxa"/>
          </w:tcPr>
          <w:p w:rsidR="00047D36" w:rsidRPr="00F0374A" w:rsidRDefault="00D07C23"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55</w:t>
            </w:r>
          </w:p>
        </w:tc>
        <w:tc>
          <w:tcPr>
            <w:tcW w:w="4536" w:type="dxa"/>
          </w:tcPr>
          <w:p w:rsidR="00047D36" w:rsidRPr="00F0374A" w:rsidRDefault="00047D36" w:rsidP="00CA6F95">
            <w:pPr>
              <w:shd w:val="clear" w:color="auto" w:fill="FFFFFF"/>
              <w:spacing w:line="322" w:lineRule="exact"/>
              <w:rPr>
                <w:rFonts w:ascii="Times New Roman" w:eastAsiaTheme="minorHAnsi" w:hAnsi="Times New Roman"/>
                <w:sz w:val="24"/>
                <w:szCs w:val="24"/>
              </w:rPr>
            </w:pPr>
            <w:r w:rsidRPr="00F0374A">
              <w:rPr>
                <w:rFonts w:ascii="Times New Roman" w:eastAsia="Times New Roman" w:hAnsi="Times New Roman"/>
                <w:spacing w:val="3"/>
                <w:sz w:val="24"/>
                <w:szCs w:val="24"/>
              </w:rPr>
              <w:t xml:space="preserve">Разработка, тиражирование и  распространение </w:t>
            </w:r>
            <w:r w:rsidRPr="00F0374A">
              <w:rPr>
                <w:rFonts w:ascii="Times New Roman" w:eastAsia="Times New Roman" w:hAnsi="Times New Roman"/>
                <w:spacing w:val="1"/>
                <w:sz w:val="24"/>
                <w:szCs w:val="24"/>
              </w:rPr>
              <w:t>листовок антикоррупционной направленности</w:t>
            </w:r>
          </w:p>
          <w:p w:rsidR="00047D36" w:rsidRPr="00F0374A" w:rsidRDefault="00047D36" w:rsidP="00CA6F95">
            <w:pPr>
              <w:shd w:val="clear" w:color="auto" w:fill="FFFFFF"/>
              <w:spacing w:line="326" w:lineRule="exact"/>
              <w:ind w:left="82"/>
              <w:jc w:val="both"/>
              <w:rPr>
                <w:rFonts w:ascii="Times New Roman" w:eastAsia="Times New Roman" w:hAnsi="Times New Roman"/>
                <w:spacing w:val="5"/>
                <w:sz w:val="24"/>
                <w:szCs w:val="24"/>
              </w:rPr>
            </w:pP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постоянно</w:t>
            </w:r>
          </w:p>
        </w:tc>
        <w:tc>
          <w:tcPr>
            <w:tcW w:w="5387" w:type="dxa"/>
          </w:tcPr>
          <w:p w:rsidR="00047D36" w:rsidRPr="00F0374A" w:rsidRDefault="00047D36" w:rsidP="00D07C23">
            <w:pPr>
              <w:pStyle w:val="decor"/>
              <w:spacing w:before="0" w:beforeAutospacing="0" w:after="0" w:afterAutospacing="0"/>
              <w:jc w:val="both"/>
              <w:rPr>
                <w:b w:val="0"/>
                <w:color w:val="auto"/>
                <w:sz w:val="24"/>
                <w:szCs w:val="24"/>
              </w:rPr>
            </w:pPr>
            <w:r w:rsidRPr="00F0374A">
              <w:rPr>
                <w:b w:val="0"/>
                <w:color w:val="auto"/>
                <w:sz w:val="24"/>
                <w:szCs w:val="24"/>
              </w:rPr>
              <w:t>Разработаны и распространены листовки антикоррупционной направленности в муниципальных учреждениях и предприятиях.</w:t>
            </w:r>
            <w:r w:rsidR="00814FED" w:rsidRPr="00F0374A">
              <w:rPr>
                <w:b w:val="0"/>
                <w:color w:val="auto"/>
                <w:sz w:val="24"/>
                <w:szCs w:val="24"/>
              </w:rPr>
              <w:t xml:space="preserve">     </w:t>
            </w:r>
            <w:r w:rsidR="00C95FE2" w:rsidRPr="00F0374A">
              <w:rPr>
                <w:b w:val="0"/>
                <w:color w:val="auto"/>
                <w:sz w:val="24"/>
                <w:szCs w:val="24"/>
              </w:rPr>
              <w:t>( «</w:t>
            </w:r>
            <w:r w:rsidR="00D07C23" w:rsidRPr="00F0374A">
              <w:rPr>
                <w:b w:val="0"/>
                <w:color w:val="auto"/>
                <w:sz w:val="24"/>
                <w:szCs w:val="24"/>
              </w:rPr>
              <w:t>Сообщите о фактах коррупции</w:t>
            </w:r>
            <w:r w:rsidR="00C95FE2" w:rsidRPr="00F0374A">
              <w:rPr>
                <w:b w:val="0"/>
                <w:color w:val="auto"/>
                <w:sz w:val="24"/>
                <w:szCs w:val="24"/>
              </w:rPr>
              <w:t>», «Взятка – это зло»</w:t>
            </w:r>
            <w:r w:rsidR="00D07C23" w:rsidRPr="00F0374A">
              <w:rPr>
                <w:b w:val="0"/>
                <w:color w:val="auto"/>
                <w:sz w:val="24"/>
                <w:szCs w:val="24"/>
              </w:rPr>
              <w:t>, «Как противостоять коррупции»</w:t>
            </w:r>
            <w:r w:rsidR="00C95FE2" w:rsidRPr="00F0374A">
              <w:rPr>
                <w:b w:val="0"/>
                <w:color w:val="auto"/>
                <w:sz w:val="24"/>
                <w:szCs w:val="24"/>
              </w:rPr>
              <w:t xml:space="preserve"> и др</w:t>
            </w:r>
            <w:r w:rsidR="00AD3451" w:rsidRPr="00F0374A">
              <w:rPr>
                <w:b w:val="0"/>
                <w:color w:val="auto"/>
                <w:sz w:val="24"/>
                <w:szCs w:val="24"/>
              </w:rPr>
              <w:t>.</w:t>
            </w:r>
            <w:r w:rsidR="00C95FE2" w:rsidRPr="00F0374A">
              <w:rPr>
                <w:b w:val="0"/>
                <w:color w:val="auto"/>
                <w:sz w:val="24"/>
                <w:szCs w:val="24"/>
              </w:rPr>
              <w:t>)</w:t>
            </w:r>
            <w:r w:rsidR="00D04294" w:rsidRPr="00F0374A">
              <w:rPr>
                <w:b w:val="0"/>
                <w:color w:val="auto"/>
                <w:sz w:val="24"/>
                <w:szCs w:val="24"/>
              </w:rPr>
              <w:t>.</w:t>
            </w:r>
            <w:r w:rsidRPr="00F0374A">
              <w:rPr>
                <w:b w:val="0"/>
                <w:color w:val="auto"/>
                <w:sz w:val="24"/>
                <w:szCs w:val="24"/>
              </w:rPr>
              <w:t xml:space="preserve"> </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56</w:t>
            </w:r>
          </w:p>
        </w:tc>
        <w:tc>
          <w:tcPr>
            <w:tcW w:w="4536" w:type="dxa"/>
          </w:tcPr>
          <w:p w:rsidR="00047D36" w:rsidRPr="00F0374A" w:rsidRDefault="00047D36" w:rsidP="00CA6F95">
            <w:pPr>
              <w:shd w:val="clear" w:color="auto" w:fill="FFFFFF"/>
              <w:jc w:val="both"/>
              <w:rPr>
                <w:rFonts w:ascii="Times New Roman" w:eastAsiaTheme="minorHAnsi" w:hAnsi="Times New Roman"/>
                <w:sz w:val="24"/>
                <w:szCs w:val="24"/>
              </w:rPr>
            </w:pPr>
            <w:r w:rsidRPr="00F0374A">
              <w:rPr>
                <w:rFonts w:ascii="Times New Roman" w:eastAsia="Times New Roman" w:hAnsi="Times New Roman"/>
                <w:sz w:val="24"/>
                <w:szCs w:val="24"/>
              </w:rPr>
              <w:t xml:space="preserve">Организация разъяснительной работы среди </w:t>
            </w:r>
            <w:r w:rsidRPr="00F0374A">
              <w:rPr>
                <w:rFonts w:ascii="Times New Roman" w:eastAsia="Times New Roman" w:hAnsi="Times New Roman"/>
                <w:spacing w:val="1"/>
                <w:sz w:val="24"/>
                <w:szCs w:val="24"/>
              </w:rPr>
              <w:t xml:space="preserve">граждан о регламентации порядка </w:t>
            </w:r>
          </w:p>
          <w:p w:rsidR="00047D36" w:rsidRPr="00F0374A" w:rsidRDefault="00047D36" w:rsidP="00287E83">
            <w:pPr>
              <w:shd w:val="clear" w:color="auto" w:fill="FFFFFF"/>
              <w:spacing w:line="322" w:lineRule="exact"/>
              <w:jc w:val="both"/>
              <w:rPr>
                <w:rFonts w:ascii="Times New Roman" w:eastAsia="Times New Roman" w:hAnsi="Times New Roman"/>
                <w:spacing w:val="3"/>
                <w:sz w:val="24"/>
                <w:szCs w:val="24"/>
              </w:rPr>
            </w:pPr>
            <w:r w:rsidRPr="00F0374A">
              <w:rPr>
                <w:rFonts w:ascii="Times New Roman" w:eastAsiaTheme="minorHAnsi" w:hAnsi="Times New Roman"/>
                <w:sz w:val="24"/>
                <w:szCs w:val="24"/>
              </w:rPr>
              <w:br w:type="column"/>
            </w:r>
            <w:r w:rsidR="00287E83" w:rsidRPr="00F0374A">
              <w:rPr>
                <w:rFonts w:ascii="Times New Roman" w:eastAsia="Times New Roman" w:hAnsi="Times New Roman"/>
                <w:spacing w:val="2"/>
                <w:sz w:val="24"/>
                <w:szCs w:val="24"/>
              </w:rPr>
              <w:t>п</w:t>
            </w:r>
            <w:r w:rsidR="00E122C1" w:rsidRPr="00F0374A">
              <w:rPr>
                <w:rFonts w:ascii="Times New Roman" w:eastAsia="Times New Roman" w:hAnsi="Times New Roman"/>
                <w:spacing w:val="2"/>
                <w:sz w:val="24"/>
                <w:szCs w:val="24"/>
              </w:rPr>
              <w:t>редоставления муниципальных услуг и функций</w:t>
            </w: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ежегодно</w:t>
            </w:r>
          </w:p>
        </w:tc>
        <w:tc>
          <w:tcPr>
            <w:tcW w:w="5387" w:type="dxa"/>
          </w:tcPr>
          <w:p w:rsidR="00D04294" w:rsidRPr="00F0374A" w:rsidRDefault="00F92434" w:rsidP="00D04294">
            <w:pPr>
              <w:pStyle w:val="ConsPlusTitle"/>
              <w:jc w:val="both"/>
              <w:rPr>
                <w:rFonts w:ascii="Times New Roman" w:hAnsi="Times New Roman" w:cs="Times New Roman"/>
                <w:b w:val="0"/>
                <w:sz w:val="24"/>
                <w:szCs w:val="24"/>
              </w:rPr>
            </w:pPr>
            <w:r w:rsidRPr="00F0374A">
              <w:rPr>
                <w:rFonts w:ascii="Times New Roman" w:hAnsi="Times New Roman" w:cs="Times New Roman"/>
                <w:b w:val="0"/>
                <w:sz w:val="24"/>
                <w:szCs w:val="24"/>
              </w:rPr>
              <w:t xml:space="preserve">Порядок  предоставления муниципальных услуг  и функций размещен </w:t>
            </w:r>
            <w:r w:rsidR="00D04294" w:rsidRPr="00F0374A">
              <w:rPr>
                <w:rFonts w:ascii="Times New Roman" w:hAnsi="Times New Roman"/>
                <w:b w:val="0"/>
                <w:sz w:val="24"/>
                <w:szCs w:val="24"/>
              </w:rPr>
              <w:t xml:space="preserve"> на официальном сайте Пышминского городского округа и в газете «Пышминские вести»  </w:t>
            </w:r>
            <w:r w:rsidR="00D04294" w:rsidRPr="00F0374A">
              <w:rPr>
                <w:rFonts w:ascii="Times New Roman" w:hAnsi="Times New Roman" w:cs="Times New Roman"/>
                <w:b w:val="0"/>
                <w:sz w:val="24"/>
                <w:szCs w:val="24"/>
              </w:rPr>
              <w:t>в приложении «Муниципальный вестник».</w:t>
            </w:r>
          </w:p>
          <w:p w:rsidR="00D04294" w:rsidRPr="00F0374A" w:rsidRDefault="00D04294" w:rsidP="00D04294">
            <w:pPr>
              <w:pStyle w:val="ConsPlusTitle"/>
              <w:jc w:val="both"/>
              <w:rPr>
                <w:rFonts w:ascii="Times New Roman" w:hAnsi="Times New Roman" w:cs="Times New Roman"/>
                <w:b w:val="0"/>
                <w:sz w:val="28"/>
                <w:szCs w:val="28"/>
              </w:rPr>
            </w:pPr>
          </w:p>
          <w:p w:rsidR="00047D36" w:rsidRPr="00F0374A" w:rsidRDefault="00047D36" w:rsidP="00D04294">
            <w:pPr>
              <w:jc w:val="both"/>
              <w:rPr>
                <w:rFonts w:ascii="Times New Roman" w:hAnsi="Times New Roman"/>
                <w:sz w:val="24"/>
                <w:szCs w:val="24"/>
              </w:rPr>
            </w:pPr>
          </w:p>
        </w:tc>
        <w:tc>
          <w:tcPr>
            <w:tcW w:w="2268" w:type="dxa"/>
          </w:tcPr>
          <w:p w:rsidR="00047D36" w:rsidRPr="00F0374A" w:rsidRDefault="00D07C23"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57</w:t>
            </w:r>
          </w:p>
        </w:tc>
        <w:tc>
          <w:tcPr>
            <w:tcW w:w="4536" w:type="dxa"/>
          </w:tcPr>
          <w:p w:rsidR="00047D36" w:rsidRPr="00F0374A" w:rsidRDefault="00047D36" w:rsidP="00CA6F95">
            <w:pPr>
              <w:shd w:val="clear" w:color="auto" w:fill="FFFFFF"/>
              <w:spacing w:line="326" w:lineRule="exact"/>
              <w:rPr>
                <w:rFonts w:ascii="Times New Roman" w:eastAsia="Times New Roman" w:hAnsi="Times New Roman"/>
                <w:spacing w:val="3"/>
                <w:sz w:val="24"/>
                <w:szCs w:val="24"/>
              </w:rPr>
            </w:pPr>
            <w:r w:rsidRPr="00F0374A">
              <w:rPr>
                <w:rFonts w:ascii="Times New Roman" w:eastAsia="Times New Roman" w:hAnsi="Times New Roman"/>
                <w:spacing w:val="2"/>
                <w:sz w:val="24"/>
                <w:szCs w:val="24"/>
              </w:rPr>
              <w:t>Проведение мероприятий, посвященных Международному дню борьбы с коррупцией</w:t>
            </w: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ежегодно, до 9 декабря</w:t>
            </w:r>
          </w:p>
        </w:tc>
        <w:tc>
          <w:tcPr>
            <w:tcW w:w="5387" w:type="dxa"/>
          </w:tcPr>
          <w:p w:rsidR="00047D36" w:rsidRPr="00F0374A" w:rsidRDefault="00E122C1" w:rsidP="00CA6F95">
            <w:pPr>
              <w:pStyle w:val="decor"/>
              <w:spacing w:before="0" w:beforeAutospacing="0" w:after="0" w:afterAutospacing="0"/>
              <w:jc w:val="both"/>
              <w:rPr>
                <w:b w:val="0"/>
                <w:color w:val="auto"/>
                <w:sz w:val="24"/>
                <w:szCs w:val="24"/>
              </w:rPr>
            </w:pPr>
            <w:r w:rsidRPr="00F0374A">
              <w:rPr>
                <w:b w:val="0"/>
                <w:color w:val="auto"/>
                <w:sz w:val="24"/>
                <w:szCs w:val="24"/>
              </w:rPr>
              <w:t>Проводится ежегодно</w:t>
            </w:r>
          </w:p>
        </w:tc>
        <w:tc>
          <w:tcPr>
            <w:tcW w:w="2268" w:type="dxa"/>
          </w:tcPr>
          <w:p w:rsidR="00047D36" w:rsidRPr="00F0374A" w:rsidRDefault="00D07C23"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58</w:t>
            </w:r>
          </w:p>
        </w:tc>
        <w:tc>
          <w:tcPr>
            <w:tcW w:w="4536" w:type="dxa"/>
          </w:tcPr>
          <w:p w:rsidR="00047D36" w:rsidRPr="00F0374A" w:rsidRDefault="00047D36" w:rsidP="00CA6F95">
            <w:pPr>
              <w:shd w:val="clear" w:color="auto" w:fill="FFFFFF"/>
              <w:spacing w:line="322" w:lineRule="exact"/>
              <w:jc w:val="both"/>
              <w:rPr>
                <w:rFonts w:ascii="Times New Roman" w:eastAsia="Times New Roman" w:hAnsi="Times New Roman"/>
                <w:spacing w:val="3"/>
                <w:sz w:val="24"/>
                <w:szCs w:val="24"/>
              </w:rPr>
            </w:pPr>
            <w:r w:rsidRPr="00F0374A">
              <w:rPr>
                <w:rFonts w:ascii="Times New Roman" w:eastAsia="Times New Roman" w:hAnsi="Times New Roman"/>
                <w:spacing w:val="3"/>
                <w:sz w:val="24"/>
                <w:szCs w:val="24"/>
              </w:rPr>
              <w:t>Организация проведения органами местного самоуправления консультирования граждан о законодательстве Российской Федерации, регулирующем вопросы противодействия коррупции</w:t>
            </w: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ежегодно, до 9 декабря</w:t>
            </w:r>
          </w:p>
        </w:tc>
        <w:tc>
          <w:tcPr>
            <w:tcW w:w="5387" w:type="dxa"/>
          </w:tcPr>
          <w:p w:rsidR="00047D36" w:rsidRPr="00F0374A" w:rsidRDefault="00E122C1" w:rsidP="00CA6F95">
            <w:pPr>
              <w:pStyle w:val="decor"/>
              <w:spacing w:before="0" w:beforeAutospacing="0" w:after="0" w:afterAutospacing="0"/>
              <w:jc w:val="both"/>
              <w:rPr>
                <w:b w:val="0"/>
                <w:color w:val="auto"/>
                <w:sz w:val="24"/>
                <w:szCs w:val="24"/>
              </w:rPr>
            </w:pPr>
            <w:r w:rsidRPr="00F0374A">
              <w:rPr>
                <w:b w:val="0"/>
                <w:color w:val="auto"/>
                <w:sz w:val="24"/>
                <w:szCs w:val="24"/>
              </w:rPr>
              <w:t>Проводится ежегодно</w:t>
            </w:r>
          </w:p>
        </w:tc>
        <w:tc>
          <w:tcPr>
            <w:tcW w:w="2268" w:type="dxa"/>
          </w:tcPr>
          <w:p w:rsidR="00047D36" w:rsidRPr="00F0374A" w:rsidRDefault="00D07C23"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59</w:t>
            </w:r>
          </w:p>
        </w:tc>
        <w:tc>
          <w:tcPr>
            <w:tcW w:w="4536" w:type="dxa"/>
          </w:tcPr>
          <w:p w:rsidR="00047D36" w:rsidRPr="00F0374A" w:rsidRDefault="00047D36" w:rsidP="00CA6F95">
            <w:pPr>
              <w:shd w:val="clear" w:color="auto" w:fill="FFFFFF"/>
              <w:spacing w:line="322" w:lineRule="exact"/>
              <w:jc w:val="both"/>
              <w:rPr>
                <w:rFonts w:ascii="Times New Roman" w:eastAsia="Times New Roman" w:hAnsi="Times New Roman"/>
                <w:spacing w:val="3"/>
                <w:sz w:val="24"/>
                <w:szCs w:val="24"/>
              </w:rPr>
            </w:pPr>
            <w:r w:rsidRPr="00F0374A">
              <w:rPr>
                <w:rFonts w:ascii="Times New Roman" w:eastAsia="Times New Roman" w:hAnsi="Times New Roman"/>
                <w:spacing w:val="3"/>
                <w:sz w:val="24"/>
                <w:szCs w:val="24"/>
              </w:rPr>
              <w:t xml:space="preserve">Проведение «прямых линий» с гражданами по вопросам </w:t>
            </w:r>
            <w:r w:rsidRPr="00F0374A">
              <w:rPr>
                <w:rFonts w:ascii="Times New Roman" w:eastAsia="Times New Roman" w:hAnsi="Times New Roman"/>
                <w:spacing w:val="3"/>
                <w:sz w:val="24"/>
                <w:szCs w:val="24"/>
              </w:rPr>
              <w:lastRenderedPageBreak/>
              <w:t>антикоррупционного просвещения, отнесенным к сфере деятельности органов местного самоуправления Пышминского городского округа</w:t>
            </w: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lastRenderedPageBreak/>
              <w:t>ежеквартально</w:t>
            </w:r>
          </w:p>
        </w:tc>
        <w:tc>
          <w:tcPr>
            <w:tcW w:w="5387" w:type="dxa"/>
          </w:tcPr>
          <w:p w:rsidR="00047D36" w:rsidRPr="00F0374A" w:rsidRDefault="00047D36" w:rsidP="00CA6F95">
            <w:pPr>
              <w:pStyle w:val="decor"/>
              <w:spacing w:before="0" w:beforeAutospacing="0" w:after="0" w:afterAutospacing="0"/>
              <w:jc w:val="both"/>
              <w:rPr>
                <w:b w:val="0"/>
                <w:color w:val="auto"/>
                <w:sz w:val="24"/>
                <w:szCs w:val="24"/>
              </w:rPr>
            </w:pPr>
            <w:r w:rsidRPr="00F0374A">
              <w:rPr>
                <w:b w:val="0"/>
                <w:color w:val="auto"/>
                <w:sz w:val="24"/>
                <w:szCs w:val="24"/>
              </w:rPr>
              <w:t xml:space="preserve">При проведении «прямых линий» обращений по </w:t>
            </w:r>
            <w:r w:rsidRPr="00F0374A">
              <w:rPr>
                <w:b w:val="0"/>
                <w:color w:val="auto"/>
                <w:spacing w:val="3"/>
                <w:sz w:val="24"/>
                <w:szCs w:val="24"/>
              </w:rPr>
              <w:t xml:space="preserve">вопросам антикоррупционного просвещения, </w:t>
            </w:r>
            <w:r w:rsidRPr="00F0374A">
              <w:rPr>
                <w:b w:val="0"/>
                <w:color w:val="auto"/>
                <w:spacing w:val="3"/>
                <w:sz w:val="24"/>
                <w:szCs w:val="24"/>
              </w:rPr>
              <w:lastRenderedPageBreak/>
              <w:t>отнесенным к сфере деятельности органов местного самоуправления Пышминского городского округа</w:t>
            </w:r>
            <w:r w:rsidRPr="00F0374A">
              <w:rPr>
                <w:b w:val="0"/>
                <w:color w:val="auto"/>
                <w:sz w:val="24"/>
                <w:szCs w:val="24"/>
              </w:rPr>
              <w:t xml:space="preserve"> не поступало.</w:t>
            </w:r>
          </w:p>
        </w:tc>
        <w:tc>
          <w:tcPr>
            <w:tcW w:w="2268" w:type="dxa"/>
          </w:tcPr>
          <w:p w:rsidR="00047D36" w:rsidRPr="00F0374A" w:rsidRDefault="00D07C23"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 xml:space="preserve">Выполняется в установленные </w:t>
            </w:r>
            <w:r w:rsidRPr="00F0374A">
              <w:rPr>
                <w:b w:val="0"/>
                <w:color w:val="auto"/>
                <w:sz w:val="24"/>
                <w:szCs w:val="24"/>
              </w:rPr>
              <w:lastRenderedPageBreak/>
              <w:t>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60</w:t>
            </w:r>
          </w:p>
        </w:tc>
        <w:tc>
          <w:tcPr>
            <w:tcW w:w="4536" w:type="dxa"/>
          </w:tcPr>
          <w:p w:rsidR="00047D36" w:rsidRPr="00F0374A" w:rsidRDefault="00047D36" w:rsidP="00CA6F95">
            <w:pPr>
              <w:shd w:val="clear" w:color="auto" w:fill="FFFFFF"/>
              <w:spacing w:line="322" w:lineRule="exact"/>
              <w:jc w:val="both"/>
              <w:rPr>
                <w:rFonts w:ascii="Times New Roman" w:eastAsiaTheme="minorHAnsi" w:hAnsi="Times New Roman"/>
                <w:sz w:val="24"/>
                <w:szCs w:val="24"/>
              </w:rPr>
            </w:pPr>
            <w:r w:rsidRPr="00F0374A">
              <w:rPr>
                <w:rFonts w:ascii="Times New Roman" w:eastAsiaTheme="minorHAnsi" w:hAnsi="Times New Roman"/>
                <w:sz w:val="24"/>
                <w:szCs w:val="24"/>
              </w:rPr>
              <w:t xml:space="preserve">Наличие на информационных стендах контактных данных лиц, ответственных за </w:t>
            </w:r>
            <w:r w:rsidRPr="00F0374A">
              <w:rPr>
                <w:rFonts w:ascii="Times New Roman" w:eastAsia="Times New Roman" w:hAnsi="Times New Roman"/>
                <w:spacing w:val="2"/>
                <w:sz w:val="24"/>
                <w:szCs w:val="24"/>
              </w:rPr>
              <w:t xml:space="preserve">организацию в соответствующем органе местного </w:t>
            </w:r>
            <w:r w:rsidRPr="00F0374A">
              <w:rPr>
                <w:rFonts w:ascii="Times New Roman" w:eastAsia="Times New Roman" w:hAnsi="Times New Roman"/>
                <w:spacing w:val="4"/>
                <w:sz w:val="24"/>
                <w:szCs w:val="24"/>
              </w:rPr>
              <w:t xml:space="preserve">самоуправления, муниципальном учреждении работы по противодействию коррупции, и </w:t>
            </w:r>
            <w:r w:rsidRPr="00F0374A">
              <w:rPr>
                <w:rFonts w:ascii="Times New Roman" w:eastAsia="Times New Roman" w:hAnsi="Times New Roman"/>
                <w:spacing w:val="2"/>
                <w:sz w:val="24"/>
                <w:szCs w:val="24"/>
              </w:rPr>
              <w:t xml:space="preserve">номеров «телефонов доверия» («горячих линий») </w:t>
            </w:r>
            <w:r w:rsidRPr="00F0374A">
              <w:rPr>
                <w:rFonts w:ascii="Times New Roman" w:eastAsia="Times New Roman" w:hAnsi="Times New Roman"/>
                <w:spacing w:val="4"/>
                <w:sz w:val="24"/>
                <w:szCs w:val="24"/>
              </w:rPr>
              <w:t xml:space="preserve">для сообщения о фактах коррупции в данном </w:t>
            </w:r>
            <w:r w:rsidRPr="00F0374A">
              <w:rPr>
                <w:rFonts w:ascii="Times New Roman" w:eastAsia="Times New Roman" w:hAnsi="Times New Roman"/>
                <w:spacing w:val="2"/>
                <w:sz w:val="24"/>
                <w:szCs w:val="24"/>
              </w:rPr>
              <w:t>органе (учреждении)</w:t>
            </w:r>
          </w:p>
          <w:p w:rsidR="00047D36" w:rsidRPr="00F0374A" w:rsidRDefault="00047D36" w:rsidP="00CA6F95">
            <w:pPr>
              <w:shd w:val="clear" w:color="auto" w:fill="FFFFFF"/>
              <w:spacing w:line="322" w:lineRule="exact"/>
              <w:jc w:val="both"/>
              <w:rPr>
                <w:rFonts w:ascii="Times New Roman" w:eastAsia="Times New Roman" w:hAnsi="Times New Roman"/>
                <w:spacing w:val="3"/>
                <w:sz w:val="24"/>
                <w:szCs w:val="24"/>
              </w:rPr>
            </w:pP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постоянно</w:t>
            </w:r>
          </w:p>
        </w:tc>
        <w:tc>
          <w:tcPr>
            <w:tcW w:w="5387" w:type="dxa"/>
          </w:tcPr>
          <w:p w:rsidR="00047D36" w:rsidRPr="00F0374A" w:rsidRDefault="00047D36" w:rsidP="004879E4">
            <w:pPr>
              <w:pStyle w:val="decor"/>
              <w:spacing w:before="0" w:beforeAutospacing="0" w:after="0" w:afterAutospacing="0"/>
              <w:jc w:val="both"/>
              <w:rPr>
                <w:b w:val="0"/>
                <w:color w:val="auto"/>
                <w:sz w:val="24"/>
                <w:szCs w:val="24"/>
              </w:rPr>
            </w:pPr>
            <w:r w:rsidRPr="00F0374A">
              <w:rPr>
                <w:b w:val="0"/>
                <w:color w:val="auto"/>
                <w:sz w:val="24"/>
                <w:szCs w:val="24"/>
              </w:rPr>
              <w:t xml:space="preserve">На информационных стендах расположена контактная  информация о лицах, ответственных за организацию работы по противодействию коррупции, </w:t>
            </w:r>
            <w:r w:rsidR="004879E4" w:rsidRPr="00F0374A">
              <w:rPr>
                <w:b w:val="0"/>
                <w:color w:val="auto"/>
                <w:sz w:val="24"/>
                <w:szCs w:val="24"/>
              </w:rPr>
              <w:t xml:space="preserve">контактные данные и </w:t>
            </w:r>
            <w:r w:rsidRPr="00F0374A">
              <w:rPr>
                <w:b w:val="0"/>
                <w:color w:val="auto"/>
                <w:sz w:val="24"/>
                <w:szCs w:val="24"/>
              </w:rPr>
              <w:t>номера «телефонов доверия».</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3D5458">
        <w:tc>
          <w:tcPr>
            <w:tcW w:w="15134" w:type="dxa"/>
            <w:gridSpan w:val="6"/>
          </w:tcPr>
          <w:p w:rsidR="00047D36" w:rsidRDefault="00047D36" w:rsidP="00CA6F95">
            <w:pPr>
              <w:pStyle w:val="decor"/>
              <w:spacing w:before="0" w:beforeAutospacing="0" w:after="0" w:afterAutospacing="0"/>
              <w:jc w:val="center"/>
              <w:rPr>
                <w:b w:val="0"/>
                <w:color w:val="auto"/>
                <w:sz w:val="24"/>
                <w:szCs w:val="24"/>
              </w:rPr>
            </w:pPr>
            <w:r>
              <w:rPr>
                <w:b w:val="0"/>
                <w:color w:val="auto"/>
                <w:sz w:val="24"/>
                <w:szCs w:val="24"/>
              </w:rPr>
              <w:t>13. ОБЕСПЕЧЕНИЕ УЧАСТИЯ ИНСТИТУТОВ ГРАЖДАНСКОГО ОБЩЕСТВА В ПРОТИВОДЕЙСТВИИ КОРРУПЦИИ</w:t>
            </w:r>
          </w:p>
        </w:tc>
      </w:tr>
      <w:tr w:rsidR="00047D36" w:rsidRPr="00CA6F95" w:rsidTr="00A57FBC">
        <w:tc>
          <w:tcPr>
            <w:tcW w:w="11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61</w:t>
            </w:r>
          </w:p>
        </w:tc>
        <w:tc>
          <w:tcPr>
            <w:tcW w:w="4677" w:type="dxa"/>
            <w:gridSpan w:val="2"/>
          </w:tcPr>
          <w:p w:rsidR="00047D36" w:rsidRPr="00F0374A" w:rsidRDefault="00047D36" w:rsidP="00CA6F95">
            <w:pPr>
              <w:shd w:val="clear" w:color="auto" w:fill="FFFFFF"/>
              <w:spacing w:line="326" w:lineRule="exact"/>
              <w:rPr>
                <w:rFonts w:ascii="Times New Roman" w:eastAsiaTheme="minorHAnsi" w:hAnsi="Times New Roman"/>
                <w:sz w:val="24"/>
                <w:szCs w:val="24"/>
              </w:rPr>
            </w:pPr>
            <w:r w:rsidRPr="00F0374A">
              <w:rPr>
                <w:rFonts w:ascii="Times New Roman" w:eastAsia="Times New Roman" w:hAnsi="Times New Roman"/>
                <w:spacing w:val="2"/>
                <w:sz w:val="24"/>
                <w:szCs w:val="24"/>
              </w:rPr>
              <w:t xml:space="preserve">Информирование населения Пышминского </w:t>
            </w:r>
            <w:r w:rsidRPr="00F0374A">
              <w:rPr>
                <w:rFonts w:ascii="Times New Roman" w:eastAsia="Times New Roman" w:hAnsi="Times New Roman"/>
                <w:spacing w:val="3"/>
                <w:sz w:val="24"/>
                <w:szCs w:val="24"/>
              </w:rPr>
              <w:t xml:space="preserve">городского округа по вопросам жилищно </w:t>
            </w:r>
            <w:r w:rsidR="005644E4" w:rsidRPr="00F0374A">
              <w:rPr>
                <w:rFonts w:ascii="Times New Roman" w:eastAsia="Times New Roman" w:hAnsi="Times New Roman"/>
                <w:spacing w:val="3"/>
                <w:sz w:val="24"/>
                <w:szCs w:val="24"/>
              </w:rPr>
              <w:t>–</w:t>
            </w:r>
            <w:r w:rsidRPr="00F0374A">
              <w:rPr>
                <w:rFonts w:ascii="Times New Roman" w:eastAsia="Times New Roman" w:hAnsi="Times New Roman"/>
                <w:spacing w:val="-1"/>
                <w:sz w:val="24"/>
                <w:szCs w:val="24"/>
              </w:rPr>
              <w:t xml:space="preserve"> коммунального хозяйства</w:t>
            </w: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постоянно</w:t>
            </w:r>
          </w:p>
        </w:tc>
        <w:tc>
          <w:tcPr>
            <w:tcW w:w="5387" w:type="dxa"/>
          </w:tcPr>
          <w:p w:rsidR="00047D36" w:rsidRPr="00F0374A" w:rsidRDefault="00047D36" w:rsidP="00F22634">
            <w:pPr>
              <w:pStyle w:val="decor"/>
              <w:spacing w:before="0" w:beforeAutospacing="0" w:after="0" w:afterAutospacing="0"/>
              <w:jc w:val="both"/>
              <w:rPr>
                <w:b w:val="0"/>
                <w:color w:val="auto"/>
                <w:sz w:val="24"/>
                <w:szCs w:val="24"/>
              </w:rPr>
            </w:pPr>
            <w:r w:rsidRPr="00F0374A">
              <w:rPr>
                <w:b w:val="0"/>
                <w:color w:val="auto"/>
                <w:sz w:val="24"/>
                <w:szCs w:val="24"/>
              </w:rPr>
              <w:t>Информирование населени</w:t>
            </w:r>
            <w:r w:rsidR="00F22634" w:rsidRPr="00F0374A">
              <w:rPr>
                <w:b w:val="0"/>
                <w:color w:val="auto"/>
                <w:sz w:val="24"/>
                <w:szCs w:val="24"/>
              </w:rPr>
              <w:t>я</w:t>
            </w:r>
            <w:r w:rsidRPr="00F0374A">
              <w:rPr>
                <w:b w:val="0"/>
                <w:color w:val="auto"/>
                <w:sz w:val="24"/>
                <w:szCs w:val="24"/>
              </w:rPr>
              <w:t xml:space="preserve"> по вопросам жилищно- коммунального хозяйства проводится путем размещения информации на официальном сайте Пышминского городского округа </w:t>
            </w:r>
            <w:hyperlink r:id="rId14" w:history="1">
              <w:r w:rsidRPr="00F0374A">
                <w:rPr>
                  <w:rStyle w:val="ab"/>
                  <w:b w:val="0"/>
                  <w:color w:val="auto"/>
                  <w:sz w:val="24"/>
                  <w:szCs w:val="24"/>
                  <w:lang w:val="en-US"/>
                </w:rPr>
                <w:t>www</w:t>
              </w:r>
              <w:r w:rsidRPr="00F0374A">
                <w:rPr>
                  <w:rStyle w:val="ab"/>
                  <w:b w:val="0"/>
                  <w:color w:val="auto"/>
                  <w:sz w:val="24"/>
                  <w:szCs w:val="24"/>
                </w:rPr>
                <w:t>.пышминский</w:t>
              </w:r>
            </w:hyperlink>
            <w:r w:rsidRPr="00F0374A">
              <w:rPr>
                <w:b w:val="0"/>
                <w:color w:val="auto"/>
                <w:sz w:val="24"/>
                <w:szCs w:val="24"/>
                <w:u w:val="single"/>
              </w:rPr>
              <w:t xml:space="preserve"> – го.рф</w:t>
            </w:r>
            <w:r w:rsidR="00D04294" w:rsidRPr="00F0374A">
              <w:rPr>
                <w:b w:val="0"/>
                <w:color w:val="auto"/>
                <w:sz w:val="24"/>
                <w:szCs w:val="24"/>
                <w:u w:val="single"/>
              </w:rPr>
              <w:t xml:space="preserve"> в разделе «ЖКХ и энергетика»</w:t>
            </w:r>
            <w:r w:rsidR="009612EA" w:rsidRPr="00F0374A">
              <w:rPr>
                <w:b w:val="0"/>
                <w:color w:val="auto"/>
                <w:sz w:val="24"/>
                <w:szCs w:val="24"/>
                <w:u w:val="single"/>
              </w:rPr>
              <w:t>, разделе «Новости» и «Документы»,</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A57FBC">
        <w:tc>
          <w:tcPr>
            <w:tcW w:w="11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62</w:t>
            </w:r>
          </w:p>
        </w:tc>
        <w:tc>
          <w:tcPr>
            <w:tcW w:w="4677" w:type="dxa"/>
            <w:gridSpan w:val="2"/>
          </w:tcPr>
          <w:p w:rsidR="00047D36" w:rsidRPr="00F0374A" w:rsidRDefault="00047D36" w:rsidP="00CA6F95">
            <w:pPr>
              <w:shd w:val="clear" w:color="auto" w:fill="FFFFFF"/>
              <w:spacing w:line="322" w:lineRule="exact"/>
              <w:ind w:left="72"/>
              <w:jc w:val="both"/>
              <w:rPr>
                <w:rFonts w:ascii="Times New Roman" w:eastAsia="Times New Roman" w:hAnsi="Times New Roman"/>
                <w:spacing w:val="2"/>
                <w:sz w:val="24"/>
                <w:szCs w:val="24"/>
              </w:rPr>
            </w:pPr>
            <w:r w:rsidRPr="00F0374A">
              <w:rPr>
                <w:rFonts w:ascii="Times New Roman" w:eastAsia="Times New Roman" w:hAnsi="Times New Roman"/>
                <w:spacing w:val="2"/>
                <w:sz w:val="24"/>
                <w:szCs w:val="24"/>
              </w:rPr>
              <w:t xml:space="preserve">Привлечение институтов гражданского общества </w:t>
            </w:r>
            <w:r w:rsidRPr="00F0374A">
              <w:rPr>
                <w:rFonts w:ascii="Times New Roman" w:eastAsia="Times New Roman" w:hAnsi="Times New Roman"/>
                <w:spacing w:val="1"/>
                <w:sz w:val="24"/>
                <w:szCs w:val="24"/>
              </w:rPr>
              <w:t xml:space="preserve">к обеспечению контроля за выполнением планов </w:t>
            </w:r>
            <w:r w:rsidRPr="00F0374A">
              <w:rPr>
                <w:rFonts w:ascii="Times New Roman" w:eastAsia="Times New Roman" w:hAnsi="Times New Roman"/>
                <w:spacing w:val="3"/>
                <w:sz w:val="24"/>
                <w:szCs w:val="24"/>
              </w:rPr>
              <w:t xml:space="preserve">мероприятий но противодействию коррупции в органах местного самоуправления Пышминского </w:t>
            </w:r>
            <w:r w:rsidRPr="00F0374A">
              <w:rPr>
                <w:rFonts w:ascii="Times New Roman" w:eastAsia="Times New Roman" w:hAnsi="Times New Roman"/>
                <w:spacing w:val="-2"/>
                <w:sz w:val="24"/>
                <w:szCs w:val="24"/>
              </w:rPr>
              <w:t>городского округа</w:t>
            </w: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постоянно</w:t>
            </w:r>
          </w:p>
        </w:tc>
        <w:tc>
          <w:tcPr>
            <w:tcW w:w="5387" w:type="dxa"/>
          </w:tcPr>
          <w:p w:rsidR="00CA7359" w:rsidRPr="00F0374A" w:rsidRDefault="00047D36" w:rsidP="00CA7359">
            <w:pPr>
              <w:pStyle w:val="ConsPlusNormal"/>
              <w:rPr>
                <w:rFonts w:eastAsiaTheme="minorHAnsi"/>
                <w:sz w:val="24"/>
                <w:szCs w:val="24"/>
              </w:rPr>
            </w:pPr>
            <w:r w:rsidRPr="00F0374A">
              <w:rPr>
                <w:sz w:val="24"/>
                <w:szCs w:val="24"/>
              </w:rPr>
              <w:t>Представители общественности входят в состав комиссии по координации работы по противодействию коррупции в Пышминском городском округе.</w:t>
            </w:r>
            <w:r w:rsidR="00CA7359" w:rsidRPr="00F0374A">
              <w:rPr>
                <w:sz w:val="24"/>
                <w:szCs w:val="24"/>
              </w:rPr>
              <w:t xml:space="preserve"> Администрацией Пышминского городского округа  совместно с Общественной палатой Пышминского городского округа проведен опрос сотрудников  </w:t>
            </w:r>
            <w:r w:rsidRPr="00F0374A">
              <w:rPr>
                <w:sz w:val="24"/>
                <w:szCs w:val="24"/>
              </w:rPr>
              <w:t xml:space="preserve"> </w:t>
            </w:r>
            <w:r w:rsidR="00CA7359" w:rsidRPr="00F0374A">
              <w:rPr>
                <w:rFonts w:eastAsiaTheme="minorHAnsi"/>
                <w:sz w:val="24"/>
                <w:szCs w:val="24"/>
              </w:rPr>
              <w:t xml:space="preserve">    МБОО ПГО «Тимохинская начальная общеобразовательная школа»;</w:t>
            </w:r>
          </w:p>
          <w:p w:rsidR="00CA7359" w:rsidRPr="00F0374A" w:rsidRDefault="00CA7359" w:rsidP="00CA7359">
            <w:pPr>
              <w:pStyle w:val="ConsPlusNormal"/>
              <w:rPr>
                <w:rFonts w:eastAsiaTheme="minorHAnsi"/>
                <w:sz w:val="24"/>
                <w:szCs w:val="24"/>
              </w:rPr>
            </w:pPr>
            <w:r w:rsidRPr="00F0374A">
              <w:rPr>
                <w:rFonts w:eastAsiaTheme="minorHAnsi"/>
                <w:sz w:val="24"/>
                <w:szCs w:val="24"/>
              </w:rPr>
              <w:t xml:space="preserve"> МБДОУ ПГО «Пышминский детский сад № 6»</w:t>
            </w:r>
            <w:r w:rsidR="00354383" w:rsidRPr="00F0374A">
              <w:rPr>
                <w:rFonts w:eastAsiaTheme="minorHAnsi"/>
                <w:sz w:val="24"/>
                <w:szCs w:val="24"/>
              </w:rPr>
              <w:t xml:space="preserve"> по направлению противодействия коррупции.</w:t>
            </w:r>
          </w:p>
          <w:p w:rsidR="00047D36" w:rsidRPr="00F0374A" w:rsidRDefault="00047D36" w:rsidP="00CA6F95">
            <w:pPr>
              <w:pStyle w:val="decor"/>
              <w:spacing w:before="0" w:beforeAutospacing="0" w:after="0" w:afterAutospacing="0"/>
              <w:jc w:val="both"/>
              <w:rPr>
                <w:b w:val="0"/>
                <w:color w:val="auto"/>
                <w:sz w:val="24"/>
                <w:szCs w:val="24"/>
              </w:rPr>
            </w:pPr>
          </w:p>
        </w:tc>
        <w:tc>
          <w:tcPr>
            <w:tcW w:w="2268" w:type="dxa"/>
          </w:tcPr>
          <w:p w:rsidR="00047D36" w:rsidRPr="00F0374A" w:rsidRDefault="00676052"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A57FBC">
        <w:tc>
          <w:tcPr>
            <w:tcW w:w="1101" w:type="dxa"/>
          </w:tcPr>
          <w:p w:rsidR="00047D36"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13-62.1</w:t>
            </w:r>
          </w:p>
        </w:tc>
        <w:tc>
          <w:tcPr>
            <w:tcW w:w="4677" w:type="dxa"/>
            <w:gridSpan w:val="2"/>
          </w:tcPr>
          <w:p w:rsidR="00047D36" w:rsidRPr="00F0374A" w:rsidRDefault="006921D1" w:rsidP="00CA6F95">
            <w:pPr>
              <w:shd w:val="clear" w:color="auto" w:fill="FFFFFF"/>
              <w:spacing w:line="322" w:lineRule="exact"/>
              <w:ind w:left="72"/>
              <w:jc w:val="both"/>
              <w:rPr>
                <w:rFonts w:ascii="Times New Roman" w:eastAsia="Times New Roman" w:hAnsi="Times New Roman"/>
                <w:spacing w:val="2"/>
                <w:sz w:val="24"/>
                <w:szCs w:val="24"/>
              </w:rPr>
            </w:pPr>
            <w:r w:rsidRPr="00F0374A">
              <w:rPr>
                <w:rFonts w:ascii="Times New Roman" w:hAnsi="Times New Roman"/>
                <w:sz w:val="24"/>
                <w:szCs w:val="24"/>
              </w:rPr>
              <w:t xml:space="preserve">Разработка с участием общественных объединений, уставной задачей которых </w:t>
            </w:r>
            <w:r w:rsidRPr="00F0374A">
              <w:rPr>
                <w:rFonts w:ascii="Times New Roman" w:hAnsi="Times New Roman"/>
                <w:sz w:val="24"/>
                <w:szCs w:val="24"/>
              </w:rPr>
              <w:lastRenderedPageBreak/>
              <w:t>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служащими Пышминского городского округа, запретов, ограничений и требований, установленных в целях противодействия коррупции</w:t>
            </w:r>
          </w:p>
        </w:tc>
        <w:tc>
          <w:tcPr>
            <w:tcW w:w="1701" w:type="dxa"/>
          </w:tcPr>
          <w:p w:rsidR="00047D36" w:rsidRPr="00F0374A" w:rsidRDefault="006921D1" w:rsidP="00CA6F95">
            <w:pPr>
              <w:pStyle w:val="decor"/>
              <w:spacing w:before="0" w:beforeAutospacing="0" w:after="0" w:afterAutospacing="0"/>
              <w:jc w:val="both"/>
              <w:rPr>
                <w:b w:val="0"/>
                <w:color w:val="auto"/>
                <w:spacing w:val="6"/>
                <w:sz w:val="24"/>
                <w:szCs w:val="24"/>
              </w:rPr>
            </w:pPr>
            <w:r w:rsidRPr="00F0374A">
              <w:rPr>
                <w:b w:val="0"/>
                <w:color w:val="auto"/>
              </w:rPr>
              <w:lastRenderedPageBreak/>
              <w:t>Ежегодно, до 01 октября 2016 года</w:t>
            </w:r>
          </w:p>
        </w:tc>
        <w:tc>
          <w:tcPr>
            <w:tcW w:w="5387" w:type="dxa"/>
          </w:tcPr>
          <w:p w:rsidR="00047D36" w:rsidRPr="00F0374A" w:rsidRDefault="00E122C1" w:rsidP="00E16685">
            <w:pPr>
              <w:pStyle w:val="decor"/>
              <w:spacing w:before="0" w:beforeAutospacing="0" w:after="0" w:afterAutospacing="0"/>
              <w:jc w:val="both"/>
              <w:rPr>
                <w:b w:val="0"/>
                <w:color w:val="auto"/>
                <w:sz w:val="24"/>
                <w:szCs w:val="24"/>
              </w:rPr>
            </w:pPr>
            <w:r w:rsidRPr="00F0374A">
              <w:rPr>
                <w:b w:val="0"/>
                <w:color w:val="auto"/>
                <w:sz w:val="24"/>
                <w:szCs w:val="24"/>
              </w:rPr>
              <w:t xml:space="preserve">Разработан </w:t>
            </w:r>
            <w:r w:rsidR="00E16685" w:rsidRPr="00F0374A">
              <w:rPr>
                <w:b w:val="0"/>
                <w:color w:val="auto"/>
                <w:sz w:val="24"/>
                <w:szCs w:val="24"/>
              </w:rPr>
              <w:t>П</w:t>
            </w:r>
            <w:r w:rsidRPr="00F0374A">
              <w:rPr>
                <w:b w:val="0"/>
                <w:color w:val="auto"/>
                <w:sz w:val="24"/>
                <w:szCs w:val="24"/>
              </w:rPr>
              <w:t xml:space="preserve">лан </w:t>
            </w:r>
            <w:r w:rsidR="00E16685" w:rsidRPr="00F0374A">
              <w:rPr>
                <w:b w:val="0"/>
                <w:color w:val="auto"/>
                <w:sz w:val="24"/>
                <w:szCs w:val="24"/>
              </w:rPr>
              <w:t xml:space="preserve">мероприятий по противодействию коррупции Общественной </w:t>
            </w:r>
            <w:r w:rsidR="00E16685" w:rsidRPr="00F0374A">
              <w:rPr>
                <w:b w:val="0"/>
                <w:color w:val="auto"/>
                <w:sz w:val="24"/>
                <w:szCs w:val="24"/>
              </w:rPr>
              <w:lastRenderedPageBreak/>
              <w:t>палаты Пышминского городского округа.</w:t>
            </w:r>
          </w:p>
        </w:tc>
        <w:tc>
          <w:tcPr>
            <w:tcW w:w="2268" w:type="dxa"/>
          </w:tcPr>
          <w:p w:rsidR="00047D36" w:rsidRPr="00F0374A" w:rsidRDefault="00676052"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 xml:space="preserve">Выполняется в установленные </w:t>
            </w:r>
            <w:r w:rsidRPr="00F0374A">
              <w:rPr>
                <w:b w:val="0"/>
                <w:color w:val="auto"/>
                <w:sz w:val="24"/>
                <w:szCs w:val="24"/>
              </w:rPr>
              <w:lastRenderedPageBreak/>
              <w:t>сроки</w:t>
            </w:r>
          </w:p>
        </w:tc>
      </w:tr>
      <w:tr w:rsidR="00047D36" w:rsidRPr="00CA6F95" w:rsidTr="00A57FBC">
        <w:tc>
          <w:tcPr>
            <w:tcW w:w="11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63</w:t>
            </w:r>
          </w:p>
        </w:tc>
        <w:tc>
          <w:tcPr>
            <w:tcW w:w="4677" w:type="dxa"/>
            <w:gridSpan w:val="2"/>
          </w:tcPr>
          <w:p w:rsidR="00047D36" w:rsidRPr="00F0374A" w:rsidRDefault="00047D36" w:rsidP="00CA6F95">
            <w:pPr>
              <w:shd w:val="clear" w:color="auto" w:fill="FFFFFF"/>
              <w:spacing w:line="336" w:lineRule="exact"/>
              <w:rPr>
                <w:rFonts w:ascii="Times New Roman" w:eastAsiaTheme="minorHAnsi" w:hAnsi="Times New Roman"/>
                <w:sz w:val="24"/>
                <w:szCs w:val="24"/>
              </w:rPr>
            </w:pPr>
            <w:r w:rsidRPr="00F0374A">
              <w:rPr>
                <w:rFonts w:ascii="Times New Roman" w:eastAsia="Times New Roman" w:hAnsi="Times New Roman"/>
                <w:sz w:val="24"/>
                <w:szCs w:val="24"/>
              </w:rPr>
              <w:t xml:space="preserve">Обеспечение деятельности общественных </w:t>
            </w:r>
            <w:r w:rsidRPr="00F0374A">
              <w:rPr>
                <w:rFonts w:ascii="Times New Roman" w:eastAsia="Times New Roman" w:hAnsi="Times New Roman"/>
                <w:spacing w:val="-1"/>
                <w:sz w:val="24"/>
                <w:szCs w:val="24"/>
              </w:rPr>
              <w:t>советов</w:t>
            </w:r>
          </w:p>
          <w:p w:rsidR="00047D36" w:rsidRPr="00F0374A" w:rsidRDefault="00047D36" w:rsidP="00CA6F95">
            <w:pPr>
              <w:shd w:val="clear" w:color="auto" w:fill="FFFFFF"/>
              <w:spacing w:line="322" w:lineRule="exact"/>
              <w:ind w:left="72"/>
              <w:jc w:val="both"/>
              <w:rPr>
                <w:rFonts w:ascii="Times New Roman" w:eastAsia="Times New Roman" w:hAnsi="Times New Roman"/>
                <w:spacing w:val="2"/>
                <w:sz w:val="24"/>
                <w:szCs w:val="24"/>
              </w:rPr>
            </w:pP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постоянно</w:t>
            </w:r>
          </w:p>
        </w:tc>
        <w:tc>
          <w:tcPr>
            <w:tcW w:w="5387" w:type="dxa"/>
          </w:tcPr>
          <w:p w:rsidR="009612EA" w:rsidRPr="00F0374A" w:rsidRDefault="00047D36" w:rsidP="00CA6F95">
            <w:pPr>
              <w:pStyle w:val="decor"/>
              <w:spacing w:before="0" w:beforeAutospacing="0" w:after="0" w:afterAutospacing="0"/>
              <w:jc w:val="both"/>
              <w:rPr>
                <w:b w:val="0"/>
                <w:color w:val="auto"/>
                <w:sz w:val="24"/>
                <w:szCs w:val="24"/>
              </w:rPr>
            </w:pPr>
            <w:r w:rsidRPr="00F0374A">
              <w:rPr>
                <w:b w:val="0"/>
                <w:color w:val="auto"/>
                <w:sz w:val="24"/>
                <w:szCs w:val="24"/>
              </w:rPr>
              <w:t xml:space="preserve">Постановлением администрации Пышминского городского округа  от 23.03.2015 № 153 «О создании Общественного Совета  по вопросам жилищно </w:t>
            </w:r>
            <w:r w:rsidR="005644E4" w:rsidRPr="00F0374A">
              <w:rPr>
                <w:b w:val="0"/>
                <w:color w:val="auto"/>
                <w:sz w:val="24"/>
                <w:szCs w:val="24"/>
              </w:rPr>
              <w:t>–</w:t>
            </w:r>
            <w:r w:rsidRPr="00F0374A">
              <w:rPr>
                <w:b w:val="0"/>
                <w:color w:val="auto"/>
                <w:sz w:val="24"/>
                <w:szCs w:val="24"/>
              </w:rPr>
              <w:t xml:space="preserve"> коммунального хозяйства в Пышминском городском</w:t>
            </w:r>
            <w:r w:rsidR="009612EA" w:rsidRPr="00F0374A">
              <w:rPr>
                <w:b w:val="0"/>
                <w:color w:val="auto"/>
                <w:sz w:val="24"/>
                <w:szCs w:val="24"/>
              </w:rPr>
              <w:t xml:space="preserve"> округе» утверждено Положение об</w:t>
            </w:r>
            <w:r w:rsidRPr="00F0374A">
              <w:rPr>
                <w:b w:val="0"/>
                <w:color w:val="auto"/>
                <w:sz w:val="24"/>
                <w:szCs w:val="24"/>
              </w:rPr>
              <w:t xml:space="preserve"> Общественного Совете по вопросам жилищно </w:t>
            </w:r>
            <w:r w:rsidR="005644E4" w:rsidRPr="00F0374A">
              <w:rPr>
                <w:b w:val="0"/>
                <w:color w:val="auto"/>
                <w:sz w:val="24"/>
                <w:szCs w:val="24"/>
              </w:rPr>
              <w:t>–</w:t>
            </w:r>
            <w:r w:rsidRPr="00F0374A">
              <w:rPr>
                <w:b w:val="0"/>
                <w:color w:val="auto"/>
                <w:sz w:val="24"/>
                <w:szCs w:val="24"/>
              </w:rPr>
              <w:t xml:space="preserve"> коммунального хозяйства в Пышминском городском округе.</w:t>
            </w:r>
          </w:p>
          <w:p w:rsidR="009612EA" w:rsidRPr="00F0374A" w:rsidRDefault="009612EA" w:rsidP="009612EA">
            <w:pPr>
              <w:pStyle w:val="decor"/>
              <w:spacing w:before="0" w:beforeAutospacing="0" w:after="0" w:afterAutospacing="0"/>
              <w:jc w:val="both"/>
              <w:rPr>
                <w:b w:val="0"/>
                <w:color w:val="auto"/>
                <w:sz w:val="24"/>
                <w:szCs w:val="24"/>
              </w:rPr>
            </w:pPr>
            <w:r w:rsidRPr="00F0374A">
              <w:rPr>
                <w:b w:val="0"/>
                <w:color w:val="auto"/>
                <w:sz w:val="24"/>
                <w:szCs w:val="24"/>
              </w:rPr>
              <w:t>Постановлением администрации Пышминского городского округа  от 03.02.2015 № 15 «О создании Общественного Совета  по вопросам образования в Пышминском городском округе» утверждено Положение об Общественно</w:t>
            </w:r>
            <w:r w:rsidR="001D2AA6" w:rsidRPr="00F0374A">
              <w:rPr>
                <w:b w:val="0"/>
                <w:color w:val="auto"/>
                <w:sz w:val="24"/>
                <w:szCs w:val="24"/>
              </w:rPr>
              <w:t>м</w:t>
            </w:r>
            <w:r w:rsidRPr="00F0374A">
              <w:rPr>
                <w:b w:val="0"/>
                <w:color w:val="auto"/>
                <w:sz w:val="24"/>
                <w:szCs w:val="24"/>
              </w:rPr>
              <w:t xml:space="preserve"> Совете по вопросам образования в Пышминском городском округе.</w:t>
            </w:r>
          </w:p>
          <w:p w:rsidR="009612EA" w:rsidRPr="00F0374A" w:rsidRDefault="009612EA" w:rsidP="009612EA">
            <w:pPr>
              <w:pStyle w:val="decor"/>
              <w:spacing w:before="0" w:beforeAutospacing="0" w:after="0" w:afterAutospacing="0"/>
              <w:jc w:val="both"/>
              <w:rPr>
                <w:b w:val="0"/>
                <w:color w:val="auto"/>
                <w:sz w:val="24"/>
                <w:szCs w:val="24"/>
              </w:rPr>
            </w:pPr>
            <w:r w:rsidRPr="00F0374A">
              <w:rPr>
                <w:b w:val="0"/>
                <w:color w:val="auto"/>
                <w:sz w:val="24"/>
                <w:szCs w:val="24"/>
              </w:rPr>
              <w:t>Постановлением администрации Пышминского городского округа  от 2</w:t>
            </w:r>
            <w:r w:rsidR="001A12A3" w:rsidRPr="00F0374A">
              <w:rPr>
                <w:b w:val="0"/>
                <w:color w:val="auto"/>
                <w:sz w:val="24"/>
                <w:szCs w:val="24"/>
              </w:rPr>
              <w:t>2</w:t>
            </w:r>
            <w:r w:rsidRPr="00F0374A">
              <w:rPr>
                <w:b w:val="0"/>
                <w:color w:val="auto"/>
                <w:sz w:val="24"/>
                <w:szCs w:val="24"/>
              </w:rPr>
              <w:t>.0</w:t>
            </w:r>
            <w:r w:rsidR="001A12A3" w:rsidRPr="00F0374A">
              <w:rPr>
                <w:b w:val="0"/>
                <w:color w:val="auto"/>
                <w:sz w:val="24"/>
                <w:szCs w:val="24"/>
              </w:rPr>
              <w:t>1</w:t>
            </w:r>
            <w:r w:rsidRPr="00F0374A">
              <w:rPr>
                <w:b w:val="0"/>
                <w:color w:val="auto"/>
                <w:sz w:val="24"/>
                <w:szCs w:val="24"/>
              </w:rPr>
              <w:t>.2015 № 1</w:t>
            </w:r>
            <w:r w:rsidR="001A12A3" w:rsidRPr="00F0374A">
              <w:rPr>
                <w:b w:val="0"/>
                <w:color w:val="auto"/>
                <w:sz w:val="24"/>
                <w:szCs w:val="24"/>
              </w:rPr>
              <w:t>6</w:t>
            </w:r>
            <w:r w:rsidRPr="00F0374A">
              <w:rPr>
                <w:b w:val="0"/>
                <w:color w:val="auto"/>
                <w:sz w:val="24"/>
                <w:szCs w:val="24"/>
              </w:rPr>
              <w:t xml:space="preserve"> «О создании Общественного Совета  по вопросам культуры в Пышминском городском округе» утверждено Положение об Общественно</w:t>
            </w:r>
            <w:r w:rsidR="001D2AA6" w:rsidRPr="00F0374A">
              <w:rPr>
                <w:b w:val="0"/>
                <w:color w:val="auto"/>
                <w:sz w:val="24"/>
                <w:szCs w:val="24"/>
              </w:rPr>
              <w:t>м</w:t>
            </w:r>
            <w:r w:rsidRPr="00F0374A">
              <w:rPr>
                <w:b w:val="0"/>
                <w:color w:val="auto"/>
                <w:sz w:val="24"/>
                <w:szCs w:val="24"/>
              </w:rPr>
              <w:t xml:space="preserve"> Совете по вопросам культуры в Пышминском городском округе.</w:t>
            </w:r>
          </w:p>
          <w:p w:rsidR="001A12A3" w:rsidRPr="00F0374A" w:rsidRDefault="001A12A3" w:rsidP="001A12A3">
            <w:pPr>
              <w:pStyle w:val="ConsPlusNormal"/>
              <w:jc w:val="both"/>
              <w:rPr>
                <w:bCs/>
                <w:sz w:val="24"/>
                <w:szCs w:val="24"/>
              </w:rPr>
            </w:pPr>
            <w:r w:rsidRPr="00F0374A">
              <w:rPr>
                <w:sz w:val="24"/>
                <w:szCs w:val="24"/>
              </w:rPr>
              <w:t>Постановлением администрации Пышминского городского округа  от 22.01.2015 № 17 «</w:t>
            </w:r>
            <w:r w:rsidRPr="00F0374A">
              <w:rPr>
                <w:bCs/>
                <w:sz w:val="24"/>
                <w:szCs w:val="24"/>
              </w:rPr>
              <w:t>О создании Общественного Совета по вопросам физической культуры, спорта и молодежной политики  в  Пышминском городском округе</w:t>
            </w:r>
          </w:p>
          <w:p w:rsidR="001A12A3" w:rsidRPr="00F0374A" w:rsidRDefault="001A12A3" w:rsidP="001A12A3">
            <w:pPr>
              <w:pStyle w:val="decor"/>
              <w:spacing w:before="0" w:beforeAutospacing="0" w:after="0" w:afterAutospacing="0"/>
              <w:jc w:val="both"/>
              <w:rPr>
                <w:b w:val="0"/>
                <w:color w:val="auto"/>
                <w:sz w:val="24"/>
                <w:szCs w:val="24"/>
              </w:rPr>
            </w:pPr>
            <w:r w:rsidRPr="00F0374A">
              <w:rPr>
                <w:b w:val="0"/>
                <w:color w:val="auto"/>
                <w:sz w:val="24"/>
                <w:szCs w:val="24"/>
              </w:rPr>
              <w:lastRenderedPageBreak/>
              <w:t>» утверждено Положение об Общественно</w:t>
            </w:r>
            <w:r w:rsidR="001D2AA6" w:rsidRPr="00F0374A">
              <w:rPr>
                <w:b w:val="0"/>
                <w:color w:val="auto"/>
                <w:sz w:val="24"/>
                <w:szCs w:val="24"/>
              </w:rPr>
              <w:t>м</w:t>
            </w:r>
            <w:r w:rsidRPr="00F0374A">
              <w:rPr>
                <w:b w:val="0"/>
                <w:color w:val="auto"/>
                <w:sz w:val="24"/>
                <w:szCs w:val="24"/>
              </w:rPr>
              <w:t xml:space="preserve"> Совете по вопросам </w:t>
            </w:r>
            <w:r w:rsidRPr="00F0374A">
              <w:rPr>
                <w:b w:val="0"/>
                <w:bCs w:val="0"/>
                <w:color w:val="auto"/>
                <w:sz w:val="24"/>
                <w:szCs w:val="24"/>
              </w:rPr>
              <w:t xml:space="preserve">физической культуры, спорта и молодежной политики  </w:t>
            </w:r>
            <w:r w:rsidRPr="00F0374A">
              <w:rPr>
                <w:b w:val="0"/>
                <w:color w:val="auto"/>
                <w:sz w:val="24"/>
                <w:szCs w:val="24"/>
              </w:rPr>
              <w:t>в Пышминском городском округе.</w:t>
            </w:r>
          </w:p>
          <w:p w:rsidR="009612EA" w:rsidRPr="00F0374A" w:rsidRDefault="001A12A3" w:rsidP="00CA6F95">
            <w:pPr>
              <w:pStyle w:val="decor"/>
              <w:spacing w:before="0" w:beforeAutospacing="0" w:after="0" w:afterAutospacing="0"/>
              <w:jc w:val="both"/>
              <w:rPr>
                <w:b w:val="0"/>
                <w:color w:val="auto"/>
                <w:sz w:val="24"/>
                <w:szCs w:val="24"/>
              </w:rPr>
            </w:pPr>
            <w:r w:rsidRPr="00F0374A">
              <w:rPr>
                <w:b w:val="0"/>
                <w:color w:val="auto"/>
                <w:sz w:val="24"/>
                <w:szCs w:val="24"/>
              </w:rPr>
              <w:t>Решением Думы Пышминского городского округа № 413 от 03.07.2013  утверждено Положение об Общественной палате Пышминского городского округа.</w:t>
            </w:r>
          </w:p>
          <w:p w:rsidR="00047D36" w:rsidRPr="00F0374A" w:rsidRDefault="00047D36" w:rsidP="001A12A3">
            <w:pPr>
              <w:pStyle w:val="decor"/>
              <w:spacing w:before="0" w:beforeAutospacing="0" w:after="0" w:afterAutospacing="0"/>
              <w:jc w:val="both"/>
              <w:rPr>
                <w:b w:val="0"/>
                <w:color w:val="auto"/>
                <w:sz w:val="24"/>
                <w:szCs w:val="24"/>
              </w:rPr>
            </w:pPr>
            <w:r w:rsidRPr="00F0374A">
              <w:rPr>
                <w:b w:val="0"/>
                <w:color w:val="auto"/>
                <w:sz w:val="24"/>
                <w:szCs w:val="24"/>
              </w:rPr>
              <w:t xml:space="preserve"> </w:t>
            </w:r>
            <w:r w:rsidR="001A12A3" w:rsidRPr="00F0374A">
              <w:rPr>
                <w:b w:val="0"/>
                <w:color w:val="auto"/>
                <w:sz w:val="24"/>
                <w:szCs w:val="24"/>
              </w:rPr>
              <w:t xml:space="preserve">Вышеуказанные правовые акты </w:t>
            </w:r>
            <w:r w:rsidRPr="00F0374A">
              <w:rPr>
                <w:b w:val="0"/>
                <w:color w:val="auto"/>
                <w:sz w:val="24"/>
                <w:szCs w:val="24"/>
              </w:rPr>
              <w:t xml:space="preserve"> размещен</w:t>
            </w:r>
            <w:r w:rsidR="001A12A3" w:rsidRPr="00F0374A">
              <w:rPr>
                <w:b w:val="0"/>
                <w:color w:val="auto"/>
                <w:sz w:val="24"/>
                <w:szCs w:val="24"/>
              </w:rPr>
              <w:t>ы</w:t>
            </w:r>
            <w:r w:rsidRPr="00F0374A">
              <w:rPr>
                <w:b w:val="0"/>
                <w:color w:val="auto"/>
                <w:sz w:val="24"/>
                <w:szCs w:val="24"/>
              </w:rPr>
              <w:t xml:space="preserve"> на официальном сайте  Пышминского городского округа </w:t>
            </w:r>
            <w:hyperlink r:id="rId15" w:history="1">
              <w:r w:rsidRPr="00F0374A">
                <w:rPr>
                  <w:rStyle w:val="ab"/>
                  <w:b w:val="0"/>
                  <w:color w:val="auto"/>
                  <w:sz w:val="24"/>
                  <w:szCs w:val="24"/>
                  <w:lang w:val="en-US"/>
                </w:rPr>
                <w:t>www</w:t>
              </w:r>
              <w:r w:rsidRPr="00F0374A">
                <w:rPr>
                  <w:rStyle w:val="ab"/>
                  <w:b w:val="0"/>
                  <w:color w:val="auto"/>
                  <w:sz w:val="24"/>
                  <w:szCs w:val="24"/>
                </w:rPr>
                <w:t>.пышминский</w:t>
              </w:r>
            </w:hyperlink>
            <w:r w:rsidRPr="00F0374A">
              <w:rPr>
                <w:b w:val="0"/>
                <w:color w:val="auto"/>
                <w:sz w:val="24"/>
                <w:szCs w:val="24"/>
                <w:u w:val="single"/>
              </w:rPr>
              <w:t xml:space="preserve"> – го.рф</w:t>
            </w:r>
          </w:p>
        </w:tc>
        <w:tc>
          <w:tcPr>
            <w:tcW w:w="2268" w:type="dxa"/>
          </w:tcPr>
          <w:p w:rsidR="00047D36" w:rsidRPr="00CA6F95" w:rsidRDefault="00676052" w:rsidP="00CA6F95">
            <w:pPr>
              <w:pStyle w:val="decor"/>
              <w:spacing w:before="0" w:beforeAutospacing="0" w:after="0" w:afterAutospacing="0"/>
              <w:jc w:val="center"/>
              <w:rPr>
                <w:b w:val="0"/>
                <w:color w:val="auto"/>
                <w:sz w:val="24"/>
                <w:szCs w:val="24"/>
              </w:rPr>
            </w:pPr>
            <w:r>
              <w:rPr>
                <w:b w:val="0"/>
                <w:color w:val="auto"/>
                <w:sz w:val="24"/>
                <w:szCs w:val="24"/>
              </w:rPr>
              <w:lastRenderedPageBreak/>
              <w:t>Выполняется в установленные сроки</w:t>
            </w:r>
          </w:p>
        </w:tc>
      </w:tr>
      <w:tr w:rsidR="00047D36" w:rsidRPr="00CA6F95" w:rsidTr="00A57FBC">
        <w:tc>
          <w:tcPr>
            <w:tcW w:w="11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lastRenderedPageBreak/>
              <w:t>64</w:t>
            </w:r>
          </w:p>
        </w:tc>
        <w:tc>
          <w:tcPr>
            <w:tcW w:w="4677" w:type="dxa"/>
            <w:gridSpan w:val="2"/>
          </w:tcPr>
          <w:p w:rsidR="00047D36" w:rsidRPr="00F0374A" w:rsidRDefault="00047D36" w:rsidP="00CA6F95">
            <w:pPr>
              <w:shd w:val="clear" w:color="auto" w:fill="FFFFFF"/>
              <w:spacing w:before="14" w:line="331" w:lineRule="exact"/>
              <w:jc w:val="both"/>
              <w:rPr>
                <w:rFonts w:ascii="Times New Roman" w:eastAsia="Times New Roman" w:hAnsi="Times New Roman"/>
                <w:sz w:val="24"/>
                <w:szCs w:val="24"/>
              </w:rPr>
            </w:pPr>
            <w:r w:rsidRPr="00F0374A">
              <w:rPr>
                <w:rFonts w:ascii="Times New Roman" w:eastAsia="Times New Roman" w:hAnsi="Times New Roman"/>
                <w:spacing w:val="-1"/>
                <w:sz w:val="24"/>
                <w:szCs w:val="24"/>
              </w:rPr>
              <w:t xml:space="preserve">Рассмотрение на совместных заседаниях комиссии по координации работы по </w:t>
            </w:r>
            <w:r w:rsidRPr="00F0374A">
              <w:rPr>
                <w:rFonts w:ascii="Times New Roman" w:eastAsia="Times New Roman" w:hAnsi="Times New Roman"/>
                <w:spacing w:val="-3"/>
                <w:sz w:val="24"/>
                <w:szCs w:val="24"/>
              </w:rPr>
              <w:t xml:space="preserve">противодействию коррупции, Общественной палаты Пышминского городского округа, общественных советов вопросов исполнения </w:t>
            </w:r>
            <w:r w:rsidRPr="00F0374A">
              <w:rPr>
                <w:rFonts w:ascii="Times New Roman" w:eastAsia="Times New Roman" w:hAnsi="Times New Roman"/>
                <w:sz w:val="24"/>
                <w:szCs w:val="24"/>
              </w:rPr>
              <w:t xml:space="preserve">плана мероприятий но противодействию </w:t>
            </w:r>
            <w:r w:rsidRPr="00F0374A">
              <w:rPr>
                <w:rFonts w:ascii="Times New Roman" w:eastAsia="Times New Roman" w:hAnsi="Times New Roman"/>
                <w:spacing w:val="-14"/>
                <w:sz w:val="24"/>
                <w:szCs w:val="24"/>
              </w:rPr>
              <w:t>коррупции</w:t>
            </w: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ежегодно, 2 раза в год</w:t>
            </w:r>
          </w:p>
        </w:tc>
        <w:tc>
          <w:tcPr>
            <w:tcW w:w="5387" w:type="dxa"/>
          </w:tcPr>
          <w:p w:rsidR="00047D36" w:rsidRPr="00F0374A" w:rsidRDefault="00C95FE2" w:rsidP="00CA6F95">
            <w:pPr>
              <w:pStyle w:val="decor"/>
              <w:spacing w:before="0" w:beforeAutospacing="0" w:after="0" w:afterAutospacing="0"/>
              <w:jc w:val="both"/>
              <w:rPr>
                <w:b w:val="0"/>
                <w:color w:val="auto"/>
                <w:sz w:val="24"/>
                <w:szCs w:val="24"/>
              </w:rPr>
            </w:pPr>
            <w:r w:rsidRPr="00F0374A">
              <w:rPr>
                <w:b w:val="0"/>
                <w:color w:val="auto"/>
                <w:sz w:val="24"/>
                <w:szCs w:val="24"/>
              </w:rPr>
              <w:t xml:space="preserve">Представители Общественной палаты Пышминского городского округа входят в состав комиссии по координации работы по противодействию коррупции </w:t>
            </w:r>
            <w:r w:rsidR="00814FED" w:rsidRPr="00F0374A">
              <w:rPr>
                <w:b w:val="0"/>
                <w:color w:val="auto"/>
                <w:sz w:val="24"/>
                <w:szCs w:val="24"/>
              </w:rPr>
              <w:t>в Пышминском городском округе</w:t>
            </w:r>
            <w:r w:rsidRPr="00F0374A">
              <w:rPr>
                <w:b w:val="0"/>
                <w:color w:val="auto"/>
                <w:sz w:val="24"/>
                <w:szCs w:val="24"/>
              </w:rPr>
              <w:t>.</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A57FBC">
        <w:tc>
          <w:tcPr>
            <w:tcW w:w="11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65</w:t>
            </w:r>
          </w:p>
        </w:tc>
        <w:tc>
          <w:tcPr>
            <w:tcW w:w="4677" w:type="dxa"/>
            <w:gridSpan w:val="2"/>
          </w:tcPr>
          <w:p w:rsidR="00047D36" w:rsidRPr="00F0374A" w:rsidRDefault="00047D36" w:rsidP="00CA6F95">
            <w:pPr>
              <w:shd w:val="clear" w:color="auto" w:fill="FFFFFF"/>
              <w:spacing w:before="19" w:line="326" w:lineRule="exact"/>
              <w:ind w:left="5"/>
              <w:rPr>
                <w:rFonts w:ascii="Times New Roman" w:eastAsiaTheme="minorHAnsi" w:hAnsi="Times New Roman"/>
                <w:sz w:val="24"/>
                <w:szCs w:val="24"/>
              </w:rPr>
            </w:pPr>
            <w:r w:rsidRPr="00F0374A">
              <w:rPr>
                <w:rFonts w:ascii="Times New Roman" w:eastAsia="Times New Roman" w:hAnsi="Times New Roman"/>
                <w:spacing w:val="-2"/>
                <w:sz w:val="24"/>
                <w:szCs w:val="24"/>
              </w:rPr>
              <w:t xml:space="preserve">Проведение круглых столов, семинаров, совещаний с участием общественных </w:t>
            </w:r>
            <w:r w:rsidRPr="00F0374A">
              <w:rPr>
                <w:rFonts w:ascii="Times New Roman" w:eastAsia="Times New Roman" w:hAnsi="Times New Roman"/>
                <w:spacing w:val="-5"/>
                <w:sz w:val="24"/>
                <w:szCs w:val="24"/>
              </w:rPr>
              <w:t xml:space="preserve">объединений </w:t>
            </w:r>
            <w:r w:rsidR="00A57FBC">
              <w:rPr>
                <w:rFonts w:ascii="Times New Roman" w:eastAsia="Times New Roman" w:hAnsi="Times New Roman"/>
                <w:spacing w:val="-5"/>
                <w:sz w:val="24"/>
                <w:szCs w:val="24"/>
              </w:rPr>
              <w:t xml:space="preserve"> п</w:t>
            </w:r>
            <w:r w:rsidRPr="00F0374A">
              <w:rPr>
                <w:rFonts w:ascii="Times New Roman" w:eastAsia="Times New Roman" w:hAnsi="Times New Roman"/>
                <w:spacing w:val="-5"/>
                <w:sz w:val="24"/>
                <w:szCs w:val="24"/>
              </w:rPr>
              <w:t>о вопросам противодействия</w:t>
            </w:r>
          </w:p>
          <w:p w:rsidR="00047D36" w:rsidRPr="00F0374A" w:rsidRDefault="00047D36" w:rsidP="00CA6F95">
            <w:pPr>
              <w:shd w:val="clear" w:color="auto" w:fill="FFFFFF"/>
              <w:spacing w:before="5" w:line="326" w:lineRule="exact"/>
              <w:ind w:left="24"/>
              <w:rPr>
                <w:rFonts w:ascii="Times New Roman" w:eastAsiaTheme="minorHAnsi" w:hAnsi="Times New Roman"/>
                <w:sz w:val="24"/>
                <w:szCs w:val="24"/>
              </w:rPr>
            </w:pPr>
            <w:r w:rsidRPr="00F0374A">
              <w:rPr>
                <w:rFonts w:ascii="Times New Roman" w:eastAsia="Times New Roman" w:hAnsi="Times New Roman"/>
                <w:spacing w:val="-5"/>
                <w:sz w:val="24"/>
                <w:szCs w:val="24"/>
              </w:rPr>
              <w:t>коррупции</w:t>
            </w:r>
          </w:p>
          <w:p w:rsidR="00047D36" w:rsidRPr="00F0374A" w:rsidRDefault="00047D36" w:rsidP="00CA6F95">
            <w:pPr>
              <w:shd w:val="clear" w:color="auto" w:fill="FFFFFF"/>
              <w:spacing w:before="14" w:line="331" w:lineRule="exact"/>
              <w:jc w:val="both"/>
              <w:rPr>
                <w:rFonts w:ascii="Times New Roman" w:eastAsia="Times New Roman" w:hAnsi="Times New Roman"/>
                <w:spacing w:val="-1"/>
                <w:sz w:val="24"/>
                <w:szCs w:val="24"/>
              </w:rPr>
            </w:pP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3"/>
                <w:sz w:val="24"/>
                <w:szCs w:val="24"/>
              </w:rPr>
              <w:t>ежегодно, до 30 декабря</w:t>
            </w:r>
          </w:p>
        </w:tc>
        <w:tc>
          <w:tcPr>
            <w:tcW w:w="5387" w:type="dxa"/>
          </w:tcPr>
          <w:p w:rsidR="00047D36" w:rsidRPr="00F0374A" w:rsidRDefault="00CA7359" w:rsidP="00CA7359">
            <w:pPr>
              <w:pStyle w:val="decor"/>
              <w:spacing w:before="0" w:beforeAutospacing="0" w:after="0" w:afterAutospacing="0"/>
              <w:jc w:val="both"/>
              <w:rPr>
                <w:b w:val="0"/>
                <w:color w:val="auto"/>
                <w:sz w:val="24"/>
                <w:szCs w:val="24"/>
              </w:rPr>
            </w:pPr>
            <w:r w:rsidRPr="00F0374A">
              <w:rPr>
                <w:b w:val="0"/>
                <w:color w:val="auto"/>
                <w:sz w:val="24"/>
                <w:szCs w:val="24"/>
              </w:rPr>
              <w:t>Запланировано проведение мероприятий  антикоррупционной направленности в 2017 году.</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A57FBC">
        <w:tc>
          <w:tcPr>
            <w:tcW w:w="11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66</w:t>
            </w:r>
          </w:p>
        </w:tc>
        <w:tc>
          <w:tcPr>
            <w:tcW w:w="4677" w:type="dxa"/>
            <w:gridSpan w:val="2"/>
          </w:tcPr>
          <w:p w:rsidR="00047D36" w:rsidRPr="00F0374A" w:rsidRDefault="00047D36" w:rsidP="00CA6F95">
            <w:pPr>
              <w:shd w:val="clear" w:color="auto" w:fill="FFFFFF"/>
              <w:spacing w:before="14" w:line="336" w:lineRule="exact"/>
              <w:ind w:left="5"/>
              <w:rPr>
                <w:rFonts w:ascii="Times New Roman" w:eastAsiaTheme="minorHAnsi" w:hAnsi="Times New Roman"/>
                <w:sz w:val="24"/>
                <w:szCs w:val="24"/>
              </w:rPr>
            </w:pPr>
            <w:r w:rsidRPr="00F0374A">
              <w:rPr>
                <w:rFonts w:ascii="Times New Roman" w:eastAsia="Times New Roman" w:hAnsi="Times New Roman"/>
                <w:spacing w:val="-8"/>
                <w:sz w:val="24"/>
                <w:szCs w:val="24"/>
              </w:rPr>
              <w:t xml:space="preserve">Подготовка доклада «Об участии институтов </w:t>
            </w:r>
            <w:r w:rsidRPr="00F0374A">
              <w:rPr>
                <w:rFonts w:ascii="Times New Roman" w:eastAsia="Times New Roman" w:hAnsi="Times New Roman"/>
                <w:spacing w:val="-4"/>
                <w:sz w:val="24"/>
                <w:szCs w:val="24"/>
              </w:rPr>
              <w:t xml:space="preserve">гражданского общества в противодействии </w:t>
            </w:r>
            <w:r w:rsidRPr="00F0374A">
              <w:rPr>
                <w:rFonts w:ascii="Times New Roman" w:eastAsia="Times New Roman" w:hAnsi="Times New Roman"/>
                <w:spacing w:val="-5"/>
                <w:sz w:val="24"/>
                <w:szCs w:val="24"/>
              </w:rPr>
              <w:t>коррупции»</w:t>
            </w:r>
          </w:p>
          <w:p w:rsidR="00047D36" w:rsidRPr="00F0374A" w:rsidRDefault="00047D36" w:rsidP="00CA6F95">
            <w:pPr>
              <w:shd w:val="clear" w:color="auto" w:fill="FFFFFF"/>
              <w:spacing w:before="14" w:line="331" w:lineRule="exact"/>
              <w:jc w:val="both"/>
              <w:rPr>
                <w:rFonts w:ascii="Times New Roman" w:eastAsia="Times New Roman" w:hAnsi="Times New Roman"/>
                <w:spacing w:val="-1"/>
                <w:sz w:val="24"/>
                <w:szCs w:val="24"/>
              </w:rPr>
            </w:pP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3"/>
                <w:sz w:val="24"/>
                <w:szCs w:val="24"/>
              </w:rPr>
              <w:t>ежегодно, до 30 декабря</w:t>
            </w:r>
          </w:p>
        </w:tc>
        <w:tc>
          <w:tcPr>
            <w:tcW w:w="5387" w:type="dxa"/>
          </w:tcPr>
          <w:p w:rsidR="00047D36" w:rsidRPr="00F0374A" w:rsidRDefault="00CA7359" w:rsidP="00CA6F95">
            <w:pPr>
              <w:pStyle w:val="decor"/>
              <w:spacing w:before="0" w:beforeAutospacing="0" w:after="0" w:afterAutospacing="0"/>
              <w:jc w:val="both"/>
              <w:rPr>
                <w:b w:val="0"/>
                <w:color w:val="auto"/>
                <w:sz w:val="24"/>
                <w:szCs w:val="24"/>
              </w:rPr>
            </w:pPr>
            <w:r w:rsidRPr="00F0374A">
              <w:rPr>
                <w:b w:val="0"/>
                <w:color w:val="auto"/>
                <w:sz w:val="24"/>
                <w:szCs w:val="24"/>
              </w:rPr>
              <w:t>Запланировано</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A57FBC">
        <w:tc>
          <w:tcPr>
            <w:tcW w:w="1101"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67</w:t>
            </w:r>
          </w:p>
        </w:tc>
        <w:tc>
          <w:tcPr>
            <w:tcW w:w="4677" w:type="dxa"/>
            <w:gridSpan w:val="2"/>
          </w:tcPr>
          <w:p w:rsidR="00047D36" w:rsidRPr="00F0374A" w:rsidRDefault="00047D36" w:rsidP="00CA6F95">
            <w:pPr>
              <w:shd w:val="clear" w:color="auto" w:fill="FFFFFF"/>
              <w:spacing w:before="19" w:line="312" w:lineRule="exact"/>
              <w:jc w:val="both"/>
              <w:rPr>
                <w:rFonts w:ascii="Times New Roman" w:eastAsiaTheme="minorHAnsi" w:hAnsi="Times New Roman"/>
                <w:sz w:val="24"/>
                <w:szCs w:val="24"/>
              </w:rPr>
            </w:pPr>
            <w:r w:rsidRPr="00F0374A">
              <w:rPr>
                <w:rFonts w:ascii="Times New Roman" w:eastAsia="Times New Roman" w:hAnsi="Times New Roman"/>
                <w:spacing w:val="-5"/>
                <w:sz w:val="24"/>
                <w:szCs w:val="24"/>
              </w:rPr>
              <w:t xml:space="preserve">Проведение информационной кампании по </w:t>
            </w:r>
            <w:r w:rsidRPr="00F0374A">
              <w:rPr>
                <w:rFonts w:ascii="Times New Roman" w:eastAsia="Times New Roman" w:hAnsi="Times New Roman"/>
                <w:spacing w:val="-3"/>
                <w:sz w:val="24"/>
                <w:szCs w:val="24"/>
              </w:rPr>
              <w:t xml:space="preserve">разъяснению организациям,  расположенным на </w:t>
            </w:r>
            <w:r w:rsidRPr="00F0374A">
              <w:rPr>
                <w:rFonts w:ascii="Times New Roman" w:eastAsia="Times New Roman" w:hAnsi="Times New Roman"/>
                <w:spacing w:val="-6"/>
                <w:sz w:val="24"/>
                <w:szCs w:val="24"/>
              </w:rPr>
              <w:t xml:space="preserve">территории Пышминского городского округа, их </w:t>
            </w:r>
            <w:r w:rsidRPr="00F0374A">
              <w:rPr>
                <w:rFonts w:ascii="Times New Roman" w:eastAsia="Times New Roman" w:hAnsi="Times New Roman"/>
                <w:spacing w:val="3"/>
                <w:sz w:val="24"/>
                <w:szCs w:val="24"/>
              </w:rPr>
              <w:t xml:space="preserve">обязанности принимать меры по </w:t>
            </w:r>
            <w:r w:rsidRPr="00F0374A">
              <w:rPr>
                <w:rFonts w:ascii="Times New Roman" w:eastAsia="Times New Roman" w:hAnsi="Times New Roman"/>
                <w:spacing w:val="6"/>
                <w:sz w:val="24"/>
                <w:szCs w:val="24"/>
              </w:rPr>
              <w:t>предупреждению коррупции</w:t>
            </w:r>
          </w:p>
          <w:p w:rsidR="00047D36" w:rsidRPr="00F0374A" w:rsidRDefault="00047D36" w:rsidP="00CA6F95">
            <w:pPr>
              <w:shd w:val="clear" w:color="auto" w:fill="FFFFFF"/>
              <w:spacing w:before="34" w:line="317" w:lineRule="exact"/>
              <w:rPr>
                <w:rFonts w:ascii="Times New Roman" w:eastAsiaTheme="minorHAnsi" w:hAnsi="Times New Roman"/>
                <w:sz w:val="24"/>
                <w:szCs w:val="24"/>
              </w:rPr>
            </w:pPr>
          </w:p>
          <w:p w:rsidR="00047D36" w:rsidRPr="00F0374A" w:rsidRDefault="00047D36" w:rsidP="00CA6F95">
            <w:pPr>
              <w:shd w:val="clear" w:color="auto" w:fill="FFFFFF"/>
              <w:spacing w:before="14" w:line="331" w:lineRule="exact"/>
              <w:jc w:val="both"/>
              <w:rPr>
                <w:rFonts w:ascii="Times New Roman" w:eastAsia="Times New Roman" w:hAnsi="Times New Roman"/>
                <w:spacing w:val="-1"/>
                <w:sz w:val="24"/>
                <w:szCs w:val="24"/>
              </w:rPr>
            </w:pPr>
          </w:p>
        </w:tc>
        <w:tc>
          <w:tcPr>
            <w:tcW w:w="1701" w:type="dxa"/>
          </w:tcPr>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3"/>
                <w:sz w:val="24"/>
                <w:szCs w:val="24"/>
              </w:rPr>
              <w:lastRenderedPageBreak/>
              <w:t>ежегодно, до 30 декабря</w:t>
            </w:r>
          </w:p>
        </w:tc>
        <w:tc>
          <w:tcPr>
            <w:tcW w:w="5387" w:type="dxa"/>
          </w:tcPr>
          <w:p w:rsidR="00047D36" w:rsidRPr="00F0374A" w:rsidRDefault="00047D36" w:rsidP="00CA7359">
            <w:pPr>
              <w:jc w:val="both"/>
              <w:rPr>
                <w:b/>
                <w:sz w:val="24"/>
                <w:szCs w:val="24"/>
              </w:rPr>
            </w:pPr>
            <w:r w:rsidRPr="00F0374A">
              <w:rPr>
                <w:rFonts w:ascii="Times New Roman" w:hAnsi="Times New Roman"/>
                <w:sz w:val="24"/>
                <w:szCs w:val="24"/>
              </w:rPr>
              <w:t>В газете «Пышминские вести» и на сайте администрации Пышминского городског</w:t>
            </w:r>
            <w:r w:rsidR="00814FED" w:rsidRPr="00F0374A">
              <w:rPr>
                <w:rFonts w:ascii="Times New Roman" w:hAnsi="Times New Roman"/>
                <w:sz w:val="24"/>
                <w:szCs w:val="24"/>
              </w:rPr>
              <w:t xml:space="preserve">о округа размещается информация, методические материалы по </w:t>
            </w:r>
            <w:r w:rsidR="009771E6" w:rsidRPr="00F0374A">
              <w:rPr>
                <w:rFonts w:ascii="Times New Roman" w:hAnsi="Times New Roman"/>
                <w:sz w:val="24"/>
                <w:szCs w:val="24"/>
              </w:rPr>
              <w:t xml:space="preserve">  а</w:t>
            </w:r>
            <w:r w:rsidR="005644E4" w:rsidRPr="00F0374A">
              <w:rPr>
                <w:rFonts w:ascii="Times New Roman" w:hAnsi="Times New Roman"/>
                <w:sz w:val="24"/>
                <w:szCs w:val="24"/>
              </w:rPr>
              <w:t>нтикоррупционной</w:t>
            </w:r>
            <w:r w:rsidR="00814FED" w:rsidRPr="00F0374A">
              <w:rPr>
                <w:rFonts w:ascii="Times New Roman" w:hAnsi="Times New Roman"/>
                <w:sz w:val="24"/>
                <w:szCs w:val="24"/>
              </w:rPr>
              <w:t xml:space="preserve"> тематике.</w:t>
            </w:r>
            <w:r w:rsidRPr="00F0374A">
              <w:rPr>
                <w:rFonts w:ascii="Times New Roman" w:hAnsi="Times New Roman"/>
                <w:sz w:val="24"/>
                <w:szCs w:val="24"/>
              </w:rPr>
              <w:t xml:space="preserve"> </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5134" w:type="dxa"/>
            <w:gridSpan w:val="6"/>
          </w:tcPr>
          <w:p w:rsidR="00047D36" w:rsidRPr="00CA6F95" w:rsidRDefault="00047D36" w:rsidP="00CA6F95">
            <w:pPr>
              <w:shd w:val="clear" w:color="auto" w:fill="FFFFFF"/>
              <w:ind w:left="1416"/>
              <w:rPr>
                <w:rFonts w:ascii="Times New Roman" w:eastAsiaTheme="minorHAnsi" w:hAnsi="Times New Roman"/>
                <w:sz w:val="24"/>
                <w:szCs w:val="24"/>
              </w:rPr>
            </w:pPr>
            <w:r w:rsidRPr="00CA6F95">
              <w:rPr>
                <w:rFonts w:ascii="Times New Roman" w:eastAsiaTheme="minorHAnsi" w:hAnsi="Times New Roman"/>
                <w:sz w:val="24"/>
                <w:szCs w:val="24"/>
              </w:rPr>
              <w:lastRenderedPageBreak/>
              <w:t>14</w:t>
            </w:r>
            <w:r w:rsidRPr="00CA6F95">
              <w:rPr>
                <w:rFonts w:ascii="Times New Roman" w:eastAsiaTheme="minorHAnsi" w:hAnsi="Times New Roman"/>
                <w:b/>
                <w:sz w:val="24"/>
                <w:szCs w:val="24"/>
              </w:rPr>
              <w:t xml:space="preserve">. </w:t>
            </w:r>
            <w:r w:rsidRPr="00CA6F95">
              <w:rPr>
                <w:rFonts w:ascii="Times New Roman" w:eastAsia="Times New Roman" w:hAnsi="Times New Roman"/>
                <w:color w:val="000000"/>
                <w:spacing w:val="-8"/>
                <w:sz w:val="24"/>
                <w:szCs w:val="24"/>
              </w:rPr>
              <w:t xml:space="preserve"> МОНИТОРИНГ СОСТОЯНИЯ И ЭФФЕКТИВНОСТИ ПРОТИВОДЕЙСТВИЯ КОРРУПЦИИ </w:t>
            </w:r>
            <w:r w:rsidR="007D2F27">
              <w:rPr>
                <w:rFonts w:ascii="Times New Roman" w:eastAsia="Times New Roman" w:hAnsi="Times New Roman"/>
                <w:color w:val="000000"/>
                <w:spacing w:val="-8"/>
                <w:sz w:val="24"/>
                <w:szCs w:val="24"/>
              </w:rPr>
              <w:t xml:space="preserve"> </w:t>
            </w:r>
          </w:p>
          <w:p w:rsidR="00047D36" w:rsidRPr="00CA6F95" w:rsidRDefault="00047D36" w:rsidP="00CA6F95">
            <w:pPr>
              <w:shd w:val="clear" w:color="auto" w:fill="FFFFFF"/>
              <w:spacing w:after="197"/>
              <w:ind w:left="374"/>
              <w:jc w:val="center"/>
              <w:rPr>
                <w:rFonts w:asciiTheme="minorHAnsi" w:eastAsiaTheme="minorHAnsi" w:hAnsiTheme="minorHAnsi" w:cstheme="minorBidi"/>
                <w:b/>
                <w:sz w:val="24"/>
                <w:szCs w:val="24"/>
              </w:rPr>
            </w:pPr>
            <w:r w:rsidRPr="00CA6F95">
              <w:rPr>
                <w:rFonts w:ascii="Times New Roman" w:eastAsiaTheme="minorHAnsi" w:hAnsi="Times New Roman"/>
                <w:color w:val="000000"/>
                <w:spacing w:val="-6"/>
                <w:sz w:val="24"/>
                <w:szCs w:val="24"/>
              </w:rPr>
              <w:t>(</w:t>
            </w:r>
            <w:r w:rsidRPr="00CA6F95">
              <w:rPr>
                <w:rFonts w:ascii="Times New Roman" w:eastAsia="Times New Roman" w:hAnsi="Times New Roman"/>
                <w:color w:val="000000"/>
                <w:spacing w:val="-6"/>
                <w:sz w:val="24"/>
                <w:szCs w:val="24"/>
              </w:rPr>
              <w:t>АНТИКОРРУПЦИОННЫЙ МОНИТОРИНГ)</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68</w:t>
            </w:r>
          </w:p>
        </w:tc>
        <w:tc>
          <w:tcPr>
            <w:tcW w:w="4536" w:type="dxa"/>
          </w:tcPr>
          <w:p w:rsidR="00047D36" w:rsidRPr="00F0374A" w:rsidRDefault="00047D36" w:rsidP="00CA6F95">
            <w:pPr>
              <w:shd w:val="clear" w:color="auto" w:fill="FFFFFF"/>
              <w:spacing w:before="14" w:line="322" w:lineRule="exact"/>
              <w:jc w:val="both"/>
              <w:rPr>
                <w:rFonts w:ascii="Times New Roman" w:eastAsiaTheme="minorHAnsi" w:hAnsi="Times New Roman"/>
                <w:sz w:val="24"/>
                <w:szCs w:val="24"/>
              </w:rPr>
            </w:pPr>
            <w:r w:rsidRPr="00F0374A">
              <w:rPr>
                <w:rFonts w:ascii="Times New Roman" w:eastAsia="Times New Roman" w:hAnsi="Times New Roman"/>
                <w:spacing w:val="1"/>
                <w:sz w:val="24"/>
                <w:szCs w:val="24"/>
              </w:rPr>
              <w:t xml:space="preserve">Мониторинг состояния и эффективности </w:t>
            </w:r>
            <w:r w:rsidRPr="00F0374A">
              <w:rPr>
                <w:rFonts w:ascii="Times New Roman" w:eastAsia="Times New Roman" w:hAnsi="Times New Roman"/>
                <w:spacing w:val="3"/>
                <w:sz w:val="24"/>
                <w:szCs w:val="24"/>
              </w:rPr>
              <w:t xml:space="preserve">противодействия коррупции в Пышминском городском округе в соответствии с </w:t>
            </w:r>
            <w:r w:rsidRPr="00F0374A">
              <w:rPr>
                <w:rFonts w:ascii="Times New Roman" w:eastAsia="Times New Roman" w:hAnsi="Times New Roman"/>
                <w:spacing w:val="4"/>
                <w:sz w:val="24"/>
                <w:szCs w:val="24"/>
              </w:rPr>
              <w:t xml:space="preserve">постановлением администрации Пышминского </w:t>
            </w:r>
            <w:r w:rsidRPr="00F0374A">
              <w:rPr>
                <w:rFonts w:ascii="Times New Roman" w:eastAsia="Times New Roman" w:hAnsi="Times New Roman"/>
                <w:spacing w:val="-4"/>
                <w:sz w:val="24"/>
                <w:szCs w:val="24"/>
              </w:rPr>
              <w:t xml:space="preserve">городского округа от </w:t>
            </w:r>
            <w:r w:rsidRPr="00F0374A">
              <w:rPr>
                <w:rFonts w:ascii="Times New Roman" w:eastAsia="Times New Roman" w:hAnsi="Times New Roman"/>
                <w:spacing w:val="12"/>
                <w:sz w:val="24"/>
                <w:szCs w:val="24"/>
              </w:rPr>
              <w:t>14.1</w:t>
            </w:r>
            <w:r w:rsidRPr="00F0374A">
              <w:rPr>
                <w:rFonts w:ascii="Times New Roman" w:eastAsia="Times New Roman" w:hAnsi="Times New Roman"/>
                <w:spacing w:val="13"/>
                <w:sz w:val="24"/>
                <w:szCs w:val="24"/>
              </w:rPr>
              <w:t>1.2012</w:t>
            </w:r>
            <w:r w:rsidRPr="00F0374A">
              <w:rPr>
                <w:rFonts w:ascii="Times New Roman" w:eastAsia="Times New Roman" w:hAnsi="Times New Roman"/>
                <w:spacing w:val="-4"/>
                <w:sz w:val="24"/>
                <w:szCs w:val="24"/>
              </w:rPr>
              <w:t xml:space="preserve"> № 737 «О </w:t>
            </w:r>
            <w:r w:rsidRPr="00F0374A">
              <w:rPr>
                <w:rFonts w:ascii="Times New Roman" w:eastAsia="Times New Roman" w:hAnsi="Times New Roman"/>
                <w:spacing w:val="2"/>
                <w:sz w:val="24"/>
                <w:szCs w:val="24"/>
              </w:rPr>
              <w:t xml:space="preserve">мониторинге состояния и эффективности </w:t>
            </w:r>
            <w:r w:rsidRPr="00F0374A">
              <w:rPr>
                <w:rFonts w:ascii="Times New Roman" w:eastAsia="Times New Roman" w:hAnsi="Times New Roman"/>
                <w:spacing w:val="1"/>
                <w:sz w:val="24"/>
                <w:szCs w:val="24"/>
              </w:rPr>
              <w:t xml:space="preserve">противодействия коррупции (антикоррупционном </w:t>
            </w:r>
            <w:r w:rsidRPr="00F0374A">
              <w:rPr>
                <w:rFonts w:ascii="Times New Roman" w:eastAsia="Times New Roman" w:hAnsi="Times New Roman"/>
                <w:spacing w:val="2"/>
                <w:sz w:val="24"/>
                <w:szCs w:val="24"/>
              </w:rPr>
              <w:t>мониторинге) в Пышминском городском округе»</w:t>
            </w:r>
            <w:r w:rsidRPr="00F0374A">
              <w:rPr>
                <w:rFonts w:ascii="Times New Roman" w:eastAsia="Times New Roman" w:hAnsi="Times New Roman"/>
                <w:spacing w:val="1"/>
                <w:sz w:val="24"/>
                <w:szCs w:val="24"/>
              </w:rPr>
              <w:t xml:space="preserve"> анализ результатов мониторинга, подготовка </w:t>
            </w:r>
            <w:r w:rsidRPr="00F0374A">
              <w:rPr>
                <w:rFonts w:ascii="Times New Roman" w:eastAsia="Times New Roman" w:hAnsi="Times New Roman"/>
                <w:spacing w:val="2"/>
                <w:sz w:val="24"/>
                <w:szCs w:val="24"/>
              </w:rPr>
              <w:t>информационно-аналитической справки,</w:t>
            </w:r>
          </w:p>
          <w:p w:rsidR="00047D36" w:rsidRPr="00F0374A" w:rsidRDefault="00047D36" w:rsidP="00CA6F95">
            <w:pPr>
              <w:shd w:val="clear" w:color="auto" w:fill="FFFFFF"/>
              <w:spacing w:line="322" w:lineRule="exact"/>
              <w:jc w:val="both"/>
              <w:rPr>
                <w:rFonts w:ascii="Times New Roman" w:eastAsiaTheme="minorHAnsi" w:hAnsi="Times New Roman"/>
                <w:sz w:val="24"/>
                <w:szCs w:val="24"/>
              </w:rPr>
            </w:pPr>
            <w:r w:rsidRPr="00F0374A">
              <w:rPr>
                <w:rFonts w:ascii="Times New Roman" w:eastAsia="Times New Roman" w:hAnsi="Times New Roman"/>
                <w:spacing w:val="3"/>
                <w:sz w:val="24"/>
                <w:szCs w:val="24"/>
              </w:rPr>
              <w:t>заслушивание на заседании комиссии по</w:t>
            </w:r>
          </w:p>
          <w:p w:rsidR="00047D36" w:rsidRPr="00F0374A" w:rsidRDefault="00047D36" w:rsidP="00CA6F95">
            <w:pPr>
              <w:shd w:val="clear" w:color="auto" w:fill="FFFFFF"/>
              <w:spacing w:before="14" w:line="331" w:lineRule="exact"/>
              <w:jc w:val="both"/>
              <w:rPr>
                <w:rFonts w:ascii="Times New Roman" w:eastAsia="Times New Roman" w:hAnsi="Times New Roman"/>
                <w:spacing w:val="-1"/>
                <w:sz w:val="24"/>
                <w:szCs w:val="24"/>
              </w:rPr>
            </w:pPr>
            <w:r w:rsidRPr="00F0374A">
              <w:rPr>
                <w:rFonts w:ascii="Times New Roman" w:eastAsia="Times New Roman" w:hAnsi="Times New Roman"/>
                <w:spacing w:val="-1"/>
                <w:sz w:val="24"/>
                <w:szCs w:val="24"/>
              </w:rPr>
              <w:t>координации работы по противодействию коррупции в Пышминском городском округе</w:t>
            </w:r>
          </w:p>
        </w:tc>
        <w:tc>
          <w:tcPr>
            <w:tcW w:w="1701" w:type="dxa"/>
          </w:tcPr>
          <w:p w:rsidR="00047D36" w:rsidRPr="00F0374A" w:rsidRDefault="00047D36" w:rsidP="00CA6F95">
            <w:pPr>
              <w:shd w:val="clear" w:color="auto" w:fill="FFFFFF"/>
              <w:spacing w:before="19" w:line="326" w:lineRule="exact"/>
              <w:ind w:left="43"/>
              <w:rPr>
                <w:rFonts w:ascii="Times New Roman" w:eastAsiaTheme="minorHAnsi" w:hAnsi="Times New Roman"/>
                <w:sz w:val="24"/>
                <w:szCs w:val="24"/>
              </w:rPr>
            </w:pPr>
            <w:r w:rsidRPr="00F0374A">
              <w:rPr>
                <w:rFonts w:ascii="Times New Roman" w:eastAsia="Times New Roman" w:hAnsi="Times New Roman"/>
                <w:spacing w:val="2"/>
                <w:sz w:val="24"/>
                <w:szCs w:val="24"/>
              </w:rPr>
              <w:t xml:space="preserve">ежеквартально, до 5 числа </w:t>
            </w:r>
            <w:r w:rsidRPr="00F0374A">
              <w:rPr>
                <w:rFonts w:ascii="Times New Roman" w:eastAsia="Times New Roman" w:hAnsi="Times New Roman"/>
                <w:spacing w:val="4"/>
                <w:sz w:val="24"/>
                <w:szCs w:val="24"/>
              </w:rPr>
              <w:t>месяца, следующего за отчетным периодом</w:t>
            </w:r>
          </w:p>
          <w:p w:rsidR="00047D36" w:rsidRPr="00F0374A" w:rsidRDefault="00047D36" w:rsidP="00CA6F95">
            <w:pPr>
              <w:pStyle w:val="decor"/>
              <w:spacing w:before="0" w:beforeAutospacing="0" w:after="0" w:afterAutospacing="0"/>
              <w:jc w:val="both"/>
              <w:rPr>
                <w:b w:val="0"/>
                <w:color w:val="auto"/>
                <w:spacing w:val="6"/>
                <w:sz w:val="24"/>
                <w:szCs w:val="24"/>
              </w:rPr>
            </w:pPr>
          </w:p>
        </w:tc>
        <w:tc>
          <w:tcPr>
            <w:tcW w:w="5387" w:type="dxa"/>
          </w:tcPr>
          <w:p w:rsidR="00047D36" w:rsidRPr="00F0374A" w:rsidRDefault="00D119E8" w:rsidP="00CA6F95">
            <w:pPr>
              <w:pStyle w:val="decor"/>
              <w:spacing w:before="0" w:beforeAutospacing="0" w:after="0" w:afterAutospacing="0"/>
              <w:jc w:val="both"/>
              <w:rPr>
                <w:b w:val="0"/>
                <w:color w:val="auto"/>
                <w:sz w:val="24"/>
                <w:szCs w:val="24"/>
              </w:rPr>
            </w:pPr>
            <w:r w:rsidRPr="00F0374A">
              <w:rPr>
                <w:b w:val="0"/>
                <w:color w:val="auto"/>
                <w:sz w:val="24"/>
                <w:szCs w:val="24"/>
              </w:rPr>
              <w:t>Проводится ежеквартально, результаты заслушиваются на  заседаниях комиссии по координации работы по противодействию коррупции в Пышминском городском округе.</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69</w:t>
            </w:r>
          </w:p>
        </w:tc>
        <w:tc>
          <w:tcPr>
            <w:tcW w:w="4536" w:type="dxa"/>
          </w:tcPr>
          <w:p w:rsidR="00047D36" w:rsidRPr="00F0374A" w:rsidRDefault="00047D36" w:rsidP="00CA6F95">
            <w:pPr>
              <w:shd w:val="clear" w:color="auto" w:fill="FFFFFF"/>
              <w:spacing w:before="14" w:line="331" w:lineRule="exact"/>
              <w:jc w:val="both"/>
              <w:rPr>
                <w:rFonts w:ascii="Times New Roman" w:eastAsia="Times New Roman" w:hAnsi="Times New Roman"/>
                <w:spacing w:val="-1"/>
                <w:sz w:val="24"/>
                <w:szCs w:val="24"/>
              </w:rPr>
            </w:pPr>
            <w:r w:rsidRPr="00F0374A">
              <w:rPr>
                <w:rFonts w:ascii="Times New Roman" w:eastAsia="Times New Roman" w:hAnsi="Times New Roman"/>
                <w:sz w:val="24"/>
                <w:szCs w:val="24"/>
              </w:rPr>
              <w:t xml:space="preserve">Обобщение результатов антикоррупционной </w:t>
            </w:r>
            <w:r w:rsidRPr="00F0374A">
              <w:rPr>
                <w:rFonts w:ascii="Times New Roman" w:eastAsia="Times New Roman" w:hAnsi="Times New Roman"/>
                <w:spacing w:val="2"/>
                <w:sz w:val="24"/>
                <w:szCs w:val="24"/>
              </w:rPr>
              <w:t xml:space="preserve">экспертизы нормативных правовых актов </w:t>
            </w:r>
            <w:r w:rsidRPr="00F0374A">
              <w:rPr>
                <w:rFonts w:ascii="Times New Roman" w:eastAsia="Times New Roman" w:hAnsi="Times New Roman"/>
                <w:sz w:val="24"/>
                <w:szCs w:val="24"/>
              </w:rPr>
              <w:t xml:space="preserve">Пышминского городского округа и проектов </w:t>
            </w:r>
            <w:r w:rsidRPr="00F0374A">
              <w:rPr>
                <w:rFonts w:ascii="Times New Roman" w:eastAsia="Times New Roman" w:hAnsi="Times New Roman"/>
                <w:spacing w:val="-1"/>
                <w:sz w:val="24"/>
                <w:szCs w:val="24"/>
              </w:rPr>
              <w:t xml:space="preserve">нормативных правовых актов Пышминского </w:t>
            </w:r>
            <w:r w:rsidRPr="00F0374A">
              <w:rPr>
                <w:rFonts w:ascii="Times New Roman" w:eastAsia="Times New Roman" w:hAnsi="Times New Roman"/>
                <w:spacing w:val="1"/>
                <w:sz w:val="24"/>
                <w:szCs w:val="24"/>
              </w:rPr>
              <w:t>городского округа</w:t>
            </w:r>
          </w:p>
        </w:tc>
        <w:tc>
          <w:tcPr>
            <w:tcW w:w="1701" w:type="dxa"/>
          </w:tcPr>
          <w:p w:rsidR="00047D36" w:rsidRPr="00F0374A" w:rsidRDefault="00047D36" w:rsidP="00CA6F95">
            <w:pPr>
              <w:shd w:val="clear" w:color="auto" w:fill="FFFFFF"/>
              <w:spacing w:before="19" w:line="326" w:lineRule="exact"/>
              <w:ind w:left="43"/>
              <w:rPr>
                <w:rFonts w:ascii="Times New Roman" w:eastAsiaTheme="minorHAnsi" w:hAnsi="Times New Roman"/>
                <w:sz w:val="24"/>
                <w:szCs w:val="24"/>
              </w:rPr>
            </w:pPr>
            <w:r w:rsidRPr="00F0374A">
              <w:rPr>
                <w:rFonts w:ascii="Times New Roman" w:eastAsia="Times New Roman" w:hAnsi="Times New Roman"/>
                <w:spacing w:val="2"/>
                <w:sz w:val="24"/>
                <w:szCs w:val="24"/>
              </w:rPr>
              <w:t xml:space="preserve">ежеквартально, до 5 числа </w:t>
            </w:r>
            <w:r w:rsidRPr="00F0374A">
              <w:rPr>
                <w:rFonts w:ascii="Times New Roman" w:eastAsia="Times New Roman" w:hAnsi="Times New Roman"/>
                <w:spacing w:val="4"/>
                <w:sz w:val="24"/>
                <w:szCs w:val="24"/>
              </w:rPr>
              <w:t>месяца, следующего за отчетным периодом</w:t>
            </w:r>
          </w:p>
          <w:p w:rsidR="00047D36" w:rsidRPr="00F0374A" w:rsidRDefault="00047D36" w:rsidP="00CA6F95">
            <w:pPr>
              <w:pStyle w:val="decor"/>
              <w:spacing w:before="0" w:beforeAutospacing="0" w:after="0" w:afterAutospacing="0"/>
              <w:jc w:val="both"/>
              <w:rPr>
                <w:b w:val="0"/>
                <w:color w:val="auto"/>
                <w:spacing w:val="6"/>
                <w:sz w:val="24"/>
                <w:szCs w:val="24"/>
              </w:rPr>
            </w:pPr>
          </w:p>
        </w:tc>
        <w:tc>
          <w:tcPr>
            <w:tcW w:w="5387" w:type="dxa"/>
          </w:tcPr>
          <w:p w:rsidR="00047D36" w:rsidRPr="00F0374A" w:rsidRDefault="00D119E8" w:rsidP="007D2F27">
            <w:pPr>
              <w:pStyle w:val="decor"/>
              <w:spacing w:before="0" w:beforeAutospacing="0" w:after="0" w:afterAutospacing="0"/>
              <w:jc w:val="both"/>
              <w:rPr>
                <w:b w:val="0"/>
                <w:color w:val="auto"/>
                <w:sz w:val="24"/>
                <w:szCs w:val="24"/>
              </w:rPr>
            </w:pPr>
            <w:r w:rsidRPr="00F0374A">
              <w:rPr>
                <w:b w:val="0"/>
                <w:color w:val="auto"/>
                <w:sz w:val="24"/>
                <w:szCs w:val="24"/>
              </w:rPr>
              <w:t xml:space="preserve">В </w:t>
            </w:r>
            <w:r w:rsidR="0035799E" w:rsidRPr="00F0374A">
              <w:rPr>
                <w:b w:val="0"/>
                <w:color w:val="auto"/>
                <w:sz w:val="24"/>
                <w:szCs w:val="24"/>
              </w:rPr>
              <w:t xml:space="preserve"> </w:t>
            </w:r>
            <w:r w:rsidR="00676052" w:rsidRPr="00F0374A">
              <w:rPr>
                <w:b w:val="0"/>
                <w:color w:val="auto"/>
                <w:sz w:val="24"/>
                <w:szCs w:val="24"/>
              </w:rPr>
              <w:t>201</w:t>
            </w:r>
            <w:r w:rsidR="007D2F27">
              <w:rPr>
                <w:b w:val="0"/>
                <w:color w:val="auto"/>
                <w:sz w:val="24"/>
                <w:szCs w:val="24"/>
              </w:rPr>
              <w:t>7</w:t>
            </w:r>
            <w:r w:rsidR="00676052" w:rsidRPr="00F0374A">
              <w:rPr>
                <w:b w:val="0"/>
                <w:color w:val="auto"/>
                <w:sz w:val="24"/>
                <w:szCs w:val="24"/>
              </w:rPr>
              <w:t xml:space="preserve"> году </w:t>
            </w:r>
            <w:r w:rsidRPr="00F0374A">
              <w:rPr>
                <w:b w:val="0"/>
                <w:color w:val="auto"/>
                <w:sz w:val="24"/>
                <w:szCs w:val="24"/>
              </w:rPr>
              <w:t xml:space="preserve">проведена антикоррупционная </w:t>
            </w:r>
            <w:r w:rsidRPr="00F0374A">
              <w:rPr>
                <w:b w:val="0"/>
                <w:color w:val="auto"/>
                <w:spacing w:val="2"/>
                <w:sz w:val="24"/>
                <w:szCs w:val="24"/>
              </w:rPr>
              <w:t xml:space="preserve">экспертиза </w:t>
            </w:r>
            <w:r w:rsidR="008034A1" w:rsidRPr="00F0374A">
              <w:rPr>
                <w:b w:val="0"/>
                <w:color w:val="auto"/>
                <w:spacing w:val="2"/>
                <w:sz w:val="24"/>
                <w:szCs w:val="24"/>
              </w:rPr>
              <w:t>15</w:t>
            </w:r>
            <w:r w:rsidRPr="00F0374A">
              <w:rPr>
                <w:b w:val="0"/>
                <w:color w:val="auto"/>
                <w:spacing w:val="2"/>
                <w:sz w:val="24"/>
                <w:szCs w:val="24"/>
              </w:rPr>
              <w:t xml:space="preserve"> проектов НПА и </w:t>
            </w:r>
            <w:r w:rsidR="008034A1" w:rsidRPr="00F0374A">
              <w:rPr>
                <w:b w:val="0"/>
                <w:color w:val="auto"/>
                <w:spacing w:val="2"/>
                <w:sz w:val="24"/>
                <w:szCs w:val="24"/>
              </w:rPr>
              <w:t>2</w:t>
            </w:r>
            <w:r w:rsidRPr="00F0374A">
              <w:rPr>
                <w:b w:val="0"/>
                <w:color w:val="auto"/>
                <w:spacing w:val="2"/>
                <w:sz w:val="24"/>
                <w:szCs w:val="24"/>
              </w:rPr>
              <w:t xml:space="preserve"> НПА</w:t>
            </w:r>
            <w:r w:rsidR="00676052" w:rsidRPr="00F0374A">
              <w:rPr>
                <w:b w:val="0"/>
                <w:color w:val="auto"/>
                <w:spacing w:val="2"/>
                <w:sz w:val="24"/>
                <w:szCs w:val="24"/>
              </w:rPr>
              <w:t>.</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70</w:t>
            </w:r>
          </w:p>
        </w:tc>
        <w:tc>
          <w:tcPr>
            <w:tcW w:w="4536" w:type="dxa"/>
          </w:tcPr>
          <w:p w:rsidR="00047D36" w:rsidRPr="00F0374A" w:rsidRDefault="00047D36" w:rsidP="00CA6F95">
            <w:pPr>
              <w:shd w:val="clear" w:color="auto" w:fill="FFFFFF"/>
              <w:spacing w:before="10" w:line="326" w:lineRule="exact"/>
              <w:ind w:firstLine="72"/>
              <w:jc w:val="both"/>
              <w:rPr>
                <w:rFonts w:ascii="Times New Roman" w:eastAsia="Times New Roman" w:hAnsi="Times New Roman"/>
                <w:spacing w:val="-1"/>
                <w:sz w:val="24"/>
                <w:szCs w:val="24"/>
              </w:rPr>
            </w:pPr>
            <w:r w:rsidRPr="00F0374A">
              <w:rPr>
                <w:rFonts w:ascii="Times New Roman" w:eastAsia="Times New Roman" w:hAnsi="Times New Roman"/>
                <w:spacing w:val="4"/>
                <w:sz w:val="24"/>
                <w:szCs w:val="24"/>
              </w:rPr>
              <w:t xml:space="preserve">Подготовка сводной информационно-аналитической справки о результатах </w:t>
            </w:r>
            <w:r w:rsidRPr="00F0374A">
              <w:rPr>
                <w:rFonts w:ascii="Times New Roman" w:eastAsia="Times New Roman" w:hAnsi="Times New Roman"/>
                <w:spacing w:val="3"/>
                <w:sz w:val="24"/>
                <w:szCs w:val="24"/>
              </w:rPr>
              <w:t xml:space="preserve">мониторинга состояния и эффективности </w:t>
            </w:r>
            <w:r w:rsidRPr="00F0374A">
              <w:rPr>
                <w:rFonts w:ascii="Times New Roman" w:eastAsia="Times New Roman" w:hAnsi="Times New Roman"/>
                <w:spacing w:val="1"/>
                <w:sz w:val="24"/>
                <w:szCs w:val="24"/>
              </w:rPr>
              <w:t xml:space="preserve"> противодействия </w:t>
            </w:r>
            <w:r w:rsidRPr="00F0374A">
              <w:rPr>
                <w:rFonts w:ascii="Times New Roman" w:eastAsia="Times New Roman" w:hAnsi="Times New Roman"/>
                <w:spacing w:val="1"/>
                <w:sz w:val="24"/>
                <w:szCs w:val="24"/>
              </w:rPr>
              <w:lastRenderedPageBreak/>
              <w:t xml:space="preserve">коррупции в Пышминском </w:t>
            </w:r>
            <w:r w:rsidRPr="00F0374A">
              <w:rPr>
                <w:rFonts w:ascii="Times New Roman" w:eastAsia="Times New Roman" w:hAnsi="Times New Roman"/>
                <w:spacing w:val="-2"/>
                <w:sz w:val="24"/>
                <w:szCs w:val="24"/>
              </w:rPr>
              <w:t>городском округе</w:t>
            </w:r>
          </w:p>
        </w:tc>
        <w:tc>
          <w:tcPr>
            <w:tcW w:w="1701" w:type="dxa"/>
          </w:tcPr>
          <w:p w:rsidR="00047D36" w:rsidRPr="00F0374A" w:rsidRDefault="00047D36" w:rsidP="00CA6F95">
            <w:pPr>
              <w:shd w:val="clear" w:color="auto" w:fill="FFFFFF"/>
              <w:spacing w:before="34" w:line="322" w:lineRule="exact"/>
              <w:ind w:left="5"/>
              <w:jc w:val="both"/>
              <w:rPr>
                <w:rFonts w:ascii="Times New Roman" w:eastAsiaTheme="minorHAnsi" w:hAnsi="Times New Roman"/>
                <w:sz w:val="24"/>
                <w:szCs w:val="24"/>
              </w:rPr>
            </w:pPr>
            <w:r w:rsidRPr="00F0374A">
              <w:rPr>
                <w:rFonts w:ascii="Times New Roman" w:eastAsia="Times New Roman" w:hAnsi="Times New Roman"/>
                <w:spacing w:val="10"/>
                <w:sz w:val="24"/>
                <w:szCs w:val="24"/>
              </w:rPr>
              <w:lastRenderedPageBreak/>
              <w:t>Ежеквартального,  до  10 числа</w:t>
            </w:r>
          </w:p>
          <w:p w:rsidR="00047D36" w:rsidRPr="00F0374A" w:rsidRDefault="00047D36" w:rsidP="00CA6F95">
            <w:pPr>
              <w:pStyle w:val="decor"/>
              <w:spacing w:before="0" w:beforeAutospacing="0" w:after="0" w:afterAutospacing="0"/>
              <w:jc w:val="both"/>
              <w:rPr>
                <w:b w:val="0"/>
                <w:color w:val="auto"/>
                <w:spacing w:val="6"/>
                <w:sz w:val="24"/>
                <w:szCs w:val="24"/>
              </w:rPr>
            </w:pPr>
            <w:r w:rsidRPr="00F0374A">
              <w:rPr>
                <w:b w:val="0"/>
                <w:color w:val="auto"/>
                <w:spacing w:val="3"/>
                <w:sz w:val="24"/>
                <w:szCs w:val="24"/>
              </w:rPr>
              <w:t xml:space="preserve">месяца, </w:t>
            </w:r>
            <w:r w:rsidRPr="00F0374A">
              <w:rPr>
                <w:b w:val="0"/>
                <w:color w:val="auto"/>
                <w:spacing w:val="4"/>
                <w:sz w:val="24"/>
                <w:szCs w:val="24"/>
              </w:rPr>
              <w:lastRenderedPageBreak/>
              <w:t>следующего за отчетным периодом</w:t>
            </w:r>
            <w:r w:rsidRPr="00F0374A">
              <w:rPr>
                <w:b w:val="0"/>
                <w:color w:val="auto"/>
                <w:spacing w:val="6"/>
                <w:sz w:val="24"/>
                <w:szCs w:val="24"/>
              </w:rPr>
              <w:t xml:space="preserve"> </w:t>
            </w:r>
          </w:p>
        </w:tc>
        <w:tc>
          <w:tcPr>
            <w:tcW w:w="5387" w:type="dxa"/>
          </w:tcPr>
          <w:p w:rsidR="00047D36" w:rsidRPr="00F0374A" w:rsidRDefault="0033398D" w:rsidP="00DE586A">
            <w:pPr>
              <w:pStyle w:val="decor"/>
              <w:spacing w:before="0" w:beforeAutospacing="0" w:after="0" w:afterAutospacing="0"/>
              <w:jc w:val="both"/>
              <w:rPr>
                <w:b w:val="0"/>
                <w:color w:val="auto"/>
                <w:sz w:val="24"/>
                <w:szCs w:val="24"/>
              </w:rPr>
            </w:pPr>
            <w:r w:rsidRPr="00F0374A">
              <w:rPr>
                <w:b w:val="0"/>
                <w:color w:val="auto"/>
                <w:sz w:val="24"/>
                <w:szCs w:val="24"/>
              </w:rPr>
              <w:lastRenderedPageBreak/>
              <w:t>Запланировано.</w:t>
            </w:r>
          </w:p>
        </w:tc>
        <w:tc>
          <w:tcPr>
            <w:tcW w:w="2268" w:type="dxa"/>
          </w:tcPr>
          <w:p w:rsidR="00047D36" w:rsidRPr="00F0374A" w:rsidRDefault="00047D36"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047D36" w:rsidRPr="00CA6F95" w:rsidTr="006B3FCF">
        <w:tc>
          <w:tcPr>
            <w:tcW w:w="1242" w:type="dxa"/>
            <w:gridSpan w:val="2"/>
          </w:tcPr>
          <w:p w:rsidR="00047D36" w:rsidRPr="00CA6F95" w:rsidRDefault="00047D36"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71</w:t>
            </w:r>
          </w:p>
        </w:tc>
        <w:tc>
          <w:tcPr>
            <w:tcW w:w="4536" w:type="dxa"/>
          </w:tcPr>
          <w:p w:rsidR="00047D36" w:rsidRPr="00CA6F95" w:rsidRDefault="00047D36" w:rsidP="00CA6F95">
            <w:pPr>
              <w:shd w:val="clear" w:color="auto" w:fill="FFFFFF"/>
              <w:spacing w:before="10" w:line="326" w:lineRule="exact"/>
              <w:ind w:left="86" w:hanging="86"/>
              <w:rPr>
                <w:rFonts w:ascii="Times New Roman" w:eastAsia="Times New Roman" w:hAnsi="Times New Roman"/>
                <w:color w:val="000000"/>
                <w:spacing w:val="-1"/>
                <w:sz w:val="24"/>
                <w:szCs w:val="24"/>
              </w:rPr>
            </w:pPr>
            <w:r w:rsidRPr="00CA6F95">
              <w:rPr>
                <w:rFonts w:ascii="Times New Roman" w:eastAsia="Times New Roman" w:hAnsi="Times New Roman"/>
                <w:color w:val="000000"/>
                <w:spacing w:val="2"/>
                <w:sz w:val="24"/>
                <w:szCs w:val="24"/>
              </w:rPr>
              <w:t xml:space="preserve">Подготовка и направление отчетов по </w:t>
            </w:r>
            <w:r w:rsidRPr="00CA6F95">
              <w:rPr>
                <w:rFonts w:ascii="Times New Roman" w:eastAsia="Times New Roman" w:hAnsi="Times New Roman"/>
                <w:color w:val="000000"/>
                <w:spacing w:val="3"/>
                <w:sz w:val="24"/>
                <w:szCs w:val="24"/>
              </w:rPr>
              <w:t xml:space="preserve">установленным формам о реализации </w:t>
            </w:r>
            <w:r w:rsidRPr="00CA6F95">
              <w:rPr>
                <w:rFonts w:ascii="Times New Roman" w:eastAsia="Times New Roman" w:hAnsi="Times New Roman"/>
                <w:color w:val="000000"/>
                <w:spacing w:val="2"/>
                <w:sz w:val="24"/>
                <w:szCs w:val="24"/>
              </w:rPr>
              <w:t xml:space="preserve">мероприятий в сфере противодействия коррупции </w:t>
            </w:r>
            <w:r w:rsidRPr="00CA6F95">
              <w:rPr>
                <w:rFonts w:ascii="Times New Roman" w:eastAsia="Times New Roman" w:hAnsi="Times New Roman"/>
                <w:color w:val="000000"/>
                <w:spacing w:val="-1"/>
                <w:sz w:val="24"/>
                <w:szCs w:val="24"/>
              </w:rPr>
              <w:t>в органы государственной власти</w:t>
            </w:r>
          </w:p>
        </w:tc>
        <w:tc>
          <w:tcPr>
            <w:tcW w:w="1701" w:type="dxa"/>
          </w:tcPr>
          <w:p w:rsidR="00047D36" w:rsidRPr="00CA6F95" w:rsidRDefault="00047D36" w:rsidP="00CA6F95">
            <w:pPr>
              <w:pStyle w:val="decor"/>
              <w:spacing w:before="0" w:beforeAutospacing="0" w:after="0" w:afterAutospacing="0"/>
              <w:jc w:val="both"/>
              <w:rPr>
                <w:b w:val="0"/>
                <w:color w:val="000000"/>
                <w:spacing w:val="6"/>
                <w:sz w:val="24"/>
                <w:szCs w:val="24"/>
              </w:rPr>
            </w:pPr>
            <w:r w:rsidRPr="00CA6F95">
              <w:rPr>
                <w:b w:val="0"/>
                <w:color w:val="000000"/>
                <w:spacing w:val="6"/>
                <w:sz w:val="24"/>
                <w:szCs w:val="24"/>
              </w:rPr>
              <w:t>В установленные сроки</w:t>
            </w:r>
          </w:p>
        </w:tc>
        <w:tc>
          <w:tcPr>
            <w:tcW w:w="5387" w:type="dxa"/>
          </w:tcPr>
          <w:p w:rsidR="00047D36" w:rsidRPr="00CA6F95" w:rsidRDefault="00C95FE2" w:rsidP="00F0374A">
            <w:pPr>
              <w:pStyle w:val="decor"/>
              <w:spacing w:before="0" w:beforeAutospacing="0" w:after="0" w:afterAutospacing="0"/>
              <w:jc w:val="both"/>
              <w:rPr>
                <w:b w:val="0"/>
                <w:color w:val="auto"/>
                <w:sz w:val="24"/>
                <w:szCs w:val="24"/>
              </w:rPr>
            </w:pPr>
            <w:r>
              <w:rPr>
                <w:b w:val="0"/>
                <w:color w:val="auto"/>
                <w:sz w:val="24"/>
                <w:szCs w:val="24"/>
              </w:rPr>
              <w:t xml:space="preserve">Подготовлены и направлены  отчеты в Департамент </w:t>
            </w:r>
            <w:r w:rsidR="00F0374A">
              <w:rPr>
                <w:b w:val="0"/>
                <w:color w:val="auto"/>
                <w:sz w:val="24"/>
                <w:szCs w:val="24"/>
              </w:rPr>
              <w:t xml:space="preserve"> </w:t>
            </w:r>
            <w:r>
              <w:rPr>
                <w:b w:val="0"/>
                <w:color w:val="auto"/>
                <w:sz w:val="24"/>
                <w:szCs w:val="24"/>
              </w:rPr>
              <w:t xml:space="preserve"> </w:t>
            </w:r>
            <w:r w:rsidR="00F0374A">
              <w:rPr>
                <w:b w:val="0"/>
                <w:color w:val="auto"/>
                <w:sz w:val="24"/>
                <w:szCs w:val="24"/>
              </w:rPr>
              <w:t xml:space="preserve">кадровой политики Губернатора Свердловской области и Правительства Свердловской </w:t>
            </w:r>
            <w:r>
              <w:rPr>
                <w:b w:val="0"/>
                <w:color w:val="auto"/>
                <w:sz w:val="24"/>
                <w:szCs w:val="24"/>
              </w:rPr>
              <w:t xml:space="preserve"> области </w:t>
            </w:r>
            <w:r w:rsidR="007B4A89">
              <w:rPr>
                <w:b w:val="0"/>
                <w:color w:val="auto"/>
                <w:sz w:val="24"/>
                <w:szCs w:val="24"/>
              </w:rPr>
              <w:t>о</w:t>
            </w:r>
            <w:r w:rsidR="007B4A89" w:rsidRPr="00CA6F95">
              <w:rPr>
                <w:color w:val="000000"/>
                <w:spacing w:val="3"/>
                <w:sz w:val="24"/>
                <w:szCs w:val="24"/>
              </w:rPr>
              <w:t xml:space="preserve"> </w:t>
            </w:r>
            <w:r w:rsidR="007B4A89" w:rsidRPr="007B4A89">
              <w:rPr>
                <w:b w:val="0"/>
                <w:color w:val="000000"/>
                <w:spacing w:val="3"/>
                <w:sz w:val="24"/>
                <w:szCs w:val="24"/>
              </w:rPr>
              <w:t xml:space="preserve">реализации </w:t>
            </w:r>
            <w:r w:rsidR="007B4A89" w:rsidRPr="007B4A89">
              <w:rPr>
                <w:b w:val="0"/>
                <w:color w:val="000000"/>
                <w:spacing w:val="2"/>
                <w:sz w:val="24"/>
                <w:szCs w:val="24"/>
              </w:rPr>
              <w:t>мероприятий в сфере противодействия коррупции</w:t>
            </w:r>
            <w:r w:rsidR="007B4A89">
              <w:rPr>
                <w:b w:val="0"/>
                <w:color w:val="000000"/>
                <w:spacing w:val="2"/>
                <w:sz w:val="24"/>
                <w:szCs w:val="24"/>
              </w:rPr>
              <w:t xml:space="preserve">, </w:t>
            </w:r>
            <w:r w:rsidR="00F0374A">
              <w:rPr>
                <w:b w:val="0"/>
                <w:color w:val="000000"/>
                <w:spacing w:val="2"/>
                <w:sz w:val="24"/>
                <w:szCs w:val="24"/>
              </w:rPr>
              <w:t xml:space="preserve">заместителю директора Департамента </w:t>
            </w:r>
            <w:r w:rsidR="00F0374A">
              <w:rPr>
                <w:b w:val="0"/>
                <w:color w:val="auto"/>
                <w:sz w:val="24"/>
                <w:szCs w:val="24"/>
              </w:rPr>
              <w:t>кадровой политики Губернатора Свердловской области и Правительства Свердловской  области</w:t>
            </w:r>
            <w:r w:rsidR="007B4A89">
              <w:rPr>
                <w:b w:val="0"/>
                <w:color w:val="000000"/>
                <w:spacing w:val="2"/>
                <w:sz w:val="24"/>
                <w:szCs w:val="24"/>
              </w:rPr>
              <w:t xml:space="preserve"> (исх. от 17.0</w:t>
            </w:r>
            <w:r w:rsidR="00354383">
              <w:rPr>
                <w:b w:val="0"/>
                <w:color w:val="000000"/>
                <w:spacing w:val="2"/>
                <w:sz w:val="24"/>
                <w:szCs w:val="24"/>
              </w:rPr>
              <w:t>4</w:t>
            </w:r>
            <w:r w:rsidR="007B4A89">
              <w:rPr>
                <w:b w:val="0"/>
                <w:color w:val="000000"/>
                <w:spacing w:val="2"/>
                <w:sz w:val="24"/>
                <w:szCs w:val="24"/>
              </w:rPr>
              <w:t>.201</w:t>
            </w:r>
            <w:r w:rsidR="00354383">
              <w:rPr>
                <w:b w:val="0"/>
                <w:color w:val="000000"/>
                <w:spacing w:val="2"/>
                <w:sz w:val="24"/>
                <w:szCs w:val="24"/>
              </w:rPr>
              <w:t>7</w:t>
            </w:r>
            <w:r w:rsidR="007B4A89">
              <w:rPr>
                <w:b w:val="0"/>
                <w:color w:val="000000"/>
                <w:spacing w:val="2"/>
                <w:sz w:val="24"/>
                <w:szCs w:val="24"/>
              </w:rPr>
              <w:t xml:space="preserve"> № </w:t>
            </w:r>
            <w:r w:rsidR="00354383">
              <w:rPr>
                <w:b w:val="0"/>
                <w:color w:val="000000"/>
                <w:spacing w:val="2"/>
                <w:sz w:val="24"/>
                <w:szCs w:val="24"/>
              </w:rPr>
              <w:t>2004)</w:t>
            </w:r>
            <w:r w:rsidR="006E1CFA">
              <w:rPr>
                <w:b w:val="0"/>
                <w:color w:val="000000"/>
                <w:spacing w:val="2"/>
                <w:sz w:val="24"/>
                <w:szCs w:val="24"/>
              </w:rPr>
              <w:t>.</w:t>
            </w:r>
          </w:p>
        </w:tc>
        <w:tc>
          <w:tcPr>
            <w:tcW w:w="2268" w:type="dxa"/>
          </w:tcPr>
          <w:p w:rsidR="00047D36" w:rsidRPr="00CA6F95" w:rsidRDefault="00047D36" w:rsidP="00CA6F95">
            <w:pPr>
              <w:pStyle w:val="decor"/>
              <w:spacing w:before="0" w:beforeAutospacing="0" w:after="0" w:afterAutospacing="0"/>
              <w:jc w:val="center"/>
              <w:rPr>
                <w:b w:val="0"/>
                <w:color w:val="auto"/>
                <w:sz w:val="24"/>
                <w:szCs w:val="24"/>
              </w:rPr>
            </w:pPr>
            <w:r>
              <w:rPr>
                <w:b w:val="0"/>
                <w:color w:val="auto"/>
                <w:sz w:val="24"/>
                <w:szCs w:val="24"/>
              </w:rPr>
              <w:t>Выполняется в установленные сроки</w:t>
            </w:r>
          </w:p>
        </w:tc>
      </w:tr>
      <w:tr w:rsidR="006921D1" w:rsidRPr="00CA6F95" w:rsidTr="006B3FCF">
        <w:tc>
          <w:tcPr>
            <w:tcW w:w="1242" w:type="dxa"/>
            <w:gridSpan w:val="2"/>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72</w:t>
            </w:r>
          </w:p>
        </w:tc>
        <w:tc>
          <w:tcPr>
            <w:tcW w:w="4536" w:type="dxa"/>
          </w:tcPr>
          <w:p w:rsidR="006921D1" w:rsidRPr="00F0374A" w:rsidRDefault="006921D1" w:rsidP="003D5458">
            <w:pPr>
              <w:jc w:val="both"/>
              <w:rPr>
                <w:rFonts w:ascii="Times New Roman" w:hAnsi="Times New Roman"/>
                <w:sz w:val="24"/>
                <w:szCs w:val="24"/>
              </w:rPr>
            </w:pPr>
            <w:r w:rsidRPr="00F0374A">
              <w:rPr>
                <w:rFonts w:ascii="Times New Roman" w:hAnsi="Times New Roman"/>
                <w:sz w:val="24"/>
                <w:szCs w:val="24"/>
              </w:rPr>
              <w:t>Проведение социологических исследований для оценки уровня коррупции в Пышминском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1701" w:type="dxa"/>
          </w:tcPr>
          <w:p w:rsidR="006921D1" w:rsidRPr="00F0374A" w:rsidRDefault="00F22634" w:rsidP="00F22634">
            <w:pPr>
              <w:pStyle w:val="decor"/>
              <w:spacing w:before="0" w:beforeAutospacing="0" w:after="0" w:afterAutospacing="0"/>
              <w:jc w:val="both"/>
              <w:rPr>
                <w:b w:val="0"/>
                <w:color w:val="auto"/>
                <w:spacing w:val="6"/>
                <w:sz w:val="24"/>
                <w:szCs w:val="24"/>
              </w:rPr>
            </w:pPr>
            <w:r w:rsidRPr="00F0374A">
              <w:rPr>
                <w:b w:val="0"/>
                <w:color w:val="auto"/>
              </w:rPr>
              <w:t>Ежегодно</w:t>
            </w:r>
            <w:r w:rsidR="006921D1" w:rsidRPr="00F0374A">
              <w:rPr>
                <w:b w:val="0"/>
                <w:color w:val="auto"/>
              </w:rPr>
              <w:t xml:space="preserve"> </w:t>
            </w:r>
          </w:p>
        </w:tc>
        <w:tc>
          <w:tcPr>
            <w:tcW w:w="5387" w:type="dxa"/>
          </w:tcPr>
          <w:p w:rsidR="006921D1" w:rsidRPr="00F0374A" w:rsidRDefault="006438E2" w:rsidP="0033398D">
            <w:pPr>
              <w:widowControl w:val="0"/>
              <w:autoSpaceDE w:val="0"/>
              <w:autoSpaceDN w:val="0"/>
              <w:adjustRightInd w:val="0"/>
              <w:jc w:val="both"/>
              <w:rPr>
                <w:b/>
                <w:sz w:val="24"/>
                <w:szCs w:val="24"/>
              </w:rPr>
            </w:pPr>
            <w:r w:rsidRPr="00F0374A">
              <w:rPr>
                <w:rFonts w:ascii="Times New Roman" w:hAnsi="Times New Roman"/>
                <w:sz w:val="24"/>
                <w:szCs w:val="24"/>
              </w:rPr>
              <w:t xml:space="preserve">     </w:t>
            </w:r>
            <w:r w:rsidR="0033398D" w:rsidRPr="00F0374A">
              <w:rPr>
                <w:rFonts w:ascii="Times New Roman" w:hAnsi="Times New Roman"/>
                <w:sz w:val="24"/>
                <w:szCs w:val="24"/>
              </w:rPr>
              <w:t xml:space="preserve">Социологические опросы проводятся </w:t>
            </w:r>
            <w:r w:rsidRPr="00F0374A">
              <w:rPr>
                <w:rFonts w:ascii="Times New Roman" w:hAnsi="Times New Roman"/>
                <w:sz w:val="24"/>
                <w:szCs w:val="24"/>
              </w:rPr>
              <w:t xml:space="preserve"> </w:t>
            </w:r>
            <w:r w:rsidR="0033398D" w:rsidRPr="00F0374A">
              <w:rPr>
                <w:rFonts w:ascii="Times New Roman" w:hAnsi="Times New Roman"/>
                <w:sz w:val="24"/>
                <w:szCs w:val="24"/>
              </w:rPr>
              <w:t>в</w:t>
            </w:r>
            <w:r w:rsidRPr="00F0374A">
              <w:rPr>
                <w:rFonts w:ascii="Times New Roman" w:hAnsi="Times New Roman"/>
                <w:sz w:val="24"/>
                <w:szCs w:val="24"/>
              </w:rPr>
              <w:t xml:space="preserve"> соответствии с Указом Губернатора Свердловской области от 3.11.2010 № 970 – УГ «О социологическом опросе уровня восприятия коррупции в Свердловской области», на основании постановления администрации Пышминского  городского округа от 04.07.2014 № 363 «О социологическом опросе уровня восприятия  коррупции в Пышминском городском округе»</w:t>
            </w:r>
            <w:r w:rsidR="0033398D" w:rsidRPr="00F0374A">
              <w:rPr>
                <w:rFonts w:ascii="Times New Roman" w:hAnsi="Times New Roman"/>
                <w:sz w:val="24"/>
                <w:szCs w:val="24"/>
              </w:rPr>
              <w:t>.</w:t>
            </w:r>
            <w:r w:rsidRPr="00F0374A">
              <w:rPr>
                <w:rFonts w:ascii="Times New Roman" w:hAnsi="Times New Roman"/>
                <w:sz w:val="24"/>
                <w:szCs w:val="24"/>
              </w:rPr>
              <w:t xml:space="preserve"> </w:t>
            </w:r>
          </w:p>
        </w:tc>
        <w:tc>
          <w:tcPr>
            <w:tcW w:w="2268" w:type="dxa"/>
          </w:tcPr>
          <w:p w:rsidR="006921D1" w:rsidRPr="00F0374A" w:rsidRDefault="0033398D" w:rsidP="00381574">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r w:rsidR="001C4D8D" w:rsidRPr="00F0374A">
              <w:rPr>
                <w:b w:val="0"/>
                <w:color w:val="auto"/>
                <w:sz w:val="24"/>
                <w:szCs w:val="24"/>
              </w:rPr>
              <w:t xml:space="preserve"> </w:t>
            </w:r>
          </w:p>
        </w:tc>
      </w:tr>
      <w:tr w:rsidR="006921D1" w:rsidRPr="00CA6F95" w:rsidTr="006B3FCF">
        <w:tc>
          <w:tcPr>
            <w:tcW w:w="1242" w:type="dxa"/>
            <w:gridSpan w:val="2"/>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73</w:t>
            </w:r>
          </w:p>
        </w:tc>
        <w:tc>
          <w:tcPr>
            <w:tcW w:w="4536" w:type="dxa"/>
          </w:tcPr>
          <w:p w:rsidR="006921D1" w:rsidRPr="00F0374A" w:rsidRDefault="006921D1" w:rsidP="00CA6F95">
            <w:pPr>
              <w:shd w:val="clear" w:color="auto" w:fill="FFFFFF"/>
              <w:spacing w:line="322" w:lineRule="exact"/>
              <w:ind w:left="72"/>
              <w:jc w:val="both"/>
              <w:rPr>
                <w:rFonts w:ascii="Times New Roman" w:eastAsiaTheme="minorHAnsi" w:hAnsi="Times New Roman"/>
                <w:sz w:val="24"/>
                <w:szCs w:val="24"/>
              </w:rPr>
            </w:pPr>
            <w:r w:rsidRPr="00F0374A">
              <w:rPr>
                <w:rFonts w:ascii="Times New Roman" w:eastAsia="Times New Roman" w:hAnsi="Times New Roman"/>
                <w:spacing w:val="4"/>
                <w:sz w:val="24"/>
                <w:szCs w:val="24"/>
              </w:rPr>
              <w:t>Организация рассмотрения па учебе</w:t>
            </w:r>
          </w:p>
          <w:p w:rsidR="006921D1" w:rsidRPr="00F0374A" w:rsidRDefault="006921D1" w:rsidP="00CA6F95">
            <w:pPr>
              <w:shd w:val="clear" w:color="auto" w:fill="FFFFFF"/>
              <w:spacing w:line="322" w:lineRule="exact"/>
              <w:ind w:left="82"/>
              <w:jc w:val="both"/>
              <w:rPr>
                <w:rFonts w:ascii="Times New Roman" w:eastAsia="Times New Roman" w:hAnsi="Times New Roman"/>
                <w:spacing w:val="-1"/>
                <w:sz w:val="24"/>
                <w:szCs w:val="24"/>
              </w:rPr>
            </w:pPr>
            <w:r w:rsidRPr="00F0374A">
              <w:rPr>
                <w:rFonts w:ascii="Times New Roman" w:eastAsia="Times New Roman" w:hAnsi="Times New Roman"/>
                <w:spacing w:val="1"/>
                <w:sz w:val="24"/>
                <w:szCs w:val="24"/>
              </w:rPr>
              <w:t xml:space="preserve">муниципальных служащих  не реже одного раза в  квартал вопросов правоприменительной практики </w:t>
            </w:r>
            <w:r w:rsidRPr="00F0374A">
              <w:rPr>
                <w:rFonts w:ascii="Times New Roman" w:eastAsia="Times New Roman" w:hAnsi="Times New Roman"/>
                <w:spacing w:val="21"/>
                <w:sz w:val="24"/>
                <w:szCs w:val="24"/>
              </w:rPr>
              <w:t xml:space="preserve"> по </w:t>
            </w:r>
            <w:r w:rsidRPr="00F0374A">
              <w:rPr>
                <w:rFonts w:ascii="Times New Roman" w:eastAsia="Times New Roman" w:hAnsi="Times New Roman"/>
                <w:spacing w:val="2"/>
                <w:sz w:val="24"/>
                <w:szCs w:val="24"/>
              </w:rPr>
              <w:t xml:space="preserve">результатам вступивших в законную силу </w:t>
            </w:r>
            <w:r w:rsidRPr="00F0374A">
              <w:rPr>
                <w:rFonts w:ascii="Times New Roman" w:eastAsia="Times New Roman" w:hAnsi="Times New Roman"/>
                <w:spacing w:val="1"/>
                <w:sz w:val="24"/>
                <w:szCs w:val="24"/>
                <w:lang w:val="en-US"/>
              </w:rPr>
              <w:t>I</w:t>
            </w:r>
            <w:r w:rsidRPr="00F0374A">
              <w:rPr>
                <w:rFonts w:ascii="Times New Roman" w:eastAsia="Times New Roman" w:hAnsi="Times New Roman"/>
                <w:spacing w:val="1"/>
                <w:sz w:val="24"/>
                <w:szCs w:val="24"/>
              </w:rPr>
              <w:t xml:space="preserve"> решений судов, арбитражных судов о признании </w:t>
            </w:r>
            <w:r w:rsidRPr="00F0374A">
              <w:rPr>
                <w:rFonts w:ascii="Times New Roman" w:eastAsia="Times New Roman" w:hAnsi="Times New Roman"/>
                <w:spacing w:val="2"/>
                <w:sz w:val="24"/>
                <w:szCs w:val="24"/>
              </w:rPr>
              <w:t xml:space="preserve">недействительными ненормативных правовых </w:t>
            </w:r>
            <w:r w:rsidRPr="00F0374A">
              <w:rPr>
                <w:rFonts w:ascii="Times New Roman" w:eastAsia="Times New Roman" w:hAnsi="Times New Roman"/>
                <w:spacing w:val="1"/>
                <w:sz w:val="24"/>
                <w:szCs w:val="24"/>
              </w:rPr>
              <w:t xml:space="preserve">актов, незаконными решений и действий </w:t>
            </w:r>
            <w:r w:rsidRPr="00F0374A">
              <w:rPr>
                <w:rFonts w:ascii="Times New Roman" w:eastAsia="Times New Roman" w:hAnsi="Times New Roman"/>
                <w:sz w:val="24"/>
                <w:szCs w:val="24"/>
              </w:rPr>
              <w:t xml:space="preserve">(бездействия) государственных органов </w:t>
            </w:r>
            <w:r w:rsidRPr="00F0374A">
              <w:rPr>
                <w:rFonts w:ascii="Times New Roman" w:eastAsia="Times New Roman" w:hAnsi="Times New Roman"/>
                <w:spacing w:val="2"/>
                <w:sz w:val="24"/>
                <w:szCs w:val="24"/>
              </w:rPr>
              <w:t xml:space="preserve">Свердловской области, государственных организаций (учреждений), органов местного </w:t>
            </w:r>
            <w:r w:rsidRPr="00F0374A">
              <w:rPr>
                <w:rFonts w:ascii="Times New Roman" w:eastAsia="Times New Roman" w:hAnsi="Times New Roman"/>
                <w:spacing w:val="3"/>
                <w:sz w:val="24"/>
                <w:szCs w:val="24"/>
              </w:rPr>
              <w:lastRenderedPageBreak/>
              <w:t xml:space="preserve">самоуправления, муниципальных учреждений и </w:t>
            </w:r>
            <w:r w:rsidRPr="00F0374A">
              <w:rPr>
                <w:rFonts w:ascii="Times New Roman" w:eastAsia="Times New Roman" w:hAnsi="Times New Roman"/>
                <w:sz w:val="24"/>
                <w:szCs w:val="24"/>
              </w:rPr>
              <w:t xml:space="preserve"> их должностных лиц в целях выработки и   принятия мер по предупреждению и  устранению причин выявленных нарушений</w:t>
            </w:r>
            <w:r w:rsidRPr="00F0374A">
              <w:rPr>
                <w:rFonts w:ascii="Times New Roman" w:eastAsiaTheme="minorHAnsi" w:hAnsi="Times New Roman"/>
                <w:sz w:val="24"/>
                <w:szCs w:val="24"/>
              </w:rPr>
              <w:br w:type="column"/>
            </w:r>
          </w:p>
        </w:tc>
        <w:tc>
          <w:tcPr>
            <w:tcW w:w="1701" w:type="dxa"/>
          </w:tcPr>
          <w:p w:rsidR="006921D1" w:rsidRPr="00F0374A" w:rsidRDefault="006921D1"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lastRenderedPageBreak/>
              <w:t>ежеквартально</w:t>
            </w:r>
          </w:p>
        </w:tc>
        <w:tc>
          <w:tcPr>
            <w:tcW w:w="5387" w:type="dxa"/>
          </w:tcPr>
          <w:p w:rsidR="006921D1" w:rsidRPr="00F0374A" w:rsidRDefault="0033398D" w:rsidP="001C4D8D">
            <w:pPr>
              <w:pStyle w:val="decor"/>
              <w:spacing w:before="0" w:beforeAutospacing="0" w:after="0" w:afterAutospacing="0"/>
              <w:jc w:val="both"/>
              <w:rPr>
                <w:b w:val="0"/>
                <w:color w:val="auto"/>
                <w:sz w:val="24"/>
                <w:szCs w:val="24"/>
              </w:rPr>
            </w:pPr>
            <w:r w:rsidRPr="00F0374A">
              <w:rPr>
                <w:b w:val="0"/>
                <w:color w:val="auto"/>
                <w:sz w:val="24"/>
                <w:szCs w:val="24"/>
              </w:rPr>
              <w:t>Запланировано</w:t>
            </w:r>
            <w:r w:rsidR="00814FED" w:rsidRPr="00F0374A">
              <w:rPr>
                <w:b w:val="0"/>
                <w:color w:val="auto"/>
                <w:spacing w:val="1"/>
                <w:sz w:val="24"/>
                <w:szCs w:val="24"/>
              </w:rPr>
              <w:t xml:space="preserve"> </w:t>
            </w:r>
          </w:p>
        </w:tc>
        <w:tc>
          <w:tcPr>
            <w:tcW w:w="2268" w:type="dxa"/>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6921D1" w:rsidRPr="00CA6F95" w:rsidTr="006B3FCF">
        <w:tc>
          <w:tcPr>
            <w:tcW w:w="15134" w:type="dxa"/>
            <w:gridSpan w:val="6"/>
          </w:tcPr>
          <w:p w:rsidR="006921D1" w:rsidRPr="00CA6F95" w:rsidRDefault="006921D1" w:rsidP="00CA6F95">
            <w:pPr>
              <w:shd w:val="clear" w:color="auto" w:fill="FFFFFF"/>
              <w:spacing w:after="182"/>
              <w:ind w:left="1234"/>
              <w:jc w:val="center"/>
              <w:rPr>
                <w:rFonts w:ascii="Times New Roman" w:eastAsiaTheme="minorHAnsi" w:hAnsi="Times New Roman"/>
                <w:b/>
                <w:sz w:val="24"/>
                <w:szCs w:val="24"/>
              </w:rPr>
            </w:pPr>
            <w:r w:rsidRPr="00CA6F95">
              <w:rPr>
                <w:rFonts w:ascii="Times New Roman" w:eastAsia="Times New Roman" w:hAnsi="Times New Roman"/>
                <w:color w:val="000000"/>
                <w:spacing w:val="-5"/>
                <w:sz w:val="24"/>
                <w:szCs w:val="24"/>
              </w:rPr>
              <w:lastRenderedPageBreak/>
              <w:t>15   ОРГАНИЗАЦИОННОЕ ОБЕСПЕЧЕНИЕ  ДЕЯТЕЛЬНОСТИ ПО  ПРОТИВОДЕЙСТВИЮ КОРРУПЦИИ</w:t>
            </w:r>
          </w:p>
        </w:tc>
      </w:tr>
      <w:tr w:rsidR="006921D1" w:rsidRPr="00CA6F95" w:rsidTr="006B3FCF">
        <w:tc>
          <w:tcPr>
            <w:tcW w:w="1242" w:type="dxa"/>
            <w:gridSpan w:val="2"/>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74</w:t>
            </w:r>
          </w:p>
        </w:tc>
        <w:tc>
          <w:tcPr>
            <w:tcW w:w="4536" w:type="dxa"/>
          </w:tcPr>
          <w:p w:rsidR="006921D1" w:rsidRPr="00F0374A" w:rsidRDefault="006921D1" w:rsidP="00CA6F95">
            <w:pPr>
              <w:shd w:val="clear" w:color="auto" w:fill="FFFFFF"/>
              <w:spacing w:line="331" w:lineRule="exact"/>
              <w:jc w:val="both"/>
              <w:rPr>
                <w:rFonts w:ascii="Times New Roman" w:eastAsia="Times New Roman" w:hAnsi="Times New Roman"/>
                <w:spacing w:val="-1"/>
                <w:sz w:val="24"/>
                <w:szCs w:val="24"/>
              </w:rPr>
            </w:pPr>
            <w:r w:rsidRPr="00F0374A">
              <w:rPr>
                <w:rFonts w:ascii="Times New Roman" w:eastAsia="Times New Roman" w:hAnsi="Times New Roman"/>
                <w:spacing w:val="-1"/>
                <w:sz w:val="24"/>
                <w:szCs w:val="24"/>
              </w:rPr>
              <w:t xml:space="preserve">Обеспечение заседаний Комиссии по координации работы по противодействию </w:t>
            </w:r>
            <w:r w:rsidRPr="00F0374A">
              <w:rPr>
                <w:rFonts w:ascii="Times New Roman" w:eastAsia="Times New Roman" w:hAnsi="Times New Roman"/>
                <w:spacing w:val="-4"/>
                <w:sz w:val="24"/>
                <w:szCs w:val="24"/>
              </w:rPr>
              <w:t>коррупции в Пышминском городском округе</w:t>
            </w:r>
          </w:p>
        </w:tc>
        <w:tc>
          <w:tcPr>
            <w:tcW w:w="1701" w:type="dxa"/>
          </w:tcPr>
          <w:p w:rsidR="006921D1" w:rsidRPr="00F0374A" w:rsidRDefault="006921D1"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по отдельному плану</w:t>
            </w:r>
          </w:p>
        </w:tc>
        <w:tc>
          <w:tcPr>
            <w:tcW w:w="5387" w:type="dxa"/>
          </w:tcPr>
          <w:p w:rsidR="006921D1" w:rsidRPr="00F0374A" w:rsidRDefault="006921D1" w:rsidP="0033398D">
            <w:pPr>
              <w:pStyle w:val="decor"/>
              <w:spacing w:before="0" w:beforeAutospacing="0" w:after="0" w:afterAutospacing="0"/>
              <w:jc w:val="both"/>
              <w:rPr>
                <w:b w:val="0"/>
                <w:color w:val="auto"/>
                <w:sz w:val="24"/>
                <w:szCs w:val="24"/>
              </w:rPr>
            </w:pPr>
            <w:r w:rsidRPr="00F0374A">
              <w:rPr>
                <w:b w:val="0"/>
                <w:color w:val="auto"/>
                <w:sz w:val="24"/>
                <w:szCs w:val="24"/>
              </w:rPr>
              <w:t xml:space="preserve">В </w:t>
            </w:r>
            <w:r w:rsidR="0033398D" w:rsidRPr="00F0374A">
              <w:rPr>
                <w:b w:val="0"/>
                <w:color w:val="auto"/>
                <w:sz w:val="24"/>
                <w:szCs w:val="24"/>
              </w:rPr>
              <w:t xml:space="preserve">первом квартале </w:t>
            </w:r>
            <w:r w:rsidRPr="00F0374A">
              <w:rPr>
                <w:b w:val="0"/>
                <w:color w:val="auto"/>
                <w:sz w:val="24"/>
                <w:szCs w:val="24"/>
              </w:rPr>
              <w:t>201</w:t>
            </w:r>
            <w:r w:rsidR="0033398D" w:rsidRPr="00F0374A">
              <w:rPr>
                <w:b w:val="0"/>
                <w:color w:val="auto"/>
                <w:sz w:val="24"/>
                <w:szCs w:val="24"/>
              </w:rPr>
              <w:t>7</w:t>
            </w:r>
            <w:r w:rsidRPr="00F0374A">
              <w:rPr>
                <w:b w:val="0"/>
                <w:color w:val="auto"/>
                <w:sz w:val="24"/>
                <w:szCs w:val="24"/>
              </w:rPr>
              <w:t xml:space="preserve"> года проведено</w:t>
            </w:r>
            <w:r w:rsidR="009771E6" w:rsidRPr="00F0374A">
              <w:rPr>
                <w:b w:val="0"/>
                <w:color w:val="auto"/>
                <w:sz w:val="24"/>
                <w:szCs w:val="24"/>
              </w:rPr>
              <w:t xml:space="preserve"> </w:t>
            </w:r>
            <w:r w:rsidR="0033398D" w:rsidRPr="00F0374A">
              <w:rPr>
                <w:b w:val="0"/>
                <w:color w:val="auto"/>
                <w:sz w:val="24"/>
                <w:szCs w:val="24"/>
              </w:rPr>
              <w:t>1</w:t>
            </w:r>
            <w:r w:rsidR="009771E6" w:rsidRPr="00F0374A">
              <w:rPr>
                <w:b w:val="0"/>
                <w:color w:val="auto"/>
                <w:sz w:val="24"/>
                <w:szCs w:val="24"/>
              </w:rPr>
              <w:t xml:space="preserve"> </w:t>
            </w:r>
            <w:r w:rsidR="00396234" w:rsidRPr="00F0374A">
              <w:rPr>
                <w:b w:val="0"/>
                <w:color w:val="auto"/>
                <w:sz w:val="24"/>
                <w:szCs w:val="24"/>
              </w:rPr>
              <w:t xml:space="preserve"> </w:t>
            </w:r>
            <w:r w:rsidR="009771E6" w:rsidRPr="00F0374A">
              <w:rPr>
                <w:b w:val="0"/>
                <w:color w:val="auto"/>
                <w:sz w:val="24"/>
                <w:szCs w:val="24"/>
              </w:rPr>
              <w:t>заседани</w:t>
            </w:r>
            <w:r w:rsidR="0033398D" w:rsidRPr="00F0374A">
              <w:rPr>
                <w:b w:val="0"/>
                <w:color w:val="auto"/>
                <w:sz w:val="24"/>
                <w:szCs w:val="24"/>
              </w:rPr>
              <w:t>е</w:t>
            </w:r>
            <w:r w:rsidR="009771E6" w:rsidRPr="00F0374A">
              <w:rPr>
                <w:b w:val="0"/>
                <w:color w:val="auto"/>
                <w:sz w:val="24"/>
                <w:szCs w:val="24"/>
              </w:rPr>
              <w:t xml:space="preserve"> комиссии </w:t>
            </w:r>
            <w:r w:rsidR="0033398D" w:rsidRPr="00F0374A">
              <w:rPr>
                <w:b w:val="0"/>
                <w:color w:val="auto"/>
                <w:sz w:val="24"/>
                <w:szCs w:val="24"/>
              </w:rPr>
              <w:t xml:space="preserve"> </w:t>
            </w:r>
            <w:r w:rsidR="009771E6" w:rsidRPr="00F0374A">
              <w:rPr>
                <w:b w:val="0"/>
                <w:color w:val="auto"/>
                <w:sz w:val="24"/>
                <w:szCs w:val="24"/>
              </w:rPr>
              <w:t xml:space="preserve"> (Протокол № </w:t>
            </w:r>
            <w:r w:rsidR="0033398D" w:rsidRPr="00F0374A">
              <w:rPr>
                <w:b w:val="0"/>
                <w:color w:val="auto"/>
                <w:sz w:val="24"/>
                <w:szCs w:val="24"/>
              </w:rPr>
              <w:t>1</w:t>
            </w:r>
            <w:r w:rsidR="009771E6" w:rsidRPr="00F0374A">
              <w:rPr>
                <w:b w:val="0"/>
                <w:color w:val="auto"/>
                <w:sz w:val="24"/>
                <w:szCs w:val="24"/>
              </w:rPr>
              <w:t xml:space="preserve"> от 28.</w:t>
            </w:r>
            <w:r w:rsidR="0033398D" w:rsidRPr="00F0374A">
              <w:rPr>
                <w:b w:val="0"/>
                <w:color w:val="auto"/>
                <w:sz w:val="24"/>
                <w:szCs w:val="24"/>
              </w:rPr>
              <w:t>03</w:t>
            </w:r>
            <w:r w:rsidR="009771E6" w:rsidRPr="00F0374A">
              <w:rPr>
                <w:b w:val="0"/>
                <w:color w:val="auto"/>
                <w:sz w:val="24"/>
                <w:szCs w:val="24"/>
              </w:rPr>
              <w:t>.201</w:t>
            </w:r>
            <w:r w:rsidR="0033398D" w:rsidRPr="00F0374A">
              <w:rPr>
                <w:b w:val="0"/>
                <w:color w:val="auto"/>
                <w:sz w:val="24"/>
                <w:szCs w:val="24"/>
              </w:rPr>
              <w:t>7</w:t>
            </w:r>
            <w:r w:rsidR="009771E6" w:rsidRPr="00F0374A">
              <w:rPr>
                <w:b w:val="0"/>
                <w:color w:val="auto"/>
                <w:sz w:val="24"/>
                <w:szCs w:val="24"/>
              </w:rPr>
              <w:t>г))</w:t>
            </w:r>
            <w:r w:rsidRPr="00F0374A">
              <w:rPr>
                <w:b w:val="0"/>
                <w:color w:val="auto"/>
                <w:sz w:val="24"/>
                <w:szCs w:val="24"/>
              </w:rPr>
              <w:t xml:space="preserve"> по координации работы по противодействию коррупции в Пышминском городском округе</w:t>
            </w:r>
            <w:r w:rsidR="009771E6" w:rsidRPr="00F0374A">
              <w:rPr>
                <w:b w:val="0"/>
                <w:color w:val="auto"/>
                <w:sz w:val="24"/>
                <w:szCs w:val="24"/>
              </w:rPr>
              <w:t>.</w:t>
            </w:r>
            <w:r w:rsidRPr="00F0374A">
              <w:rPr>
                <w:b w:val="0"/>
                <w:color w:val="auto"/>
                <w:sz w:val="24"/>
                <w:szCs w:val="24"/>
              </w:rPr>
              <w:t xml:space="preserve"> </w:t>
            </w:r>
          </w:p>
        </w:tc>
        <w:tc>
          <w:tcPr>
            <w:tcW w:w="2268" w:type="dxa"/>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6921D1" w:rsidRPr="00CA6F95" w:rsidTr="006B3FCF">
        <w:tc>
          <w:tcPr>
            <w:tcW w:w="1242" w:type="dxa"/>
            <w:gridSpan w:val="2"/>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75</w:t>
            </w:r>
          </w:p>
        </w:tc>
        <w:tc>
          <w:tcPr>
            <w:tcW w:w="4536" w:type="dxa"/>
          </w:tcPr>
          <w:p w:rsidR="006921D1" w:rsidRPr="00F0374A" w:rsidRDefault="006921D1" w:rsidP="00CA6F95">
            <w:pPr>
              <w:shd w:val="clear" w:color="auto" w:fill="FFFFFF"/>
              <w:spacing w:before="38" w:line="326" w:lineRule="exact"/>
              <w:ind w:firstLine="72"/>
              <w:rPr>
                <w:rFonts w:ascii="Times New Roman" w:eastAsia="Times New Roman" w:hAnsi="Times New Roman"/>
                <w:spacing w:val="-1"/>
                <w:sz w:val="24"/>
                <w:szCs w:val="24"/>
              </w:rPr>
            </w:pPr>
            <w:r w:rsidRPr="00F0374A">
              <w:rPr>
                <w:rFonts w:ascii="Times New Roman" w:eastAsia="Times New Roman" w:hAnsi="Times New Roman"/>
                <w:spacing w:val="-1"/>
                <w:sz w:val="24"/>
                <w:szCs w:val="24"/>
              </w:rPr>
              <w:t xml:space="preserve">Обеспечение деятельности комиссий по </w:t>
            </w:r>
            <w:r w:rsidRPr="00F0374A">
              <w:rPr>
                <w:rFonts w:ascii="Times New Roman" w:eastAsia="Times New Roman" w:hAnsi="Times New Roman"/>
                <w:spacing w:val="-4"/>
                <w:sz w:val="24"/>
                <w:szCs w:val="24"/>
              </w:rPr>
              <w:t xml:space="preserve"> соблюдению требований к служебному </w:t>
            </w:r>
            <w:r w:rsidRPr="00F0374A">
              <w:rPr>
                <w:rFonts w:ascii="Times New Roman" w:eastAsia="Times New Roman" w:hAnsi="Times New Roman"/>
                <w:spacing w:val="-6"/>
                <w:sz w:val="24"/>
                <w:szCs w:val="24"/>
              </w:rPr>
              <w:t xml:space="preserve">поведению муниципальных служащих и </w:t>
            </w:r>
            <w:r w:rsidRPr="00F0374A">
              <w:rPr>
                <w:rFonts w:ascii="Times New Roman" w:eastAsia="Times New Roman" w:hAnsi="Times New Roman"/>
                <w:spacing w:val="-2"/>
                <w:sz w:val="24"/>
                <w:szCs w:val="24"/>
              </w:rPr>
              <w:t>урегулированию конфликта интересов</w:t>
            </w:r>
          </w:p>
        </w:tc>
        <w:tc>
          <w:tcPr>
            <w:tcW w:w="1701" w:type="dxa"/>
          </w:tcPr>
          <w:p w:rsidR="006921D1" w:rsidRPr="00F0374A" w:rsidRDefault="006921D1" w:rsidP="00CA6F95">
            <w:pPr>
              <w:pStyle w:val="decor"/>
              <w:spacing w:before="0" w:beforeAutospacing="0" w:after="0" w:afterAutospacing="0"/>
              <w:jc w:val="both"/>
              <w:rPr>
                <w:b w:val="0"/>
                <w:color w:val="auto"/>
                <w:spacing w:val="6"/>
                <w:sz w:val="24"/>
                <w:szCs w:val="24"/>
              </w:rPr>
            </w:pPr>
            <w:r w:rsidRPr="00F0374A">
              <w:rPr>
                <w:b w:val="0"/>
                <w:color w:val="auto"/>
                <w:spacing w:val="6"/>
                <w:sz w:val="24"/>
                <w:szCs w:val="24"/>
              </w:rPr>
              <w:t>постоянно</w:t>
            </w:r>
          </w:p>
        </w:tc>
        <w:tc>
          <w:tcPr>
            <w:tcW w:w="5387" w:type="dxa"/>
          </w:tcPr>
          <w:p w:rsidR="006921D1" w:rsidRPr="00F0374A" w:rsidRDefault="00396234" w:rsidP="00F0374A">
            <w:pPr>
              <w:pStyle w:val="decor"/>
              <w:spacing w:before="0" w:beforeAutospacing="0" w:after="0" w:afterAutospacing="0"/>
              <w:jc w:val="both"/>
              <w:rPr>
                <w:b w:val="0"/>
                <w:color w:val="auto"/>
                <w:sz w:val="24"/>
                <w:szCs w:val="24"/>
              </w:rPr>
            </w:pPr>
            <w:r w:rsidRPr="00F0374A">
              <w:rPr>
                <w:b w:val="0"/>
                <w:color w:val="auto"/>
                <w:sz w:val="24"/>
                <w:szCs w:val="24"/>
              </w:rPr>
              <w:t xml:space="preserve">В </w:t>
            </w:r>
            <w:r w:rsidR="0033398D" w:rsidRPr="00F0374A">
              <w:rPr>
                <w:b w:val="0"/>
                <w:color w:val="auto"/>
                <w:sz w:val="24"/>
                <w:szCs w:val="24"/>
              </w:rPr>
              <w:t xml:space="preserve">первом квартале </w:t>
            </w:r>
            <w:r w:rsidRPr="00F0374A">
              <w:rPr>
                <w:b w:val="0"/>
                <w:color w:val="auto"/>
                <w:sz w:val="24"/>
                <w:szCs w:val="24"/>
              </w:rPr>
              <w:t>201</w:t>
            </w:r>
            <w:r w:rsidR="0033398D" w:rsidRPr="00F0374A">
              <w:rPr>
                <w:b w:val="0"/>
                <w:color w:val="auto"/>
                <w:sz w:val="24"/>
                <w:szCs w:val="24"/>
              </w:rPr>
              <w:t>7</w:t>
            </w:r>
            <w:r w:rsidRPr="00F0374A">
              <w:rPr>
                <w:b w:val="0"/>
                <w:color w:val="auto"/>
                <w:sz w:val="24"/>
                <w:szCs w:val="24"/>
              </w:rPr>
              <w:t xml:space="preserve"> года проведено</w:t>
            </w:r>
            <w:r w:rsidR="006E1CFA" w:rsidRPr="00F0374A">
              <w:rPr>
                <w:b w:val="0"/>
                <w:color w:val="auto"/>
                <w:sz w:val="24"/>
                <w:szCs w:val="24"/>
              </w:rPr>
              <w:t xml:space="preserve"> 3 (1 – </w:t>
            </w:r>
            <w:r w:rsidR="00F0374A">
              <w:rPr>
                <w:b w:val="0"/>
                <w:color w:val="auto"/>
                <w:sz w:val="24"/>
                <w:szCs w:val="24"/>
              </w:rPr>
              <w:t xml:space="preserve">Комиссией </w:t>
            </w:r>
            <w:r w:rsidR="006E1CFA" w:rsidRPr="00F0374A">
              <w:rPr>
                <w:b w:val="0"/>
                <w:color w:val="auto"/>
                <w:sz w:val="24"/>
                <w:szCs w:val="24"/>
              </w:rPr>
              <w:t>администраци</w:t>
            </w:r>
            <w:r w:rsidR="00F0374A">
              <w:rPr>
                <w:b w:val="0"/>
                <w:color w:val="auto"/>
                <w:sz w:val="24"/>
                <w:szCs w:val="24"/>
              </w:rPr>
              <w:t>и</w:t>
            </w:r>
            <w:r w:rsidR="006E1CFA" w:rsidRPr="00F0374A">
              <w:rPr>
                <w:b w:val="0"/>
                <w:color w:val="auto"/>
                <w:sz w:val="24"/>
                <w:szCs w:val="24"/>
              </w:rPr>
              <w:t xml:space="preserve"> Пышминского городского округа)</w:t>
            </w:r>
            <w:r w:rsidRPr="00F0374A">
              <w:rPr>
                <w:b w:val="0"/>
                <w:color w:val="auto"/>
                <w:sz w:val="24"/>
                <w:szCs w:val="24"/>
              </w:rPr>
              <w:t xml:space="preserve">  заседани</w:t>
            </w:r>
            <w:r w:rsidR="006E1CFA" w:rsidRPr="00F0374A">
              <w:rPr>
                <w:b w:val="0"/>
                <w:color w:val="auto"/>
                <w:sz w:val="24"/>
                <w:szCs w:val="24"/>
              </w:rPr>
              <w:t>я</w:t>
            </w:r>
            <w:r w:rsidRPr="00F0374A">
              <w:rPr>
                <w:b w:val="0"/>
                <w:color w:val="auto"/>
                <w:sz w:val="24"/>
                <w:szCs w:val="24"/>
              </w:rPr>
              <w:t xml:space="preserve"> комиссии </w:t>
            </w:r>
            <w:r w:rsidR="00CD785E" w:rsidRPr="00F0374A">
              <w:rPr>
                <w:b w:val="0"/>
                <w:color w:val="auto"/>
                <w:spacing w:val="-1"/>
                <w:sz w:val="24"/>
                <w:szCs w:val="24"/>
              </w:rPr>
              <w:t xml:space="preserve">по </w:t>
            </w:r>
            <w:r w:rsidR="00CD785E" w:rsidRPr="00F0374A">
              <w:rPr>
                <w:b w:val="0"/>
                <w:color w:val="auto"/>
                <w:spacing w:val="-4"/>
                <w:sz w:val="24"/>
                <w:szCs w:val="24"/>
              </w:rPr>
              <w:t xml:space="preserve"> соблюдению требований к служебному </w:t>
            </w:r>
            <w:r w:rsidR="00CD785E" w:rsidRPr="00F0374A">
              <w:rPr>
                <w:b w:val="0"/>
                <w:color w:val="auto"/>
                <w:spacing w:val="-6"/>
                <w:sz w:val="24"/>
                <w:szCs w:val="24"/>
              </w:rPr>
              <w:t xml:space="preserve">поведению муниципальных служащих и </w:t>
            </w:r>
            <w:r w:rsidR="00CD785E" w:rsidRPr="00F0374A">
              <w:rPr>
                <w:b w:val="0"/>
                <w:color w:val="auto"/>
                <w:spacing w:val="-2"/>
                <w:sz w:val="24"/>
                <w:szCs w:val="24"/>
              </w:rPr>
              <w:t>урегулированию конфликта интересов</w:t>
            </w:r>
            <w:r w:rsidRPr="00F0374A">
              <w:rPr>
                <w:b w:val="0"/>
                <w:color w:val="auto"/>
                <w:spacing w:val="-2"/>
                <w:sz w:val="24"/>
                <w:szCs w:val="24"/>
              </w:rPr>
              <w:t>.</w:t>
            </w:r>
            <w:r w:rsidR="008E4C33" w:rsidRPr="00F0374A">
              <w:rPr>
                <w:b w:val="0"/>
                <w:color w:val="auto"/>
                <w:sz w:val="24"/>
                <w:szCs w:val="24"/>
              </w:rPr>
              <w:t xml:space="preserve"> </w:t>
            </w:r>
          </w:p>
        </w:tc>
        <w:tc>
          <w:tcPr>
            <w:tcW w:w="2268" w:type="dxa"/>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6921D1" w:rsidRPr="00CA6F95" w:rsidTr="006B3FCF">
        <w:tc>
          <w:tcPr>
            <w:tcW w:w="1242" w:type="dxa"/>
            <w:gridSpan w:val="2"/>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76</w:t>
            </w:r>
          </w:p>
        </w:tc>
        <w:tc>
          <w:tcPr>
            <w:tcW w:w="4536" w:type="dxa"/>
          </w:tcPr>
          <w:p w:rsidR="006921D1" w:rsidRPr="00F0374A" w:rsidRDefault="006921D1" w:rsidP="00CA6F95">
            <w:pPr>
              <w:shd w:val="clear" w:color="auto" w:fill="FFFFFF"/>
              <w:ind w:left="14"/>
              <w:rPr>
                <w:rFonts w:ascii="Times New Roman" w:eastAsiaTheme="minorHAnsi" w:hAnsi="Times New Roman"/>
                <w:sz w:val="24"/>
                <w:szCs w:val="24"/>
              </w:rPr>
            </w:pPr>
            <w:r w:rsidRPr="00F0374A">
              <w:rPr>
                <w:rFonts w:ascii="Times New Roman" w:eastAsia="Times New Roman" w:hAnsi="Times New Roman"/>
                <w:spacing w:val="-2"/>
                <w:sz w:val="24"/>
                <w:szCs w:val="24"/>
              </w:rPr>
              <w:t xml:space="preserve">Обеспечение ротации состава комиссий по соблюдению требований к служебному </w:t>
            </w:r>
            <w:r w:rsidRPr="00F0374A">
              <w:rPr>
                <w:rFonts w:ascii="Times New Roman" w:eastAsia="Times New Roman" w:hAnsi="Times New Roman"/>
                <w:spacing w:val="-4"/>
                <w:sz w:val="24"/>
                <w:szCs w:val="24"/>
              </w:rPr>
              <w:t>поведению и урегулированию конфликта</w:t>
            </w:r>
          </w:p>
          <w:p w:rsidR="006921D1" w:rsidRPr="00F0374A" w:rsidRDefault="006921D1" w:rsidP="00CA6F95">
            <w:pPr>
              <w:shd w:val="clear" w:color="auto" w:fill="FFFFFF"/>
              <w:spacing w:line="336" w:lineRule="exact"/>
              <w:ind w:left="106"/>
              <w:rPr>
                <w:rFonts w:ascii="Times New Roman" w:eastAsia="Times New Roman" w:hAnsi="Times New Roman"/>
                <w:spacing w:val="-1"/>
                <w:sz w:val="24"/>
                <w:szCs w:val="24"/>
              </w:rPr>
            </w:pPr>
            <w:r w:rsidRPr="00F0374A">
              <w:rPr>
                <w:rFonts w:ascii="Times New Roman" w:eastAsia="Times New Roman" w:hAnsi="Times New Roman"/>
                <w:spacing w:val="-4"/>
                <w:sz w:val="24"/>
                <w:szCs w:val="24"/>
              </w:rPr>
              <w:t xml:space="preserve">интересов </w:t>
            </w:r>
          </w:p>
        </w:tc>
        <w:tc>
          <w:tcPr>
            <w:tcW w:w="1701" w:type="dxa"/>
          </w:tcPr>
          <w:p w:rsidR="006921D1" w:rsidRPr="00F0374A" w:rsidRDefault="006921D1" w:rsidP="00CA6F95">
            <w:pPr>
              <w:shd w:val="clear" w:color="auto" w:fill="FFFFFF"/>
              <w:rPr>
                <w:rFonts w:ascii="Times New Roman" w:eastAsiaTheme="minorHAnsi" w:hAnsi="Times New Roman"/>
                <w:sz w:val="24"/>
                <w:szCs w:val="24"/>
              </w:rPr>
            </w:pPr>
            <w:r w:rsidRPr="00F0374A">
              <w:rPr>
                <w:rFonts w:ascii="Times New Roman" w:eastAsia="Times New Roman" w:hAnsi="Times New Roman"/>
                <w:spacing w:val="-3"/>
                <w:sz w:val="24"/>
                <w:szCs w:val="24"/>
              </w:rPr>
              <w:t xml:space="preserve">ежегодно, до </w:t>
            </w:r>
            <w:r w:rsidRPr="00F0374A">
              <w:rPr>
                <w:rFonts w:ascii="Times New Roman" w:eastAsia="Times New Roman" w:hAnsi="Times New Roman"/>
                <w:iCs/>
                <w:spacing w:val="-3"/>
                <w:sz w:val="24"/>
                <w:szCs w:val="24"/>
              </w:rPr>
              <w:t xml:space="preserve">25 </w:t>
            </w:r>
            <w:r w:rsidRPr="00F0374A">
              <w:rPr>
                <w:rFonts w:ascii="Times New Roman" w:eastAsia="Times New Roman" w:hAnsi="Times New Roman"/>
                <w:spacing w:val="-3"/>
                <w:sz w:val="24"/>
                <w:szCs w:val="24"/>
              </w:rPr>
              <w:t>декабря</w:t>
            </w:r>
          </w:p>
          <w:p w:rsidR="006921D1" w:rsidRPr="00F0374A" w:rsidRDefault="006921D1" w:rsidP="00CA6F95">
            <w:pPr>
              <w:pStyle w:val="decor"/>
              <w:spacing w:before="0" w:beforeAutospacing="0" w:after="0" w:afterAutospacing="0"/>
              <w:jc w:val="both"/>
              <w:rPr>
                <w:b w:val="0"/>
                <w:color w:val="auto"/>
                <w:spacing w:val="6"/>
                <w:sz w:val="24"/>
                <w:szCs w:val="24"/>
              </w:rPr>
            </w:pPr>
          </w:p>
        </w:tc>
        <w:tc>
          <w:tcPr>
            <w:tcW w:w="5387" w:type="dxa"/>
          </w:tcPr>
          <w:p w:rsidR="006921D1" w:rsidRDefault="003D2EE8" w:rsidP="003D2EE8">
            <w:pPr>
              <w:pStyle w:val="decor"/>
              <w:spacing w:before="0" w:beforeAutospacing="0" w:after="0" w:afterAutospacing="0"/>
              <w:jc w:val="both"/>
              <w:rPr>
                <w:b w:val="0"/>
                <w:color w:val="auto"/>
                <w:sz w:val="24"/>
                <w:szCs w:val="24"/>
              </w:rPr>
            </w:pPr>
            <w:r w:rsidRPr="00F0374A">
              <w:rPr>
                <w:b w:val="0"/>
                <w:color w:val="auto"/>
                <w:sz w:val="24"/>
                <w:szCs w:val="24"/>
              </w:rPr>
              <w:t>Постановлением администрации Пышминского городского округа от 25.04.2016 № 187 утвержден новый состав.</w:t>
            </w:r>
          </w:p>
          <w:p w:rsidR="00BF2BDA" w:rsidRPr="00F0374A" w:rsidRDefault="00BF2BDA" w:rsidP="00BF2BDA">
            <w:pPr>
              <w:shd w:val="clear" w:color="auto" w:fill="FFFFFF"/>
              <w:ind w:left="14"/>
              <w:jc w:val="both"/>
              <w:rPr>
                <w:b/>
                <w:sz w:val="24"/>
                <w:szCs w:val="24"/>
              </w:rPr>
            </w:pPr>
            <w:r w:rsidRPr="00BF2BDA">
              <w:rPr>
                <w:sz w:val="24"/>
                <w:szCs w:val="24"/>
              </w:rPr>
              <w:t xml:space="preserve">В комиссии </w:t>
            </w:r>
            <w:r w:rsidRPr="00BF2BDA">
              <w:rPr>
                <w:rFonts w:ascii="Times New Roman" w:eastAsia="Times New Roman" w:hAnsi="Times New Roman"/>
                <w:spacing w:val="-2"/>
                <w:sz w:val="24"/>
                <w:szCs w:val="24"/>
              </w:rPr>
              <w:t xml:space="preserve">по соблюдению требований к служебному </w:t>
            </w:r>
            <w:r w:rsidRPr="00BF2BDA">
              <w:rPr>
                <w:rFonts w:ascii="Times New Roman" w:eastAsia="Times New Roman" w:hAnsi="Times New Roman"/>
                <w:spacing w:val="-4"/>
                <w:sz w:val="24"/>
                <w:szCs w:val="24"/>
              </w:rPr>
              <w:t>поведению и урегулированию конфликта</w:t>
            </w:r>
            <w:r>
              <w:rPr>
                <w:rFonts w:ascii="Times New Roman" w:eastAsia="Times New Roman" w:hAnsi="Times New Roman"/>
                <w:spacing w:val="-4"/>
                <w:sz w:val="24"/>
                <w:szCs w:val="24"/>
              </w:rPr>
              <w:t xml:space="preserve"> </w:t>
            </w:r>
            <w:r w:rsidRPr="00BF2BDA">
              <w:rPr>
                <w:rFonts w:ascii="Times New Roman" w:eastAsia="Times New Roman" w:hAnsi="Times New Roman"/>
                <w:spacing w:val="-4"/>
                <w:sz w:val="24"/>
                <w:szCs w:val="24"/>
              </w:rPr>
              <w:t>интересов</w:t>
            </w:r>
            <w:r>
              <w:rPr>
                <w:rFonts w:ascii="Times New Roman" w:eastAsia="Times New Roman" w:hAnsi="Times New Roman"/>
                <w:spacing w:val="-4"/>
                <w:sz w:val="24"/>
                <w:szCs w:val="24"/>
              </w:rPr>
              <w:t xml:space="preserve"> Счетной палаты Пышминского городского округа  обновлено 25% прежнего состава.</w:t>
            </w:r>
          </w:p>
        </w:tc>
        <w:tc>
          <w:tcPr>
            <w:tcW w:w="2268" w:type="dxa"/>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6921D1" w:rsidRPr="00CA6F95" w:rsidTr="006B3FCF">
        <w:tc>
          <w:tcPr>
            <w:tcW w:w="15134" w:type="dxa"/>
            <w:gridSpan w:val="6"/>
          </w:tcPr>
          <w:p w:rsidR="006921D1" w:rsidRPr="00CA6F95" w:rsidRDefault="006921D1" w:rsidP="00CA6F95">
            <w:pPr>
              <w:pStyle w:val="decor"/>
              <w:spacing w:before="0" w:beforeAutospacing="0" w:after="0" w:afterAutospacing="0"/>
              <w:jc w:val="center"/>
              <w:rPr>
                <w:b w:val="0"/>
                <w:color w:val="auto"/>
                <w:sz w:val="24"/>
                <w:szCs w:val="24"/>
              </w:rPr>
            </w:pPr>
            <w:r w:rsidRPr="00CA6F95">
              <w:rPr>
                <w:b w:val="0"/>
                <w:color w:val="000000"/>
                <w:spacing w:val="-4"/>
                <w:sz w:val="24"/>
                <w:szCs w:val="24"/>
              </w:rPr>
              <w:t xml:space="preserve">16.  ПОВЫШЕНИЕ ЭФФЕКТИВНОСТИ ДЕЯТЕЛЬНОСТИ ОРГАНОВ МЕСТНОГО САМОУПРАВЛЕНИЯ </w:t>
            </w:r>
            <w:r w:rsidRPr="00CA6F95">
              <w:rPr>
                <w:b w:val="0"/>
                <w:color w:val="000000"/>
                <w:spacing w:val="-2"/>
                <w:sz w:val="24"/>
                <w:szCs w:val="24"/>
              </w:rPr>
              <w:t>ПЫШМИНСКОГО ГОРОДСКОГО ОКРУГА ПО ПРОТИВОДЕЙСТВИЮ КОРРУПЦИИ</w:t>
            </w:r>
          </w:p>
        </w:tc>
      </w:tr>
      <w:tr w:rsidR="006921D1" w:rsidRPr="00CA6F95" w:rsidTr="006B3FCF">
        <w:tc>
          <w:tcPr>
            <w:tcW w:w="1242" w:type="dxa"/>
            <w:gridSpan w:val="2"/>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77</w:t>
            </w:r>
          </w:p>
        </w:tc>
        <w:tc>
          <w:tcPr>
            <w:tcW w:w="4536" w:type="dxa"/>
          </w:tcPr>
          <w:p w:rsidR="006921D1" w:rsidRPr="00F0374A" w:rsidRDefault="006921D1" w:rsidP="00CA6F95">
            <w:pPr>
              <w:shd w:val="clear" w:color="auto" w:fill="FFFFFF"/>
              <w:spacing w:before="24" w:line="326" w:lineRule="exact"/>
              <w:jc w:val="both"/>
              <w:rPr>
                <w:rFonts w:ascii="Times New Roman" w:eastAsia="Times New Roman" w:hAnsi="Times New Roman"/>
                <w:spacing w:val="-2"/>
                <w:sz w:val="24"/>
                <w:szCs w:val="24"/>
              </w:rPr>
            </w:pPr>
            <w:r w:rsidRPr="00F0374A">
              <w:rPr>
                <w:rFonts w:ascii="Times New Roman" w:eastAsia="Times New Roman" w:hAnsi="Times New Roman"/>
                <w:spacing w:val="-5"/>
                <w:sz w:val="24"/>
                <w:szCs w:val="24"/>
              </w:rPr>
              <w:t xml:space="preserve">Анализ реализации Плана мероприятий по </w:t>
            </w:r>
            <w:r w:rsidRPr="00F0374A">
              <w:rPr>
                <w:rFonts w:ascii="Times New Roman" w:eastAsia="Times New Roman" w:hAnsi="Times New Roman"/>
                <w:spacing w:val="-4"/>
                <w:sz w:val="24"/>
                <w:szCs w:val="24"/>
              </w:rPr>
              <w:t xml:space="preserve">противодействию коррупции в Пышминском </w:t>
            </w:r>
            <w:r w:rsidRPr="00F0374A">
              <w:rPr>
                <w:rFonts w:ascii="Times New Roman" w:eastAsia="Times New Roman" w:hAnsi="Times New Roman"/>
                <w:spacing w:val="-3"/>
                <w:sz w:val="24"/>
                <w:szCs w:val="24"/>
              </w:rPr>
              <w:t>городском округе на 2016-2017 годы</w:t>
            </w:r>
            <w:r w:rsidRPr="00F0374A">
              <w:rPr>
                <w:rFonts w:asciiTheme="minorHAnsi" w:eastAsiaTheme="minorHAnsi" w:hAnsiTheme="minorHAnsi" w:cstheme="minorBidi"/>
              </w:rPr>
              <w:br w:type="column"/>
            </w:r>
          </w:p>
        </w:tc>
        <w:tc>
          <w:tcPr>
            <w:tcW w:w="1701" w:type="dxa"/>
          </w:tcPr>
          <w:p w:rsidR="006921D1" w:rsidRPr="00F0374A" w:rsidRDefault="006921D1" w:rsidP="00CA6F95">
            <w:pPr>
              <w:shd w:val="clear" w:color="auto" w:fill="FFFFFF"/>
              <w:rPr>
                <w:rFonts w:ascii="Times New Roman" w:eastAsia="Times New Roman" w:hAnsi="Times New Roman"/>
                <w:spacing w:val="-3"/>
                <w:sz w:val="24"/>
                <w:szCs w:val="24"/>
              </w:rPr>
            </w:pPr>
            <w:r w:rsidRPr="00F0374A">
              <w:rPr>
                <w:rFonts w:ascii="Times New Roman" w:eastAsia="Times New Roman" w:hAnsi="Times New Roman"/>
                <w:spacing w:val="-3"/>
                <w:sz w:val="24"/>
                <w:szCs w:val="24"/>
              </w:rPr>
              <w:t>ежеквартально</w:t>
            </w:r>
          </w:p>
        </w:tc>
        <w:tc>
          <w:tcPr>
            <w:tcW w:w="5387" w:type="dxa"/>
          </w:tcPr>
          <w:p w:rsidR="006921D1" w:rsidRPr="00F0374A" w:rsidRDefault="003D2EE8" w:rsidP="00CA6F95">
            <w:pPr>
              <w:pStyle w:val="decor"/>
              <w:spacing w:before="0" w:beforeAutospacing="0" w:after="0" w:afterAutospacing="0"/>
              <w:jc w:val="both"/>
              <w:rPr>
                <w:b w:val="0"/>
                <w:color w:val="auto"/>
                <w:sz w:val="24"/>
                <w:szCs w:val="24"/>
              </w:rPr>
            </w:pPr>
            <w:r w:rsidRPr="00F0374A">
              <w:rPr>
                <w:b w:val="0"/>
                <w:color w:val="auto"/>
                <w:sz w:val="24"/>
                <w:szCs w:val="24"/>
              </w:rPr>
              <w:t>Проводится ежеквартально.</w:t>
            </w:r>
          </w:p>
        </w:tc>
        <w:tc>
          <w:tcPr>
            <w:tcW w:w="2268" w:type="dxa"/>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r w:rsidR="006921D1" w:rsidRPr="00CA6F95" w:rsidTr="006B3FCF">
        <w:tc>
          <w:tcPr>
            <w:tcW w:w="1242" w:type="dxa"/>
            <w:gridSpan w:val="2"/>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78</w:t>
            </w:r>
          </w:p>
        </w:tc>
        <w:tc>
          <w:tcPr>
            <w:tcW w:w="4536" w:type="dxa"/>
          </w:tcPr>
          <w:p w:rsidR="006921D1" w:rsidRPr="00F0374A" w:rsidRDefault="006921D1" w:rsidP="00CA6F95">
            <w:pPr>
              <w:shd w:val="clear" w:color="auto" w:fill="FFFFFF"/>
              <w:spacing w:before="77" w:line="322" w:lineRule="exact"/>
              <w:ind w:left="5"/>
              <w:jc w:val="both"/>
              <w:rPr>
                <w:rFonts w:ascii="Times New Roman" w:eastAsiaTheme="minorHAnsi" w:hAnsi="Times New Roman"/>
                <w:sz w:val="24"/>
                <w:szCs w:val="24"/>
              </w:rPr>
            </w:pPr>
            <w:r w:rsidRPr="00F0374A">
              <w:rPr>
                <w:rFonts w:ascii="Times New Roman" w:eastAsia="Times New Roman" w:hAnsi="Times New Roman"/>
                <w:spacing w:val="3"/>
                <w:sz w:val="24"/>
                <w:szCs w:val="24"/>
              </w:rPr>
              <w:t xml:space="preserve">Подготовка сводного отчета о реализации Плана </w:t>
            </w:r>
            <w:r w:rsidRPr="00F0374A">
              <w:rPr>
                <w:rFonts w:ascii="Times New Roman" w:eastAsia="Times New Roman" w:hAnsi="Times New Roman"/>
                <w:spacing w:val="5"/>
                <w:sz w:val="24"/>
                <w:szCs w:val="24"/>
              </w:rPr>
              <w:t xml:space="preserve">мероприятий по противодействию коррупции в </w:t>
            </w:r>
            <w:r w:rsidRPr="00F0374A">
              <w:rPr>
                <w:rFonts w:ascii="Times New Roman" w:eastAsia="Times New Roman" w:hAnsi="Times New Roman"/>
                <w:spacing w:val="4"/>
                <w:sz w:val="24"/>
                <w:szCs w:val="24"/>
              </w:rPr>
              <w:lastRenderedPageBreak/>
              <w:t xml:space="preserve">Пышминском городском округе на 2016-2017 </w:t>
            </w:r>
            <w:r w:rsidRPr="00F0374A">
              <w:rPr>
                <w:rFonts w:ascii="Times New Roman" w:eastAsia="Times New Roman" w:hAnsi="Times New Roman"/>
                <w:spacing w:val="-1"/>
                <w:sz w:val="24"/>
                <w:szCs w:val="24"/>
              </w:rPr>
              <w:t>годы</w:t>
            </w:r>
          </w:p>
          <w:p w:rsidR="006921D1" w:rsidRPr="00F0374A" w:rsidRDefault="006921D1" w:rsidP="00CA6F95">
            <w:pPr>
              <w:shd w:val="clear" w:color="auto" w:fill="FFFFFF"/>
              <w:ind w:left="14"/>
              <w:rPr>
                <w:rFonts w:ascii="Times New Roman" w:eastAsia="Times New Roman" w:hAnsi="Times New Roman"/>
                <w:spacing w:val="-2"/>
                <w:sz w:val="24"/>
                <w:szCs w:val="24"/>
              </w:rPr>
            </w:pPr>
          </w:p>
        </w:tc>
        <w:tc>
          <w:tcPr>
            <w:tcW w:w="1701" w:type="dxa"/>
          </w:tcPr>
          <w:p w:rsidR="006921D1" w:rsidRPr="00F0374A" w:rsidRDefault="006921D1" w:rsidP="00CA6F95">
            <w:pPr>
              <w:shd w:val="clear" w:color="auto" w:fill="FFFFFF"/>
              <w:rPr>
                <w:rFonts w:ascii="Times New Roman" w:eastAsiaTheme="minorHAnsi" w:hAnsi="Times New Roman"/>
                <w:sz w:val="24"/>
                <w:szCs w:val="24"/>
              </w:rPr>
            </w:pPr>
            <w:r w:rsidRPr="00F0374A">
              <w:rPr>
                <w:rFonts w:ascii="Times New Roman" w:eastAsia="Times New Roman" w:hAnsi="Times New Roman"/>
                <w:spacing w:val="-3"/>
                <w:sz w:val="24"/>
                <w:szCs w:val="24"/>
              </w:rPr>
              <w:lastRenderedPageBreak/>
              <w:t xml:space="preserve">ежегодно, до </w:t>
            </w:r>
            <w:r w:rsidRPr="00F0374A">
              <w:rPr>
                <w:rFonts w:ascii="Times New Roman" w:eastAsia="Times New Roman" w:hAnsi="Times New Roman"/>
                <w:iCs/>
                <w:spacing w:val="-3"/>
                <w:sz w:val="24"/>
                <w:szCs w:val="24"/>
              </w:rPr>
              <w:t xml:space="preserve">30  </w:t>
            </w:r>
            <w:r w:rsidRPr="00F0374A">
              <w:rPr>
                <w:rFonts w:ascii="Times New Roman" w:eastAsia="Times New Roman" w:hAnsi="Times New Roman"/>
                <w:spacing w:val="-3"/>
                <w:sz w:val="24"/>
                <w:szCs w:val="24"/>
              </w:rPr>
              <w:t>декабря</w:t>
            </w:r>
          </w:p>
          <w:p w:rsidR="006921D1" w:rsidRPr="00F0374A" w:rsidRDefault="006921D1" w:rsidP="00CA6F95">
            <w:pPr>
              <w:pStyle w:val="decor"/>
              <w:spacing w:before="0" w:beforeAutospacing="0" w:after="0" w:afterAutospacing="0"/>
              <w:jc w:val="both"/>
              <w:rPr>
                <w:b w:val="0"/>
                <w:color w:val="auto"/>
                <w:spacing w:val="6"/>
                <w:sz w:val="24"/>
                <w:szCs w:val="24"/>
              </w:rPr>
            </w:pPr>
          </w:p>
        </w:tc>
        <w:tc>
          <w:tcPr>
            <w:tcW w:w="5387" w:type="dxa"/>
          </w:tcPr>
          <w:p w:rsidR="006921D1" w:rsidRPr="00F0374A" w:rsidRDefault="003D2EE8" w:rsidP="003D2EE8">
            <w:pPr>
              <w:pStyle w:val="decor"/>
              <w:spacing w:before="0" w:beforeAutospacing="0" w:after="0" w:afterAutospacing="0"/>
              <w:jc w:val="both"/>
              <w:rPr>
                <w:b w:val="0"/>
                <w:color w:val="auto"/>
                <w:sz w:val="24"/>
                <w:szCs w:val="24"/>
              </w:rPr>
            </w:pPr>
            <w:r w:rsidRPr="00F0374A">
              <w:rPr>
                <w:b w:val="0"/>
                <w:color w:val="auto"/>
                <w:sz w:val="24"/>
                <w:szCs w:val="24"/>
              </w:rPr>
              <w:t>Проводится ежегодно.</w:t>
            </w:r>
          </w:p>
        </w:tc>
        <w:tc>
          <w:tcPr>
            <w:tcW w:w="2268" w:type="dxa"/>
          </w:tcPr>
          <w:p w:rsidR="006921D1" w:rsidRPr="00F0374A" w:rsidRDefault="006921D1" w:rsidP="00CA6F95">
            <w:pPr>
              <w:pStyle w:val="decor"/>
              <w:spacing w:before="0" w:beforeAutospacing="0" w:after="0" w:afterAutospacing="0"/>
              <w:jc w:val="center"/>
              <w:rPr>
                <w:b w:val="0"/>
                <w:color w:val="auto"/>
                <w:sz w:val="24"/>
                <w:szCs w:val="24"/>
              </w:rPr>
            </w:pPr>
            <w:r w:rsidRPr="00F0374A">
              <w:rPr>
                <w:b w:val="0"/>
                <w:color w:val="auto"/>
                <w:sz w:val="24"/>
                <w:szCs w:val="24"/>
              </w:rPr>
              <w:t>Выполняется в установленные сроки</w:t>
            </w:r>
          </w:p>
        </w:tc>
      </w:tr>
    </w:tbl>
    <w:p w:rsidR="009751FA" w:rsidRPr="0097347C" w:rsidRDefault="009751FA" w:rsidP="0050373C">
      <w:pPr>
        <w:pStyle w:val="decor"/>
        <w:spacing w:before="0" w:beforeAutospacing="0" w:after="0" w:afterAutospacing="0"/>
        <w:jc w:val="both"/>
        <w:rPr>
          <w:b w:val="0"/>
          <w:color w:val="auto"/>
          <w:sz w:val="28"/>
          <w:szCs w:val="28"/>
        </w:rPr>
      </w:pPr>
      <w:r w:rsidRPr="0097347C">
        <w:rPr>
          <w:b w:val="0"/>
          <w:color w:val="auto"/>
          <w:sz w:val="28"/>
          <w:szCs w:val="28"/>
        </w:rPr>
        <w:lastRenderedPageBreak/>
        <w:t>4.</w:t>
      </w:r>
      <w:r w:rsidRPr="0097347C">
        <w:rPr>
          <w:b w:val="0"/>
          <w:color w:val="auto"/>
          <w:sz w:val="28"/>
          <w:szCs w:val="28"/>
        </w:rPr>
        <w:tab/>
        <w:t xml:space="preserve">Наличие целевых программ по профилактике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2268"/>
        <w:gridCol w:w="2126"/>
        <w:gridCol w:w="2693"/>
        <w:gridCol w:w="2127"/>
        <w:gridCol w:w="1701"/>
      </w:tblGrid>
      <w:tr w:rsidR="00CA6F95" w:rsidRPr="00CA6F95" w:rsidTr="00CA6F95">
        <w:tc>
          <w:tcPr>
            <w:tcW w:w="2660"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программы по профилактике коррупции</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Вид, номер, дата и наименование правового акта, которым утверждена программа</w:t>
            </w:r>
          </w:p>
        </w:tc>
        <w:tc>
          <w:tcPr>
            <w:tcW w:w="2268" w:type="dxa"/>
          </w:tcPr>
          <w:p w:rsidR="00362990" w:rsidRPr="00CA6F95" w:rsidRDefault="00362990"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t>Вид, номер, дата и наименование пра</w:t>
            </w:r>
            <w:r w:rsidR="00BE57D0" w:rsidRPr="00CA6F95">
              <w:rPr>
                <w:rFonts w:ascii="Times New Roman" w:eastAsiaTheme="minorHAnsi" w:hAnsi="Times New Roman"/>
                <w:sz w:val="24"/>
                <w:szCs w:val="24"/>
              </w:rPr>
              <w:t xml:space="preserve">вового акта, которым утвержден </w:t>
            </w:r>
            <w:r w:rsidRPr="00CA6F95">
              <w:rPr>
                <w:rFonts w:ascii="Times New Roman" w:eastAsiaTheme="minorHAnsi" w:hAnsi="Times New Roman"/>
                <w:sz w:val="24"/>
                <w:szCs w:val="24"/>
              </w:rPr>
              <w:t>бюджет муниципального образования</w:t>
            </w:r>
            <w:r w:rsidR="00BE57D0" w:rsidRPr="00CA6F95">
              <w:rPr>
                <w:rFonts w:ascii="Times New Roman" w:eastAsiaTheme="minorHAnsi" w:hAnsi="Times New Roman"/>
                <w:sz w:val="24"/>
                <w:szCs w:val="24"/>
              </w:rPr>
              <w:t xml:space="preserve"> на текущий год</w:t>
            </w:r>
          </w:p>
        </w:tc>
        <w:tc>
          <w:tcPr>
            <w:tcW w:w="2126"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Сумма, заложенная в бюджет муниципального образования на выполнение программы на текущий год</w:t>
            </w:r>
          </w:p>
        </w:tc>
        <w:tc>
          <w:tcPr>
            <w:tcW w:w="2693" w:type="dxa"/>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Сумма средств, израсходованных из бюджета муниципального образования на выполнение программы в текущем году (нарастающим итогом)</w:t>
            </w:r>
          </w:p>
        </w:tc>
        <w:tc>
          <w:tcPr>
            <w:tcW w:w="2127"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запланированных мероприятий на текущий год</w:t>
            </w:r>
          </w:p>
        </w:tc>
        <w:tc>
          <w:tcPr>
            <w:tcW w:w="1701" w:type="dxa"/>
            <w:vAlign w:val="center"/>
          </w:tcPr>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выполненных</w:t>
            </w:r>
          </w:p>
          <w:p w:rsidR="00362990" w:rsidRPr="00CA6F95" w:rsidRDefault="00362990"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мероприятий в текущем году (</w:t>
            </w:r>
            <w:r w:rsidRPr="00CA6F95">
              <w:rPr>
                <w:b w:val="0"/>
                <w:color w:val="auto"/>
              </w:rPr>
              <w:t>нарастающим итогом</w:t>
            </w:r>
            <w:r w:rsidRPr="00CA6F95">
              <w:rPr>
                <w:b w:val="0"/>
                <w:color w:val="auto"/>
                <w:sz w:val="24"/>
                <w:szCs w:val="24"/>
              </w:rPr>
              <w:t>)</w:t>
            </w:r>
          </w:p>
        </w:tc>
      </w:tr>
      <w:tr w:rsidR="00CA6F95" w:rsidRPr="00CA6F95" w:rsidTr="00CA6F95">
        <w:tc>
          <w:tcPr>
            <w:tcW w:w="2660"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268"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6"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693"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2127"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c>
          <w:tcPr>
            <w:tcW w:w="1701" w:type="dxa"/>
          </w:tcPr>
          <w:p w:rsidR="00DD44EB" w:rsidRPr="00CA6F95" w:rsidRDefault="0052367B" w:rsidP="00CA6F95">
            <w:pPr>
              <w:pStyle w:val="decor"/>
              <w:spacing w:before="0" w:beforeAutospacing="0" w:after="0" w:afterAutospacing="0"/>
              <w:jc w:val="center"/>
              <w:rPr>
                <w:b w:val="0"/>
                <w:color w:val="auto"/>
                <w:sz w:val="28"/>
                <w:szCs w:val="28"/>
              </w:rPr>
            </w:pPr>
            <w:r w:rsidRPr="00CA6F95">
              <w:rPr>
                <w:b w:val="0"/>
                <w:color w:val="auto"/>
                <w:sz w:val="28"/>
                <w:szCs w:val="28"/>
              </w:rPr>
              <w:t>--</w:t>
            </w:r>
          </w:p>
        </w:tc>
      </w:tr>
    </w:tbl>
    <w:p w:rsidR="00362990" w:rsidRPr="00362990" w:rsidRDefault="00803C8C" w:rsidP="00362990">
      <w:pPr>
        <w:pStyle w:val="ConsPlusNormal"/>
      </w:pPr>
      <w:r w:rsidRPr="00362990">
        <w:t>4.1.</w:t>
      </w:r>
      <w:r w:rsidRPr="00362990">
        <w:tab/>
      </w:r>
      <w:r w:rsidR="00362990" w:rsidRPr="00362990">
        <w:t>Целевые показатели реализации муниципальной программы</w:t>
      </w:r>
      <w:r w:rsidR="009C66EE">
        <w:t xml:space="preserve"> </w:t>
      </w:r>
      <w:r w:rsidR="005447D6" w:rsidRPr="00803C8C">
        <w:t>по профилактике коррупции</w:t>
      </w:r>
    </w:p>
    <w:tbl>
      <w:tblPr>
        <w:tblW w:w="5182" w:type="pct"/>
        <w:tblLayout w:type="fixed"/>
        <w:tblCellMar>
          <w:top w:w="102" w:type="dxa"/>
          <w:left w:w="62" w:type="dxa"/>
          <w:bottom w:w="102" w:type="dxa"/>
          <w:right w:w="62" w:type="dxa"/>
        </w:tblCellMar>
        <w:tblLook w:val="0000"/>
      </w:tblPr>
      <w:tblGrid>
        <w:gridCol w:w="538"/>
        <w:gridCol w:w="6754"/>
        <w:gridCol w:w="1417"/>
        <w:gridCol w:w="2977"/>
        <w:gridCol w:w="3544"/>
      </w:tblGrid>
      <w:tr w:rsidR="00A730EB" w:rsidRPr="00CA6F95" w:rsidTr="00BE57D0">
        <w:tc>
          <w:tcPr>
            <w:tcW w:w="538"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 п/п</w:t>
            </w:r>
          </w:p>
        </w:tc>
        <w:tc>
          <w:tcPr>
            <w:tcW w:w="6754"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BE57D0" w:rsidP="00A730EB">
            <w:pPr>
              <w:pStyle w:val="ConsPlusNormal"/>
              <w:jc w:val="center"/>
              <w:rPr>
                <w:rFonts w:eastAsiaTheme="minorHAnsi"/>
                <w:sz w:val="24"/>
                <w:szCs w:val="24"/>
              </w:rPr>
            </w:pPr>
            <w:r w:rsidRPr="00CA6F95">
              <w:rPr>
                <w:rFonts w:eastAsiaTheme="minorHAnsi"/>
                <w:sz w:val="24"/>
                <w:szCs w:val="24"/>
              </w:rPr>
              <w:t>Наименование целевых показателей (ИНДИКАТОРЫ)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730EB" w:rsidRPr="00CA6F95" w:rsidRDefault="00A730EB" w:rsidP="00A730EB">
            <w:pPr>
              <w:pStyle w:val="ConsPlusNormal"/>
              <w:jc w:val="center"/>
              <w:rPr>
                <w:rFonts w:eastAsiaTheme="minorHAnsi"/>
                <w:sz w:val="24"/>
                <w:szCs w:val="24"/>
              </w:rPr>
            </w:pPr>
            <w:r w:rsidRPr="00CA6F95">
              <w:rPr>
                <w:rFonts w:eastAsiaTheme="minorHAnsi"/>
                <w:sz w:val="24"/>
                <w:szCs w:val="24"/>
              </w:rPr>
              <w:t>Единица измерения</w:t>
            </w:r>
          </w:p>
        </w:tc>
        <w:tc>
          <w:tcPr>
            <w:tcW w:w="6521" w:type="dxa"/>
            <w:gridSpan w:val="2"/>
            <w:tcBorders>
              <w:top w:val="single" w:sz="4" w:space="0" w:color="auto"/>
              <w:left w:val="single" w:sz="4" w:space="0" w:color="auto"/>
              <w:bottom w:val="single" w:sz="4" w:space="0" w:color="auto"/>
              <w:right w:val="single" w:sz="4" w:space="0" w:color="auto"/>
            </w:tcBorders>
            <w:vAlign w:val="center"/>
          </w:tcPr>
          <w:p w:rsidR="00A730EB" w:rsidRPr="00CA6F95" w:rsidRDefault="00A730EB" w:rsidP="00BE57D0">
            <w:pPr>
              <w:pStyle w:val="ConsPlusNormal"/>
              <w:jc w:val="center"/>
              <w:rPr>
                <w:rFonts w:eastAsiaTheme="minorHAnsi"/>
                <w:sz w:val="24"/>
                <w:szCs w:val="24"/>
              </w:rPr>
            </w:pPr>
            <w:r w:rsidRPr="00CA6F95">
              <w:rPr>
                <w:rFonts w:eastAsiaTheme="minorHAnsi"/>
                <w:sz w:val="24"/>
                <w:szCs w:val="24"/>
              </w:rPr>
              <w:t>Значение целевого показателя реализации муниципальной программы</w:t>
            </w:r>
          </w:p>
        </w:tc>
      </w:tr>
      <w:tr w:rsidR="00BE57D0" w:rsidRPr="00CA6F95" w:rsidTr="0058564F">
        <w:trPr>
          <w:trHeight w:val="413"/>
        </w:trPr>
        <w:tc>
          <w:tcPr>
            <w:tcW w:w="538"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6754"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BE57D0" w:rsidRPr="00CA6F95" w:rsidRDefault="00BE57D0" w:rsidP="00A730EB">
            <w:pPr>
              <w:pStyle w:val="ConsPlusNormal"/>
              <w:rPr>
                <w:rFonts w:eastAsiaTheme="minorHAnsi"/>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A730EB">
            <w:pPr>
              <w:pStyle w:val="ConsPlusNormal"/>
              <w:jc w:val="center"/>
              <w:rPr>
                <w:rFonts w:eastAsiaTheme="minorHAnsi"/>
                <w:sz w:val="24"/>
                <w:szCs w:val="24"/>
              </w:rPr>
            </w:pPr>
            <w:r w:rsidRPr="00CA6F95">
              <w:rPr>
                <w:rFonts w:eastAsiaTheme="minorHAnsi"/>
                <w:sz w:val="24"/>
                <w:szCs w:val="24"/>
              </w:rPr>
              <w:t>планируемые целевые показатели на текущий год</w:t>
            </w:r>
          </w:p>
        </w:tc>
        <w:tc>
          <w:tcPr>
            <w:tcW w:w="3544" w:type="dxa"/>
            <w:tcBorders>
              <w:top w:val="single" w:sz="4" w:space="0" w:color="auto"/>
              <w:left w:val="single" w:sz="4" w:space="0" w:color="auto"/>
              <w:bottom w:val="single" w:sz="4" w:space="0" w:color="auto"/>
              <w:right w:val="single" w:sz="4" w:space="0" w:color="auto"/>
            </w:tcBorders>
            <w:vAlign w:val="center"/>
          </w:tcPr>
          <w:p w:rsidR="00BE57D0" w:rsidRPr="00CA6F95" w:rsidRDefault="00BE57D0" w:rsidP="00631435">
            <w:pPr>
              <w:pStyle w:val="ConsPlusNormal"/>
              <w:jc w:val="center"/>
              <w:rPr>
                <w:rFonts w:eastAsiaTheme="minorHAnsi"/>
                <w:sz w:val="24"/>
                <w:szCs w:val="24"/>
              </w:rPr>
            </w:pPr>
            <w:r w:rsidRPr="00CA6F95">
              <w:rPr>
                <w:rFonts w:eastAsiaTheme="minorHAnsi"/>
                <w:sz w:val="24"/>
                <w:szCs w:val="24"/>
              </w:rPr>
              <w:t>Достигнутые значения целевых показателей по итогам года</w:t>
            </w:r>
          </w:p>
        </w:tc>
      </w:tr>
      <w:tr w:rsidR="00A730EB" w:rsidRPr="00CA6F95" w:rsidTr="00BE57D0">
        <w:tc>
          <w:tcPr>
            <w:tcW w:w="538"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675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2977"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c>
          <w:tcPr>
            <w:tcW w:w="3544" w:type="dxa"/>
            <w:tcBorders>
              <w:top w:val="single" w:sz="4" w:space="0" w:color="auto"/>
              <w:left w:val="single" w:sz="4" w:space="0" w:color="auto"/>
              <w:bottom w:val="single" w:sz="4" w:space="0" w:color="auto"/>
              <w:right w:val="single" w:sz="4" w:space="0" w:color="auto"/>
            </w:tcBorders>
            <w:vAlign w:val="center"/>
          </w:tcPr>
          <w:p w:rsidR="00A730EB" w:rsidRPr="00CA6F95" w:rsidRDefault="0052367B" w:rsidP="00A730EB">
            <w:pPr>
              <w:pStyle w:val="ConsPlusNormal"/>
              <w:jc w:val="center"/>
              <w:rPr>
                <w:rFonts w:eastAsiaTheme="minorHAnsi"/>
                <w:sz w:val="24"/>
                <w:szCs w:val="24"/>
              </w:rPr>
            </w:pPr>
            <w:r w:rsidRPr="00CA6F95">
              <w:rPr>
                <w:rFonts w:eastAsiaTheme="minorHAnsi"/>
                <w:sz w:val="24"/>
                <w:szCs w:val="24"/>
              </w:rPr>
              <w:t>----</w:t>
            </w:r>
          </w:p>
        </w:tc>
      </w:tr>
    </w:tbl>
    <w:p w:rsidR="00803C8C" w:rsidRDefault="00362990" w:rsidP="00BE57D0">
      <w:pPr>
        <w:pStyle w:val="decor"/>
        <w:spacing w:before="0" w:beforeAutospacing="0" w:after="0" w:afterAutospacing="0"/>
        <w:jc w:val="both"/>
        <w:rPr>
          <w:b w:val="0"/>
          <w:color w:val="auto"/>
          <w:sz w:val="28"/>
          <w:szCs w:val="28"/>
        </w:rPr>
      </w:pPr>
      <w:r>
        <w:rPr>
          <w:b w:val="0"/>
          <w:color w:val="auto"/>
          <w:sz w:val="28"/>
          <w:szCs w:val="28"/>
        </w:rPr>
        <w:t>4.2.</w:t>
      </w:r>
      <w:r>
        <w:rPr>
          <w:b w:val="0"/>
          <w:color w:val="auto"/>
          <w:sz w:val="28"/>
          <w:szCs w:val="28"/>
        </w:rPr>
        <w:tab/>
      </w:r>
      <w:r w:rsidR="001E0F58">
        <w:rPr>
          <w:b w:val="0"/>
          <w:color w:val="auto"/>
          <w:sz w:val="28"/>
          <w:szCs w:val="28"/>
        </w:rPr>
        <w:t>Отчет о выполнении м</w:t>
      </w:r>
      <w:r w:rsidR="00803C8C">
        <w:rPr>
          <w:b w:val="0"/>
          <w:color w:val="auto"/>
          <w:sz w:val="28"/>
          <w:szCs w:val="28"/>
        </w:rPr>
        <w:t>ероприяти</w:t>
      </w:r>
      <w:r w:rsidR="001E0F58">
        <w:rPr>
          <w:b w:val="0"/>
          <w:color w:val="auto"/>
          <w:sz w:val="28"/>
          <w:szCs w:val="28"/>
        </w:rPr>
        <w:t>й</w:t>
      </w:r>
      <w:r w:rsidR="00803C8C">
        <w:rPr>
          <w:b w:val="0"/>
          <w:color w:val="auto"/>
          <w:sz w:val="28"/>
          <w:szCs w:val="28"/>
        </w:rPr>
        <w:t xml:space="preserve"> программы</w:t>
      </w:r>
      <w:r w:rsidR="00803C8C" w:rsidRPr="00D163F7">
        <w:rPr>
          <w:b w:val="0"/>
          <w:color w:val="auto"/>
          <w:sz w:val="28"/>
          <w:szCs w:val="28"/>
        </w:rPr>
        <w:t xml:space="preserve"> по</w:t>
      </w:r>
      <w:r w:rsidR="00803C8C">
        <w:rPr>
          <w:b w:val="0"/>
          <w:color w:val="auto"/>
          <w:sz w:val="28"/>
          <w:szCs w:val="28"/>
        </w:rPr>
        <w:t xml:space="preserve"> профилактике </w:t>
      </w:r>
      <w:r w:rsidR="00803C8C" w:rsidRPr="00D163F7">
        <w:rPr>
          <w:b w:val="0"/>
          <w:color w:val="auto"/>
          <w:sz w:val="28"/>
          <w:szCs w:val="28"/>
        </w:rPr>
        <w:t>коррупции</w:t>
      </w:r>
      <w:r w:rsidR="00CE4884">
        <w:rPr>
          <w:b w:val="0"/>
          <w:color w:val="auto"/>
          <w:sz w:val="28"/>
          <w:szCs w:val="28"/>
        </w:rPr>
        <w:t xml:space="preserve">   в</w:t>
      </w:r>
      <w:r w:rsidR="00803C8C" w:rsidRPr="00C82EC8">
        <w:rPr>
          <w:b w:val="0"/>
          <w:color w:val="auto"/>
          <w:sz w:val="28"/>
          <w:szCs w:val="28"/>
        </w:rPr>
        <w:t> муниципальном образовании, расположенном на территории Свердловской области</w:t>
      </w:r>
      <w:r w:rsidR="00A4039A">
        <w:rPr>
          <w:b w:val="0"/>
          <w:color w:val="auto"/>
          <w:sz w:val="28"/>
          <w:szCs w:val="28"/>
        </w:rPr>
        <w:t>,</w:t>
      </w:r>
      <w:r w:rsidR="00803C8C">
        <w:rPr>
          <w:b w:val="0"/>
          <w:color w:val="auto"/>
          <w:sz w:val="28"/>
          <w:szCs w:val="28"/>
        </w:rPr>
        <w:t xml:space="preserve"> на текущий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402"/>
        <w:gridCol w:w="2552"/>
        <w:gridCol w:w="2126"/>
        <w:gridCol w:w="3544"/>
        <w:gridCol w:w="2268"/>
      </w:tblGrid>
      <w:tr w:rsidR="00CA6F95" w:rsidRPr="00CA6F95" w:rsidTr="00CA6F95">
        <w:tc>
          <w:tcPr>
            <w:tcW w:w="138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 пункта программы</w:t>
            </w:r>
          </w:p>
        </w:tc>
        <w:tc>
          <w:tcPr>
            <w:tcW w:w="3402" w:type="dxa"/>
            <w:vAlign w:val="center"/>
          </w:tcPr>
          <w:p w:rsidR="001E0F58"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Мероприятие</w:t>
            </w:r>
            <w:r w:rsidR="00CE4884">
              <w:rPr>
                <w:b w:val="0"/>
                <w:color w:val="auto"/>
                <w:sz w:val="24"/>
                <w:szCs w:val="24"/>
              </w:rPr>
              <w:t xml:space="preserve"> </w:t>
            </w:r>
            <w:r w:rsidR="001E0F58" w:rsidRPr="00CA6F95">
              <w:rPr>
                <w:b w:val="0"/>
                <w:color w:val="auto"/>
                <w:sz w:val="24"/>
                <w:szCs w:val="24"/>
              </w:rPr>
              <w:t>по выполнению муниципальной программы на текущий год</w:t>
            </w:r>
          </w:p>
        </w:tc>
        <w:tc>
          <w:tcPr>
            <w:tcW w:w="2552"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Объем средств</w:t>
            </w:r>
            <w:r w:rsidR="008573F7" w:rsidRPr="00CA6F95">
              <w:rPr>
                <w:b w:val="0"/>
                <w:color w:val="auto"/>
                <w:sz w:val="20"/>
                <w:szCs w:val="20"/>
              </w:rPr>
              <w:t>,</w:t>
            </w:r>
            <w:r w:rsidRPr="00CA6F95">
              <w:rPr>
                <w:b w:val="0"/>
                <w:color w:val="auto"/>
                <w:sz w:val="20"/>
                <w:szCs w:val="20"/>
              </w:rPr>
              <w:t xml:space="preserve"> запланированных на выполнение мероприятия в текущем году</w:t>
            </w:r>
          </w:p>
        </w:tc>
        <w:tc>
          <w:tcPr>
            <w:tcW w:w="2126" w:type="dxa"/>
            <w:vAlign w:val="center"/>
          </w:tcPr>
          <w:p w:rsidR="001E0F58" w:rsidRPr="00CA6F95" w:rsidRDefault="001E0F58" w:rsidP="00CA6F95">
            <w:pPr>
              <w:pStyle w:val="decor"/>
              <w:spacing w:before="0" w:beforeAutospacing="0" w:after="0" w:afterAutospacing="0"/>
              <w:jc w:val="center"/>
              <w:rPr>
                <w:b w:val="0"/>
                <w:color w:val="auto"/>
                <w:sz w:val="20"/>
                <w:szCs w:val="20"/>
              </w:rPr>
            </w:pPr>
            <w:r w:rsidRPr="00CA6F95">
              <w:rPr>
                <w:b w:val="0"/>
                <w:color w:val="auto"/>
                <w:sz w:val="20"/>
                <w:szCs w:val="20"/>
              </w:rPr>
              <w:t>Сумма средств, израсходованных на выполнение мероприятия</w:t>
            </w:r>
          </w:p>
        </w:tc>
        <w:tc>
          <w:tcPr>
            <w:tcW w:w="3544" w:type="dxa"/>
            <w:vAlign w:val="center"/>
          </w:tcPr>
          <w:p w:rsidR="001E0F58" w:rsidRPr="00CA6F95" w:rsidRDefault="001E0F58" w:rsidP="00CA6F95">
            <w:pPr>
              <w:pStyle w:val="decor"/>
              <w:spacing w:before="0" w:beforeAutospacing="0" w:after="0" w:afterAutospacing="0"/>
              <w:jc w:val="center"/>
              <w:rPr>
                <w:b w:val="0"/>
                <w:color w:val="auto"/>
                <w:sz w:val="24"/>
                <w:szCs w:val="24"/>
              </w:rPr>
            </w:pPr>
            <w:r w:rsidRPr="00CA6F95">
              <w:rPr>
                <w:b w:val="0"/>
                <w:color w:val="auto"/>
                <w:sz w:val="24"/>
                <w:szCs w:val="24"/>
              </w:rPr>
              <w:t>Ход выполнения</w:t>
            </w:r>
          </w:p>
        </w:tc>
        <w:tc>
          <w:tcPr>
            <w:tcW w:w="2268" w:type="dxa"/>
            <w:vAlign w:val="center"/>
          </w:tcPr>
          <w:p w:rsidR="001E0F58" w:rsidRPr="00CA6F95" w:rsidRDefault="001E0F58" w:rsidP="00CA6F95">
            <w:pPr>
              <w:jc w:val="center"/>
              <w:rPr>
                <w:rFonts w:ascii="Times New Roman" w:eastAsia="Times New Roman" w:hAnsi="Times New Roman"/>
                <w:sz w:val="24"/>
                <w:szCs w:val="24"/>
                <w:lang w:eastAsia="ru-RU"/>
              </w:rPr>
            </w:pPr>
            <w:r w:rsidRPr="00CA6F95">
              <w:rPr>
                <w:rFonts w:ascii="Times New Roman" w:eastAsia="Times New Roman" w:hAnsi="Times New Roman"/>
                <w:sz w:val="24"/>
                <w:szCs w:val="24"/>
                <w:lang w:eastAsia="ru-RU"/>
              </w:rPr>
              <w:t>Вывод</w:t>
            </w:r>
          </w:p>
          <w:p w:rsidR="001E0F58" w:rsidRPr="00CA6F95" w:rsidRDefault="001E0F58" w:rsidP="00CA6F95">
            <w:pPr>
              <w:jc w:val="center"/>
              <w:rPr>
                <w:rFonts w:ascii="Times New Roman" w:eastAsia="Times New Roman" w:hAnsi="Times New Roman"/>
                <w:sz w:val="16"/>
                <w:szCs w:val="16"/>
                <w:lang w:eastAsia="ru-RU"/>
              </w:rPr>
            </w:pPr>
            <w:r w:rsidRPr="00CA6F95">
              <w:rPr>
                <w:rFonts w:ascii="Times New Roman" w:eastAsiaTheme="minorHAnsi" w:hAnsi="Times New Roman"/>
                <w:sz w:val="16"/>
                <w:szCs w:val="16"/>
              </w:rPr>
              <w:t xml:space="preserve">(мероприятие выполнено в полном объеме, в установленный срок, </w:t>
            </w:r>
            <w:r w:rsidRPr="00CA6F95">
              <w:rPr>
                <w:rFonts w:ascii="Times New Roman" w:eastAsia="Times New Roman" w:hAnsi="Times New Roman"/>
                <w:sz w:val="16"/>
                <w:szCs w:val="16"/>
                <w:lang w:eastAsia="ru-RU"/>
              </w:rPr>
              <w:t>выполнено частично, не выполнено, причины невыполнения или переноса)</w:t>
            </w:r>
          </w:p>
        </w:tc>
      </w:tr>
      <w:tr w:rsidR="00CA6F95" w:rsidRPr="00CA6F95" w:rsidTr="00CA6F95">
        <w:tc>
          <w:tcPr>
            <w:tcW w:w="138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40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552"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126"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544"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E7184" w:rsidRPr="00CA6F95" w:rsidRDefault="0052367B"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923FB5" w:rsidRDefault="00923FB5" w:rsidP="00527A01">
      <w:pPr>
        <w:pStyle w:val="decor"/>
        <w:spacing w:before="0" w:beforeAutospacing="0" w:after="0" w:afterAutospacing="0"/>
        <w:jc w:val="both"/>
        <w:rPr>
          <w:b w:val="0"/>
          <w:color w:val="auto"/>
          <w:sz w:val="28"/>
          <w:szCs w:val="28"/>
        </w:rPr>
      </w:pPr>
    </w:p>
    <w:p w:rsidR="004F1C54" w:rsidRDefault="004F1C54" w:rsidP="005140EB">
      <w:pPr>
        <w:pStyle w:val="decor"/>
        <w:spacing w:before="0" w:beforeAutospacing="0" w:after="0" w:afterAutospacing="0"/>
        <w:jc w:val="both"/>
        <w:rPr>
          <w:b w:val="0"/>
          <w:color w:val="auto"/>
          <w:sz w:val="28"/>
          <w:szCs w:val="28"/>
        </w:rPr>
      </w:pPr>
    </w:p>
    <w:p w:rsidR="005140EB" w:rsidRPr="00014A1D" w:rsidRDefault="005140EB" w:rsidP="005140EB">
      <w:pPr>
        <w:pStyle w:val="decor"/>
        <w:spacing w:before="0" w:beforeAutospacing="0" w:after="0" w:afterAutospacing="0"/>
        <w:jc w:val="both"/>
        <w:rPr>
          <w:b w:val="0"/>
          <w:color w:val="auto"/>
          <w:sz w:val="28"/>
          <w:szCs w:val="28"/>
        </w:rPr>
      </w:pPr>
      <w:r w:rsidRPr="00014A1D">
        <w:rPr>
          <w:b w:val="0"/>
          <w:color w:val="auto"/>
          <w:sz w:val="28"/>
          <w:szCs w:val="28"/>
        </w:rPr>
        <w:t>6.</w:t>
      </w:r>
      <w:r w:rsidRPr="00014A1D">
        <w:rPr>
          <w:b w:val="0"/>
          <w:color w:val="auto"/>
          <w:sz w:val="28"/>
          <w:szCs w:val="28"/>
        </w:rPr>
        <w:tab/>
        <w:t>Организация</w:t>
      </w:r>
      <w:r w:rsidR="00AF6208">
        <w:rPr>
          <w:b w:val="0"/>
          <w:color w:val="auto"/>
          <w:sz w:val="28"/>
          <w:szCs w:val="28"/>
        </w:rPr>
        <w:t xml:space="preserve">  </w:t>
      </w:r>
      <w:r w:rsidR="00014A1D" w:rsidRPr="00014A1D">
        <w:rPr>
          <w:b w:val="0"/>
          <w:color w:val="auto"/>
          <w:sz w:val="28"/>
          <w:szCs w:val="28"/>
        </w:rPr>
        <w:t>социологического опроса уровня восприятия коррупции на территории муниципального образования, расположенного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701"/>
        <w:gridCol w:w="2268"/>
        <w:gridCol w:w="2976"/>
        <w:gridCol w:w="2694"/>
        <w:gridCol w:w="2268"/>
      </w:tblGrid>
      <w:tr w:rsidR="00CA6F95" w:rsidRPr="00CA6F95" w:rsidTr="00CA6F95">
        <w:tc>
          <w:tcPr>
            <w:tcW w:w="3369"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Каким нормативным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правовым актом</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утвержден порядок</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16"/>
                <w:szCs w:val="16"/>
              </w:rPr>
              <w:t>(вид, дата и номер регистрации, наименование)</w:t>
            </w:r>
          </w:p>
        </w:tc>
        <w:tc>
          <w:tcPr>
            <w:tcW w:w="1701"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Период</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проведения</w:t>
            </w:r>
          </w:p>
        </w:tc>
        <w:tc>
          <w:tcPr>
            <w:tcW w:w="5244" w:type="dxa"/>
            <w:gridSpan w:val="2"/>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Показател</w:t>
            </w:r>
            <w:r w:rsidR="00E22F60" w:rsidRPr="00CA6F95">
              <w:rPr>
                <w:b w:val="0"/>
                <w:color w:val="auto"/>
                <w:sz w:val="24"/>
                <w:szCs w:val="24"/>
              </w:rPr>
              <w:t>и</w:t>
            </w:r>
            <w:r w:rsidRPr="00CA6F95">
              <w:rPr>
                <w:b w:val="0"/>
                <w:color w:val="auto"/>
                <w:sz w:val="24"/>
                <w:szCs w:val="24"/>
              </w:rPr>
              <w:t xml:space="preserve"> эффективности</w:t>
            </w:r>
          </w:p>
        </w:tc>
        <w:tc>
          <w:tcPr>
            <w:tcW w:w="2694"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В каком органе (подразделении</w:t>
            </w:r>
            <w:r w:rsidR="00A4039A" w:rsidRPr="00CA6F95">
              <w:rPr>
                <w:b w:val="0"/>
                <w:color w:val="auto"/>
                <w:sz w:val="24"/>
                <w:szCs w:val="24"/>
              </w:rPr>
              <w:t>)</w:t>
            </w:r>
            <w:r w:rsidRPr="00CA6F95">
              <w:rPr>
                <w:b w:val="0"/>
                <w:color w:val="auto"/>
                <w:sz w:val="24"/>
                <w:szCs w:val="24"/>
              </w:rPr>
              <w:t>,</w:t>
            </w:r>
            <w:r w:rsidR="00A4039A" w:rsidRPr="00CA6F95">
              <w:rPr>
                <w:b w:val="0"/>
                <w:color w:val="auto"/>
                <w:sz w:val="24"/>
                <w:szCs w:val="24"/>
              </w:rPr>
              <w:t xml:space="preserve"> каким</w:t>
            </w:r>
            <w:r w:rsidRPr="00CA6F95">
              <w:rPr>
                <w:b w:val="0"/>
                <w:color w:val="auto"/>
                <w:sz w:val="24"/>
                <w:szCs w:val="24"/>
              </w:rPr>
              <w:t xml:space="preserve"> </w:t>
            </w:r>
            <w:r w:rsidRPr="00CA6F95">
              <w:rPr>
                <w:b w:val="0"/>
                <w:color w:val="auto"/>
                <w:sz w:val="24"/>
                <w:szCs w:val="24"/>
              </w:rPr>
              <w:lastRenderedPageBreak/>
              <w:t>должностным лицом сис</w:t>
            </w:r>
            <w:r w:rsidR="0040157F" w:rsidRPr="00CA6F95">
              <w:rPr>
                <w:b w:val="0"/>
                <w:color w:val="auto"/>
                <w:sz w:val="24"/>
                <w:szCs w:val="24"/>
              </w:rPr>
              <w:t>тематизируются полученные данные</w:t>
            </w:r>
          </w:p>
        </w:tc>
        <w:tc>
          <w:tcPr>
            <w:tcW w:w="2268" w:type="dxa"/>
            <w:vMerge w:val="restart"/>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 xml:space="preserve">Порядок рассмотрения </w:t>
            </w:r>
            <w:r w:rsidRPr="00CA6F95">
              <w:rPr>
                <w:b w:val="0"/>
                <w:color w:val="auto"/>
                <w:sz w:val="24"/>
                <w:szCs w:val="24"/>
              </w:rPr>
              <w:lastRenderedPageBreak/>
              <w:t>результатов</w:t>
            </w:r>
          </w:p>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t>(где рассмотрены)</w:t>
            </w:r>
          </w:p>
        </w:tc>
      </w:tr>
      <w:tr w:rsidR="00CA6F95" w:rsidRPr="00CA6F95" w:rsidTr="005D07A4">
        <w:tc>
          <w:tcPr>
            <w:tcW w:w="3369"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1701"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2268" w:type="dxa"/>
            <w:vAlign w:val="center"/>
          </w:tcPr>
          <w:p w:rsidR="00A51585" w:rsidRPr="00CA6F95" w:rsidRDefault="00014A1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Качественные </w:t>
            </w:r>
            <w:r w:rsidRPr="00CA6F95">
              <w:rPr>
                <w:b w:val="0"/>
                <w:color w:val="auto"/>
                <w:sz w:val="24"/>
                <w:szCs w:val="24"/>
              </w:rPr>
              <w:lastRenderedPageBreak/>
              <w:t xml:space="preserve">показатели </w:t>
            </w:r>
          </w:p>
        </w:tc>
        <w:tc>
          <w:tcPr>
            <w:tcW w:w="2976" w:type="dxa"/>
            <w:vAlign w:val="center"/>
          </w:tcPr>
          <w:p w:rsidR="00A51585" w:rsidRPr="00CA6F95" w:rsidRDefault="00A51585" w:rsidP="00CA6F95">
            <w:pPr>
              <w:pStyle w:val="decor"/>
              <w:spacing w:before="0" w:beforeAutospacing="0" w:after="0" w:afterAutospacing="0"/>
              <w:jc w:val="center"/>
              <w:rPr>
                <w:b w:val="0"/>
                <w:color w:val="auto"/>
                <w:sz w:val="24"/>
                <w:szCs w:val="24"/>
              </w:rPr>
            </w:pPr>
            <w:r w:rsidRPr="00CA6F95">
              <w:rPr>
                <w:b w:val="0"/>
                <w:color w:val="auto"/>
                <w:sz w:val="24"/>
                <w:szCs w:val="24"/>
              </w:rPr>
              <w:lastRenderedPageBreak/>
              <w:t>Результат достижения</w:t>
            </w:r>
          </w:p>
        </w:tc>
        <w:tc>
          <w:tcPr>
            <w:tcW w:w="2694" w:type="dxa"/>
            <w:vMerge/>
          </w:tcPr>
          <w:p w:rsidR="00A51585" w:rsidRPr="00CA6F95" w:rsidRDefault="00A51585" w:rsidP="00CA6F95">
            <w:pPr>
              <w:pStyle w:val="decor"/>
              <w:spacing w:before="0" w:beforeAutospacing="0" w:after="0" w:afterAutospacing="0"/>
              <w:jc w:val="both"/>
              <w:rPr>
                <w:b w:val="0"/>
                <w:color w:val="auto"/>
                <w:sz w:val="24"/>
                <w:szCs w:val="24"/>
              </w:rPr>
            </w:pPr>
          </w:p>
        </w:tc>
        <w:tc>
          <w:tcPr>
            <w:tcW w:w="2268" w:type="dxa"/>
            <w:vMerge/>
          </w:tcPr>
          <w:p w:rsidR="00A51585" w:rsidRPr="00CA6F95" w:rsidRDefault="00A51585" w:rsidP="00CA6F95">
            <w:pPr>
              <w:pStyle w:val="decor"/>
              <w:spacing w:before="0" w:beforeAutospacing="0" w:after="0" w:afterAutospacing="0"/>
              <w:jc w:val="both"/>
              <w:rPr>
                <w:b w:val="0"/>
                <w:color w:val="auto"/>
                <w:sz w:val="24"/>
                <w:szCs w:val="24"/>
              </w:rPr>
            </w:pPr>
          </w:p>
        </w:tc>
      </w:tr>
      <w:tr w:rsidR="00CA6F95" w:rsidRPr="005D07A4" w:rsidTr="005D07A4">
        <w:tc>
          <w:tcPr>
            <w:tcW w:w="3369" w:type="dxa"/>
          </w:tcPr>
          <w:p w:rsidR="005D07A4" w:rsidRPr="005D07A4" w:rsidRDefault="00697A3A" w:rsidP="006F73F1">
            <w:pPr>
              <w:pStyle w:val="decor"/>
              <w:spacing w:before="0" w:beforeAutospacing="0" w:after="0" w:afterAutospacing="0"/>
              <w:jc w:val="center"/>
              <w:rPr>
                <w:b w:val="0"/>
                <w:color w:val="auto"/>
                <w:sz w:val="24"/>
                <w:szCs w:val="24"/>
              </w:rPr>
            </w:pPr>
            <w:r w:rsidRPr="005D07A4">
              <w:rPr>
                <w:b w:val="0"/>
                <w:color w:val="auto"/>
                <w:sz w:val="24"/>
                <w:szCs w:val="24"/>
              </w:rPr>
              <w:lastRenderedPageBreak/>
              <w:t>Постановление администрации Пышминского городского округа  от 04.07.2014 № 363</w:t>
            </w:r>
          </w:p>
        </w:tc>
        <w:tc>
          <w:tcPr>
            <w:tcW w:w="1701" w:type="dxa"/>
          </w:tcPr>
          <w:p w:rsidR="00A51585" w:rsidRPr="005D07A4" w:rsidRDefault="00F22634" w:rsidP="00CA6F95">
            <w:pPr>
              <w:pStyle w:val="decor"/>
              <w:spacing w:before="0" w:beforeAutospacing="0" w:after="0" w:afterAutospacing="0"/>
              <w:jc w:val="center"/>
              <w:rPr>
                <w:b w:val="0"/>
                <w:color w:val="auto"/>
                <w:sz w:val="24"/>
                <w:szCs w:val="24"/>
              </w:rPr>
            </w:pPr>
            <w:r w:rsidRPr="005D07A4">
              <w:rPr>
                <w:b w:val="0"/>
                <w:color w:val="auto"/>
                <w:sz w:val="24"/>
                <w:szCs w:val="24"/>
              </w:rPr>
              <w:t xml:space="preserve">Сентябрь </w:t>
            </w:r>
            <w:r w:rsidR="005644E4">
              <w:rPr>
                <w:b w:val="0"/>
                <w:color w:val="auto"/>
                <w:sz w:val="24"/>
                <w:szCs w:val="24"/>
              </w:rPr>
              <w:t>–</w:t>
            </w:r>
            <w:r w:rsidRPr="005D07A4">
              <w:rPr>
                <w:b w:val="0"/>
                <w:color w:val="auto"/>
                <w:sz w:val="24"/>
                <w:szCs w:val="24"/>
              </w:rPr>
              <w:t xml:space="preserve"> октябрь</w:t>
            </w:r>
          </w:p>
        </w:tc>
        <w:tc>
          <w:tcPr>
            <w:tcW w:w="2268" w:type="dxa"/>
          </w:tcPr>
          <w:p w:rsidR="005D07A4" w:rsidRDefault="006F73F1" w:rsidP="006F73F1">
            <w:pPr>
              <w:jc w:val="center"/>
              <w:rPr>
                <w:rFonts w:ascii="Times New Roman" w:hAnsi="Times New Roman"/>
                <w:sz w:val="24"/>
                <w:szCs w:val="24"/>
              </w:rPr>
            </w:pPr>
            <w:r>
              <w:rPr>
                <w:rFonts w:ascii="Times New Roman" w:hAnsi="Times New Roman"/>
                <w:sz w:val="24"/>
                <w:szCs w:val="24"/>
              </w:rPr>
              <w:t>___</w:t>
            </w:r>
          </w:p>
          <w:p w:rsidR="005D07A4" w:rsidRDefault="005D07A4" w:rsidP="006F73F1">
            <w:pPr>
              <w:jc w:val="center"/>
              <w:rPr>
                <w:rFonts w:ascii="Times New Roman" w:hAnsi="Times New Roman"/>
                <w:sz w:val="24"/>
                <w:szCs w:val="24"/>
              </w:rPr>
            </w:pPr>
          </w:p>
          <w:p w:rsidR="005D07A4" w:rsidRDefault="005D07A4" w:rsidP="005D07A4">
            <w:pPr>
              <w:jc w:val="both"/>
              <w:rPr>
                <w:rFonts w:ascii="Times New Roman" w:hAnsi="Times New Roman"/>
                <w:sz w:val="24"/>
                <w:szCs w:val="24"/>
              </w:rPr>
            </w:pPr>
          </w:p>
          <w:p w:rsidR="005D07A4" w:rsidRDefault="005D07A4" w:rsidP="005D07A4">
            <w:pPr>
              <w:jc w:val="both"/>
              <w:rPr>
                <w:rFonts w:ascii="Times New Roman" w:hAnsi="Times New Roman"/>
                <w:sz w:val="24"/>
                <w:szCs w:val="24"/>
              </w:rPr>
            </w:pPr>
          </w:p>
          <w:p w:rsidR="00A51585" w:rsidRPr="005D07A4" w:rsidRDefault="00A51585" w:rsidP="005D07A4">
            <w:pPr>
              <w:jc w:val="both"/>
              <w:rPr>
                <w:rFonts w:ascii="Times New Roman" w:hAnsi="Times New Roman"/>
                <w:sz w:val="24"/>
                <w:szCs w:val="24"/>
              </w:rPr>
            </w:pPr>
          </w:p>
        </w:tc>
        <w:tc>
          <w:tcPr>
            <w:tcW w:w="2976" w:type="dxa"/>
          </w:tcPr>
          <w:p w:rsidR="00A51585" w:rsidRPr="005D07A4" w:rsidRDefault="006F73F1" w:rsidP="00CA6F95">
            <w:pPr>
              <w:pStyle w:val="decor"/>
              <w:spacing w:before="0" w:beforeAutospacing="0" w:after="0" w:afterAutospacing="0"/>
              <w:jc w:val="center"/>
              <w:rPr>
                <w:b w:val="0"/>
                <w:color w:val="auto"/>
                <w:sz w:val="24"/>
                <w:szCs w:val="24"/>
              </w:rPr>
            </w:pPr>
            <w:r>
              <w:rPr>
                <w:b w:val="0"/>
                <w:color w:val="auto"/>
                <w:sz w:val="24"/>
                <w:szCs w:val="24"/>
              </w:rPr>
              <w:t>____</w:t>
            </w:r>
          </w:p>
        </w:tc>
        <w:tc>
          <w:tcPr>
            <w:tcW w:w="2694" w:type="dxa"/>
          </w:tcPr>
          <w:p w:rsidR="00A51585" w:rsidRPr="005D07A4" w:rsidRDefault="006F73F1" w:rsidP="00CA6F95">
            <w:pPr>
              <w:pStyle w:val="decor"/>
              <w:spacing w:before="0" w:beforeAutospacing="0" w:after="0" w:afterAutospacing="0"/>
              <w:jc w:val="center"/>
              <w:rPr>
                <w:b w:val="0"/>
                <w:color w:val="auto"/>
                <w:sz w:val="24"/>
                <w:szCs w:val="24"/>
              </w:rPr>
            </w:pPr>
            <w:r>
              <w:rPr>
                <w:b w:val="0"/>
                <w:color w:val="auto"/>
                <w:sz w:val="24"/>
                <w:szCs w:val="24"/>
              </w:rPr>
              <w:t>_____</w:t>
            </w:r>
          </w:p>
        </w:tc>
        <w:tc>
          <w:tcPr>
            <w:tcW w:w="2268" w:type="dxa"/>
          </w:tcPr>
          <w:p w:rsidR="00A51585" w:rsidRPr="005D07A4" w:rsidRDefault="006F73F1" w:rsidP="00CA6F95">
            <w:pPr>
              <w:pStyle w:val="decor"/>
              <w:spacing w:before="0" w:beforeAutospacing="0" w:after="0" w:afterAutospacing="0"/>
              <w:jc w:val="center"/>
              <w:rPr>
                <w:b w:val="0"/>
                <w:color w:val="auto"/>
                <w:sz w:val="24"/>
                <w:szCs w:val="24"/>
              </w:rPr>
            </w:pPr>
            <w:r>
              <w:rPr>
                <w:b w:val="0"/>
                <w:color w:val="auto"/>
                <w:sz w:val="24"/>
                <w:szCs w:val="24"/>
              </w:rPr>
              <w:t>_______</w:t>
            </w:r>
          </w:p>
        </w:tc>
      </w:tr>
    </w:tbl>
    <w:p w:rsidR="004F1C54" w:rsidRPr="005D07A4" w:rsidRDefault="004F1C54" w:rsidP="005140EB">
      <w:pPr>
        <w:pStyle w:val="decor"/>
        <w:spacing w:before="0" w:beforeAutospacing="0" w:after="0" w:afterAutospacing="0"/>
        <w:jc w:val="both"/>
        <w:rPr>
          <w:b w:val="0"/>
          <w:color w:val="auto"/>
          <w:sz w:val="24"/>
          <w:szCs w:val="24"/>
        </w:rPr>
      </w:pPr>
    </w:p>
    <w:p w:rsidR="00A51585" w:rsidRPr="0097347C" w:rsidRDefault="00A51585" w:rsidP="005140EB">
      <w:pPr>
        <w:pStyle w:val="decor"/>
        <w:spacing w:before="0" w:beforeAutospacing="0" w:after="0" w:afterAutospacing="0"/>
        <w:jc w:val="both"/>
        <w:rPr>
          <w:b w:val="0"/>
          <w:color w:val="auto"/>
          <w:sz w:val="28"/>
          <w:szCs w:val="28"/>
        </w:rPr>
      </w:pPr>
      <w:r w:rsidRPr="0097347C">
        <w:rPr>
          <w:b w:val="0"/>
          <w:color w:val="auto"/>
          <w:sz w:val="28"/>
          <w:szCs w:val="28"/>
        </w:rPr>
        <w:t>7.</w:t>
      </w:r>
      <w:r w:rsidRPr="0097347C">
        <w:rPr>
          <w:b w:val="0"/>
          <w:color w:val="auto"/>
          <w:sz w:val="28"/>
          <w:szCs w:val="28"/>
        </w:rPr>
        <w:tab/>
      </w:r>
      <w:r w:rsidR="00BE57D0" w:rsidRPr="0097347C">
        <w:rPr>
          <w:b w:val="0"/>
          <w:color w:val="auto"/>
          <w:sz w:val="28"/>
          <w:szCs w:val="28"/>
        </w:rPr>
        <w:t xml:space="preserve">Формирование </w:t>
      </w:r>
      <w:r w:rsidRPr="0097347C">
        <w:rPr>
          <w:b w:val="0"/>
          <w:color w:val="auto"/>
          <w:sz w:val="28"/>
          <w:szCs w:val="28"/>
        </w:rPr>
        <w:t>нормативной базы муниципальн</w:t>
      </w:r>
      <w:r w:rsidR="00F667A3" w:rsidRPr="0097347C">
        <w:rPr>
          <w:b w:val="0"/>
          <w:color w:val="auto"/>
          <w:sz w:val="28"/>
          <w:szCs w:val="28"/>
        </w:rPr>
        <w:t>ого образования</w:t>
      </w:r>
      <w:r w:rsidRPr="0097347C">
        <w:rPr>
          <w:b w:val="0"/>
          <w:color w:val="auto"/>
          <w:sz w:val="28"/>
          <w:szCs w:val="28"/>
        </w:rPr>
        <w:t xml:space="preserve"> в соответствии с действующим законодательством Российской Федерации и Свердловской области, регулирующим деятельность по противодействию коррупции </w:t>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027"/>
        <w:gridCol w:w="3686"/>
        <w:gridCol w:w="3931"/>
      </w:tblGrid>
      <w:tr w:rsidR="00CA6F95" w:rsidRPr="00CA6F95" w:rsidTr="00CA6F95">
        <w:tc>
          <w:tcPr>
            <w:tcW w:w="594"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7027" w:type="dxa"/>
            <w:vAlign w:val="center"/>
          </w:tcPr>
          <w:p w:rsidR="00BE57D0" w:rsidRPr="00CA6F95" w:rsidRDefault="00BE57D0"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r w:rsidR="00EF238D">
              <w:rPr>
                <w:b w:val="0"/>
                <w:color w:val="auto"/>
                <w:sz w:val="24"/>
                <w:szCs w:val="24"/>
                <w:lang w:val="en-US"/>
              </w:rPr>
              <w:t xml:space="preserve"> </w:t>
            </w:r>
            <w:r w:rsidR="0097347C" w:rsidRPr="00CA6F95">
              <w:rPr>
                <w:b w:val="0"/>
                <w:color w:val="auto"/>
                <w:sz w:val="24"/>
                <w:szCs w:val="24"/>
              </w:rPr>
              <w:t>нормативного правового акта</w:t>
            </w:r>
          </w:p>
        </w:tc>
        <w:tc>
          <w:tcPr>
            <w:tcW w:w="3686" w:type="dxa"/>
            <w:vAlign w:val="center"/>
          </w:tcPr>
          <w:p w:rsidR="00BE57D0" w:rsidRPr="00CA6F95" w:rsidRDefault="0097347C"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w:t>
            </w:r>
            <w:r w:rsidR="00EF238D">
              <w:rPr>
                <w:b w:val="0"/>
                <w:color w:val="auto"/>
                <w:sz w:val="24"/>
                <w:szCs w:val="24"/>
              </w:rPr>
              <w:t xml:space="preserve"> </w:t>
            </w:r>
            <w:r w:rsidR="00A4039A" w:rsidRPr="00CA6F95">
              <w:rPr>
                <w:b w:val="0"/>
                <w:color w:val="auto"/>
                <w:sz w:val="24"/>
                <w:szCs w:val="24"/>
              </w:rPr>
              <w:t>номер</w:t>
            </w:r>
            <w:r w:rsidR="00EF238D">
              <w:rPr>
                <w:b w:val="0"/>
                <w:color w:val="auto"/>
                <w:sz w:val="24"/>
                <w:szCs w:val="24"/>
              </w:rPr>
              <w:t xml:space="preserve"> </w:t>
            </w:r>
            <w:r w:rsidRPr="00CA6F95">
              <w:rPr>
                <w:b w:val="0"/>
                <w:color w:val="auto"/>
                <w:sz w:val="24"/>
                <w:szCs w:val="24"/>
              </w:rPr>
              <w:t>нормативного правового акта</w:t>
            </w:r>
          </w:p>
        </w:tc>
        <w:tc>
          <w:tcPr>
            <w:tcW w:w="3931" w:type="dxa"/>
            <w:vAlign w:val="center"/>
          </w:tcPr>
          <w:p w:rsidR="00BE57D0" w:rsidRPr="00CA6F95" w:rsidRDefault="00A4039A"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r w:rsidR="00BE57D0" w:rsidRPr="00CA6F95">
              <w:rPr>
                <w:b w:val="0"/>
                <w:color w:val="auto"/>
                <w:sz w:val="24"/>
                <w:szCs w:val="24"/>
              </w:rPr>
              <w:t>и номер регистрации нормативного правового акта о</w:t>
            </w:r>
            <w:r w:rsidRPr="00CA6F95">
              <w:rPr>
                <w:b w:val="0"/>
                <w:color w:val="auto"/>
                <w:sz w:val="24"/>
                <w:szCs w:val="24"/>
              </w:rPr>
              <w:t> </w:t>
            </w:r>
            <w:r w:rsidR="00BE57D0" w:rsidRPr="00CA6F95">
              <w:rPr>
                <w:b w:val="0"/>
                <w:color w:val="auto"/>
                <w:sz w:val="24"/>
                <w:szCs w:val="24"/>
              </w:rPr>
              <w:t>внесении изменений</w:t>
            </w:r>
          </w:p>
        </w:tc>
      </w:tr>
      <w:tr w:rsidR="00CA6F95" w:rsidRPr="00CA6F95" w:rsidTr="00CA6F95">
        <w:tc>
          <w:tcPr>
            <w:tcW w:w="594" w:type="dxa"/>
          </w:tcPr>
          <w:p w:rsidR="00BE57D0"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1.</w:t>
            </w: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2.</w:t>
            </w: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Pr="00CA6F95" w:rsidRDefault="001556F0"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p>
          <w:p w:rsidR="0094744B" w:rsidRPr="00CA6F95" w:rsidRDefault="0094744B" w:rsidP="00CA6F95">
            <w:pPr>
              <w:pStyle w:val="decor"/>
              <w:spacing w:before="0" w:beforeAutospacing="0" w:after="0" w:afterAutospacing="0"/>
              <w:jc w:val="center"/>
              <w:rPr>
                <w:b w:val="0"/>
                <w:color w:val="auto"/>
                <w:sz w:val="24"/>
                <w:szCs w:val="24"/>
              </w:rPr>
            </w:pPr>
            <w:r w:rsidRPr="00CA6F95">
              <w:rPr>
                <w:b w:val="0"/>
                <w:color w:val="auto"/>
                <w:sz w:val="24"/>
                <w:szCs w:val="24"/>
              </w:rPr>
              <w:t>3.</w:t>
            </w:r>
          </w:p>
          <w:p w:rsidR="005F58B4" w:rsidRPr="00CA6F95" w:rsidRDefault="005F58B4" w:rsidP="00CA6F95">
            <w:pPr>
              <w:pStyle w:val="decor"/>
              <w:spacing w:before="0" w:beforeAutospacing="0" w:after="0" w:afterAutospacing="0"/>
              <w:jc w:val="center"/>
              <w:rPr>
                <w:b w:val="0"/>
                <w:color w:val="auto"/>
                <w:sz w:val="24"/>
                <w:szCs w:val="24"/>
              </w:rPr>
            </w:pPr>
          </w:p>
          <w:p w:rsidR="005F58B4" w:rsidRPr="00CA6F95" w:rsidRDefault="005F58B4"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5F58B4" w:rsidRDefault="005F58B4" w:rsidP="00CA6F95">
            <w:pPr>
              <w:pStyle w:val="decor"/>
              <w:spacing w:before="0" w:beforeAutospacing="0" w:after="0" w:afterAutospacing="0"/>
              <w:jc w:val="center"/>
              <w:rPr>
                <w:b w:val="0"/>
                <w:color w:val="auto"/>
                <w:sz w:val="24"/>
                <w:szCs w:val="24"/>
              </w:rPr>
            </w:pPr>
            <w:r w:rsidRPr="00CA6F95">
              <w:rPr>
                <w:b w:val="0"/>
                <w:color w:val="auto"/>
                <w:sz w:val="24"/>
                <w:szCs w:val="24"/>
              </w:rPr>
              <w:t>4.</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Pr="00CA6F95" w:rsidRDefault="0073735C" w:rsidP="00CA6F95">
            <w:pPr>
              <w:pStyle w:val="decor"/>
              <w:spacing w:before="0" w:beforeAutospacing="0" w:after="0" w:afterAutospacing="0"/>
              <w:jc w:val="center"/>
              <w:rPr>
                <w:b w:val="0"/>
                <w:color w:val="auto"/>
                <w:sz w:val="24"/>
                <w:szCs w:val="24"/>
              </w:rPr>
            </w:pPr>
          </w:p>
          <w:p w:rsidR="006C3901" w:rsidRDefault="006C3901" w:rsidP="00CA6F95">
            <w:pPr>
              <w:pStyle w:val="decor"/>
              <w:spacing w:before="0" w:beforeAutospacing="0" w:after="0" w:afterAutospacing="0"/>
              <w:jc w:val="center"/>
              <w:rPr>
                <w:b w:val="0"/>
                <w:color w:val="auto"/>
                <w:sz w:val="24"/>
                <w:szCs w:val="24"/>
              </w:rPr>
            </w:pPr>
            <w:r w:rsidRPr="00CA6F95">
              <w:rPr>
                <w:b w:val="0"/>
                <w:color w:val="auto"/>
                <w:sz w:val="24"/>
                <w:szCs w:val="24"/>
              </w:rPr>
              <w:t>5.</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r>
              <w:rPr>
                <w:b w:val="0"/>
                <w:color w:val="auto"/>
                <w:sz w:val="24"/>
                <w:szCs w:val="24"/>
              </w:rPr>
              <w:t>6.</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Pr="00CA6F95" w:rsidRDefault="0073735C" w:rsidP="00CA6F95">
            <w:pPr>
              <w:pStyle w:val="decor"/>
              <w:spacing w:before="0" w:beforeAutospacing="0" w:after="0" w:afterAutospacing="0"/>
              <w:jc w:val="center"/>
              <w:rPr>
                <w:b w:val="0"/>
                <w:color w:val="auto"/>
                <w:sz w:val="24"/>
                <w:szCs w:val="24"/>
              </w:rPr>
            </w:pPr>
            <w:r>
              <w:rPr>
                <w:b w:val="0"/>
                <w:color w:val="auto"/>
                <w:sz w:val="24"/>
                <w:szCs w:val="24"/>
              </w:rPr>
              <w:t>7.</w:t>
            </w:r>
          </w:p>
        </w:tc>
        <w:tc>
          <w:tcPr>
            <w:tcW w:w="7027" w:type="dxa"/>
          </w:tcPr>
          <w:p w:rsidR="006C3901" w:rsidRDefault="00EB441C" w:rsidP="00434BA9">
            <w:pPr>
              <w:pStyle w:val="decor"/>
              <w:spacing w:before="0" w:beforeAutospacing="0" w:after="0" w:afterAutospacing="0"/>
              <w:jc w:val="both"/>
              <w:rPr>
                <w:b w:val="0"/>
                <w:color w:val="auto"/>
                <w:sz w:val="24"/>
                <w:szCs w:val="24"/>
              </w:rPr>
            </w:pPr>
            <w:r>
              <w:rPr>
                <w:b w:val="0"/>
                <w:color w:val="auto"/>
                <w:sz w:val="24"/>
                <w:szCs w:val="24"/>
              </w:rPr>
              <w:lastRenderedPageBreak/>
              <w:t>Постановление администрации Пышминского городского округа «О внесении изменений в постановление администрации Пышминского городского округа от 14.11.2013 № 782 «</w:t>
            </w:r>
            <w:r w:rsidR="00434BA9">
              <w:rPr>
                <w:b w:val="0"/>
                <w:color w:val="auto"/>
                <w:sz w:val="24"/>
                <w:szCs w:val="24"/>
              </w:rPr>
              <w:t>Об утверждении Перечня наиболее коррупционно опасных муниципальных функций, исполняемых администрацией Пышминского городского округа»</w:t>
            </w:r>
            <w:r w:rsidR="001556F0">
              <w:rPr>
                <w:b w:val="0"/>
                <w:color w:val="auto"/>
                <w:sz w:val="24"/>
                <w:szCs w:val="24"/>
              </w:rPr>
              <w:t>;</w:t>
            </w:r>
          </w:p>
          <w:p w:rsidR="001556F0" w:rsidRDefault="001556F0" w:rsidP="00434BA9">
            <w:pPr>
              <w:pStyle w:val="decor"/>
              <w:spacing w:before="0" w:beforeAutospacing="0" w:after="0" w:afterAutospacing="0"/>
              <w:jc w:val="both"/>
              <w:rPr>
                <w:b w:val="0"/>
                <w:color w:val="auto"/>
                <w:sz w:val="24"/>
                <w:szCs w:val="24"/>
              </w:rPr>
            </w:pPr>
            <w:r>
              <w:rPr>
                <w:b w:val="0"/>
                <w:color w:val="auto"/>
                <w:sz w:val="24"/>
                <w:szCs w:val="24"/>
              </w:rPr>
              <w:t>Постановление  администрации Пышминского городского округа</w:t>
            </w:r>
          </w:p>
          <w:p w:rsidR="001556F0" w:rsidRDefault="001556F0" w:rsidP="00434BA9">
            <w:pPr>
              <w:pStyle w:val="decor"/>
              <w:spacing w:before="0" w:beforeAutospacing="0" w:after="0" w:afterAutospacing="0"/>
              <w:jc w:val="both"/>
              <w:rPr>
                <w:b w:val="0"/>
                <w:color w:val="auto"/>
                <w:sz w:val="24"/>
                <w:szCs w:val="24"/>
              </w:rPr>
            </w:pPr>
            <w:r>
              <w:rPr>
                <w:b w:val="0"/>
                <w:color w:val="auto"/>
                <w:sz w:val="24"/>
                <w:szCs w:val="24"/>
              </w:rPr>
              <w:t xml:space="preserve"> </w:t>
            </w:r>
            <w:r w:rsidRPr="001556F0">
              <w:rPr>
                <w:b w:val="0"/>
                <w:color w:val="auto"/>
                <w:sz w:val="24"/>
                <w:szCs w:val="24"/>
              </w:rPr>
              <w:t>"Об утверждении Порядка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Пышминского городского округа"</w:t>
            </w:r>
            <w:r>
              <w:rPr>
                <w:b w:val="0"/>
                <w:color w:val="auto"/>
                <w:sz w:val="24"/>
                <w:szCs w:val="24"/>
              </w:rPr>
              <w:t>;</w:t>
            </w:r>
          </w:p>
          <w:p w:rsidR="001556F0" w:rsidRDefault="001556F0" w:rsidP="00434BA9">
            <w:pPr>
              <w:pStyle w:val="decor"/>
              <w:spacing w:before="0" w:beforeAutospacing="0" w:after="0" w:afterAutospacing="0"/>
              <w:jc w:val="both"/>
              <w:rPr>
                <w:b w:val="0"/>
                <w:color w:val="auto"/>
                <w:sz w:val="24"/>
                <w:szCs w:val="24"/>
              </w:rPr>
            </w:pPr>
            <w:r>
              <w:rPr>
                <w:b w:val="0"/>
                <w:color w:val="auto"/>
                <w:sz w:val="24"/>
                <w:szCs w:val="24"/>
              </w:rPr>
              <w:t xml:space="preserve">Распоряжение администрации Пышминского городского округа </w:t>
            </w:r>
          </w:p>
          <w:p w:rsidR="001556F0" w:rsidRDefault="001556F0" w:rsidP="001556F0">
            <w:pPr>
              <w:pStyle w:val="decor"/>
              <w:spacing w:before="0" w:beforeAutospacing="0" w:after="0" w:afterAutospacing="0"/>
              <w:jc w:val="both"/>
              <w:rPr>
                <w:b w:val="0"/>
                <w:color w:val="auto"/>
                <w:sz w:val="24"/>
                <w:szCs w:val="24"/>
              </w:rPr>
            </w:pPr>
            <w:r>
              <w:rPr>
                <w:b w:val="0"/>
                <w:color w:val="auto"/>
                <w:sz w:val="24"/>
                <w:szCs w:val="24"/>
              </w:rPr>
              <w:t>«О мероприятиях, направленных на выполнение требований ст.15.1 Федерального закона от 02.03.2007 № 25-ФЗ «О муниципальной службе в Российской Федерации»;</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Постановление администрации Пышминского городского округа «О внесении изменений в состав комиссии по координации работы по противодействию коррупции в Пышминском городском округе»;</w:t>
            </w:r>
          </w:p>
          <w:p w:rsidR="0073735C" w:rsidRDefault="0073735C" w:rsidP="0073735C">
            <w:pPr>
              <w:pStyle w:val="decor"/>
              <w:spacing w:before="0" w:beforeAutospacing="0" w:after="0" w:afterAutospacing="0"/>
              <w:jc w:val="both"/>
              <w:rPr>
                <w:b w:val="0"/>
                <w:color w:val="auto"/>
                <w:sz w:val="24"/>
                <w:szCs w:val="24"/>
              </w:rPr>
            </w:pPr>
            <w:r>
              <w:rPr>
                <w:b w:val="0"/>
                <w:color w:val="auto"/>
                <w:sz w:val="24"/>
                <w:szCs w:val="24"/>
              </w:rPr>
              <w:t xml:space="preserve">Распоряжение администрации Пышминского городского округа </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 xml:space="preserve">«Об утверждении Плана учебы муниципальных служащих </w:t>
            </w:r>
            <w:r>
              <w:rPr>
                <w:b w:val="0"/>
                <w:color w:val="auto"/>
                <w:sz w:val="24"/>
                <w:szCs w:val="24"/>
              </w:rPr>
              <w:lastRenderedPageBreak/>
              <w:t>администрации Пышминского городского округа, руководителей муниципальных предприятий и учреждений Пышминского городского округа  на 2017 год»;</w:t>
            </w:r>
          </w:p>
          <w:p w:rsidR="0073735C" w:rsidRDefault="0073735C" w:rsidP="0073735C">
            <w:pPr>
              <w:pStyle w:val="decor"/>
              <w:spacing w:before="0" w:beforeAutospacing="0" w:after="0" w:afterAutospacing="0"/>
              <w:jc w:val="both"/>
              <w:rPr>
                <w:b w:val="0"/>
                <w:color w:val="auto"/>
                <w:sz w:val="24"/>
                <w:szCs w:val="24"/>
              </w:rPr>
            </w:pPr>
            <w:r>
              <w:rPr>
                <w:b w:val="0"/>
                <w:color w:val="auto"/>
                <w:sz w:val="24"/>
                <w:szCs w:val="24"/>
              </w:rPr>
              <w:t xml:space="preserve">Распоряжение администрации Пышминского городского округа </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 xml:space="preserve">«О мерах по исполнению Протокола заседания комиссии по координации работы по противодействию коррупции </w:t>
            </w:r>
            <w:r w:rsidR="007D2F27">
              <w:rPr>
                <w:b w:val="0"/>
                <w:color w:val="auto"/>
                <w:sz w:val="24"/>
                <w:szCs w:val="24"/>
              </w:rPr>
              <w:t xml:space="preserve"> </w:t>
            </w:r>
            <w:r>
              <w:rPr>
                <w:b w:val="0"/>
                <w:color w:val="auto"/>
                <w:sz w:val="24"/>
                <w:szCs w:val="24"/>
              </w:rPr>
              <w:t xml:space="preserve">в </w:t>
            </w:r>
          </w:p>
          <w:p w:rsidR="0073735C" w:rsidRDefault="0073735C" w:rsidP="001556F0">
            <w:pPr>
              <w:pStyle w:val="decor"/>
              <w:spacing w:before="0" w:beforeAutospacing="0" w:after="0" w:afterAutospacing="0"/>
              <w:jc w:val="both"/>
              <w:rPr>
                <w:b w:val="0"/>
                <w:color w:val="auto"/>
                <w:sz w:val="24"/>
                <w:szCs w:val="24"/>
              </w:rPr>
            </w:pPr>
            <w:r>
              <w:rPr>
                <w:b w:val="0"/>
                <w:color w:val="auto"/>
                <w:sz w:val="24"/>
                <w:szCs w:val="24"/>
              </w:rPr>
              <w:t>Свердловской области от 05 декабря 2016 года»;</w:t>
            </w:r>
          </w:p>
          <w:p w:rsidR="0073735C" w:rsidRDefault="0073735C" w:rsidP="0073735C">
            <w:pPr>
              <w:pStyle w:val="decor"/>
              <w:spacing w:before="0" w:beforeAutospacing="0" w:after="0" w:afterAutospacing="0"/>
              <w:jc w:val="both"/>
              <w:rPr>
                <w:b w:val="0"/>
                <w:color w:val="auto"/>
                <w:sz w:val="24"/>
                <w:szCs w:val="24"/>
              </w:rPr>
            </w:pPr>
            <w:r>
              <w:rPr>
                <w:b w:val="0"/>
                <w:color w:val="auto"/>
                <w:sz w:val="24"/>
                <w:szCs w:val="24"/>
              </w:rPr>
              <w:t xml:space="preserve">Распоряжение администрации Пышминского городского округа </w:t>
            </w:r>
          </w:p>
          <w:p w:rsidR="0073735C" w:rsidRPr="00CA6F95" w:rsidRDefault="0073735C" w:rsidP="001556F0">
            <w:pPr>
              <w:pStyle w:val="decor"/>
              <w:spacing w:before="0" w:beforeAutospacing="0" w:after="0" w:afterAutospacing="0"/>
              <w:jc w:val="both"/>
              <w:rPr>
                <w:b w:val="0"/>
                <w:color w:val="auto"/>
                <w:sz w:val="24"/>
                <w:szCs w:val="24"/>
              </w:rPr>
            </w:pPr>
            <w:r>
              <w:rPr>
                <w:b w:val="0"/>
                <w:color w:val="auto"/>
                <w:sz w:val="24"/>
                <w:szCs w:val="24"/>
              </w:rPr>
              <w:t>«О мерах по недопущению нарушений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3686" w:type="dxa"/>
          </w:tcPr>
          <w:p w:rsidR="006C3901" w:rsidRDefault="00434BA9" w:rsidP="00CA6F95">
            <w:pPr>
              <w:pStyle w:val="decor"/>
              <w:spacing w:before="0" w:beforeAutospacing="0" w:after="0" w:afterAutospacing="0"/>
              <w:jc w:val="center"/>
              <w:rPr>
                <w:b w:val="0"/>
                <w:color w:val="auto"/>
                <w:sz w:val="24"/>
                <w:szCs w:val="24"/>
              </w:rPr>
            </w:pPr>
            <w:r>
              <w:rPr>
                <w:b w:val="0"/>
                <w:color w:val="auto"/>
                <w:sz w:val="24"/>
                <w:szCs w:val="24"/>
              </w:rPr>
              <w:lastRenderedPageBreak/>
              <w:t>от 17.01.2017 № 12</w:t>
            </w: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r w:rsidRPr="001556F0">
              <w:rPr>
                <w:b w:val="0"/>
                <w:color w:val="auto"/>
                <w:sz w:val="24"/>
                <w:szCs w:val="24"/>
              </w:rPr>
              <w:t>от 02.02.2017 № 41</w:t>
            </w: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1556F0" w:rsidP="00CA6F95">
            <w:pPr>
              <w:pStyle w:val="decor"/>
              <w:spacing w:before="0" w:beforeAutospacing="0" w:after="0" w:afterAutospacing="0"/>
              <w:jc w:val="center"/>
              <w:rPr>
                <w:b w:val="0"/>
                <w:color w:val="auto"/>
                <w:sz w:val="24"/>
                <w:szCs w:val="24"/>
              </w:rPr>
            </w:pPr>
          </w:p>
          <w:p w:rsidR="001556F0" w:rsidRDefault="0073735C" w:rsidP="00CA6F95">
            <w:pPr>
              <w:pStyle w:val="decor"/>
              <w:spacing w:before="0" w:beforeAutospacing="0" w:after="0" w:afterAutospacing="0"/>
              <w:jc w:val="center"/>
              <w:rPr>
                <w:b w:val="0"/>
                <w:color w:val="auto"/>
                <w:sz w:val="24"/>
                <w:szCs w:val="24"/>
              </w:rPr>
            </w:pPr>
            <w:r>
              <w:rPr>
                <w:b w:val="0"/>
                <w:color w:val="auto"/>
                <w:sz w:val="24"/>
                <w:szCs w:val="24"/>
              </w:rPr>
              <w:t>о</w:t>
            </w:r>
            <w:r w:rsidR="001556F0">
              <w:rPr>
                <w:b w:val="0"/>
                <w:color w:val="auto"/>
                <w:sz w:val="24"/>
                <w:szCs w:val="24"/>
              </w:rPr>
              <w:t>т 11.01.2017 № 05</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r>
              <w:rPr>
                <w:b w:val="0"/>
                <w:color w:val="auto"/>
                <w:sz w:val="24"/>
                <w:szCs w:val="24"/>
              </w:rPr>
              <w:t>от 12.01.2017 № 06</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r>
              <w:rPr>
                <w:b w:val="0"/>
                <w:color w:val="auto"/>
                <w:sz w:val="24"/>
                <w:szCs w:val="24"/>
              </w:rPr>
              <w:t>от 11.01.2017 № 07</w:t>
            </w: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CA6F95">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r>
              <w:rPr>
                <w:b w:val="0"/>
                <w:color w:val="auto"/>
                <w:sz w:val="24"/>
                <w:szCs w:val="24"/>
              </w:rPr>
              <w:t>от 06.04.2017 № 297</w:t>
            </w:r>
          </w:p>
          <w:p w:rsidR="0073735C" w:rsidRDefault="0073735C" w:rsidP="0073735C">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p>
          <w:p w:rsidR="0073735C" w:rsidRDefault="0073735C" w:rsidP="0073735C">
            <w:pPr>
              <w:pStyle w:val="decor"/>
              <w:spacing w:before="0" w:beforeAutospacing="0" w:after="0" w:afterAutospacing="0"/>
              <w:jc w:val="center"/>
              <w:rPr>
                <w:b w:val="0"/>
                <w:color w:val="auto"/>
                <w:sz w:val="24"/>
                <w:szCs w:val="24"/>
              </w:rPr>
            </w:pPr>
            <w:r>
              <w:rPr>
                <w:b w:val="0"/>
                <w:color w:val="auto"/>
                <w:sz w:val="24"/>
                <w:szCs w:val="24"/>
              </w:rPr>
              <w:t xml:space="preserve">от </w:t>
            </w:r>
            <w:r w:rsidR="00D13C3A">
              <w:rPr>
                <w:b w:val="0"/>
                <w:color w:val="auto"/>
                <w:sz w:val="24"/>
                <w:szCs w:val="24"/>
              </w:rPr>
              <w:t>10</w:t>
            </w:r>
            <w:r>
              <w:rPr>
                <w:b w:val="0"/>
                <w:color w:val="auto"/>
                <w:sz w:val="24"/>
                <w:szCs w:val="24"/>
              </w:rPr>
              <w:t xml:space="preserve">.04.2017 № </w:t>
            </w:r>
            <w:r w:rsidR="00D13C3A">
              <w:rPr>
                <w:b w:val="0"/>
                <w:color w:val="auto"/>
                <w:sz w:val="24"/>
                <w:szCs w:val="24"/>
              </w:rPr>
              <w:t>305</w:t>
            </w:r>
          </w:p>
          <w:p w:rsidR="0073735C" w:rsidRDefault="0073735C" w:rsidP="0073735C">
            <w:pPr>
              <w:pStyle w:val="decor"/>
              <w:spacing w:before="0" w:beforeAutospacing="0" w:after="0" w:afterAutospacing="0"/>
              <w:jc w:val="center"/>
              <w:rPr>
                <w:b w:val="0"/>
                <w:color w:val="auto"/>
                <w:sz w:val="24"/>
                <w:szCs w:val="24"/>
              </w:rPr>
            </w:pPr>
          </w:p>
          <w:p w:rsidR="0073735C" w:rsidRPr="00CA6F95" w:rsidRDefault="0073735C" w:rsidP="00CA6F95">
            <w:pPr>
              <w:pStyle w:val="decor"/>
              <w:spacing w:before="0" w:beforeAutospacing="0" w:after="0" w:afterAutospacing="0"/>
              <w:jc w:val="center"/>
              <w:rPr>
                <w:b w:val="0"/>
                <w:color w:val="auto"/>
                <w:sz w:val="24"/>
                <w:szCs w:val="24"/>
              </w:rPr>
            </w:pPr>
          </w:p>
        </w:tc>
        <w:tc>
          <w:tcPr>
            <w:tcW w:w="3931" w:type="dxa"/>
          </w:tcPr>
          <w:p w:rsidR="0089148B" w:rsidRPr="00CA6F95" w:rsidRDefault="0089148B" w:rsidP="0089148B">
            <w:pPr>
              <w:pStyle w:val="decor"/>
              <w:spacing w:before="0" w:beforeAutospacing="0" w:after="0" w:afterAutospacing="0"/>
              <w:jc w:val="center"/>
              <w:rPr>
                <w:b w:val="0"/>
                <w:color w:val="auto"/>
                <w:sz w:val="24"/>
                <w:szCs w:val="24"/>
              </w:rPr>
            </w:pPr>
          </w:p>
        </w:tc>
      </w:tr>
    </w:tbl>
    <w:p w:rsidR="004F1C54" w:rsidRDefault="004F1C54" w:rsidP="00881DBD">
      <w:pPr>
        <w:pStyle w:val="decor"/>
        <w:spacing w:before="0" w:beforeAutospacing="0" w:after="0" w:afterAutospacing="0"/>
        <w:jc w:val="both"/>
        <w:rPr>
          <w:b w:val="0"/>
          <w:color w:val="auto"/>
          <w:sz w:val="28"/>
          <w:szCs w:val="28"/>
        </w:rPr>
      </w:pPr>
    </w:p>
    <w:p w:rsidR="00A21140" w:rsidRPr="00DE586A" w:rsidRDefault="00A21140" w:rsidP="00881DBD">
      <w:pPr>
        <w:pStyle w:val="decor"/>
        <w:spacing w:before="0" w:beforeAutospacing="0" w:after="0" w:afterAutospacing="0"/>
        <w:jc w:val="both"/>
        <w:rPr>
          <w:b w:val="0"/>
          <w:color w:val="auto"/>
          <w:sz w:val="28"/>
          <w:szCs w:val="28"/>
        </w:rPr>
      </w:pPr>
      <w:r w:rsidRPr="00DE586A">
        <w:rPr>
          <w:b w:val="0"/>
          <w:color w:val="auto"/>
          <w:sz w:val="28"/>
          <w:szCs w:val="28"/>
        </w:rPr>
        <w:t>8.</w:t>
      </w:r>
      <w:r w:rsidRPr="00DE586A">
        <w:rPr>
          <w:b w:val="0"/>
          <w:color w:val="auto"/>
          <w:sz w:val="28"/>
          <w:szCs w:val="28"/>
        </w:rPr>
        <w:tab/>
        <w:t xml:space="preserve">Организация занятий с должностными лицами в рамках профессиональной подготовки по вопросам профилактики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1138"/>
        <w:gridCol w:w="3544"/>
      </w:tblGrid>
      <w:tr w:rsidR="00A21140" w:rsidRPr="00697A3A" w:rsidTr="00CA6F95">
        <w:tc>
          <w:tcPr>
            <w:tcW w:w="59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w:t>
            </w:r>
          </w:p>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п/п</w:t>
            </w:r>
          </w:p>
        </w:tc>
        <w:tc>
          <w:tcPr>
            <w:tcW w:w="11138"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Тема занятия</w:t>
            </w:r>
          </w:p>
        </w:tc>
        <w:tc>
          <w:tcPr>
            <w:tcW w:w="3544" w:type="dxa"/>
            <w:vAlign w:val="center"/>
          </w:tcPr>
          <w:p w:rsidR="00A21140" w:rsidRPr="00DE586A" w:rsidRDefault="00A21140" w:rsidP="00CA6F95">
            <w:pPr>
              <w:pStyle w:val="decor"/>
              <w:spacing w:before="0" w:beforeAutospacing="0" w:after="0" w:afterAutospacing="0"/>
              <w:jc w:val="center"/>
              <w:rPr>
                <w:b w:val="0"/>
                <w:color w:val="auto"/>
                <w:sz w:val="24"/>
                <w:szCs w:val="24"/>
              </w:rPr>
            </w:pPr>
            <w:r w:rsidRPr="00DE586A">
              <w:rPr>
                <w:b w:val="0"/>
                <w:color w:val="auto"/>
                <w:sz w:val="24"/>
                <w:szCs w:val="24"/>
              </w:rPr>
              <w:t>Дата проведения</w:t>
            </w:r>
          </w:p>
        </w:tc>
      </w:tr>
      <w:tr w:rsidR="00563F7D" w:rsidRPr="00CA6F95" w:rsidTr="00CA6F95">
        <w:tc>
          <w:tcPr>
            <w:tcW w:w="594" w:type="dxa"/>
            <w:vAlign w:val="center"/>
          </w:tcPr>
          <w:p w:rsidR="00563F7D" w:rsidRPr="00CA6F95" w:rsidRDefault="00BB09A1" w:rsidP="00CA6F95">
            <w:pPr>
              <w:pStyle w:val="decor"/>
              <w:spacing w:before="0" w:beforeAutospacing="0" w:after="0" w:afterAutospacing="0"/>
              <w:jc w:val="center"/>
              <w:rPr>
                <w:b w:val="0"/>
                <w:color w:val="auto"/>
                <w:sz w:val="24"/>
                <w:szCs w:val="24"/>
              </w:rPr>
            </w:pPr>
            <w:r w:rsidRPr="00CA6F95">
              <w:rPr>
                <w:b w:val="0"/>
                <w:color w:val="auto"/>
                <w:sz w:val="24"/>
                <w:szCs w:val="24"/>
              </w:rPr>
              <w:t>1.</w:t>
            </w:r>
          </w:p>
        </w:tc>
        <w:tc>
          <w:tcPr>
            <w:tcW w:w="11138" w:type="dxa"/>
            <w:vAlign w:val="center"/>
          </w:tcPr>
          <w:p w:rsidR="00563F7D" w:rsidRPr="00CA6F95" w:rsidRDefault="00563F7D" w:rsidP="00CA6F95">
            <w:pPr>
              <w:pStyle w:val="decor"/>
              <w:spacing w:before="0" w:beforeAutospacing="0" w:after="0" w:afterAutospacing="0"/>
              <w:jc w:val="center"/>
              <w:rPr>
                <w:b w:val="0"/>
                <w:color w:val="auto"/>
                <w:sz w:val="24"/>
                <w:szCs w:val="24"/>
              </w:rPr>
            </w:pPr>
          </w:p>
        </w:tc>
        <w:tc>
          <w:tcPr>
            <w:tcW w:w="3544" w:type="dxa"/>
            <w:vAlign w:val="center"/>
          </w:tcPr>
          <w:p w:rsidR="00563F7D" w:rsidRPr="00CA6F95" w:rsidRDefault="00563F7D" w:rsidP="005644E4">
            <w:pPr>
              <w:pStyle w:val="decor"/>
              <w:spacing w:before="0" w:beforeAutospacing="0" w:after="0" w:afterAutospacing="0"/>
              <w:jc w:val="center"/>
              <w:rPr>
                <w:b w:val="0"/>
                <w:color w:val="auto"/>
                <w:sz w:val="24"/>
                <w:szCs w:val="24"/>
              </w:rPr>
            </w:pPr>
          </w:p>
        </w:tc>
      </w:tr>
      <w:tr w:rsidR="005644E4" w:rsidRPr="00CA6F95" w:rsidTr="00CA6F95">
        <w:tc>
          <w:tcPr>
            <w:tcW w:w="594" w:type="dxa"/>
            <w:vAlign w:val="center"/>
          </w:tcPr>
          <w:p w:rsidR="005644E4" w:rsidRPr="00CA6F95" w:rsidRDefault="005644E4" w:rsidP="00CA6F95">
            <w:pPr>
              <w:pStyle w:val="decor"/>
              <w:spacing w:before="0" w:beforeAutospacing="0" w:after="0" w:afterAutospacing="0"/>
              <w:jc w:val="center"/>
              <w:rPr>
                <w:b w:val="0"/>
                <w:color w:val="auto"/>
                <w:sz w:val="24"/>
                <w:szCs w:val="24"/>
              </w:rPr>
            </w:pPr>
            <w:r>
              <w:rPr>
                <w:b w:val="0"/>
                <w:color w:val="auto"/>
                <w:sz w:val="24"/>
                <w:szCs w:val="24"/>
              </w:rPr>
              <w:t>2.</w:t>
            </w:r>
          </w:p>
        </w:tc>
        <w:tc>
          <w:tcPr>
            <w:tcW w:w="11138" w:type="dxa"/>
            <w:vAlign w:val="center"/>
          </w:tcPr>
          <w:p w:rsidR="005644E4" w:rsidRDefault="005644E4" w:rsidP="005644E4">
            <w:pPr>
              <w:pStyle w:val="decor"/>
              <w:spacing w:before="0" w:beforeAutospacing="0" w:after="0" w:afterAutospacing="0"/>
              <w:jc w:val="center"/>
              <w:rPr>
                <w:b w:val="0"/>
                <w:color w:val="auto"/>
                <w:sz w:val="24"/>
                <w:szCs w:val="24"/>
              </w:rPr>
            </w:pPr>
          </w:p>
        </w:tc>
        <w:tc>
          <w:tcPr>
            <w:tcW w:w="3544" w:type="dxa"/>
            <w:vAlign w:val="center"/>
          </w:tcPr>
          <w:p w:rsidR="005644E4" w:rsidRDefault="005644E4" w:rsidP="00CA6F95">
            <w:pPr>
              <w:pStyle w:val="decor"/>
              <w:spacing w:before="0" w:beforeAutospacing="0" w:after="0" w:afterAutospacing="0"/>
              <w:jc w:val="center"/>
              <w:rPr>
                <w:b w:val="0"/>
                <w:color w:val="auto"/>
                <w:sz w:val="24"/>
                <w:szCs w:val="24"/>
              </w:rPr>
            </w:pPr>
          </w:p>
        </w:tc>
      </w:tr>
    </w:tbl>
    <w:p w:rsidR="004F1C54" w:rsidRPr="00923FB5" w:rsidRDefault="004F1C54" w:rsidP="00881DBD">
      <w:pPr>
        <w:pStyle w:val="decor"/>
        <w:spacing w:before="0" w:beforeAutospacing="0" w:after="0" w:afterAutospacing="0"/>
        <w:jc w:val="both"/>
        <w:rPr>
          <w:b w:val="0"/>
          <w:color w:val="auto"/>
          <w:sz w:val="28"/>
          <w:szCs w:val="28"/>
        </w:rPr>
      </w:pPr>
    </w:p>
    <w:p w:rsidR="00A21140" w:rsidRDefault="00A21140" w:rsidP="00881DBD">
      <w:pPr>
        <w:pStyle w:val="decor"/>
        <w:spacing w:before="0" w:beforeAutospacing="0" w:after="0" w:afterAutospacing="0"/>
        <w:jc w:val="both"/>
        <w:rPr>
          <w:b w:val="0"/>
          <w:color w:val="auto"/>
          <w:sz w:val="28"/>
          <w:szCs w:val="28"/>
        </w:rPr>
      </w:pPr>
      <w:r w:rsidRPr="00193F94">
        <w:rPr>
          <w:b w:val="0"/>
          <w:color w:val="auto"/>
          <w:sz w:val="28"/>
          <w:szCs w:val="28"/>
        </w:rPr>
        <w:t>9.</w:t>
      </w:r>
      <w:r w:rsidRPr="00193F94">
        <w:rPr>
          <w:b w:val="0"/>
          <w:color w:val="auto"/>
          <w:sz w:val="28"/>
          <w:szCs w:val="28"/>
        </w:rPr>
        <w:tab/>
        <w:t xml:space="preserve">Проведение антикоррупционной экспертизы нормативных правовых актов </w:t>
      </w:r>
      <w:r w:rsidR="00F667A3" w:rsidRPr="00193F94">
        <w:rPr>
          <w:b w:val="0"/>
          <w:color w:val="auto"/>
          <w:sz w:val="28"/>
          <w:szCs w:val="28"/>
        </w:rPr>
        <w:t xml:space="preserve">в </w:t>
      </w:r>
      <w:r w:rsidRPr="00193F94">
        <w:rPr>
          <w:b w:val="0"/>
          <w:color w:val="auto"/>
          <w:sz w:val="28"/>
          <w:szCs w:val="28"/>
        </w:rPr>
        <w:t>муниципальн</w:t>
      </w:r>
      <w:r w:rsidR="00F667A3" w:rsidRPr="00193F94">
        <w:rPr>
          <w:b w:val="0"/>
          <w:color w:val="auto"/>
          <w:sz w:val="28"/>
          <w:szCs w:val="28"/>
        </w:rPr>
        <w:t>ом</w:t>
      </w:r>
      <w:r w:rsidRPr="00193F94">
        <w:rPr>
          <w:b w:val="0"/>
          <w:color w:val="auto"/>
          <w:sz w:val="28"/>
          <w:szCs w:val="28"/>
        </w:rPr>
        <w:t xml:space="preserve"> образовани</w:t>
      </w:r>
      <w:r w:rsidR="00F667A3" w:rsidRPr="00193F94">
        <w:rPr>
          <w:b w:val="0"/>
          <w:color w:val="auto"/>
          <w:sz w:val="28"/>
          <w:szCs w:val="28"/>
        </w:rPr>
        <w:t>и</w:t>
      </w:r>
      <w:r w:rsidR="00B32F5E" w:rsidRPr="00193F94">
        <w:rPr>
          <w:b w:val="0"/>
          <w:color w:val="auto"/>
          <w:sz w:val="28"/>
          <w:szCs w:val="28"/>
        </w:rPr>
        <w:t xml:space="preserve"> нарастающим итогом с начала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3955"/>
        <w:gridCol w:w="1417"/>
        <w:gridCol w:w="3119"/>
        <w:gridCol w:w="2126"/>
        <w:gridCol w:w="1559"/>
        <w:gridCol w:w="2127"/>
      </w:tblGrid>
      <w:tr w:rsidR="00CA6F95" w:rsidRPr="00CA6F95" w:rsidTr="00CA6F95">
        <w:trPr>
          <w:trHeight w:val="1461"/>
        </w:trPr>
        <w:tc>
          <w:tcPr>
            <w:tcW w:w="4928" w:type="dxa"/>
            <w:gridSpan w:val="2"/>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Нормативные правовые акты, по которым проведена антикоррупционная экспертиза</w:t>
            </w:r>
          </w:p>
        </w:tc>
        <w:tc>
          <w:tcPr>
            <w:tcW w:w="141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Общее количество</w:t>
            </w:r>
          </w:p>
        </w:tc>
        <w:tc>
          <w:tcPr>
            <w:tcW w:w="311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размещенных проектов нормативных правовых актов на сайтах органов местного самоуправления</w:t>
            </w:r>
          </w:p>
        </w:tc>
        <w:tc>
          <w:tcPr>
            <w:tcW w:w="2126"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Направлено уведомлений </w:t>
            </w:r>
            <w:r w:rsidR="00DF2C13" w:rsidRPr="00CA6F95">
              <w:rPr>
                <w:b w:val="0"/>
                <w:color w:val="auto"/>
                <w:sz w:val="24"/>
                <w:szCs w:val="24"/>
              </w:rPr>
              <w:t xml:space="preserve">о размещении НПА  </w:t>
            </w:r>
          </w:p>
        </w:tc>
        <w:tc>
          <w:tcPr>
            <w:tcW w:w="1559"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Получено заключений</w:t>
            </w:r>
          </w:p>
        </w:tc>
        <w:tc>
          <w:tcPr>
            <w:tcW w:w="2127" w:type="dxa"/>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Выявлено коррупциогенных факторов</w:t>
            </w:r>
          </w:p>
        </w:tc>
      </w:tr>
      <w:tr w:rsidR="00CA6F95" w:rsidRPr="00CA6F95" w:rsidTr="00CA6F95">
        <w:tc>
          <w:tcPr>
            <w:tcW w:w="973" w:type="dxa"/>
            <w:vMerge w:val="restart"/>
            <w:vAlign w:val="center"/>
          </w:tcPr>
          <w:p w:rsidR="0046768E" w:rsidRPr="00CA6F95" w:rsidRDefault="0046768E" w:rsidP="00CA6F95">
            <w:pPr>
              <w:pStyle w:val="decor"/>
              <w:spacing w:before="0" w:beforeAutospacing="0" w:after="0" w:afterAutospacing="0"/>
              <w:jc w:val="center"/>
              <w:rPr>
                <w:b w:val="0"/>
                <w:color w:val="auto"/>
                <w:sz w:val="24"/>
                <w:szCs w:val="24"/>
              </w:rPr>
            </w:pPr>
            <w:r w:rsidRPr="00CA6F95">
              <w:rPr>
                <w:b w:val="0"/>
                <w:color w:val="auto"/>
                <w:sz w:val="24"/>
                <w:szCs w:val="24"/>
              </w:rPr>
              <w:t>в том числе:</w:t>
            </w: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прокуратуры</w:t>
            </w:r>
          </w:p>
        </w:tc>
        <w:tc>
          <w:tcPr>
            <w:tcW w:w="1417" w:type="dxa"/>
          </w:tcPr>
          <w:p w:rsidR="0046768E" w:rsidRPr="00CA6F95" w:rsidRDefault="0033398D" w:rsidP="000858BC">
            <w:pPr>
              <w:pStyle w:val="decor"/>
              <w:spacing w:before="0" w:beforeAutospacing="0" w:after="0" w:afterAutospacing="0"/>
              <w:jc w:val="center"/>
              <w:rPr>
                <w:b w:val="0"/>
                <w:color w:val="auto"/>
                <w:sz w:val="24"/>
                <w:szCs w:val="24"/>
              </w:rPr>
            </w:pPr>
            <w:r>
              <w:rPr>
                <w:b w:val="0"/>
                <w:color w:val="auto"/>
                <w:sz w:val="24"/>
                <w:szCs w:val="24"/>
              </w:rPr>
              <w:t>15</w:t>
            </w:r>
          </w:p>
        </w:tc>
        <w:tc>
          <w:tcPr>
            <w:tcW w:w="3119" w:type="dxa"/>
          </w:tcPr>
          <w:p w:rsidR="0046768E" w:rsidRPr="00CA6F95" w:rsidRDefault="0033398D" w:rsidP="000858BC">
            <w:pPr>
              <w:pStyle w:val="decor"/>
              <w:spacing w:before="0" w:beforeAutospacing="0" w:after="0" w:afterAutospacing="0"/>
              <w:jc w:val="center"/>
              <w:rPr>
                <w:b w:val="0"/>
                <w:color w:val="auto"/>
                <w:sz w:val="24"/>
                <w:szCs w:val="24"/>
              </w:rPr>
            </w:pPr>
            <w:r>
              <w:rPr>
                <w:b w:val="0"/>
                <w:color w:val="auto"/>
                <w:sz w:val="24"/>
                <w:szCs w:val="24"/>
              </w:rPr>
              <w:t>15</w:t>
            </w:r>
          </w:p>
        </w:tc>
        <w:tc>
          <w:tcPr>
            <w:tcW w:w="2126" w:type="dxa"/>
          </w:tcPr>
          <w:p w:rsidR="0046768E" w:rsidRPr="00CA6F95" w:rsidRDefault="0033398D" w:rsidP="000858BC">
            <w:pPr>
              <w:pStyle w:val="decor"/>
              <w:spacing w:before="0" w:beforeAutospacing="0" w:after="0" w:afterAutospacing="0"/>
              <w:jc w:val="center"/>
              <w:rPr>
                <w:b w:val="0"/>
                <w:color w:val="auto"/>
                <w:sz w:val="24"/>
                <w:szCs w:val="24"/>
              </w:rPr>
            </w:pPr>
            <w:r>
              <w:rPr>
                <w:b w:val="0"/>
                <w:color w:val="auto"/>
                <w:sz w:val="24"/>
                <w:szCs w:val="24"/>
              </w:rPr>
              <w:t>15</w:t>
            </w:r>
          </w:p>
        </w:tc>
        <w:tc>
          <w:tcPr>
            <w:tcW w:w="1559" w:type="dxa"/>
          </w:tcPr>
          <w:p w:rsidR="0046768E" w:rsidRPr="00CA6F95" w:rsidRDefault="0033398D" w:rsidP="00CA6F95">
            <w:pPr>
              <w:pStyle w:val="decor"/>
              <w:spacing w:before="0" w:beforeAutospacing="0" w:after="0" w:afterAutospacing="0"/>
              <w:jc w:val="center"/>
              <w:rPr>
                <w:b w:val="0"/>
                <w:color w:val="auto"/>
                <w:sz w:val="24"/>
                <w:szCs w:val="24"/>
              </w:rPr>
            </w:pPr>
            <w:r>
              <w:rPr>
                <w:b w:val="0"/>
                <w:color w:val="auto"/>
                <w:sz w:val="24"/>
                <w:szCs w:val="24"/>
              </w:rPr>
              <w:t>0</w:t>
            </w:r>
          </w:p>
        </w:tc>
        <w:tc>
          <w:tcPr>
            <w:tcW w:w="2127" w:type="dxa"/>
          </w:tcPr>
          <w:p w:rsidR="0046768E" w:rsidRPr="00CA6F95" w:rsidRDefault="0087325D" w:rsidP="00CA6F95">
            <w:pPr>
              <w:pStyle w:val="decor"/>
              <w:spacing w:before="0" w:beforeAutospacing="0" w:after="0" w:afterAutospacing="0"/>
              <w:jc w:val="center"/>
              <w:rPr>
                <w:b w:val="0"/>
                <w:color w:val="auto"/>
                <w:sz w:val="24"/>
                <w:szCs w:val="24"/>
              </w:rPr>
            </w:pPr>
            <w:r>
              <w:rPr>
                <w:b w:val="0"/>
                <w:color w:val="auto"/>
                <w:sz w:val="24"/>
                <w:szCs w:val="24"/>
              </w:rPr>
              <w:t>9</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Органами юстиции</w:t>
            </w:r>
          </w:p>
        </w:tc>
        <w:tc>
          <w:tcPr>
            <w:tcW w:w="1417" w:type="dxa"/>
          </w:tcPr>
          <w:p w:rsidR="0046768E" w:rsidRPr="00CA6F95" w:rsidRDefault="00D108AC" w:rsidP="009110CD">
            <w:pPr>
              <w:pStyle w:val="decor"/>
              <w:spacing w:before="0" w:beforeAutospacing="0" w:after="0" w:afterAutospacing="0"/>
              <w:jc w:val="both"/>
              <w:rPr>
                <w:b w:val="0"/>
                <w:color w:val="auto"/>
                <w:sz w:val="24"/>
                <w:szCs w:val="24"/>
              </w:rPr>
            </w:pPr>
            <w:r>
              <w:rPr>
                <w:b w:val="0"/>
                <w:color w:val="auto"/>
                <w:sz w:val="24"/>
                <w:szCs w:val="24"/>
              </w:rPr>
              <w:t xml:space="preserve">        </w:t>
            </w:r>
            <w:r w:rsidR="009110CD">
              <w:rPr>
                <w:b w:val="0"/>
                <w:color w:val="auto"/>
                <w:sz w:val="24"/>
                <w:szCs w:val="24"/>
              </w:rPr>
              <w:t>0</w:t>
            </w:r>
          </w:p>
        </w:tc>
        <w:tc>
          <w:tcPr>
            <w:tcW w:w="3119" w:type="dxa"/>
          </w:tcPr>
          <w:p w:rsidR="0046768E" w:rsidRPr="00CA6F95" w:rsidRDefault="00D108AC" w:rsidP="009110CD">
            <w:pPr>
              <w:pStyle w:val="decor"/>
              <w:spacing w:before="0" w:beforeAutospacing="0" w:after="0" w:afterAutospacing="0"/>
              <w:jc w:val="both"/>
              <w:rPr>
                <w:b w:val="0"/>
                <w:color w:val="auto"/>
                <w:sz w:val="24"/>
                <w:szCs w:val="24"/>
              </w:rPr>
            </w:pPr>
            <w:r>
              <w:rPr>
                <w:b w:val="0"/>
                <w:color w:val="auto"/>
                <w:sz w:val="24"/>
                <w:szCs w:val="24"/>
              </w:rPr>
              <w:t xml:space="preserve">                      </w:t>
            </w:r>
            <w:r w:rsidR="009110CD">
              <w:rPr>
                <w:b w:val="0"/>
                <w:color w:val="auto"/>
                <w:sz w:val="24"/>
                <w:szCs w:val="24"/>
              </w:rPr>
              <w:t>0</w:t>
            </w:r>
          </w:p>
        </w:tc>
        <w:tc>
          <w:tcPr>
            <w:tcW w:w="2126" w:type="dxa"/>
          </w:tcPr>
          <w:p w:rsidR="0046768E" w:rsidRPr="00CA6F95" w:rsidRDefault="00D108AC" w:rsidP="009110CD">
            <w:pPr>
              <w:pStyle w:val="decor"/>
              <w:spacing w:before="0" w:beforeAutospacing="0" w:after="0" w:afterAutospacing="0"/>
              <w:jc w:val="both"/>
              <w:rPr>
                <w:b w:val="0"/>
                <w:color w:val="auto"/>
                <w:sz w:val="24"/>
                <w:szCs w:val="24"/>
              </w:rPr>
            </w:pPr>
            <w:r>
              <w:rPr>
                <w:b w:val="0"/>
                <w:color w:val="auto"/>
                <w:sz w:val="24"/>
                <w:szCs w:val="24"/>
              </w:rPr>
              <w:t xml:space="preserve">              </w:t>
            </w:r>
            <w:r w:rsidR="009110CD">
              <w:rPr>
                <w:b w:val="0"/>
                <w:color w:val="auto"/>
                <w:sz w:val="24"/>
                <w:szCs w:val="24"/>
              </w:rPr>
              <w:t>0</w:t>
            </w:r>
          </w:p>
        </w:tc>
        <w:tc>
          <w:tcPr>
            <w:tcW w:w="1559" w:type="dxa"/>
          </w:tcPr>
          <w:p w:rsidR="0046768E" w:rsidRPr="00CA6F95" w:rsidRDefault="00D108AC" w:rsidP="009110CD">
            <w:pPr>
              <w:pStyle w:val="decor"/>
              <w:spacing w:before="0" w:beforeAutospacing="0" w:after="0" w:afterAutospacing="0"/>
              <w:jc w:val="both"/>
              <w:rPr>
                <w:b w:val="0"/>
                <w:color w:val="auto"/>
                <w:sz w:val="24"/>
                <w:szCs w:val="24"/>
              </w:rPr>
            </w:pPr>
            <w:r>
              <w:rPr>
                <w:b w:val="0"/>
                <w:color w:val="auto"/>
                <w:sz w:val="24"/>
                <w:szCs w:val="24"/>
              </w:rPr>
              <w:t xml:space="preserve">         </w:t>
            </w:r>
            <w:r w:rsidR="009110CD">
              <w:rPr>
                <w:b w:val="0"/>
                <w:color w:val="auto"/>
                <w:sz w:val="24"/>
                <w:szCs w:val="24"/>
              </w:rPr>
              <w:t>0</w:t>
            </w:r>
          </w:p>
        </w:tc>
        <w:tc>
          <w:tcPr>
            <w:tcW w:w="2127" w:type="dxa"/>
          </w:tcPr>
          <w:p w:rsidR="0046768E" w:rsidRPr="00CA6F95" w:rsidRDefault="00D108AC" w:rsidP="00CA6F95">
            <w:pPr>
              <w:pStyle w:val="decor"/>
              <w:spacing w:before="0" w:beforeAutospacing="0" w:after="0" w:afterAutospacing="0"/>
              <w:jc w:val="both"/>
              <w:rPr>
                <w:b w:val="0"/>
                <w:color w:val="auto"/>
                <w:sz w:val="24"/>
                <w:szCs w:val="24"/>
              </w:rPr>
            </w:pPr>
            <w:r>
              <w:rPr>
                <w:b w:val="0"/>
                <w:color w:val="auto"/>
                <w:sz w:val="24"/>
                <w:szCs w:val="24"/>
              </w:rPr>
              <w:t xml:space="preserve">              </w:t>
            </w: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Ответственными должностными лицами (подразделениями) муниципальных образований</w:t>
            </w:r>
          </w:p>
        </w:tc>
        <w:tc>
          <w:tcPr>
            <w:tcW w:w="1417" w:type="dxa"/>
          </w:tcPr>
          <w:p w:rsidR="0046768E" w:rsidRPr="00CA6F95" w:rsidRDefault="0033398D" w:rsidP="000858BC">
            <w:pPr>
              <w:pStyle w:val="decor"/>
              <w:spacing w:before="0" w:beforeAutospacing="0" w:after="0" w:afterAutospacing="0"/>
              <w:jc w:val="center"/>
              <w:rPr>
                <w:b w:val="0"/>
                <w:color w:val="auto"/>
                <w:sz w:val="24"/>
                <w:szCs w:val="24"/>
              </w:rPr>
            </w:pPr>
            <w:r>
              <w:rPr>
                <w:b w:val="0"/>
                <w:color w:val="auto"/>
                <w:sz w:val="24"/>
                <w:szCs w:val="24"/>
              </w:rPr>
              <w:t>15</w:t>
            </w:r>
          </w:p>
        </w:tc>
        <w:tc>
          <w:tcPr>
            <w:tcW w:w="3119" w:type="dxa"/>
          </w:tcPr>
          <w:p w:rsidR="0046768E" w:rsidRPr="00CA6F95" w:rsidRDefault="0033398D" w:rsidP="000858BC">
            <w:pPr>
              <w:pStyle w:val="decor"/>
              <w:spacing w:before="0" w:beforeAutospacing="0" w:after="0" w:afterAutospacing="0"/>
              <w:jc w:val="center"/>
              <w:rPr>
                <w:b w:val="0"/>
                <w:color w:val="auto"/>
                <w:sz w:val="24"/>
                <w:szCs w:val="24"/>
              </w:rPr>
            </w:pPr>
            <w:r>
              <w:rPr>
                <w:b w:val="0"/>
                <w:color w:val="auto"/>
                <w:sz w:val="24"/>
                <w:szCs w:val="24"/>
              </w:rPr>
              <w:t>15</w:t>
            </w:r>
          </w:p>
        </w:tc>
        <w:tc>
          <w:tcPr>
            <w:tcW w:w="2126" w:type="dxa"/>
          </w:tcPr>
          <w:p w:rsidR="0046768E" w:rsidRPr="00CA6F95" w:rsidRDefault="0033398D" w:rsidP="000858BC">
            <w:pPr>
              <w:pStyle w:val="decor"/>
              <w:spacing w:before="0" w:beforeAutospacing="0" w:after="0" w:afterAutospacing="0"/>
              <w:jc w:val="center"/>
              <w:rPr>
                <w:b w:val="0"/>
                <w:color w:val="auto"/>
                <w:sz w:val="24"/>
                <w:szCs w:val="24"/>
              </w:rPr>
            </w:pPr>
            <w:r>
              <w:rPr>
                <w:b w:val="0"/>
                <w:color w:val="auto"/>
                <w:sz w:val="24"/>
                <w:szCs w:val="24"/>
              </w:rPr>
              <w:t>15</w:t>
            </w:r>
          </w:p>
        </w:tc>
        <w:tc>
          <w:tcPr>
            <w:tcW w:w="1559" w:type="dxa"/>
          </w:tcPr>
          <w:p w:rsidR="0046768E" w:rsidRPr="00CA6F95" w:rsidRDefault="0033398D" w:rsidP="00CA6F95">
            <w:pPr>
              <w:pStyle w:val="decor"/>
              <w:spacing w:before="0" w:beforeAutospacing="0" w:after="0" w:afterAutospacing="0"/>
              <w:jc w:val="center"/>
              <w:rPr>
                <w:b w:val="0"/>
                <w:color w:val="auto"/>
                <w:sz w:val="24"/>
                <w:szCs w:val="24"/>
              </w:rPr>
            </w:pPr>
            <w:r>
              <w:rPr>
                <w:b w:val="0"/>
                <w:color w:val="auto"/>
                <w:sz w:val="24"/>
                <w:szCs w:val="24"/>
              </w:rPr>
              <w:t>15</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Независимыми аккредитованными экспертами</w:t>
            </w:r>
          </w:p>
        </w:tc>
        <w:tc>
          <w:tcPr>
            <w:tcW w:w="1417" w:type="dxa"/>
          </w:tcPr>
          <w:p w:rsidR="0046768E" w:rsidRPr="00CA6F95" w:rsidRDefault="0033398D" w:rsidP="000858BC">
            <w:pPr>
              <w:pStyle w:val="decor"/>
              <w:spacing w:before="0" w:beforeAutospacing="0" w:after="0" w:afterAutospacing="0"/>
              <w:jc w:val="center"/>
              <w:rPr>
                <w:b w:val="0"/>
                <w:color w:val="auto"/>
                <w:sz w:val="24"/>
                <w:szCs w:val="24"/>
              </w:rPr>
            </w:pPr>
            <w:r>
              <w:rPr>
                <w:b w:val="0"/>
                <w:color w:val="auto"/>
                <w:sz w:val="24"/>
                <w:szCs w:val="24"/>
              </w:rPr>
              <w:t>15</w:t>
            </w:r>
          </w:p>
        </w:tc>
        <w:tc>
          <w:tcPr>
            <w:tcW w:w="3119" w:type="dxa"/>
          </w:tcPr>
          <w:p w:rsidR="0046768E" w:rsidRPr="00CA6F95" w:rsidRDefault="0033398D" w:rsidP="000858BC">
            <w:pPr>
              <w:pStyle w:val="decor"/>
              <w:spacing w:before="0" w:beforeAutospacing="0" w:after="0" w:afterAutospacing="0"/>
              <w:jc w:val="center"/>
              <w:rPr>
                <w:b w:val="0"/>
                <w:color w:val="auto"/>
                <w:sz w:val="24"/>
                <w:szCs w:val="24"/>
              </w:rPr>
            </w:pPr>
            <w:r>
              <w:rPr>
                <w:b w:val="0"/>
                <w:color w:val="auto"/>
                <w:sz w:val="24"/>
                <w:szCs w:val="24"/>
              </w:rPr>
              <w:t>15</w:t>
            </w:r>
          </w:p>
        </w:tc>
        <w:tc>
          <w:tcPr>
            <w:tcW w:w="2126" w:type="dxa"/>
          </w:tcPr>
          <w:p w:rsidR="0046768E" w:rsidRPr="00CA6F95" w:rsidRDefault="0033398D" w:rsidP="00CA6F95">
            <w:pPr>
              <w:pStyle w:val="decor"/>
              <w:spacing w:before="0" w:beforeAutospacing="0" w:after="0" w:afterAutospacing="0"/>
              <w:jc w:val="center"/>
              <w:rPr>
                <w:b w:val="0"/>
                <w:color w:val="auto"/>
                <w:sz w:val="24"/>
                <w:szCs w:val="24"/>
              </w:rPr>
            </w:pPr>
            <w:r>
              <w:rPr>
                <w:b w:val="0"/>
                <w:color w:val="auto"/>
                <w:sz w:val="24"/>
                <w:szCs w:val="24"/>
              </w:rPr>
              <w:t>15</w:t>
            </w:r>
          </w:p>
        </w:tc>
        <w:tc>
          <w:tcPr>
            <w:tcW w:w="1559" w:type="dxa"/>
          </w:tcPr>
          <w:p w:rsidR="0046768E" w:rsidRPr="00CA6F95" w:rsidRDefault="0033398D" w:rsidP="00CA6F95">
            <w:pPr>
              <w:pStyle w:val="decor"/>
              <w:spacing w:before="0" w:beforeAutospacing="0" w:after="0" w:afterAutospacing="0"/>
              <w:jc w:val="center"/>
              <w:rPr>
                <w:b w:val="0"/>
                <w:color w:val="auto"/>
                <w:sz w:val="24"/>
                <w:szCs w:val="24"/>
              </w:rPr>
            </w:pPr>
            <w:r>
              <w:rPr>
                <w:b w:val="0"/>
                <w:color w:val="auto"/>
                <w:sz w:val="24"/>
                <w:szCs w:val="24"/>
              </w:rPr>
              <w:t>2</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r w:rsidR="00CA6F95" w:rsidRPr="00CA6F95" w:rsidTr="00CA6F95">
        <w:tc>
          <w:tcPr>
            <w:tcW w:w="973" w:type="dxa"/>
            <w:vMerge/>
          </w:tcPr>
          <w:p w:rsidR="0046768E" w:rsidRPr="00CA6F95" w:rsidRDefault="0046768E" w:rsidP="00CA6F95">
            <w:pPr>
              <w:pStyle w:val="decor"/>
              <w:spacing w:before="0" w:beforeAutospacing="0" w:after="0" w:afterAutospacing="0"/>
              <w:jc w:val="both"/>
              <w:rPr>
                <w:b w:val="0"/>
                <w:color w:val="auto"/>
                <w:sz w:val="24"/>
                <w:szCs w:val="24"/>
              </w:rPr>
            </w:pPr>
          </w:p>
        </w:tc>
        <w:tc>
          <w:tcPr>
            <w:tcW w:w="3955" w:type="dxa"/>
          </w:tcPr>
          <w:p w:rsidR="0046768E" w:rsidRPr="00CA6F95" w:rsidRDefault="0046768E" w:rsidP="00CA6F95">
            <w:pPr>
              <w:pStyle w:val="decor"/>
              <w:spacing w:before="0" w:beforeAutospacing="0" w:after="0" w:afterAutospacing="0"/>
              <w:rPr>
                <w:b w:val="0"/>
                <w:color w:val="auto"/>
                <w:sz w:val="24"/>
                <w:szCs w:val="24"/>
              </w:rPr>
            </w:pPr>
            <w:r w:rsidRPr="00CA6F95">
              <w:rPr>
                <w:b w:val="0"/>
                <w:color w:val="auto"/>
                <w:sz w:val="24"/>
                <w:szCs w:val="24"/>
              </w:rPr>
              <w:t xml:space="preserve">Общественной палатой (советом) </w:t>
            </w:r>
          </w:p>
        </w:tc>
        <w:tc>
          <w:tcPr>
            <w:tcW w:w="141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311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6"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1559"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127" w:type="dxa"/>
          </w:tcPr>
          <w:p w:rsidR="0046768E" w:rsidRPr="00CA6F95" w:rsidRDefault="00AF1211"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0B01B8" w:rsidRPr="00193F94" w:rsidRDefault="000B01B8" w:rsidP="000B01B8">
      <w:pPr>
        <w:pStyle w:val="decor"/>
        <w:spacing w:before="0" w:beforeAutospacing="0" w:after="0" w:afterAutospacing="0"/>
        <w:jc w:val="both"/>
        <w:rPr>
          <w:b w:val="0"/>
          <w:color w:val="auto"/>
          <w:sz w:val="28"/>
          <w:szCs w:val="28"/>
        </w:rPr>
      </w:pPr>
      <w:r w:rsidRPr="00193F94">
        <w:rPr>
          <w:b w:val="0"/>
          <w:color w:val="auto"/>
          <w:sz w:val="28"/>
          <w:szCs w:val="28"/>
        </w:rPr>
        <w:t>9.1.</w:t>
      </w:r>
      <w:r w:rsidRPr="00193F94">
        <w:rPr>
          <w:b w:val="0"/>
          <w:color w:val="auto"/>
          <w:sz w:val="28"/>
          <w:szCs w:val="28"/>
        </w:rPr>
        <w:tab/>
        <w:t>Выявленные коррупциогенные факторы при проведении антикоррупционной экспертизы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3260"/>
        <w:gridCol w:w="4111"/>
        <w:gridCol w:w="2835"/>
      </w:tblGrid>
      <w:tr w:rsidR="00CA6F95" w:rsidRPr="00CA6F95" w:rsidTr="00CA6F95">
        <w:tc>
          <w:tcPr>
            <w:tcW w:w="5070" w:type="dxa"/>
            <w:vAlign w:val="center"/>
          </w:tcPr>
          <w:p w:rsidR="004F1C54" w:rsidRPr="00CA6F95" w:rsidRDefault="004F1C54" w:rsidP="00CA6F95">
            <w:pPr>
              <w:pStyle w:val="decor"/>
              <w:spacing w:before="0" w:beforeAutospacing="0" w:after="0" w:afterAutospacing="0"/>
              <w:jc w:val="both"/>
              <w:rPr>
                <w:b w:val="0"/>
                <w:color w:val="auto"/>
                <w:sz w:val="24"/>
                <w:szCs w:val="24"/>
              </w:rPr>
            </w:pPr>
            <w:r w:rsidRPr="00CA6F95">
              <w:rPr>
                <w:b w:val="0"/>
                <w:color w:val="auto"/>
                <w:sz w:val="24"/>
                <w:szCs w:val="24"/>
              </w:rPr>
              <w:lastRenderedPageBreak/>
              <w:t>Наименование нормативного правового акта или проекта нормативного правового акта, по которому антикоррупционная экспертиза выявила коррупциогенные факторы</w:t>
            </w:r>
          </w:p>
        </w:tc>
        <w:tc>
          <w:tcPr>
            <w:tcW w:w="3260" w:type="dxa"/>
            <w:vAlign w:val="center"/>
          </w:tcPr>
          <w:p w:rsidR="004F1C5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Кем подготовлено заключение</w:t>
            </w:r>
          </w:p>
        </w:tc>
        <w:tc>
          <w:tcPr>
            <w:tcW w:w="4111" w:type="dxa"/>
            <w:vAlign w:val="center"/>
          </w:tcPr>
          <w:p w:rsidR="004F1C54" w:rsidRPr="00CA6F95" w:rsidRDefault="009E50E3" w:rsidP="00CA6F95">
            <w:pPr>
              <w:jc w:val="center"/>
              <w:rPr>
                <w:rFonts w:ascii="Times New Roman" w:eastAsiaTheme="minorHAnsi" w:hAnsi="Times New Roman"/>
                <w:sz w:val="24"/>
                <w:szCs w:val="24"/>
              </w:rPr>
            </w:pPr>
            <w:r w:rsidRPr="00CA6F95">
              <w:rPr>
                <w:rFonts w:ascii="Times New Roman" w:eastAsiaTheme="minorHAnsi" w:hAnsi="Times New Roman"/>
                <w:sz w:val="24"/>
                <w:szCs w:val="24"/>
              </w:rPr>
              <w:t>Коррупциогенные</w:t>
            </w:r>
            <w:r w:rsidR="004F1C54" w:rsidRPr="00CA6F95">
              <w:rPr>
                <w:rFonts w:ascii="Times New Roman" w:eastAsiaTheme="minorHAnsi" w:hAnsi="Times New Roman"/>
                <w:sz w:val="24"/>
                <w:szCs w:val="24"/>
              </w:rPr>
              <w:t xml:space="preserve"> факторы, которые были выявлены</w:t>
            </w:r>
          </w:p>
          <w:p w:rsidR="004F1C54" w:rsidRPr="00CA6F95" w:rsidRDefault="004F1C54" w:rsidP="00CA6F95">
            <w:pPr>
              <w:pStyle w:val="decor"/>
              <w:spacing w:before="0" w:beforeAutospacing="0" w:after="0" w:afterAutospacing="0"/>
              <w:jc w:val="center"/>
              <w:rPr>
                <w:b w:val="0"/>
                <w:color w:val="auto"/>
                <w:sz w:val="24"/>
                <w:szCs w:val="24"/>
              </w:rPr>
            </w:pPr>
          </w:p>
        </w:tc>
        <w:tc>
          <w:tcPr>
            <w:tcW w:w="2835" w:type="dxa"/>
            <w:vAlign w:val="center"/>
          </w:tcPr>
          <w:p w:rsidR="004F1C54" w:rsidRPr="00CA6F95" w:rsidRDefault="004F1C54" w:rsidP="00CA6F95">
            <w:pPr>
              <w:pStyle w:val="decor"/>
              <w:spacing w:before="0" w:beforeAutospacing="0" w:after="0" w:afterAutospacing="0"/>
              <w:jc w:val="center"/>
              <w:rPr>
                <w:b w:val="0"/>
                <w:color w:val="auto"/>
                <w:sz w:val="24"/>
                <w:szCs w:val="24"/>
              </w:rPr>
            </w:pPr>
            <w:r w:rsidRPr="00CA6F95">
              <w:rPr>
                <w:b w:val="0"/>
                <w:color w:val="auto"/>
                <w:sz w:val="24"/>
                <w:szCs w:val="24"/>
              </w:rPr>
              <w:t>Результаты рассмотрения заключения</w:t>
            </w:r>
          </w:p>
          <w:p w:rsidR="004F1C54" w:rsidRPr="00CA6F95" w:rsidRDefault="004F1C54" w:rsidP="00CA6F95">
            <w:pPr>
              <w:pStyle w:val="decor"/>
              <w:spacing w:before="0" w:beforeAutospacing="0" w:after="0" w:afterAutospacing="0"/>
              <w:jc w:val="center"/>
              <w:rPr>
                <w:b w:val="0"/>
                <w:color w:val="auto"/>
                <w:sz w:val="16"/>
                <w:szCs w:val="16"/>
              </w:rPr>
            </w:pPr>
            <w:r w:rsidRPr="00CA6F95">
              <w:rPr>
                <w:b w:val="0"/>
                <w:color w:val="auto"/>
                <w:sz w:val="16"/>
                <w:szCs w:val="16"/>
              </w:rPr>
              <w:t>(замечания учтены, не учтены или учтены частично)</w:t>
            </w:r>
          </w:p>
        </w:tc>
      </w:tr>
      <w:tr w:rsidR="00631246" w:rsidRPr="00CA6F95" w:rsidTr="00CA6F95">
        <w:tc>
          <w:tcPr>
            <w:tcW w:w="5070" w:type="dxa"/>
          </w:tcPr>
          <w:p w:rsidR="00631246" w:rsidRPr="00631246" w:rsidRDefault="006E1CFA" w:rsidP="00666612">
            <w:pPr>
              <w:pStyle w:val="ConsPlusNormal"/>
              <w:jc w:val="both"/>
              <w:rPr>
                <w:sz w:val="24"/>
                <w:szCs w:val="24"/>
              </w:rPr>
            </w:pPr>
            <w:r>
              <w:rPr>
                <w:sz w:val="24"/>
                <w:szCs w:val="24"/>
              </w:rPr>
              <w:t>Об утверждении Положения о межведомственной комиссии для оценки жилых помещений, расположенных на территории Пышминского городского округа»</w:t>
            </w:r>
          </w:p>
        </w:tc>
        <w:tc>
          <w:tcPr>
            <w:tcW w:w="3260" w:type="dxa"/>
          </w:tcPr>
          <w:p w:rsidR="00631246" w:rsidRPr="00CA6F9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631246" w:rsidRPr="00E349A5" w:rsidRDefault="00E349A5" w:rsidP="00666612">
            <w:pPr>
              <w:pStyle w:val="decor"/>
              <w:spacing w:before="0" w:beforeAutospacing="0" w:after="0" w:afterAutospacing="0"/>
              <w:jc w:val="both"/>
              <w:rPr>
                <w:b w:val="0"/>
                <w:color w:val="auto"/>
                <w:sz w:val="24"/>
                <w:szCs w:val="24"/>
              </w:rPr>
            </w:pPr>
            <w:r w:rsidRPr="00E349A5">
              <w:rPr>
                <w:b w:val="0"/>
                <w:color w:val="auto"/>
                <w:sz w:val="24"/>
                <w:szCs w:val="24"/>
              </w:rPr>
              <w:t xml:space="preserve">Отрицательное заключение  от </w:t>
            </w:r>
            <w:r w:rsidR="00666612">
              <w:rPr>
                <w:b w:val="0"/>
                <w:color w:val="auto"/>
                <w:sz w:val="24"/>
                <w:szCs w:val="24"/>
              </w:rPr>
              <w:t>26</w:t>
            </w:r>
            <w:r w:rsidRPr="00E349A5">
              <w:rPr>
                <w:b w:val="0"/>
                <w:color w:val="auto"/>
                <w:sz w:val="24"/>
                <w:szCs w:val="24"/>
              </w:rPr>
              <w:t>.0</w:t>
            </w:r>
            <w:r w:rsidR="00666612">
              <w:rPr>
                <w:b w:val="0"/>
                <w:color w:val="auto"/>
                <w:sz w:val="24"/>
                <w:szCs w:val="24"/>
              </w:rPr>
              <w:t>1</w:t>
            </w:r>
            <w:r w:rsidRPr="00E349A5">
              <w:rPr>
                <w:b w:val="0"/>
                <w:color w:val="auto"/>
                <w:sz w:val="24"/>
                <w:szCs w:val="24"/>
              </w:rPr>
              <w:t>.201</w:t>
            </w:r>
            <w:r w:rsidR="00666612">
              <w:rPr>
                <w:b w:val="0"/>
                <w:color w:val="auto"/>
                <w:sz w:val="24"/>
                <w:szCs w:val="24"/>
              </w:rPr>
              <w:t>7</w:t>
            </w:r>
            <w:r w:rsidRPr="00E349A5">
              <w:rPr>
                <w:b w:val="0"/>
                <w:color w:val="auto"/>
                <w:sz w:val="24"/>
                <w:szCs w:val="24"/>
              </w:rPr>
              <w:t xml:space="preserve"> содержит нарушения законодательства</w:t>
            </w:r>
          </w:p>
        </w:tc>
        <w:tc>
          <w:tcPr>
            <w:tcW w:w="2835" w:type="dxa"/>
          </w:tcPr>
          <w:p w:rsidR="00F22634" w:rsidRPr="00E349A5" w:rsidRDefault="00F22634" w:rsidP="00F22634">
            <w:pPr>
              <w:jc w:val="center"/>
              <w:rPr>
                <w:rFonts w:ascii="Times New Roman" w:hAnsi="Times New Roman"/>
                <w:sz w:val="24"/>
                <w:szCs w:val="24"/>
              </w:rPr>
            </w:pPr>
            <w:r>
              <w:rPr>
                <w:rFonts w:ascii="Times New Roman" w:hAnsi="Times New Roman"/>
                <w:sz w:val="24"/>
                <w:szCs w:val="24"/>
              </w:rPr>
              <w:t>Замечания учтены</w:t>
            </w:r>
          </w:p>
          <w:p w:rsidR="00631246" w:rsidRPr="00CA6F95" w:rsidRDefault="00631246" w:rsidP="00CA6F95">
            <w:pPr>
              <w:pStyle w:val="decor"/>
              <w:spacing w:before="0" w:beforeAutospacing="0" w:after="0" w:afterAutospacing="0"/>
              <w:jc w:val="center"/>
              <w:rPr>
                <w:b w:val="0"/>
                <w:color w:val="auto"/>
                <w:sz w:val="24"/>
                <w:szCs w:val="24"/>
              </w:rPr>
            </w:pPr>
          </w:p>
        </w:tc>
      </w:tr>
      <w:tr w:rsidR="00E349A5" w:rsidRPr="00CA6F95" w:rsidTr="00CA6F95">
        <w:tc>
          <w:tcPr>
            <w:tcW w:w="5070" w:type="dxa"/>
          </w:tcPr>
          <w:p w:rsidR="00E349A5" w:rsidRPr="00E349A5" w:rsidRDefault="00666612" w:rsidP="00E349A5">
            <w:pPr>
              <w:pStyle w:val="ConsPlusNormal"/>
              <w:jc w:val="both"/>
              <w:rPr>
                <w:sz w:val="24"/>
                <w:szCs w:val="24"/>
              </w:rPr>
            </w:pPr>
            <w:r>
              <w:rPr>
                <w:sz w:val="24"/>
                <w:szCs w:val="24"/>
              </w:rPr>
              <w:t>«Положение о порядке предоставления субвенций субъектам малого и среднего предпринимательства для компенсации затрат на организацию собственного дела вновь созданным субъектам малого и среднего предпринимательства на территории Пышминского городского округа», утвержденного Постановлением администрации Пышминского городского округа от 30.09.2015 №561.</w:t>
            </w:r>
          </w:p>
        </w:tc>
        <w:tc>
          <w:tcPr>
            <w:tcW w:w="3260" w:type="dxa"/>
          </w:tcPr>
          <w:p w:rsidR="00E349A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E349A5" w:rsidRPr="00E349A5" w:rsidRDefault="00E349A5" w:rsidP="001854A6">
            <w:pPr>
              <w:pStyle w:val="decor"/>
              <w:spacing w:before="0" w:beforeAutospacing="0" w:after="0" w:afterAutospacing="0"/>
              <w:jc w:val="both"/>
              <w:rPr>
                <w:b w:val="0"/>
                <w:color w:val="auto"/>
                <w:sz w:val="24"/>
                <w:szCs w:val="24"/>
              </w:rPr>
            </w:pPr>
            <w:r w:rsidRPr="00E349A5">
              <w:rPr>
                <w:b w:val="0"/>
                <w:color w:val="auto"/>
                <w:sz w:val="24"/>
                <w:szCs w:val="24"/>
              </w:rPr>
              <w:t xml:space="preserve">Отрицательное заключение  от </w:t>
            </w:r>
            <w:r w:rsidR="001854A6">
              <w:rPr>
                <w:b w:val="0"/>
                <w:color w:val="auto"/>
                <w:sz w:val="24"/>
                <w:szCs w:val="24"/>
              </w:rPr>
              <w:t>08</w:t>
            </w:r>
            <w:r w:rsidRPr="00E349A5">
              <w:rPr>
                <w:b w:val="0"/>
                <w:color w:val="auto"/>
                <w:sz w:val="24"/>
                <w:szCs w:val="24"/>
              </w:rPr>
              <w:t>.0</w:t>
            </w:r>
            <w:r w:rsidR="00666612">
              <w:rPr>
                <w:b w:val="0"/>
                <w:color w:val="auto"/>
                <w:sz w:val="24"/>
                <w:szCs w:val="24"/>
              </w:rPr>
              <w:t>2</w:t>
            </w:r>
            <w:r w:rsidRPr="00E349A5">
              <w:rPr>
                <w:b w:val="0"/>
                <w:color w:val="auto"/>
                <w:sz w:val="24"/>
                <w:szCs w:val="24"/>
              </w:rPr>
              <w:t>.201</w:t>
            </w:r>
            <w:r w:rsidR="00666612">
              <w:rPr>
                <w:b w:val="0"/>
                <w:color w:val="auto"/>
                <w:sz w:val="24"/>
                <w:szCs w:val="24"/>
              </w:rPr>
              <w:t>7</w:t>
            </w:r>
            <w:r w:rsidRPr="00E349A5">
              <w:rPr>
                <w:b w:val="0"/>
                <w:color w:val="auto"/>
                <w:sz w:val="24"/>
                <w:szCs w:val="24"/>
              </w:rPr>
              <w:t xml:space="preserve"> содержит нарушения законодательства коррупциогенный фактор – широта дискреционных полномочий</w:t>
            </w:r>
          </w:p>
        </w:tc>
        <w:tc>
          <w:tcPr>
            <w:tcW w:w="2835" w:type="dxa"/>
          </w:tcPr>
          <w:p w:rsidR="00E349A5" w:rsidRPr="00E349A5" w:rsidRDefault="00697A3A" w:rsidP="00E349A5">
            <w:pPr>
              <w:jc w:val="center"/>
              <w:rPr>
                <w:rFonts w:ascii="Times New Roman" w:hAnsi="Times New Roman"/>
                <w:sz w:val="24"/>
                <w:szCs w:val="24"/>
              </w:rPr>
            </w:pPr>
            <w:r>
              <w:rPr>
                <w:rFonts w:ascii="Times New Roman" w:hAnsi="Times New Roman"/>
                <w:sz w:val="24"/>
                <w:szCs w:val="24"/>
              </w:rPr>
              <w:t>Замечания учтены</w:t>
            </w:r>
          </w:p>
          <w:p w:rsidR="00E349A5" w:rsidRPr="00E349A5" w:rsidRDefault="00E349A5" w:rsidP="00CA6F95">
            <w:pPr>
              <w:pStyle w:val="decor"/>
              <w:spacing w:before="0" w:beforeAutospacing="0" w:after="0" w:afterAutospacing="0"/>
              <w:jc w:val="center"/>
              <w:rPr>
                <w:b w:val="0"/>
                <w:color w:val="auto"/>
                <w:sz w:val="24"/>
                <w:szCs w:val="24"/>
              </w:rPr>
            </w:pPr>
          </w:p>
        </w:tc>
      </w:tr>
      <w:tr w:rsidR="00E349A5" w:rsidRPr="00CA6F95" w:rsidTr="00CA6F95">
        <w:tc>
          <w:tcPr>
            <w:tcW w:w="5070" w:type="dxa"/>
          </w:tcPr>
          <w:p w:rsidR="00E349A5" w:rsidRPr="00E349A5" w:rsidRDefault="001854A6" w:rsidP="00AE386C">
            <w:pPr>
              <w:pStyle w:val="ConsPlusNormal"/>
              <w:jc w:val="both"/>
              <w:rPr>
                <w:sz w:val="24"/>
                <w:szCs w:val="24"/>
              </w:rPr>
            </w:pPr>
            <w:r>
              <w:rPr>
                <w:sz w:val="24"/>
                <w:szCs w:val="24"/>
              </w:rPr>
              <w:t>«Положение о порядке предоставления субвенций субъектам малого и среднего предпринимательства для компенсации затрат на технологическое присоединение к источнику электроснабжения энергопринимающих устройств, максимальная мощность которых составляет до  500кВТ включительно (с учетом ранее присоединенной в данной точке присоединения мощности), на территории Пышминского городского округа», утв. Постановлением администрации Пышминского городского округа от 14.08.2013 № 526</w:t>
            </w:r>
            <w:r w:rsidR="00AE386C">
              <w:rPr>
                <w:sz w:val="24"/>
                <w:szCs w:val="24"/>
              </w:rPr>
              <w:t>.</w:t>
            </w:r>
            <w:r>
              <w:rPr>
                <w:sz w:val="24"/>
                <w:szCs w:val="24"/>
              </w:rPr>
              <w:t xml:space="preserve"> </w:t>
            </w:r>
          </w:p>
        </w:tc>
        <w:tc>
          <w:tcPr>
            <w:tcW w:w="3260" w:type="dxa"/>
          </w:tcPr>
          <w:p w:rsidR="00E349A5" w:rsidRDefault="00E349A5" w:rsidP="00CA6F95">
            <w:pPr>
              <w:pStyle w:val="decor"/>
              <w:spacing w:before="0" w:beforeAutospacing="0" w:after="0" w:afterAutospacing="0"/>
              <w:jc w:val="center"/>
              <w:rPr>
                <w:b w:val="0"/>
                <w:color w:val="auto"/>
                <w:sz w:val="24"/>
                <w:szCs w:val="24"/>
              </w:rPr>
            </w:pPr>
            <w:r>
              <w:rPr>
                <w:b w:val="0"/>
                <w:color w:val="auto"/>
                <w:sz w:val="24"/>
                <w:szCs w:val="24"/>
              </w:rPr>
              <w:t>Прокуратура Пышминского района</w:t>
            </w:r>
          </w:p>
        </w:tc>
        <w:tc>
          <w:tcPr>
            <w:tcW w:w="4111" w:type="dxa"/>
          </w:tcPr>
          <w:p w:rsidR="00E349A5" w:rsidRPr="00E349A5" w:rsidRDefault="00E349A5" w:rsidP="001854A6">
            <w:pPr>
              <w:pStyle w:val="decor"/>
              <w:spacing w:before="0" w:beforeAutospacing="0" w:after="0" w:afterAutospacing="0"/>
              <w:jc w:val="both"/>
              <w:rPr>
                <w:b w:val="0"/>
                <w:color w:val="auto"/>
                <w:sz w:val="24"/>
                <w:szCs w:val="24"/>
              </w:rPr>
            </w:pPr>
            <w:r w:rsidRPr="00E349A5">
              <w:rPr>
                <w:b w:val="0"/>
                <w:color w:val="auto"/>
                <w:sz w:val="24"/>
                <w:szCs w:val="24"/>
              </w:rPr>
              <w:t xml:space="preserve">Отрицательное заключение  от </w:t>
            </w:r>
            <w:r w:rsidR="001854A6">
              <w:rPr>
                <w:b w:val="0"/>
                <w:color w:val="auto"/>
                <w:sz w:val="24"/>
                <w:szCs w:val="24"/>
              </w:rPr>
              <w:t>0</w:t>
            </w:r>
            <w:r w:rsidRPr="00E349A5">
              <w:rPr>
                <w:b w:val="0"/>
                <w:color w:val="auto"/>
                <w:sz w:val="24"/>
                <w:szCs w:val="24"/>
              </w:rPr>
              <w:t>9.0</w:t>
            </w:r>
            <w:r w:rsidR="001854A6">
              <w:rPr>
                <w:b w:val="0"/>
                <w:color w:val="auto"/>
                <w:sz w:val="24"/>
                <w:szCs w:val="24"/>
              </w:rPr>
              <w:t>2</w:t>
            </w:r>
            <w:r w:rsidRPr="00E349A5">
              <w:rPr>
                <w:b w:val="0"/>
                <w:color w:val="auto"/>
                <w:sz w:val="24"/>
                <w:szCs w:val="24"/>
              </w:rPr>
              <w:t>.201</w:t>
            </w:r>
            <w:r w:rsidR="001854A6">
              <w:rPr>
                <w:b w:val="0"/>
                <w:color w:val="auto"/>
                <w:sz w:val="24"/>
                <w:szCs w:val="24"/>
              </w:rPr>
              <w:t>7</w:t>
            </w:r>
            <w:r w:rsidRPr="00E349A5">
              <w:rPr>
                <w:b w:val="0"/>
                <w:color w:val="auto"/>
                <w:sz w:val="24"/>
                <w:szCs w:val="24"/>
              </w:rPr>
              <w:t xml:space="preserve"> содержит нарушения законодательства коррупциогенный фактор – широта дискреционных полномочий</w:t>
            </w:r>
          </w:p>
        </w:tc>
        <w:tc>
          <w:tcPr>
            <w:tcW w:w="2835" w:type="dxa"/>
          </w:tcPr>
          <w:p w:rsidR="00697A3A" w:rsidRPr="00E349A5" w:rsidRDefault="00697A3A" w:rsidP="00697A3A">
            <w:pPr>
              <w:jc w:val="center"/>
              <w:rPr>
                <w:rFonts w:ascii="Times New Roman" w:hAnsi="Times New Roman"/>
                <w:sz w:val="24"/>
                <w:szCs w:val="24"/>
              </w:rPr>
            </w:pPr>
            <w:r>
              <w:rPr>
                <w:rFonts w:ascii="Times New Roman" w:hAnsi="Times New Roman"/>
                <w:sz w:val="24"/>
                <w:szCs w:val="24"/>
              </w:rPr>
              <w:t>Замечания учтены</w:t>
            </w:r>
          </w:p>
          <w:p w:rsidR="00E349A5" w:rsidRPr="00E349A5" w:rsidRDefault="00E349A5" w:rsidP="00E349A5">
            <w:pPr>
              <w:jc w:val="center"/>
              <w:rPr>
                <w:rFonts w:ascii="Times New Roman" w:hAnsi="Times New Roman"/>
                <w:sz w:val="24"/>
                <w:szCs w:val="24"/>
              </w:rPr>
            </w:pPr>
          </w:p>
        </w:tc>
      </w:tr>
      <w:tr w:rsidR="00697A3A" w:rsidRPr="00CA6F95" w:rsidTr="00CA6F95">
        <w:tc>
          <w:tcPr>
            <w:tcW w:w="5070" w:type="dxa"/>
          </w:tcPr>
          <w:p w:rsidR="00697A3A" w:rsidRPr="00E349A5" w:rsidRDefault="00AE386C" w:rsidP="00A57FBC">
            <w:pPr>
              <w:pStyle w:val="ConsPlusNormal"/>
              <w:jc w:val="both"/>
              <w:rPr>
                <w:sz w:val="24"/>
                <w:szCs w:val="24"/>
              </w:rPr>
            </w:pPr>
            <w:r>
              <w:rPr>
                <w:sz w:val="24"/>
                <w:szCs w:val="24"/>
              </w:rPr>
              <w:t xml:space="preserve">«Порядок предоставления субсидий по частичной компенсации затрат по закупу молока из личных подсобных хозяйств граждан Пышминского городского округа  из бюджета Пышминского городского округа», </w:t>
            </w:r>
            <w:r>
              <w:rPr>
                <w:sz w:val="24"/>
                <w:szCs w:val="24"/>
              </w:rPr>
              <w:lastRenderedPageBreak/>
              <w:t>утв. Постановлением администрации Пышминского городского округа от 25</w:t>
            </w:r>
            <w:r w:rsidR="00A57FBC">
              <w:rPr>
                <w:sz w:val="24"/>
                <w:szCs w:val="24"/>
              </w:rPr>
              <w:t>.</w:t>
            </w:r>
            <w:r>
              <w:rPr>
                <w:sz w:val="24"/>
                <w:szCs w:val="24"/>
              </w:rPr>
              <w:t>06.2014 № 74</w:t>
            </w:r>
          </w:p>
        </w:tc>
        <w:tc>
          <w:tcPr>
            <w:tcW w:w="3260" w:type="dxa"/>
          </w:tcPr>
          <w:p w:rsidR="00697A3A" w:rsidRDefault="00697A3A" w:rsidP="00CA6F95">
            <w:pPr>
              <w:pStyle w:val="decor"/>
              <w:spacing w:before="0" w:beforeAutospacing="0" w:after="0" w:afterAutospacing="0"/>
              <w:jc w:val="center"/>
              <w:rPr>
                <w:b w:val="0"/>
                <w:color w:val="auto"/>
                <w:sz w:val="24"/>
                <w:szCs w:val="24"/>
              </w:rPr>
            </w:pPr>
            <w:r>
              <w:rPr>
                <w:b w:val="0"/>
                <w:color w:val="auto"/>
                <w:sz w:val="24"/>
                <w:szCs w:val="24"/>
              </w:rPr>
              <w:lastRenderedPageBreak/>
              <w:t>Прокуратура Пышминского района</w:t>
            </w:r>
          </w:p>
        </w:tc>
        <w:tc>
          <w:tcPr>
            <w:tcW w:w="4111" w:type="dxa"/>
          </w:tcPr>
          <w:p w:rsidR="00697A3A" w:rsidRPr="001874D3" w:rsidRDefault="00697A3A" w:rsidP="00AE386C">
            <w:pPr>
              <w:pStyle w:val="decor"/>
              <w:spacing w:before="0" w:beforeAutospacing="0" w:after="0" w:afterAutospacing="0"/>
              <w:jc w:val="both"/>
              <w:rPr>
                <w:b w:val="0"/>
                <w:color w:val="auto"/>
                <w:sz w:val="24"/>
                <w:szCs w:val="24"/>
              </w:rPr>
            </w:pPr>
            <w:r w:rsidRPr="001874D3">
              <w:rPr>
                <w:b w:val="0"/>
                <w:color w:val="auto"/>
                <w:sz w:val="24"/>
                <w:szCs w:val="24"/>
              </w:rPr>
              <w:t xml:space="preserve">Отрицательное заключение  от </w:t>
            </w:r>
            <w:r w:rsidR="00AE386C">
              <w:rPr>
                <w:b w:val="0"/>
                <w:color w:val="auto"/>
                <w:sz w:val="24"/>
                <w:szCs w:val="24"/>
              </w:rPr>
              <w:t>10</w:t>
            </w:r>
            <w:r w:rsidRPr="001874D3">
              <w:rPr>
                <w:b w:val="0"/>
                <w:color w:val="auto"/>
                <w:sz w:val="24"/>
                <w:szCs w:val="24"/>
              </w:rPr>
              <w:t>.0</w:t>
            </w:r>
            <w:r w:rsidR="00AE386C">
              <w:rPr>
                <w:b w:val="0"/>
                <w:color w:val="auto"/>
                <w:sz w:val="24"/>
                <w:szCs w:val="24"/>
              </w:rPr>
              <w:t>2</w:t>
            </w:r>
            <w:r w:rsidRPr="001874D3">
              <w:rPr>
                <w:b w:val="0"/>
                <w:color w:val="auto"/>
                <w:sz w:val="24"/>
                <w:szCs w:val="24"/>
              </w:rPr>
              <w:t>.201</w:t>
            </w:r>
            <w:r w:rsidR="00AE386C">
              <w:rPr>
                <w:b w:val="0"/>
                <w:color w:val="auto"/>
                <w:sz w:val="24"/>
                <w:szCs w:val="24"/>
              </w:rPr>
              <w:t>7</w:t>
            </w:r>
            <w:r w:rsidRPr="001874D3">
              <w:rPr>
                <w:b w:val="0"/>
                <w:color w:val="auto"/>
                <w:sz w:val="24"/>
                <w:szCs w:val="24"/>
              </w:rPr>
              <w:t xml:space="preserve"> содержит нарушения законодательства коррупциогенный фактор – </w:t>
            </w:r>
            <w:r w:rsidRPr="00E349A5">
              <w:rPr>
                <w:b w:val="0"/>
                <w:color w:val="auto"/>
                <w:sz w:val="24"/>
                <w:szCs w:val="24"/>
              </w:rPr>
              <w:t>широта дискреционных полномочий</w:t>
            </w:r>
          </w:p>
        </w:tc>
        <w:tc>
          <w:tcPr>
            <w:tcW w:w="2835" w:type="dxa"/>
          </w:tcPr>
          <w:p w:rsidR="00697A3A" w:rsidRDefault="00697A3A">
            <w:r w:rsidRPr="00481632">
              <w:rPr>
                <w:rFonts w:ascii="Times New Roman" w:hAnsi="Times New Roman"/>
                <w:sz w:val="24"/>
                <w:szCs w:val="24"/>
              </w:rPr>
              <w:t>Замечания учтены</w:t>
            </w:r>
          </w:p>
        </w:tc>
      </w:tr>
    </w:tbl>
    <w:p w:rsidR="006E1CFA" w:rsidRDefault="006E1CFA" w:rsidP="00014A1D">
      <w:pPr>
        <w:pStyle w:val="decor"/>
        <w:spacing w:before="0" w:beforeAutospacing="0" w:after="0" w:afterAutospacing="0"/>
        <w:jc w:val="both"/>
        <w:rPr>
          <w:b w:val="0"/>
          <w:color w:val="FF0000"/>
          <w:sz w:val="28"/>
          <w:szCs w:val="28"/>
        </w:rPr>
      </w:pPr>
    </w:p>
    <w:p w:rsidR="00014A1D" w:rsidRPr="00F0374A" w:rsidRDefault="00014A1D" w:rsidP="00014A1D">
      <w:pPr>
        <w:pStyle w:val="decor"/>
        <w:spacing w:before="0" w:beforeAutospacing="0" w:after="0" w:afterAutospacing="0"/>
        <w:jc w:val="both"/>
        <w:rPr>
          <w:b w:val="0"/>
          <w:color w:val="auto"/>
          <w:sz w:val="28"/>
          <w:szCs w:val="28"/>
        </w:rPr>
      </w:pPr>
      <w:r w:rsidRPr="00F0374A">
        <w:rPr>
          <w:b w:val="0"/>
          <w:color w:val="auto"/>
          <w:sz w:val="28"/>
          <w:szCs w:val="28"/>
        </w:rPr>
        <w:t>9.2.</w:t>
      </w:r>
      <w:r w:rsidRPr="00F0374A">
        <w:rPr>
          <w:b w:val="0"/>
          <w:color w:val="auto"/>
          <w:sz w:val="28"/>
          <w:szCs w:val="28"/>
        </w:rPr>
        <w:tab/>
        <w:t>Нормативный правовой акт о порядке проведения антикоррупционной экспертиз</w:t>
      </w:r>
      <w:r w:rsidR="0046768E" w:rsidRPr="00F0374A">
        <w:rPr>
          <w:b w:val="0"/>
          <w:color w:val="auto"/>
          <w:sz w:val="28"/>
          <w:szCs w:val="28"/>
        </w:rPr>
        <w:t>ы</w:t>
      </w:r>
      <w:r w:rsidR="00F33615" w:rsidRPr="00F0374A">
        <w:rPr>
          <w:b w:val="0"/>
          <w:color w:val="auto"/>
          <w:sz w:val="28"/>
          <w:szCs w:val="28"/>
        </w:rPr>
        <w:t xml:space="preserve"> </w:t>
      </w:r>
      <w:r w:rsidR="0046768E" w:rsidRPr="00F0374A">
        <w:rPr>
          <w:b w:val="0"/>
          <w:color w:val="auto"/>
          <w:sz w:val="28"/>
          <w:szCs w:val="28"/>
        </w:rPr>
        <w:t>в муниципальном образовании, расположенном на территории Свердловской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0206"/>
      </w:tblGrid>
      <w:tr w:rsidR="0046768E" w:rsidRPr="00F0374A" w:rsidTr="00CA6F95">
        <w:tc>
          <w:tcPr>
            <w:tcW w:w="5070" w:type="dxa"/>
            <w:vAlign w:val="center"/>
          </w:tcPr>
          <w:p w:rsidR="0046768E" w:rsidRPr="00F0374A" w:rsidRDefault="0046768E" w:rsidP="00CA6F95">
            <w:pPr>
              <w:pStyle w:val="decor"/>
              <w:spacing w:before="0" w:beforeAutospacing="0" w:after="0" w:afterAutospacing="0"/>
              <w:jc w:val="both"/>
              <w:rPr>
                <w:b w:val="0"/>
                <w:color w:val="auto"/>
                <w:sz w:val="24"/>
                <w:szCs w:val="24"/>
              </w:rPr>
            </w:pPr>
            <w:r w:rsidRPr="00F0374A">
              <w:rPr>
                <w:b w:val="0"/>
                <w:color w:val="auto"/>
                <w:sz w:val="24"/>
                <w:szCs w:val="24"/>
              </w:rPr>
              <w:t xml:space="preserve">Нормативный правовой акт о порядке проведения антикоррупционной экспертизы </w:t>
            </w:r>
          </w:p>
          <w:p w:rsidR="0046768E" w:rsidRPr="00F0374A" w:rsidRDefault="0046768E" w:rsidP="00CA6F95">
            <w:pPr>
              <w:pStyle w:val="decor"/>
              <w:spacing w:before="0" w:beforeAutospacing="0" w:after="0" w:afterAutospacing="0"/>
              <w:jc w:val="center"/>
              <w:rPr>
                <w:b w:val="0"/>
                <w:color w:val="auto"/>
                <w:sz w:val="24"/>
                <w:szCs w:val="24"/>
              </w:rPr>
            </w:pPr>
            <w:r w:rsidRPr="00F0374A">
              <w:rPr>
                <w:b w:val="0"/>
                <w:color w:val="auto"/>
                <w:sz w:val="16"/>
                <w:szCs w:val="16"/>
              </w:rPr>
              <w:t>(вид, дата и номер регистрации, наименование)</w:t>
            </w:r>
          </w:p>
        </w:tc>
        <w:tc>
          <w:tcPr>
            <w:tcW w:w="10206" w:type="dxa"/>
            <w:vAlign w:val="center"/>
          </w:tcPr>
          <w:p w:rsidR="0046768E" w:rsidRPr="00F0374A" w:rsidRDefault="0046768E" w:rsidP="00CA6F95">
            <w:pPr>
              <w:pStyle w:val="decor"/>
              <w:spacing w:before="0" w:beforeAutospacing="0" w:after="0" w:afterAutospacing="0"/>
              <w:jc w:val="center"/>
              <w:rPr>
                <w:b w:val="0"/>
                <w:color w:val="auto"/>
                <w:sz w:val="16"/>
                <w:szCs w:val="16"/>
              </w:rPr>
            </w:pPr>
          </w:p>
        </w:tc>
      </w:tr>
      <w:tr w:rsidR="00B36012" w:rsidRPr="00F0374A" w:rsidTr="00CA6F95">
        <w:tc>
          <w:tcPr>
            <w:tcW w:w="5070" w:type="dxa"/>
            <w:vAlign w:val="center"/>
          </w:tcPr>
          <w:p w:rsidR="00B36012" w:rsidRPr="00F0374A" w:rsidRDefault="00C94B91" w:rsidP="00CA6F95">
            <w:pPr>
              <w:pStyle w:val="decor"/>
              <w:spacing w:before="0" w:beforeAutospacing="0" w:after="0" w:afterAutospacing="0"/>
              <w:jc w:val="center"/>
              <w:rPr>
                <w:b w:val="0"/>
                <w:color w:val="auto"/>
                <w:sz w:val="24"/>
                <w:szCs w:val="24"/>
              </w:rPr>
            </w:pPr>
            <w:r w:rsidRPr="00F0374A">
              <w:rPr>
                <w:b w:val="0"/>
                <w:color w:val="auto"/>
                <w:sz w:val="24"/>
                <w:szCs w:val="24"/>
              </w:rPr>
              <w:t>Решение Думы Пышминского городского округа от 28.10.2009 № 72 , с изменениями, внесенными решением Думы Пышминского городского округа  от 25.11.2015 № 181</w:t>
            </w:r>
          </w:p>
        </w:tc>
        <w:tc>
          <w:tcPr>
            <w:tcW w:w="10206" w:type="dxa"/>
            <w:vAlign w:val="center"/>
          </w:tcPr>
          <w:p w:rsidR="00B36012" w:rsidRPr="00F0374A" w:rsidRDefault="00C94B91" w:rsidP="00CA6F95">
            <w:pPr>
              <w:pStyle w:val="decor"/>
              <w:spacing w:before="0" w:beforeAutospacing="0" w:after="0" w:afterAutospacing="0"/>
              <w:jc w:val="center"/>
              <w:rPr>
                <w:b w:val="0"/>
                <w:color w:val="auto"/>
                <w:sz w:val="24"/>
                <w:szCs w:val="24"/>
              </w:rPr>
            </w:pPr>
            <w:r w:rsidRPr="00F0374A">
              <w:rPr>
                <w:b w:val="0"/>
                <w:color w:val="auto"/>
                <w:sz w:val="24"/>
                <w:szCs w:val="24"/>
              </w:rPr>
              <w:t xml:space="preserve">Порядок организации и проведения внутренней антикоррупционной экспертизы нормативных правовых актов Пышминского городского округа и проектов нормативных правовых актов Пышминского городского округа </w:t>
            </w:r>
            <w:r w:rsidR="00F74B17" w:rsidRPr="00F0374A">
              <w:rPr>
                <w:b w:val="0"/>
                <w:color w:val="auto"/>
                <w:sz w:val="24"/>
                <w:szCs w:val="24"/>
              </w:rPr>
              <w:t xml:space="preserve"> </w:t>
            </w:r>
            <w:r w:rsidRPr="00F0374A">
              <w:rPr>
                <w:b w:val="0"/>
                <w:color w:val="auto"/>
                <w:sz w:val="24"/>
                <w:szCs w:val="24"/>
              </w:rPr>
              <w:t xml:space="preserve"> </w:t>
            </w:r>
          </w:p>
        </w:tc>
      </w:tr>
    </w:tbl>
    <w:p w:rsidR="009E50E3" w:rsidRDefault="009E50E3" w:rsidP="000E1657">
      <w:pPr>
        <w:pStyle w:val="decor"/>
        <w:spacing w:before="0" w:beforeAutospacing="0" w:after="0" w:afterAutospacing="0"/>
        <w:jc w:val="both"/>
        <w:rPr>
          <w:b w:val="0"/>
          <w:color w:val="auto"/>
          <w:sz w:val="28"/>
          <w:szCs w:val="28"/>
        </w:rPr>
      </w:pPr>
    </w:p>
    <w:p w:rsidR="000E1657" w:rsidRPr="00631435" w:rsidRDefault="000E1657" w:rsidP="000E1657">
      <w:pPr>
        <w:pStyle w:val="decor"/>
        <w:spacing w:before="0" w:beforeAutospacing="0" w:after="0" w:afterAutospacing="0"/>
        <w:jc w:val="both"/>
        <w:rPr>
          <w:b w:val="0"/>
          <w:color w:val="auto"/>
          <w:sz w:val="28"/>
          <w:szCs w:val="28"/>
        </w:rPr>
      </w:pPr>
      <w:r w:rsidRPr="00631435">
        <w:rPr>
          <w:b w:val="0"/>
          <w:color w:val="auto"/>
          <w:sz w:val="28"/>
          <w:szCs w:val="28"/>
        </w:rPr>
        <w:t>10.</w:t>
      </w:r>
      <w:r w:rsidRPr="00631435">
        <w:rPr>
          <w:b w:val="0"/>
          <w:color w:val="auto"/>
          <w:sz w:val="28"/>
          <w:szCs w:val="28"/>
        </w:rPr>
        <w:tab/>
        <w:t>Поступившие в органы местно</w:t>
      </w:r>
      <w:r w:rsidR="00F667A3" w:rsidRPr="00631435">
        <w:rPr>
          <w:b w:val="0"/>
          <w:color w:val="auto"/>
          <w:sz w:val="28"/>
          <w:szCs w:val="28"/>
        </w:rPr>
        <w:t>го</w:t>
      </w:r>
      <w:r w:rsidRPr="00631435">
        <w:rPr>
          <w:b w:val="0"/>
          <w:color w:val="auto"/>
          <w:sz w:val="28"/>
          <w:szCs w:val="28"/>
        </w:rPr>
        <w:t xml:space="preserve"> самоуправления обращения граждан и должностных лиц по фактам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535"/>
        <w:gridCol w:w="2527"/>
        <w:gridCol w:w="2763"/>
        <w:gridCol w:w="1824"/>
        <w:gridCol w:w="2123"/>
        <w:gridCol w:w="1841"/>
      </w:tblGrid>
      <w:tr w:rsidR="00CA6F95" w:rsidRPr="00CA6F95" w:rsidTr="004A266B">
        <w:tc>
          <w:tcPr>
            <w:tcW w:w="663"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3535"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Регистрационный номер, дата регистрации обращения, территориальная принадлежность заявителя (населённый пункт), ФИО заявителя или наименование организации</w:t>
            </w:r>
          </w:p>
        </w:tc>
        <w:tc>
          <w:tcPr>
            <w:tcW w:w="2527" w:type="dxa"/>
            <w:vAlign w:val="center"/>
          </w:tcPr>
          <w:p w:rsidR="001032F9" w:rsidRPr="00CA6F95" w:rsidRDefault="001032F9" w:rsidP="00CA6F95">
            <w:pPr>
              <w:jc w:val="center"/>
              <w:rPr>
                <w:rFonts w:asciiTheme="minorHAnsi" w:eastAsiaTheme="minorHAnsi" w:hAnsiTheme="minorHAnsi" w:cstheme="minorBidi"/>
                <w:sz w:val="24"/>
                <w:szCs w:val="24"/>
              </w:rPr>
            </w:pPr>
            <w:r w:rsidRPr="00CA6F95">
              <w:rPr>
                <w:rFonts w:ascii="Times New Roman" w:eastAsiaTheme="minorHAnsi" w:hAnsi="Times New Roman" w:cstheme="minorBidi"/>
                <w:sz w:val="24"/>
                <w:szCs w:val="24"/>
                <w:lang w:eastAsia="ru-RU"/>
              </w:rPr>
              <w:t>Сведения о служащем (работнике), в действиях (бездействии) которого заявитель усмотрел факты коррупции</w:t>
            </w:r>
          </w:p>
        </w:tc>
        <w:tc>
          <w:tcPr>
            <w:tcW w:w="2763" w:type="dxa"/>
            <w:vAlign w:val="center"/>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Краткое содержание обращения,</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норма закона, которую, по мнению заявителя, нарушил государственный (муниципальный) служащий (работник)</w:t>
            </w:r>
          </w:p>
        </w:tc>
        <w:tc>
          <w:tcPr>
            <w:tcW w:w="1824" w:type="dxa"/>
            <w:vAlign w:val="center"/>
          </w:tcPr>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Сведения о проведении проверки (служебной проверки) по обращению</w:t>
            </w:r>
          </w:p>
        </w:tc>
        <w:tc>
          <w:tcPr>
            <w:tcW w:w="2123"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Сведения о привлечении муниципального служащего (работника) к ответственности</w:t>
            </w:r>
          </w:p>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 xml:space="preserve">с указанием </w:t>
            </w:r>
          </w:p>
          <w:p w:rsidR="001032F9" w:rsidRPr="00CA6F95" w:rsidRDefault="001032F9" w:rsidP="00CA6F95">
            <w:pPr>
              <w:pStyle w:val="decor"/>
              <w:spacing w:before="0" w:beforeAutospacing="0" w:after="0" w:afterAutospacing="0"/>
              <w:jc w:val="center"/>
              <w:rPr>
                <w:b w:val="0"/>
                <w:color w:val="auto"/>
                <w:sz w:val="24"/>
                <w:szCs w:val="24"/>
              </w:rPr>
            </w:pPr>
            <w:r w:rsidRPr="00CA6F95">
              <w:rPr>
                <w:b w:val="0"/>
                <w:color w:val="auto"/>
                <w:sz w:val="24"/>
                <w:szCs w:val="24"/>
              </w:rPr>
              <w:t>вида наказания</w:t>
            </w:r>
          </w:p>
        </w:tc>
        <w:tc>
          <w:tcPr>
            <w:tcW w:w="1841" w:type="dxa"/>
          </w:tcPr>
          <w:p w:rsidR="001032F9" w:rsidRPr="00CA6F95" w:rsidRDefault="001032F9" w:rsidP="00CA6F95">
            <w:pPr>
              <w:jc w:val="center"/>
              <w:rPr>
                <w:rFonts w:ascii="Times New Roman" w:eastAsiaTheme="minorHAnsi" w:hAnsi="Times New Roman" w:cstheme="minorBidi"/>
                <w:sz w:val="24"/>
                <w:szCs w:val="24"/>
                <w:lang w:eastAsia="ru-RU"/>
              </w:rPr>
            </w:pPr>
            <w:r w:rsidRPr="00CA6F95">
              <w:rPr>
                <w:rFonts w:ascii="Times New Roman" w:eastAsiaTheme="minorHAnsi" w:hAnsi="Times New Roman" w:cstheme="minorBidi"/>
                <w:sz w:val="24"/>
                <w:szCs w:val="24"/>
                <w:lang w:eastAsia="ru-RU"/>
              </w:rPr>
              <w:t>Реквизиты ответа заявителю, переадресации обращения по компетенции</w:t>
            </w:r>
          </w:p>
        </w:tc>
      </w:tr>
      <w:tr w:rsidR="004A266B" w:rsidRPr="00CA6F95" w:rsidTr="006F73F1">
        <w:trPr>
          <w:trHeight w:val="274"/>
        </w:trPr>
        <w:tc>
          <w:tcPr>
            <w:tcW w:w="663" w:type="dxa"/>
            <w:vAlign w:val="center"/>
          </w:tcPr>
          <w:p w:rsidR="004A266B" w:rsidRDefault="004A266B" w:rsidP="004A266B">
            <w:pPr>
              <w:pStyle w:val="decor"/>
              <w:spacing w:before="0" w:beforeAutospacing="0" w:after="0" w:afterAutospacing="0"/>
              <w:rPr>
                <w:b w:val="0"/>
                <w:color w:val="auto"/>
                <w:sz w:val="24"/>
                <w:szCs w:val="24"/>
              </w:rPr>
            </w:pPr>
            <w:r>
              <w:rPr>
                <w:b w:val="0"/>
                <w:color w:val="auto"/>
                <w:sz w:val="24"/>
                <w:szCs w:val="24"/>
              </w:rPr>
              <w:t>1</w:t>
            </w:r>
          </w:p>
          <w:p w:rsidR="004A266B" w:rsidRDefault="004A266B" w:rsidP="004A266B">
            <w:pPr>
              <w:pStyle w:val="decor"/>
              <w:spacing w:before="0" w:beforeAutospacing="0" w:after="0" w:afterAutospacing="0"/>
              <w:rPr>
                <w:b w:val="0"/>
                <w:color w:val="auto"/>
                <w:sz w:val="24"/>
                <w:szCs w:val="24"/>
              </w:rPr>
            </w:pPr>
          </w:p>
          <w:p w:rsidR="004A266B" w:rsidRDefault="004A266B" w:rsidP="004A266B">
            <w:pPr>
              <w:pStyle w:val="decor"/>
              <w:spacing w:before="0" w:beforeAutospacing="0" w:after="0" w:afterAutospacing="0"/>
              <w:rPr>
                <w:b w:val="0"/>
                <w:color w:val="auto"/>
                <w:sz w:val="24"/>
                <w:szCs w:val="24"/>
              </w:rPr>
            </w:pPr>
          </w:p>
          <w:p w:rsidR="004A266B" w:rsidRPr="00CA6F95" w:rsidRDefault="004A266B" w:rsidP="004A266B">
            <w:pPr>
              <w:pStyle w:val="decor"/>
              <w:spacing w:before="0" w:beforeAutospacing="0" w:after="0" w:afterAutospacing="0"/>
              <w:jc w:val="center"/>
              <w:rPr>
                <w:b w:val="0"/>
                <w:color w:val="auto"/>
                <w:sz w:val="24"/>
                <w:szCs w:val="24"/>
              </w:rPr>
            </w:pPr>
          </w:p>
        </w:tc>
        <w:tc>
          <w:tcPr>
            <w:tcW w:w="3535" w:type="dxa"/>
          </w:tcPr>
          <w:p w:rsidR="004A266B" w:rsidRPr="00CA6F95" w:rsidRDefault="006F73F1" w:rsidP="000F42BF">
            <w:pPr>
              <w:pStyle w:val="decor"/>
              <w:spacing w:before="0" w:beforeAutospacing="0" w:after="0" w:afterAutospacing="0"/>
              <w:jc w:val="center"/>
              <w:rPr>
                <w:b w:val="0"/>
                <w:color w:val="auto"/>
                <w:sz w:val="24"/>
                <w:szCs w:val="24"/>
              </w:rPr>
            </w:pPr>
            <w:r>
              <w:rPr>
                <w:b w:val="0"/>
                <w:color w:val="auto"/>
                <w:sz w:val="24"/>
                <w:szCs w:val="24"/>
              </w:rPr>
              <w:t>-----</w:t>
            </w:r>
          </w:p>
        </w:tc>
        <w:tc>
          <w:tcPr>
            <w:tcW w:w="2527" w:type="dxa"/>
          </w:tcPr>
          <w:p w:rsidR="004A266B" w:rsidRPr="00CA6F95" w:rsidRDefault="006F73F1" w:rsidP="000F42BF">
            <w:pPr>
              <w:pStyle w:val="decor"/>
              <w:spacing w:before="0" w:beforeAutospacing="0" w:after="0" w:afterAutospacing="0"/>
              <w:jc w:val="center"/>
              <w:rPr>
                <w:b w:val="0"/>
                <w:color w:val="auto"/>
                <w:sz w:val="24"/>
                <w:szCs w:val="24"/>
              </w:rPr>
            </w:pPr>
            <w:r>
              <w:rPr>
                <w:b w:val="0"/>
                <w:color w:val="auto"/>
                <w:sz w:val="24"/>
                <w:szCs w:val="24"/>
              </w:rPr>
              <w:t>----</w:t>
            </w:r>
          </w:p>
        </w:tc>
        <w:tc>
          <w:tcPr>
            <w:tcW w:w="2763" w:type="dxa"/>
          </w:tcPr>
          <w:p w:rsidR="004A266B" w:rsidRPr="00CA6F95" w:rsidRDefault="006F73F1" w:rsidP="000F42BF">
            <w:pPr>
              <w:pStyle w:val="decor"/>
              <w:spacing w:before="0" w:beforeAutospacing="0" w:after="0" w:afterAutospacing="0"/>
              <w:jc w:val="center"/>
              <w:rPr>
                <w:b w:val="0"/>
                <w:color w:val="auto"/>
                <w:sz w:val="24"/>
                <w:szCs w:val="24"/>
              </w:rPr>
            </w:pPr>
            <w:r>
              <w:rPr>
                <w:b w:val="0"/>
                <w:color w:val="auto"/>
                <w:sz w:val="24"/>
                <w:szCs w:val="24"/>
              </w:rPr>
              <w:t>-----</w:t>
            </w:r>
          </w:p>
        </w:tc>
        <w:tc>
          <w:tcPr>
            <w:tcW w:w="1824" w:type="dxa"/>
          </w:tcPr>
          <w:p w:rsidR="004A266B" w:rsidRPr="00CA6F95" w:rsidRDefault="006F73F1" w:rsidP="000F42BF">
            <w:pPr>
              <w:pStyle w:val="decor"/>
              <w:spacing w:before="0" w:beforeAutospacing="0" w:after="0" w:afterAutospacing="0"/>
              <w:jc w:val="center"/>
              <w:rPr>
                <w:b w:val="0"/>
                <w:color w:val="auto"/>
                <w:sz w:val="24"/>
                <w:szCs w:val="24"/>
              </w:rPr>
            </w:pPr>
            <w:r>
              <w:rPr>
                <w:b w:val="0"/>
                <w:color w:val="auto"/>
                <w:sz w:val="24"/>
                <w:szCs w:val="24"/>
              </w:rPr>
              <w:t>-----</w:t>
            </w:r>
          </w:p>
        </w:tc>
        <w:tc>
          <w:tcPr>
            <w:tcW w:w="2123" w:type="dxa"/>
          </w:tcPr>
          <w:p w:rsidR="004A266B" w:rsidRPr="00CA6F95" w:rsidRDefault="006F73F1" w:rsidP="00CA6F95">
            <w:pPr>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w:t>
            </w:r>
          </w:p>
        </w:tc>
        <w:tc>
          <w:tcPr>
            <w:tcW w:w="1841" w:type="dxa"/>
          </w:tcPr>
          <w:p w:rsidR="004A266B" w:rsidRPr="00CA6F95" w:rsidRDefault="006F73F1" w:rsidP="00CA6F95">
            <w:pPr>
              <w:jc w:val="center"/>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w:t>
            </w:r>
          </w:p>
        </w:tc>
      </w:tr>
    </w:tbl>
    <w:p w:rsidR="00107807" w:rsidRDefault="00107807" w:rsidP="000E1657">
      <w:pPr>
        <w:pStyle w:val="decor"/>
        <w:spacing w:before="0" w:beforeAutospacing="0" w:after="0" w:afterAutospacing="0"/>
        <w:jc w:val="both"/>
        <w:rPr>
          <w:b w:val="0"/>
          <w:color w:val="auto"/>
          <w:sz w:val="28"/>
          <w:szCs w:val="28"/>
        </w:rPr>
      </w:pPr>
      <w:r>
        <w:rPr>
          <w:b w:val="0"/>
          <w:color w:val="auto"/>
          <w:sz w:val="28"/>
          <w:szCs w:val="28"/>
        </w:rPr>
        <w:t>11.</w:t>
      </w:r>
      <w:r>
        <w:rPr>
          <w:b w:val="0"/>
          <w:color w:val="auto"/>
          <w:sz w:val="28"/>
          <w:szCs w:val="28"/>
        </w:rPr>
        <w:tab/>
        <w:t>Работа «телефона доверия» («горячей линии») и эл. почты, на которые граждане могут сообщать о фактах коррупции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402"/>
        <w:gridCol w:w="2633"/>
        <w:gridCol w:w="3141"/>
        <w:gridCol w:w="2403"/>
        <w:gridCol w:w="2740"/>
      </w:tblGrid>
      <w:tr w:rsidR="006F7BD8" w:rsidRPr="00CA6F95" w:rsidTr="00CA6F95">
        <w:tc>
          <w:tcPr>
            <w:tcW w:w="7574"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r w:rsidRPr="00CA6F95">
              <w:rPr>
                <w:b w:val="0"/>
                <w:color w:val="auto"/>
                <w:sz w:val="24"/>
                <w:szCs w:val="24"/>
              </w:rPr>
              <w:t>«Телефон доверия» («горячей линии»)</w:t>
            </w:r>
          </w:p>
        </w:tc>
        <w:tc>
          <w:tcPr>
            <w:tcW w:w="7782" w:type="dxa"/>
            <w:gridSpan w:val="3"/>
            <w:vAlign w:val="center"/>
          </w:tcPr>
          <w:p w:rsidR="006F7BD8" w:rsidRPr="00CA6F95" w:rsidRDefault="006F7BD8" w:rsidP="00CA6F95">
            <w:pPr>
              <w:pStyle w:val="decor"/>
              <w:spacing w:before="0" w:beforeAutospacing="0" w:after="0" w:afterAutospacing="0"/>
              <w:jc w:val="center"/>
              <w:rPr>
                <w:b w:val="0"/>
                <w:color w:val="auto"/>
                <w:sz w:val="24"/>
                <w:szCs w:val="24"/>
              </w:rPr>
            </w:pPr>
            <w:r w:rsidRPr="00CA6F95">
              <w:rPr>
                <w:b w:val="0"/>
                <w:color w:val="auto"/>
                <w:sz w:val="24"/>
                <w:szCs w:val="24"/>
              </w:rPr>
              <w:t>Эл.почта</w:t>
            </w:r>
          </w:p>
        </w:tc>
      </w:tr>
      <w:tr w:rsidR="00CA6F95" w:rsidRPr="00CA6F95" w:rsidTr="00CA6F95">
        <w:tc>
          <w:tcPr>
            <w:tcW w:w="223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Номер</w:t>
            </w:r>
          </w:p>
        </w:tc>
        <w:tc>
          <w:tcPr>
            <w:tcW w:w="2551"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788"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c>
          <w:tcPr>
            <w:tcW w:w="23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Адрес </w:t>
            </w:r>
          </w:p>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эл. почты</w:t>
            </w:r>
          </w:p>
        </w:tc>
        <w:tc>
          <w:tcPr>
            <w:tcW w:w="2552"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поступивших сообщений</w:t>
            </w:r>
          </w:p>
        </w:tc>
        <w:tc>
          <w:tcPr>
            <w:tcW w:w="2915" w:type="dxa"/>
            <w:vAlign w:val="center"/>
          </w:tcPr>
          <w:p w:rsidR="00E52EB4" w:rsidRPr="00CA6F95" w:rsidRDefault="00E52EB4"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рассмотренных сообщений</w:t>
            </w:r>
          </w:p>
        </w:tc>
      </w:tr>
      <w:tr w:rsidR="00CA6F95" w:rsidRPr="00CA6F95" w:rsidTr="00CA6F95">
        <w:tc>
          <w:tcPr>
            <w:tcW w:w="223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(34472) 2-12-81</w:t>
            </w:r>
          </w:p>
        </w:tc>
        <w:tc>
          <w:tcPr>
            <w:tcW w:w="2551"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788"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315" w:type="dxa"/>
            <w:vAlign w:val="center"/>
          </w:tcPr>
          <w:p w:rsidR="0052367B" w:rsidRDefault="00553133" w:rsidP="00CA6F95">
            <w:pPr>
              <w:pStyle w:val="decor"/>
              <w:spacing w:before="0" w:beforeAutospacing="0" w:after="0" w:afterAutospacing="0"/>
              <w:jc w:val="center"/>
            </w:pPr>
            <w:hyperlink r:id="rId16" w:history="1">
              <w:r w:rsidR="002C655A" w:rsidRPr="00633142">
                <w:rPr>
                  <w:rStyle w:val="ab"/>
                  <w:b w:val="0"/>
                  <w:sz w:val="28"/>
                  <w:szCs w:val="28"/>
                  <w:lang w:val="en-US"/>
                </w:rPr>
                <w:t>pis</w:t>
              </w:r>
              <w:r w:rsidR="002C655A" w:rsidRPr="00633142">
                <w:rPr>
                  <w:rStyle w:val="ab"/>
                  <w:b w:val="0"/>
                  <w:sz w:val="28"/>
                  <w:szCs w:val="28"/>
                </w:rPr>
                <w:t>с</w:t>
              </w:r>
              <w:r w:rsidR="002C655A" w:rsidRPr="00633142">
                <w:rPr>
                  <w:rStyle w:val="ab"/>
                  <w:b w:val="0"/>
                  <w:sz w:val="28"/>
                  <w:szCs w:val="28"/>
                  <w:lang w:val="en-US"/>
                </w:rPr>
                <w:t>hma</w:t>
              </w:r>
              <w:r w:rsidR="002C655A" w:rsidRPr="00633142">
                <w:rPr>
                  <w:rStyle w:val="ab"/>
                  <w:b w:val="0"/>
                  <w:sz w:val="28"/>
                  <w:szCs w:val="28"/>
                </w:rPr>
                <w:t>@</w:t>
              </w:r>
              <w:r w:rsidR="002C655A" w:rsidRPr="00633142">
                <w:rPr>
                  <w:rStyle w:val="ab"/>
                  <w:b w:val="0"/>
                  <w:sz w:val="28"/>
                  <w:szCs w:val="28"/>
                  <w:lang w:val="en-US"/>
                </w:rPr>
                <w:t>rambler</w:t>
              </w:r>
              <w:r w:rsidR="002C655A" w:rsidRPr="00633142">
                <w:rPr>
                  <w:rStyle w:val="ab"/>
                  <w:b w:val="0"/>
                  <w:sz w:val="28"/>
                  <w:szCs w:val="28"/>
                </w:rPr>
                <w:t>.</w:t>
              </w:r>
              <w:r w:rsidR="002C655A" w:rsidRPr="00633142">
                <w:rPr>
                  <w:rStyle w:val="ab"/>
                  <w:b w:val="0"/>
                  <w:sz w:val="28"/>
                  <w:szCs w:val="28"/>
                  <w:lang w:val="en-US"/>
                </w:rPr>
                <w:t>ru</w:t>
              </w:r>
            </w:hyperlink>
          </w:p>
          <w:p w:rsidR="00AF6208" w:rsidRPr="00AF6208" w:rsidRDefault="00AF6208" w:rsidP="00CA6F95">
            <w:pPr>
              <w:pStyle w:val="decor"/>
              <w:spacing w:before="0" w:beforeAutospacing="0" w:after="0" w:afterAutospacing="0"/>
              <w:jc w:val="center"/>
              <w:rPr>
                <w:b w:val="0"/>
                <w:color w:val="auto"/>
                <w:sz w:val="28"/>
                <w:szCs w:val="28"/>
                <w:u w:val="single"/>
              </w:rPr>
            </w:pPr>
            <w:r w:rsidRPr="00AF6208">
              <w:rPr>
                <w:b w:val="0"/>
                <w:color w:val="auto"/>
                <w:sz w:val="28"/>
                <w:szCs w:val="28"/>
                <w:u w:val="single"/>
              </w:rPr>
              <w:t>net.corrypcii@rambler.ru.</w:t>
            </w:r>
          </w:p>
          <w:p w:rsidR="00E52EB4" w:rsidRPr="00CA6F95" w:rsidRDefault="00E52EB4" w:rsidP="00CA6F95">
            <w:pPr>
              <w:pStyle w:val="decor"/>
              <w:spacing w:before="0" w:beforeAutospacing="0" w:after="0" w:afterAutospacing="0"/>
              <w:jc w:val="center"/>
              <w:rPr>
                <w:b w:val="0"/>
                <w:color w:val="auto"/>
                <w:sz w:val="24"/>
                <w:szCs w:val="24"/>
              </w:rPr>
            </w:pPr>
          </w:p>
        </w:tc>
        <w:tc>
          <w:tcPr>
            <w:tcW w:w="2552"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c>
          <w:tcPr>
            <w:tcW w:w="2915" w:type="dxa"/>
            <w:vAlign w:val="center"/>
          </w:tcPr>
          <w:p w:rsidR="00E52EB4" w:rsidRPr="00CA6F95" w:rsidRDefault="00B36012" w:rsidP="00CA6F95">
            <w:pPr>
              <w:pStyle w:val="decor"/>
              <w:spacing w:before="0" w:beforeAutospacing="0" w:after="0" w:afterAutospacing="0"/>
              <w:jc w:val="center"/>
              <w:rPr>
                <w:b w:val="0"/>
                <w:color w:val="auto"/>
                <w:sz w:val="24"/>
                <w:szCs w:val="24"/>
              </w:rPr>
            </w:pPr>
            <w:r w:rsidRPr="00CA6F95">
              <w:rPr>
                <w:b w:val="0"/>
                <w:color w:val="auto"/>
                <w:sz w:val="24"/>
                <w:szCs w:val="24"/>
              </w:rPr>
              <w:t>0</w:t>
            </w:r>
          </w:p>
        </w:tc>
      </w:tr>
    </w:tbl>
    <w:p w:rsidR="00611935" w:rsidRPr="00193F94" w:rsidRDefault="00611935" w:rsidP="00611935">
      <w:pPr>
        <w:pStyle w:val="decor"/>
        <w:spacing w:before="0" w:beforeAutospacing="0" w:after="0" w:afterAutospacing="0"/>
        <w:jc w:val="both"/>
        <w:rPr>
          <w:b w:val="0"/>
          <w:color w:val="auto"/>
          <w:sz w:val="28"/>
          <w:szCs w:val="28"/>
        </w:rPr>
      </w:pPr>
      <w:r w:rsidRPr="00193F94">
        <w:rPr>
          <w:b w:val="0"/>
          <w:color w:val="auto"/>
          <w:sz w:val="28"/>
          <w:szCs w:val="28"/>
        </w:rPr>
        <w:lastRenderedPageBreak/>
        <w:t>11.1.</w:t>
      </w:r>
      <w:r w:rsidRPr="00193F94">
        <w:rPr>
          <w:b w:val="0"/>
          <w:color w:val="auto"/>
          <w:sz w:val="28"/>
          <w:szCs w:val="28"/>
        </w:rPr>
        <w:tab/>
        <w:t xml:space="preserve"> Наименование устройства «теле</w:t>
      </w:r>
      <w:r w:rsidR="00E52EB4" w:rsidRPr="00193F94">
        <w:rPr>
          <w:b w:val="0"/>
          <w:color w:val="auto"/>
          <w:sz w:val="28"/>
          <w:szCs w:val="28"/>
        </w:rPr>
        <w:t>фона доверия» («горячей линии»)</w:t>
      </w:r>
    </w:p>
    <w:tbl>
      <w:tblPr>
        <w:tblW w:w="15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0570"/>
      </w:tblGrid>
      <w:tr w:rsidR="00193F94" w:rsidRPr="00CA6F95" w:rsidTr="00CA6F95">
        <w:trPr>
          <w:trHeight w:val="848"/>
        </w:trPr>
        <w:tc>
          <w:tcPr>
            <w:tcW w:w="4786" w:type="dxa"/>
            <w:vAlign w:val="center"/>
          </w:tcPr>
          <w:p w:rsidR="00611935" w:rsidRPr="00CA6F95" w:rsidRDefault="00611935" w:rsidP="00CA6F95">
            <w:pPr>
              <w:pStyle w:val="decor"/>
              <w:spacing w:before="0" w:beforeAutospacing="0" w:after="0" w:afterAutospacing="0"/>
              <w:jc w:val="both"/>
              <w:rPr>
                <w:b w:val="0"/>
                <w:color w:val="auto"/>
                <w:sz w:val="24"/>
                <w:szCs w:val="24"/>
              </w:rPr>
            </w:pPr>
            <w:r w:rsidRPr="00CA6F95">
              <w:rPr>
                <w:b w:val="0"/>
                <w:color w:val="auto"/>
                <w:sz w:val="24"/>
                <w:szCs w:val="24"/>
              </w:rPr>
              <w:t>Наименование оборудования применяемого в «</w:t>
            </w:r>
            <w:r w:rsidR="00573C40" w:rsidRPr="00CA6F95">
              <w:rPr>
                <w:b w:val="0"/>
                <w:color w:val="auto"/>
                <w:sz w:val="24"/>
                <w:szCs w:val="24"/>
              </w:rPr>
              <w:t xml:space="preserve">телефоне </w:t>
            </w:r>
            <w:r w:rsidRPr="00CA6F95">
              <w:rPr>
                <w:b w:val="0"/>
                <w:color w:val="auto"/>
                <w:sz w:val="24"/>
                <w:szCs w:val="24"/>
              </w:rPr>
              <w:t>доверия»</w:t>
            </w:r>
          </w:p>
        </w:tc>
        <w:tc>
          <w:tcPr>
            <w:tcW w:w="10570" w:type="dxa"/>
            <w:vAlign w:val="center"/>
          </w:tcPr>
          <w:p w:rsidR="00611935" w:rsidRPr="00CA6F95" w:rsidRDefault="001E4DD7" w:rsidP="00CA6F95">
            <w:pPr>
              <w:pStyle w:val="decor"/>
              <w:spacing w:before="0" w:beforeAutospacing="0" w:after="0" w:afterAutospacing="0"/>
              <w:rPr>
                <w:b w:val="0"/>
                <w:color w:val="auto"/>
                <w:sz w:val="24"/>
                <w:szCs w:val="24"/>
              </w:rPr>
            </w:pPr>
            <w:r w:rsidRPr="00CA6F95">
              <w:rPr>
                <w:b w:val="0"/>
                <w:color w:val="auto"/>
                <w:sz w:val="24"/>
                <w:szCs w:val="24"/>
              </w:rPr>
              <w:t xml:space="preserve">  Телефон </w:t>
            </w:r>
          </w:p>
        </w:tc>
      </w:tr>
    </w:tbl>
    <w:p w:rsidR="006F7180" w:rsidRPr="00193F94" w:rsidRDefault="006F7180" w:rsidP="00DF2C13">
      <w:pPr>
        <w:pStyle w:val="decor"/>
        <w:spacing w:before="0" w:beforeAutospacing="0" w:after="0" w:afterAutospacing="0"/>
        <w:jc w:val="both"/>
        <w:rPr>
          <w:b w:val="0"/>
          <w:color w:val="auto"/>
          <w:sz w:val="28"/>
          <w:szCs w:val="28"/>
        </w:rPr>
      </w:pPr>
    </w:p>
    <w:p w:rsidR="00631435" w:rsidRPr="00193F94" w:rsidRDefault="00091FEE" w:rsidP="00631435">
      <w:pPr>
        <w:pStyle w:val="decor"/>
        <w:spacing w:before="0" w:beforeAutospacing="0" w:after="0" w:afterAutospacing="0"/>
        <w:jc w:val="both"/>
        <w:rPr>
          <w:b w:val="0"/>
          <w:color w:val="auto"/>
          <w:sz w:val="28"/>
          <w:szCs w:val="28"/>
        </w:rPr>
      </w:pPr>
      <w:r w:rsidRPr="00193F94">
        <w:rPr>
          <w:b w:val="0"/>
          <w:color w:val="auto"/>
          <w:sz w:val="28"/>
          <w:szCs w:val="28"/>
        </w:rPr>
        <w:t>12.</w:t>
      </w:r>
      <w:r w:rsidRPr="00193F94">
        <w:rPr>
          <w:b w:val="0"/>
          <w:color w:val="auto"/>
          <w:sz w:val="28"/>
          <w:szCs w:val="28"/>
        </w:rPr>
        <w:tab/>
      </w:r>
      <w:r w:rsidR="00631435">
        <w:rPr>
          <w:b w:val="0"/>
          <w:color w:val="auto"/>
          <w:sz w:val="28"/>
          <w:szCs w:val="28"/>
        </w:rPr>
        <w:t xml:space="preserve">Перечень </w:t>
      </w:r>
      <w:r w:rsidRPr="00193F94">
        <w:rPr>
          <w:b w:val="0"/>
          <w:color w:val="auto"/>
          <w:sz w:val="28"/>
          <w:szCs w:val="28"/>
        </w:rPr>
        <w:t>институт</w:t>
      </w:r>
      <w:r w:rsidR="00631435">
        <w:rPr>
          <w:b w:val="0"/>
          <w:color w:val="auto"/>
          <w:sz w:val="28"/>
          <w:szCs w:val="28"/>
        </w:rPr>
        <w:t>ов</w:t>
      </w:r>
      <w:r w:rsidRPr="00193F94">
        <w:rPr>
          <w:b w:val="0"/>
          <w:color w:val="auto"/>
          <w:sz w:val="28"/>
          <w:szCs w:val="28"/>
        </w:rPr>
        <w:t xml:space="preserve"> гражданского общества (в том числе политически</w:t>
      </w:r>
      <w:r w:rsidR="00631435">
        <w:rPr>
          <w:b w:val="0"/>
          <w:color w:val="auto"/>
          <w:sz w:val="28"/>
          <w:szCs w:val="28"/>
        </w:rPr>
        <w:t>х</w:t>
      </w:r>
      <w:r w:rsidRPr="00193F94">
        <w:rPr>
          <w:b w:val="0"/>
          <w:color w:val="auto"/>
          <w:sz w:val="28"/>
          <w:szCs w:val="28"/>
        </w:rPr>
        <w:t xml:space="preserve"> парти</w:t>
      </w:r>
      <w:r w:rsidR="00631435">
        <w:rPr>
          <w:b w:val="0"/>
          <w:color w:val="auto"/>
          <w:sz w:val="28"/>
          <w:szCs w:val="28"/>
        </w:rPr>
        <w:t>й</w:t>
      </w:r>
      <w:r w:rsidRPr="00193F94">
        <w:rPr>
          <w:b w:val="0"/>
          <w:color w:val="auto"/>
          <w:sz w:val="28"/>
          <w:szCs w:val="28"/>
        </w:rPr>
        <w:t>, общественны</w:t>
      </w:r>
      <w:r w:rsidR="00631435">
        <w:rPr>
          <w:b w:val="0"/>
          <w:color w:val="auto"/>
          <w:sz w:val="28"/>
          <w:szCs w:val="28"/>
        </w:rPr>
        <w:t>х</w:t>
      </w:r>
      <w:r w:rsidRPr="00193F94">
        <w:rPr>
          <w:b w:val="0"/>
          <w:color w:val="auto"/>
          <w:sz w:val="28"/>
          <w:szCs w:val="28"/>
        </w:rPr>
        <w:t xml:space="preserve"> организаци</w:t>
      </w:r>
      <w:r w:rsidR="00631435">
        <w:rPr>
          <w:b w:val="0"/>
          <w:color w:val="auto"/>
          <w:sz w:val="28"/>
          <w:szCs w:val="28"/>
        </w:rPr>
        <w:t>й</w:t>
      </w:r>
      <w:r w:rsidRPr="00193F94">
        <w:rPr>
          <w:b w:val="0"/>
          <w:color w:val="auto"/>
          <w:sz w:val="28"/>
          <w:szCs w:val="28"/>
        </w:rPr>
        <w:t>)</w:t>
      </w:r>
      <w:r w:rsidR="00573C40">
        <w:rPr>
          <w:b w:val="0"/>
          <w:color w:val="auto"/>
          <w:sz w:val="28"/>
          <w:szCs w:val="28"/>
        </w:rPr>
        <w:t xml:space="preserve">, </w:t>
      </w:r>
      <w:r w:rsidR="00631435">
        <w:rPr>
          <w:b w:val="0"/>
          <w:color w:val="auto"/>
          <w:sz w:val="28"/>
          <w:szCs w:val="28"/>
        </w:rPr>
        <w:t xml:space="preserve">взаимодействующих с </w:t>
      </w:r>
      <w:r w:rsidR="00631435" w:rsidRPr="0046768E">
        <w:rPr>
          <w:b w:val="0"/>
          <w:color w:val="auto"/>
          <w:sz w:val="28"/>
          <w:szCs w:val="28"/>
        </w:rPr>
        <w:t>муниципальн</w:t>
      </w:r>
      <w:r w:rsidR="00631435">
        <w:rPr>
          <w:b w:val="0"/>
          <w:color w:val="auto"/>
          <w:sz w:val="28"/>
          <w:szCs w:val="28"/>
        </w:rPr>
        <w:t>ым</w:t>
      </w:r>
      <w:r w:rsidR="00631435" w:rsidRPr="0046768E">
        <w:rPr>
          <w:b w:val="0"/>
          <w:color w:val="auto"/>
          <w:sz w:val="28"/>
          <w:szCs w:val="28"/>
        </w:rPr>
        <w:t xml:space="preserve"> образовани</w:t>
      </w:r>
      <w:r w:rsidR="00631435">
        <w:rPr>
          <w:b w:val="0"/>
          <w:color w:val="auto"/>
          <w:sz w:val="28"/>
          <w:szCs w:val="28"/>
        </w:rPr>
        <w:t>ем</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3402"/>
        <w:gridCol w:w="7088"/>
      </w:tblGrid>
      <w:tr w:rsidR="00CA6F95" w:rsidRPr="00CA6F95" w:rsidTr="00CA6F95">
        <w:tc>
          <w:tcPr>
            <w:tcW w:w="675"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4111"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w:t>
            </w:r>
          </w:p>
        </w:tc>
        <w:tc>
          <w:tcPr>
            <w:tcW w:w="3402"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Адрес исполнительного органа</w:t>
            </w:r>
          </w:p>
        </w:tc>
        <w:tc>
          <w:tcPr>
            <w:tcW w:w="7088" w:type="dxa"/>
            <w:vAlign w:val="center"/>
          </w:tcPr>
          <w:p w:rsidR="00631435" w:rsidRPr="00CA6F95" w:rsidRDefault="00631435" w:rsidP="00CA6F95">
            <w:pPr>
              <w:pStyle w:val="decor"/>
              <w:spacing w:before="0" w:beforeAutospacing="0" w:after="0" w:afterAutospacing="0"/>
              <w:jc w:val="center"/>
              <w:rPr>
                <w:b w:val="0"/>
                <w:color w:val="auto"/>
                <w:sz w:val="24"/>
                <w:szCs w:val="24"/>
              </w:rPr>
            </w:pPr>
            <w:r w:rsidRPr="00CA6F95">
              <w:rPr>
                <w:b w:val="0"/>
                <w:color w:val="auto"/>
                <w:sz w:val="24"/>
                <w:szCs w:val="24"/>
              </w:rPr>
              <w:t>ФИО представителя, контактный телефон</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1</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Пышминская районная организация Профсоюза работников народного образования и науки РФ</w:t>
            </w:r>
          </w:p>
        </w:tc>
        <w:tc>
          <w:tcPr>
            <w:tcW w:w="3402" w:type="dxa"/>
          </w:tcPr>
          <w:p w:rsidR="002A0DE9" w:rsidRPr="00CA6F95" w:rsidRDefault="002A0DE9" w:rsidP="002A0DE9">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Мананкова Светлана Петровна</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2</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Общественная организация ветеранов войны, труда, боевых действий, государственной службы, пенсионеров Пышминского городского округа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Коптеев Георгий Александрович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3</w:t>
            </w:r>
          </w:p>
        </w:tc>
        <w:tc>
          <w:tcPr>
            <w:tcW w:w="4111" w:type="dxa"/>
          </w:tcPr>
          <w:p w:rsidR="002A0DE9" w:rsidRPr="00CA6F95" w:rsidRDefault="002A0DE9" w:rsidP="00F74B17">
            <w:pPr>
              <w:rPr>
                <w:rFonts w:ascii="Times New Roman" w:eastAsiaTheme="minorHAnsi" w:hAnsi="Times New Roman"/>
              </w:rPr>
            </w:pPr>
            <w:r w:rsidRPr="00CA6F95">
              <w:rPr>
                <w:rFonts w:ascii="Times New Roman" w:eastAsiaTheme="minorHAnsi" w:hAnsi="Times New Roman"/>
              </w:rPr>
              <w:t xml:space="preserve"> Станичное казачье общество "Станица Пышминская"</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CA6F95">
            <w:pPr>
              <w:jc w:val="center"/>
              <w:rPr>
                <w:rFonts w:ascii="Times New Roman" w:eastAsiaTheme="minorHAnsi" w:hAnsi="Times New Roman"/>
              </w:rPr>
            </w:pPr>
            <w:r w:rsidRPr="00CA6F95">
              <w:rPr>
                <w:rFonts w:ascii="Times New Roman" w:eastAsiaTheme="minorHAnsi" w:hAnsi="Times New Roman"/>
              </w:rPr>
              <w:t>Петров Геннадий Иванович</w:t>
            </w:r>
          </w:p>
        </w:tc>
      </w:tr>
      <w:tr w:rsidR="00CA6F95" w:rsidRPr="00CA6F95" w:rsidTr="00CA6F95">
        <w:tc>
          <w:tcPr>
            <w:tcW w:w="675" w:type="dxa"/>
          </w:tcPr>
          <w:p w:rsidR="002A0DE9" w:rsidRPr="00CA6F95" w:rsidRDefault="00EF238D" w:rsidP="00CA6F95">
            <w:pPr>
              <w:pStyle w:val="decor"/>
              <w:spacing w:before="0" w:beforeAutospacing="0" w:after="0" w:afterAutospacing="0"/>
              <w:jc w:val="center"/>
              <w:rPr>
                <w:b w:val="0"/>
                <w:color w:val="auto"/>
                <w:sz w:val="24"/>
                <w:szCs w:val="24"/>
              </w:rPr>
            </w:pPr>
            <w:r>
              <w:rPr>
                <w:b w:val="0"/>
                <w:color w:val="auto"/>
                <w:sz w:val="24"/>
                <w:szCs w:val="24"/>
              </w:rPr>
              <w:t>4</w:t>
            </w:r>
          </w:p>
        </w:tc>
        <w:tc>
          <w:tcPr>
            <w:tcW w:w="4111" w:type="dxa"/>
          </w:tcPr>
          <w:p w:rsidR="002A0DE9" w:rsidRPr="00CA6F95" w:rsidRDefault="002A0DE9" w:rsidP="00EF238D">
            <w:pPr>
              <w:rPr>
                <w:rFonts w:ascii="Times New Roman" w:eastAsiaTheme="minorHAnsi" w:hAnsi="Times New Roman"/>
              </w:rPr>
            </w:pPr>
            <w:r w:rsidRPr="00CA6F95">
              <w:rPr>
                <w:rFonts w:ascii="Times New Roman" w:eastAsiaTheme="minorHAnsi" w:hAnsi="Times New Roman"/>
              </w:rPr>
              <w:t>Общественн</w:t>
            </w:r>
            <w:r w:rsidR="00EF238D">
              <w:rPr>
                <w:rFonts w:ascii="Times New Roman" w:eastAsiaTheme="minorHAnsi" w:hAnsi="Times New Roman"/>
              </w:rPr>
              <w:t xml:space="preserve">ая </w:t>
            </w:r>
            <w:r w:rsidRPr="00CA6F95">
              <w:rPr>
                <w:rFonts w:ascii="Times New Roman" w:eastAsiaTheme="minorHAnsi" w:hAnsi="Times New Roman"/>
              </w:rPr>
              <w:t xml:space="preserve">  </w:t>
            </w:r>
            <w:r w:rsidR="00EF238D">
              <w:rPr>
                <w:rFonts w:ascii="Times New Roman" w:eastAsiaTheme="minorHAnsi" w:hAnsi="Times New Roman"/>
              </w:rPr>
              <w:t>палата</w:t>
            </w:r>
          </w:p>
        </w:tc>
        <w:tc>
          <w:tcPr>
            <w:tcW w:w="3402" w:type="dxa"/>
          </w:tcPr>
          <w:p w:rsidR="002A0DE9" w:rsidRPr="00CA6F95" w:rsidRDefault="002A0DE9" w:rsidP="00F74B17">
            <w:pPr>
              <w:rPr>
                <w:rFonts w:ascii="Times New Roman" w:eastAsiaTheme="minorHAnsi" w:hAnsi="Times New Roman"/>
              </w:rPr>
            </w:pPr>
          </w:p>
        </w:tc>
        <w:tc>
          <w:tcPr>
            <w:tcW w:w="7088" w:type="dxa"/>
          </w:tcPr>
          <w:p w:rsidR="002A0DE9" w:rsidRPr="00CA6F95" w:rsidRDefault="002A0DE9" w:rsidP="00697A3A">
            <w:pPr>
              <w:jc w:val="center"/>
              <w:rPr>
                <w:rFonts w:ascii="Times New Roman" w:eastAsiaTheme="minorHAnsi" w:hAnsi="Times New Roman"/>
              </w:rPr>
            </w:pPr>
            <w:r w:rsidRPr="00CA6F95">
              <w:rPr>
                <w:rFonts w:ascii="Times New Roman" w:eastAsiaTheme="minorHAnsi" w:hAnsi="Times New Roman"/>
              </w:rPr>
              <w:t xml:space="preserve">Парадеева Анастасия </w:t>
            </w:r>
            <w:r w:rsidR="00697A3A">
              <w:rPr>
                <w:rFonts w:ascii="Times New Roman" w:eastAsiaTheme="minorHAnsi" w:hAnsi="Times New Roman"/>
              </w:rPr>
              <w:t>Николаевна</w:t>
            </w:r>
          </w:p>
        </w:tc>
      </w:tr>
    </w:tbl>
    <w:p w:rsidR="00631435" w:rsidRPr="00F74B17" w:rsidRDefault="00631435" w:rsidP="000E1657">
      <w:pPr>
        <w:pStyle w:val="decor"/>
        <w:spacing w:before="0" w:beforeAutospacing="0" w:after="0" w:afterAutospacing="0"/>
        <w:jc w:val="both"/>
        <w:rPr>
          <w:b w:val="0"/>
          <w:color w:val="auto"/>
          <w:sz w:val="28"/>
          <w:szCs w:val="28"/>
        </w:rPr>
      </w:pPr>
    </w:p>
    <w:p w:rsidR="002C440C" w:rsidRPr="00193F94" w:rsidRDefault="00631435" w:rsidP="002C440C">
      <w:pPr>
        <w:pStyle w:val="decor"/>
        <w:spacing w:before="0" w:beforeAutospacing="0" w:after="0" w:afterAutospacing="0"/>
        <w:jc w:val="both"/>
        <w:rPr>
          <w:b w:val="0"/>
          <w:color w:val="auto"/>
          <w:sz w:val="28"/>
          <w:szCs w:val="28"/>
        </w:rPr>
      </w:pPr>
      <w:r>
        <w:rPr>
          <w:b w:val="0"/>
          <w:color w:val="auto"/>
          <w:sz w:val="28"/>
          <w:szCs w:val="28"/>
        </w:rPr>
        <w:t xml:space="preserve">12.1. </w:t>
      </w:r>
      <w:r w:rsidRPr="00193F94">
        <w:rPr>
          <w:b w:val="0"/>
          <w:color w:val="auto"/>
          <w:sz w:val="28"/>
          <w:szCs w:val="28"/>
        </w:rPr>
        <w:t xml:space="preserve">Организация работы с институтами гражданского общества </w:t>
      </w:r>
      <w:r w:rsidR="002C440C" w:rsidRPr="00193F94">
        <w:rPr>
          <w:b w:val="0"/>
          <w:color w:val="auto"/>
          <w:sz w:val="28"/>
          <w:szCs w:val="28"/>
        </w:rPr>
        <w:t xml:space="preserve">(в том числе </w:t>
      </w:r>
      <w:r w:rsidR="002C440C">
        <w:rPr>
          <w:b w:val="0"/>
          <w:color w:val="auto"/>
          <w:sz w:val="28"/>
          <w:szCs w:val="28"/>
        </w:rPr>
        <w:t xml:space="preserve">с </w:t>
      </w:r>
      <w:r w:rsidR="002C440C" w:rsidRPr="00193F94">
        <w:rPr>
          <w:b w:val="0"/>
          <w:color w:val="auto"/>
          <w:sz w:val="28"/>
          <w:szCs w:val="28"/>
        </w:rPr>
        <w:t>политически</w:t>
      </w:r>
      <w:r w:rsidR="002C440C">
        <w:rPr>
          <w:b w:val="0"/>
          <w:color w:val="auto"/>
          <w:sz w:val="28"/>
          <w:szCs w:val="28"/>
        </w:rPr>
        <w:t>ми</w:t>
      </w:r>
      <w:r w:rsidR="002C440C" w:rsidRPr="00193F94">
        <w:rPr>
          <w:b w:val="0"/>
          <w:color w:val="auto"/>
          <w:sz w:val="28"/>
          <w:szCs w:val="28"/>
        </w:rPr>
        <w:t xml:space="preserve"> парти</w:t>
      </w:r>
      <w:r w:rsidR="002C440C">
        <w:rPr>
          <w:b w:val="0"/>
          <w:color w:val="auto"/>
          <w:sz w:val="28"/>
          <w:szCs w:val="28"/>
        </w:rPr>
        <w:t>ями</w:t>
      </w:r>
      <w:r w:rsidR="002C440C" w:rsidRPr="00193F94">
        <w:rPr>
          <w:b w:val="0"/>
          <w:color w:val="auto"/>
          <w:sz w:val="28"/>
          <w:szCs w:val="28"/>
        </w:rPr>
        <w:t>, общественны</w:t>
      </w:r>
      <w:r w:rsidR="002C440C">
        <w:rPr>
          <w:b w:val="0"/>
          <w:color w:val="auto"/>
          <w:sz w:val="28"/>
          <w:szCs w:val="28"/>
        </w:rPr>
        <w:t>ми</w:t>
      </w:r>
      <w:r w:rsidR="002C440C" w:rsidRPr="00193F94">
        <w:rPr>
          <w:b w:val="0"/>
          <w:color w:val="auto"/>
          <w:sz w:val="28"/>
          <w:szCs w:val="28"/>
        </w:rPr>
        <w:t xml:space="preserve"> организаци</w:t>
      </w:r>
      <w:r w:rsidR="002C440C">
        <w:rPr>
          <w:b w:val="0"/>
          <w:color w:val="auto"/>
          <w:sz w:val="28"/>
          <w:szCs w:val="28"/>
        </w:rPr>
        <w:t>ями</w:t>
      </w:r>
      <w:r w:rsidR="002C440C" w:rsidRPr="00193F94">
        <w:rPr>
          <w:b w:val="0"/>
          <w:color w:val="auto"/>
          <w:sz w:val="28"/>
          <w:szCs w:val="28"/>
        </w:rPr>
        <w:t>)</w:t>
      </w:r>
      <w:r w:rsidR="002C440C">
        <w:rPr>
          <w:b w:val="0"/>
          <w:color w:val="auto"/>
          <w:sz w:val="28"/>
          <w:szCs w:val="28"/>
        </w:rPr>
        <w:t xml:space="preserve"> по линии противодействия коррупции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2410"/>
        <w:gridCol w:w="7938"/>
      </w:tblGrid>
      <w:tr w:rsidR="00CA6F95" w:rsidRPr="00CA6F95" w:rsidTr="00CA6F95">
        <w:tc>
          <w:tcPr>
            <w:tcW w:w="675"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4253" w:type="dxa"/>
            <w:vAlign w:val="center"/>
          </w:tcPr>
          <w:p w:rsidR="00BB16A0" w:rsidRPr="00CA6F95" w:rsidRDefault="002C440C" w:rsidP="00566520">
            <w:pPr>
              <w:pStyle w:val="ConsPlusNormal"/>
              <w:rPr>
                <w:rFonts w:eastAsiaTheme="minorHAnsi"/>
                <w:sz w:val="24"/>
                <w:szCs w:val="24"/>
              </w:rPr>
            </w:pPr>
            <w:r w:rsidRPr="00CA6F95">
              <w:rPr>
                <w:rFonts w:eastAsiaTheme="minorHAnsi"/>
                <w:sz w:val="24"/>
                <w:szCs w:val="24"/>
              </w:rPr>
              <w:t>Мероприяти</w:t>
            </w:r>
            <w:r w:rsidR="00566520" w:rsidRPr="00CA6F95">
              <w:rPr>
                <w:rFonts w:eastAsiaTheme="minorHAnsi"/>
                <w:sz w:val="24"/>
                <w:szCs w:val="24"/>
              </w:rPr>
              <w:t>я,</w:t>
            </w:r>
            <w:r w:rsidR="00C94B91">
              <w:rPr>
                <w:rFonts w:eastAsiaTheme="minorHAnsi"/>
                <w:sz w:val="24"/>
                <w:szCs w:val="24"/>
              </w:rPr>
              <w:t xml:space="preserve"> </w:t>
            </w:r>
            <w:r w:rsidRPr="00CA6F95">
              <w:rPr>
                <w:rFonts w:eastAsiaTheme="minorHAnsi"/>
                <w:sz w:val="24"/>
                <w:szCs w:val="24"/>
              </w:rPr>
              <w:t>проведенн</w:t>
            </w:r>
            <w:r w:rsidR="00566520" w:rsidRPr="00CA6F95">
              <w:rPr>
                <w:rFonts w:eastAsiaTheme="minorHAnsi"/>
                <w:sz w:val="24"/>
                <w:szCs w:val="24"/>
              </w:rPr>
              <w:t>ые</w:t>
            </w:r>
            <w:r w:rsidRPr="00CA6F95">
              <w:rPr>
                <w:rFonts w:eastAsiaTheme="minorHAnsi"/>
                <w:sz w:val="24"/>
                <w:szCs w:val="24"/>
              </w:rPr>
              <w:t xml:space="preserve"> совместно с институтами гражданского общества</w:t>
            </w:r>
          </w:p>
        </w:tc>
        <w:tc>
          <w:tcPr>
            <w:tcW w:w="2410" w:type="dxa"/>
            <w:vAlign w:val="center"/>
          </w:tcPr>
          <w:p w:rsidR="00BB16A0" w:rsidRPr="00CA6F95" w:rsidRDefault="00573C40" w:rsidP="00CA6F95">
            <w:pPr>
              <w:pStyle w:val="decor"/>
              <w:spacing w:before="0" w:beforeAutospacing="0" w:after="0" w:afterAutospacing="0"/>
              <w:jc w:val="center"/>
              <w:rPr>
                <w:b w:val="0"/>
                <w:color w:val="auto"/>
                <w:sz w:val="24"/>
                <w:szCs w:val="24"/>
              </w:rPr>
            </w:pPr>
            <w:r w:rsidRPr="00CA6F95">
              <w:rPr>
                <w:b w:val="0"/>
                <w:color w:val="auto"/>
                <w:sz w:val="24"/>
                <w:szCs w:val="24"/>
              </w:rPr>
              <w:t>Дата</w:t>
            </w:r>
            <w:r w:rsidR="00C94B91">
              <w:rPr>
                <w:b w:val="0"/>
                <w:color w:val="auto"/>
                <w:sz w:val="24"/>
                <w:szCs w:val="24"/>
              </w:rPr>
              <w:t xml:space="preserve"> </w:t>
            </w:r>
            <w:r w:rsidR="00BB16A0" w:rsidRPr="00CA6F95">
              <w:rPr>
                <w:b w:val="0"/>
                <w:color w:val="auto"/>
                <w:sz w:val="24"/>
                <w:szCs w:val="24"/>
              </w:rPr>
              <w:t>проведения</w:t>
            </w:r>
          </w:p>
        </w:tc>
        <w:tc>
          <w:tcPr>
            <w:tcW w:w="7938"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Достигнутый результат совместной деятельности</w:t>
            </w:r>
          </w:p>
        </w:tc>
      </w:tr>
      <w:tr w:rsidR="00CA6F95" w:rsidRPr="00CA6F95" w:rsidTr="00CA6F95">
        <w:tc>
          <w:tcPr>
            <w:tcW w:w="675" w:type="dxa"/>
          </w:tcPr>
          <w:p w:rsidR="00BB16A0" w:rsidRPr="002B184D" w:rsidRDefault="0047663D" w:rsidP="00CA6F95">
            <w:pPr>
              <w:pStyle w:val="decor"/>
              <w:spacing w:before="0" w:beforeAutospacing="0" w:after="0" w:afterAutospacing="0"/>
              <w:jc w:val="center"/>
              <w:rPr>
                <w:b w:val="0"/>
                <w:color w:val="auto"/>
                <w:sz w:val="24"/>
                <w:szCs w:val="24"/>
              </w:rPr>
            </w:pPr>
            <w:r w:rsidRPr="002B184D">
              <w:rPr>
                <w:b w:val="0"/>
                <w:color w:val="auto"/>
                <w:sz w:val="24"/>
                <w:szCs w:val="24"/>
              </w:rPr>
              <w:t>1.</w:t>
            </w: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r w:rsidRPr="002B184D">
              <w:rPr>
                <w:b w:val="0"/>
                <w:color w:val="auto"/>
                <w:sz w:val="24"/>
                <w:szCs w:val="24"/>
              </w:rPr>
              <w:t xml:space="preserve">2. </w:t>
            </w:r>
          </w:p>
        </w:tc>
        <w:tc>
          <w:tcPr>
            <w:tcW w:w="4253" w:type="dxa"/>
          </w:tcPr>
          <w:p w:rsidR="0047663D" w:rsidRPr="002B184D" w:rsidRDefault="00EF238D" w:rsidP="00EF238D">
            <w:pPr>
              <w:pStyle w:val="decor"/>
              <w:spacing w:before="0" w:beforeAutospacing="0" w:after="0" w:afterAutospacing="0"/>
              <w:jc w:val="both"/>
              <w:rPr>
                <w:b w:val="0"/>
                <w:color w:val="auto"/>
                <w:sz w:val="24"/>
                <w:szCs w:val="24"/>
              </w:rPr>
            </w:pPr>
            <w:r w:rsidRPr="002B184D">
              <w:rPr>
                <w:b w:val="0"/>
                <w:color w:val="auto"/>
                <w:sz w:val="24"/>
                <w:szCs w:val="24"/>
              </w:rPr>
              <w:t xml:space="preserve">Рассмотрение вопроса противодействия коррупции на заседаниях Совета  Общественных объединений, включение глав общественных объединений в состав комиссии  администрации </w:t>
            </w:r>
          </w:p>
          <w:p w:rsidR="00691F4E" w:rsidRPr="002B184D" w:rsidRDefault="00EF238D" w:rsidP="00EF238D">
            <w:pPr>
              <w:pStyle w:val="decor"/>
              <w:spacing w:before="0" w:beforeAutospacing="0" w:after="0" w:afterAutospacing="0"/>
              <w:jc w:val="both"/>
              <w:rPr>
                <w:b w:val="0"/>
                <w:color w:val="auto"/>
                <w:sz w:val="24"/>
                <w:szCs w:val="24"/>
              </w:rPr>
            </w:pPr>
            <w:r w:rsidRPr="002B184D">
              <w:rPr>
                <w:b w:val="0"/>
                <w:color w:val="auto"/>
                <w:sz w:val="24"/>
                <w:szCs w:val="24"/>
              </w:rPr>
              <w:t>Пышминского городского округа</w:t>
            </w:r>
          </w:p>
          <w:p w:rsidR="00691F4E" w:rsidRPr="002B184D" w:rsidRDefault="006F73F1" w:rsidP="00EC3986">
            <w:pPr>
              <w:pStyle w:val="decor"/>
              <w:spacing w:before="0" w:beforeAutospacing="0" w:after="0" w:afterAutospacing="0"/>
              <w:jc w:val="both"/>
              <w:rPr>
                <w:b w:val="0"/>
                <w:color w:val="auto"/>
                <w:sz w:val="24"/>
                <w:szCs w:val="24"/>
              </w:rPr>
            </w:pPr>
            <w:r w:rsidRPr="002B184D">
              <w:rPr>
                <w:b w:val="0"/>
                <w:color w:val="auto"/>
                <w:sz w:val="24"/>
                <w:szCs w:val="24"/>
              </w:rPr>
              <w:t>На заседание комиссии по координации работы по противодействию коррупции</w:t>
            </w:r>
            <w:r w:rsidR="00EC3986" w:rsidRPr="002B184D">
              <w:rPr>
                <w:b w:val="0"/>
                <w:color w:val="auto"/>
                <w:sz w:val="24"/>
                <w:szCs w:val="24"/>
              </w:rPr>
              <w:t xml:space="preserve"> 28.03.2017 года председатель Общественной палаты Пышминского городского округа А.Н. Парадеева </w:t>
            </w:r>
            <w:r w:rsidR="00EC3986" w:rsidRPr="002B184D">
              <w:rPr>
                <w:b w:val="0"/>
                <w:color w:val="auto"/>
                <w:sz w:val="24"/>
                <w:szCs w:val="24"/>
              </w:rPr>
              <w:lastRenderedPageBreak/>
              <w:t xml:space="preserve">озвучила результаты </w:t>
            </w:r>
            <w:r w:rsidRPr="002B184D">
              <w:rPr>
                <w:b w:val="0"/>
                <w:color w:val="auto"/>
                <w:sz w:val="24"/>
                <w:szCs w:val="24"/>
              </w:rPr>
              <w:t xml:space="preserve">  общественного опроса, проведенного   Общественной палатой Пышминского городского округа</w:t>
            </w:r>
            <w:r w:rsidR="00EC3986" w:rsidRPr="002B184D">
              <w:rPr>
                <w:b w:val="0"/>
                <w:color w:val="auto"/>
                <w:sz w:val="24"/>
                <w:szCs w:val="24"/>
              </w:rPr>
              <w:t xml:space="preserve"> </w:t>
            </w:r>
            <w:r w:rsidRPr="002B184D">
              <w:rPr>
                <w:b w:val="0"/>
                <w:color w:val="auto"/>
                <w:sz w:val="24"/>
                <w:szCs w:val="24"/>
              </w:rPr>
              <w:t xml:space="preserve"> в МБОО ПГО "Тимохинская начальная общеобразовательная школа" и МБДОУ ПГО "Пышминский детский сад №6"</w:t>
            </w:r>
            <w:r w:rsidR="00EC3986" w:rsidRPr="002B184D">
              <w:rPr>
                <w:b w:val="0"/>
                <w:color w:val="auto"/>
                <w:sz w:val="24"/>
                <w:szCs w:val="24"/>
              </w:rPr>
              <w:t xml:space="preserve"> .</w:t>
            </w:r>
          </w:p>
        </w:tc>
        <w:tc>
          <w:tcPr>
            <w:tcW w:w="2410" w:type="dxa"/>
          </w:tcPr>
          <w:p w:rsidR="00BB16A0" w:rsidRPr="002B184D" w:rsidRDefault="00BB16A0"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r w:rsidRPr="002B184D">
              <w:rPr>
                <w:b w:val="0"/>
                <w:color w:val="auto"/>
                <w:sz w:val="24"/>
                <w:szCs w:val="24"/>
              </w:rPr>
              <w:t>23.12.2016</w:t>
            </w:r>
          </w:p>
          <w:p w:rsidR="00691F4E" w:rsidRPr="002B184D" w:rsidRDefault="00691F4E" w:rsidP="00CA6F95">
            <w:pPr>
              <w:pStyle w:val="decor"/>
              <w:spacing w:before="0" w:beforeAutospacing="0" w:after="0" w:afterAutospacing="0"/>
              <w:jc w:val="center"/>
              <w:rPr>
                <w:b w:val="0"/>
                <w:color w:val="auto"/>
                <w:sz w:val="24"/>
                <w:szCs w:val="24"/>
              </w:rPr>
            </w:pPr>
          </w:p>
        </w:tc>
        <w:tc>
          <w:tcPr>
            <w:tcW w:w="7938" w:type="dxa"/>
          </w:tcPr>
          <w:p w:rsidR="00BB16A0" w:rsidRPr="002B184D" w:rsidRDefault="0038750D" w:rsidP="00CA6F95">
            <w:pPr>
              <w:pStyle w:val="decor"/>
              <w:spacing w:before="0" w:beforeAutospacing="0" w:after="0" w:afterAutospacing="0"/>
              <w:jc w:val="center"/>
              <w:rPr>
                <w:b w:val="0"/>
                <w:color w:val="auto"/>
                <w:sz w:val="24"/>
                <w:szCs w:val="24"/>
              </w:rPr>
            </w:pPr>
            <w:r w:rsidRPr="002B184D">
              <w:rPr>
                <w:b w:val="0"/>
                <w:color w:val="auto"/>
                <w:sz w:val="24"/>
                <w:szCs w:val="24"/>
              </w:rPr>
              <w:t>Член Общественной палаты паты входит в состав комиссии по координации работы по противодействию коррупции.</w:t>
            </w: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691F4E" w:rsidRPr="002B184D" w:rsidRDefault="00691F4E" w:rsidP="00CA6F95">
            <w:pPr>
              <w:pStyle w:val="decor"/>
              <w:spacing w:before="0" w:beforeAutospacing="0" w:after="0" w:afterAutospacing="0"/>
              <w:jc w:val="center"/>
              <w:rPr>
                <w:b w:val="0"/>
                <w:color w:val="auto"/>
                <w:sz w:val="24"/>
                <w:szCs w:val="24"/>
              </w:rPr>
            </w:pPr>
          </w:p>
          <w:p w:rsidR="00EC3986" w:rsidRPr="002B184D" w:rsidRDefault="00B05878" w:rsidP="00EC3986">
            <w:pPr>
              <w:pStyle w:val="ConsPlusNormal"/>
              <w:ind w:left="-108"/>
              <w:jc w:val="both"/>
              <w:rPr>
                <w:b/>
                <w:sz w:val="24"/>
                <w:szCs w:val="24"/>
              </w:rPr>
            </w:pPr>
            <w:r w:rsidRPr="002B184D">
              <w:rPr>
                <w:sz w:val="24"/>
                <w:szCs w:val="24"/>
              </w:rPr>
              <w:t>Парадеева А.Н.</w:t>
            </w:r>
            <w:r w:rsidR="00EC3986" w:rsidRPr="002B184D">
              <w:rPr>
                <w:sz w:val="24"/>
                <w:szCs w:val="24"/>
              </w:rPr>
              <w:t xml:space="preserve">, председатель Общественной палаты Пышминского городского округа, рекомендовала  руководителям </w:t>
            </w:r>
            <w:r w:rsidR="00EC3986" w:rsidRPr="002B184D">
              <w:rPr>
                <w:rFonts w:eastAsiaTheme="minorHAnsi"/>
                <w:sz w:val="24"/>
                <w:szCs w:val="24"/>
              </w:rPr>
              <w:t xml:space="preserve">МБОО ПГО «Тимохинская начальная общеобразовательная школа» и  МБДОУ ПГО «Пышминский детский сад № 6»  проводить больше обучающих семинаров  по антикоррупционному направлению, а также указала на необходимость проведения внутреннего мониторинга  по противодействию коррупции в </w:t>
            </w:r>
            <w:r w:rsidR="00EC3986" w:rsidRPr="002B184D">
              <w:rPr>
                <w:rFonts w:eastAsiaTheme="minorHAnsi"/>
                <w:sz w:val="24"/>
                <w:szCs w:val="24"/>
              </w:rPr>
              <w:lastRenderedPageBreak/>
              <w:t xml:space="preserve">вышеуказанных  образовательных учреждениях. </w:t>
            </w:r>
          </w:p>
          <w:p w:rsidR="00691F4E" w:rsidRPr="002B184D" w:rsidRDefault="00691F4E" w:rsidP="00A141A6">
            <w:pPr>
              <w:pStyle w:val="decor"/>
              <w:spacing w:before="0" w:beforeAutospacing="0" w:after="0" w:afterAutospacing="0"/>
              <w:jc w:val="both"/>
              <w:rPr>
                <w:b w:val="0"/>
                <w:color w:val="auto"/>
                <w:sz w:val="24"/>
                <w:szCs w:val="24"/>
              </w:rPr>
            </w:pPr>
          </w:p>
        </w:tc>
      </w:tr>
    </w:tbl>
    <w:p w:rsidR="006F7180" w:rsidRPr="00193F94" w:rsidRDefault="006F7180" w:rsidP="00E52EB4">
      <w:pPr>
        <w:pStyle w:val="decor"/>
        <w:spacing w:before="0" w:beforeAutospacing="0" w:after="0" w:afterAutospacing="0"/>
        <w:jc w:val="both"/>
        <w:rPr>
          <w:b w:val="0"/>
          <w:color w:val="auto"/>
          <w:sz w:val="28"/>
          <w:szCs w:val="28"/>
        </w:rPr>
      </w:pPr>
    </w:p>
    <w:p w:rsidR="00BB16A0" w:rsidRPr="00193F94" w:rsidRDefault="00BB16A0" w:rsidP="00E52EB4">
      <w:pPr>
        <w:pStyle w:val="decor"/>
        <w:spacing w:before="0" w:beforeAutospacing="0" w:after="0" w:afterAutospacing="0"/>
        <w:jc w:val="both"/>
        <w:rPr>
          <w:b w:val="0"/>
          <w:color w:val="auto"/>
          <w:sz w:val="28"/>
          <w:szCs w:val="28"/>
        </w:rPr>
      </w:pPr>
      <w:r w:rsidRPr="00193F94">
        <w:rPr>
          <w:b w:val="0"/>
          <w:color w:val="auto"/>
          <w:sz w:val="28"/>
          <w:szCs w:val="28"/>
        </w:rPr>
        <w:t>13.</w:t>
      </w:r>
      <w:r w:rsidRPr="00193F94">
        <w:rPr>
          <w:b w:val="0"/>
          <w:color w:val="auto"/>
          <w:sz w:val="28"/>
          <w:szCs w:val="28"/>
        </w:rPr>
        <w:tab/>
        <w:t>Организация общественных (публичных) слушаний, предусмотренных градостроительным и земельным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w:t>
      </w:r>
      <w:r w:rsidR="009E50E3">
        <w:rPr>
          <w:b w:val="0"/>
          <w:color w:val="auto"/>
          <w:sz w:val="28"/>
          <w:szCs w:val="28"/>
        </w:rPr>
        <w:t>и</w:t>
      </w:r>
      <w:r w:rsidR="004A266B">
        <w:rPr>
          <w:b w:val="0"/>
          <w:color w:val="auto"/>
          <w:sz w:val="28"/>
          <w:szCs w:val="28"/>
        </w:rPr>
        <w:t xml:space="preserve"> ( 4 кв. 2016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2"/>
        <w:gridCol w:w="7230"/>
      </w:tblGrid>
      <w:tr w:rsidR="00193F94" w:rsidRPr="00CA6F95" w:rsidTr="00CA6F95">
        <w:tc>
          <w:tcPr>
            <w:tcW w:w="594"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w:t>
            </w:r>
          </w:p>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п/п</w:t>
            </w:r>
          </w:p>
        </w:tc>
        <w:tc>
          <w:tcPr>
            <w:tcW w:w="7452"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Рассматриваемый вопрос</w:t>
            </w:r>
          </w:p>
        </w:tc>
        <w:tc>
          <w:tcPr>
            <w:tcW w:w="7230" w:type="dxa"/>
            <w:vAlign w:val="center"/>
          </w:tcPr>
          <w:p w:rsidR="00BB16A0" w:rsidRPr="00CA6F95" w:rsidRDefault="00BB16A0" w:rsidP="00CA6F95">
            <w:pPr>
              <w:pStyle w:val="decor"/>
              <w:spacing w:before="0" w:beforeAutospacing="0" w:after="0" w:afterAutospacing="0"/>
              <w:jc w:val="center"/>
              <w:rPr>
                <w:b w:val="0"/>
                <w:color w:val="auto"/>
                <w:sz w:val="24"/>
                <w:szCs w:val="24"/>
              </w:rPr>
            </w:pPr>
            <w:r w:rsidRPr="00CA6F95">
              <w:rPr>
                <w:b w:val="0"/>
                <w:color w:val="auto"/>
                <w:sz w:val="24"/>
                <w:szCs w:val="24"/>
              </w:rPr>
              <w:t>Полученный результат</w:t>
            </w:r>
          </w:p>
        </w:tc>
      </w:tr>
      <w:tr w:rsidR="00CC12AF" w:rsidRPr="00CA6F95" w:rsidTr="00CA6F95">
        <w:tc>
          <w:tcPr>
            <w:tcW w:w="594" w:type="dxa"/>
          </w:tcPr>
          <w:p w:rsidR="00CC12AF" w:rsidRPr="00631246" w:rsidRDefault="00CC12AF" w:rsidP="00CC12AF">
            <w:pPr>
              <w:jc w:val="center"/>
              <w:rPr>
                <w:rFonts w:ascii="Times New Roman" w:hAnsi="Times New Roman"/>
                <w:sz w:val="24"/>
                <w:szCs w:val="24"/>
              </w:rPr>
            </w:pPr>
            <w:r w:rsidRPr="00631246">
              <w:rPr>
                <w:rFonts w:ascii="Times New Roman" w:hAnsi="Times New Roman"/>
                <w:sz w:val="24"/>
                <w:szCs w:val="24"/>
              </w:rPr>
              <w:t>1</w:t>
            </w:r>
          </w:p>
        </w:tc>
        <w:tc>
          <w:tcPr>
            <w:tcW w:w="7452" w:type="dxa"/>
          </w:tcPr>
          <w:p w:rsidR="00CC12AF" w:rsidRPr="00BF3530" w:rsidRDefault="00CC12AF" w:rsidP="00792A26">
            <w:pPr>
              <w:rPr>
                <w:rFonts w:ascii="Times New Roman" w:hAnsi="Times New Roman"/>
                <w:sz w:val="24"/>
                <w:szCs w:val="24"/>
              </w:rPr>
            </w:pPr>
            <w:r w:rsidRPr="00BF3530">
              <w:rPr>
                <w:rFonts w:ascii="Times New Roman" w:hAnsi="Times New Roman"/>
                <w:color w:val="000000"/>
                <w:sz w:val="24"/>
                <w:szCs w:val="24"/>
              </w:rPr>
              <w:t xml:space="preserve">Публичные слушания по </w:t>
            </w:r>
            <w:r w:rsidR="00792A26">
              <w:rPr>
                <w:rFonts w:ascii="Times New Roman" w:hAnsi="Times New Roman"/>
                <w:color w:val="000000"/>
                <w:sz w:val="24"/>
                <w:szCs w:val="24"/>
              </w:rPr>
              <w:t>проекту изменений в Правила землепользования и застройки  Пышминского городского округа</w:t>
            </w:r>
          </w:p>
        </w:tc>
        <w:tc>
          <w:tcPr>
            <w:tcW w:w="7230" w:type="dxa"/>
          </w:tcPr>
          <w:p w:rsidR="00CC12AF" w:rsidRPr="00BF3530" w:rsidRDefault="00792A26" w:rsidP="00792A26">
            <w:pPr>
              <w:rPr>
                <w:rFonts w:ascii="Times New Roman" w:hAnsi="Times New Roman"/>
                <w:sz w:val="24"/>
                <w:szCs w:val="24"/>
              </w:rPr>
            </w:pPr>
            <w:r>
              <w:rPr>
                <w:rFonts w:ascii="Times New Roman" w:hAnsi="Times New Roman"/>
                <w:color w:val="000000"/>
                <w:sz w:val="24"/>
                <w:szCs w:val="24"/>
              </w:rPr>
              <w:t>07.02.2017 в 17.30 в  актовом  зале  администрации Пышминского городского округа</w:t>
            </w:r>
          </w:p>
        </w:tc>
      </w:tr>
    </w:tbl>
    <w:p w:rsidR="00792A26" w:rsidRDefault="00792A26" w:rsidP="00F667A3">
      <w:pPr>
        <w:pStyle w:val="decor"/>
        <w:spacing w:before="0" w:beforeAutospacing="0" w:after="0" w:afterAutospacing="0"/>
        <w:jc w:val="both"/>
        <w:rPr>
          <w:b w:val="0"/>
          <w:color w:val="auto"/>
          <w:sz w:val="28"/>
          <w:szCs w:val="28"/>
        </w:rPr>
      </w:pPr>
    </w:p>
    <w:p w:rsidR="00830B2D" w:rsidRDefault="00830B2D" w:rsidP="00F667A3">
      <w:pPr>
        <w:pStyle w:val="decor"/>
        <w:spacing w:before="0" w:beforeAutospacing="0" w:after="0" w:afterAutospacing="0"/>
        <w:jc w:val="both"/>
        <w:rPr>
          <w:b w:val="0"/>
          <w:color w:val="auto"/>
          <w:sz w:val="28"/>
          <w:szCs w:val="28"/>
        </w:rPr>
      </w:pPr>
      <w:r>
        <w:rPr>
          <w:b w:val="0"/>
          <w:color w:val="auto"/>
          <w:sz w:val="28"/>
          <w:szCs w:val="28"/>
        </w:rPr>
        <w:t>1</w:t>
      </w:r>
      <w:r w:rsidR="000B1EE2">
        <w:rPr>
          <w:b w:val="0"/>
          <w:color w:val="auto"/>
          <w:sz w:val="28"/>
          <w:szCs w:val="28"/>
        </w:rPr>
        <w:t>4</w:t>
      </w:r>
      <w:r>
        <w:rPr>
          <w:b w:val="0"/>
          <w:color w:val="auto"/>
          <w:sz w:val="28"/>
          <w:szCs w:val="28"/>
        </w:rPr>
        <w:t>.</w:t>
      </w:r>
      <w:r>
        <w:rPr>
          <w:b w:val="0"/>
          <w:color w:val="auto"/>
          <w:sz w:val="28"/>
          <w:szCs w:val="28"/>
        </w:rPr>
        <w:tab/>
      </w:r>
      <w:r w:rsidRPr="00D163F7">
        <w:rPr>
          <w:b w:val="0"/>
          <w:color w:val="auto"/>
          <w:sz w:val="28"/>
          <w:szCs w:val="28"/>
        </w:rPr>
        <w:t>Проведение организационно-практических мероприятий по формированию в обществе нетерпимости к</w:t>
      </w:r>
      <w:r w:rsidR="00573C40">
        <w:rPr>
          <w:b w:val="0"/>
          <w:color w:val="auto"/>
          <w:sz w:val="28"/>
          <w:szCs w:val="28"/>
        </w:rPr>
        <w:t> </w:t>
      </w:r>
      <w:r w:rsidRPr="00D163F7">
        <w:rPr>
          <w:b w:val="0"/>
          <w:color w:val="auto"/>
          <w:sz w:val="28"/>
          <w:szCs w:val="28"/>
        </w:rPr>
        <w:t xml:space="preserve">коррупционному поведению </w:t>
      </w:r>
      <w:r w:rsidR="000B1EE2">
        <w:rPr>
          <w:b w:val="0"/>
          <w:color w:val="auto"/>
          <w:sz w:val="28"/>
          <w:szCs w:val="28"/>
        </w:rPr>
        <w:t xml:space="preserve">и </w:t>
      </w:r>
      <w:r w:rsidR="000B1EE2" w:rsidRPr="009E50E3">
        <w:rPr>
          <w:b w:val="0"/>
          <w:color w:val="auto"/>
          <w:sz w:val="28"/>
          <w:szCs w:val="28"/>
        </w:rPr>
        <w:t>расширени</w:t>
      </w:r>
      <w:r w:rsidR="000B1EE2">
        <w:rPr>
          <w:b w:val="0"/>
          <w:color w:val="auto"/>
          <w:sz w:val="28"/>
          <w:szCs w:val="28"/>
        </w:rPr>
        <w:t>ю</w:t>
      </w:r>
      <w:r w:rsidR="000B1EE2" w:rsidRPr="009E50E3">
        <w:rPr>
          <w:b w:val="0"/>
          <w:color w:val="auto"/>
          <w:sz w:val="28"/>
          <w:szCs w:val="28"/>
        </w:rPr>
        <w:t xml:space="preserve"> системы правового просвещения населения</w:t>
      </w:r>
      <w:r w:rsidR="00E67DDA">
        <w:rPr>
          <w:b w:val="0"/>
          <w:color w:val="auto"/>
          <w:sz w:val="28"/>
          <w:szCs w:val="28"/>
        </w:rPr>
        <w:t xml:space="preserve"> </w:t>
      </w:r>
      <w:r w:rsidR="004A266B">
        <w:rPr>
          <w:b w:val="0"/>
          <w:color w:val="auto"/>
          <w:sz w:val="28"/>
          <w:szCs w:val="28"/>
        </w:rPr>
        <w:t>(2016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gridCol w:w="3402"/>
        <w:gridCol w:w="2977"/>
      </w:tblGrid>
      <w:tr w:rsidR="009E50E3" w:rsidRPr="00CA6F95" w:rsidTr="00CA6F95">
        <w:tc>
          <w:tcPr>
            <w:tcW w:w="8897" w:type="dxa"/>
            <w:vAlign w:val="center"/>
          </w:tcPr>
          <w:p w:rsidR="009E50E3" w:rsidRPr="00CA6F95" w:rsidRDefault="009E50E3" w:rsidP="00CA6F95">
            <w:pPr>
              <w:pStyle w:val="decor"/>
              <w:jc w:val="center"/>
              <w:rPr>
                <w:b w:val="0"/>
                <w:color w:val="auto"/>
                <w:sz w:val="24"/>
                <w:szCs w:val="24"/>
              </w:rPr>
            </w:pPr>
            <w:r w:rsidRPr="00CA6F95">
              <w:rPr>
                <w:b w:val="0"/>
                <w:color w:val="auto"/>
                <w:sz w:val="24"/>
                <w:szCs w:val="24"/>
              </w:rPr>
              <w:t>Наименование мероприятия</w:t>
            </w:r>
          </w:p>
        </w:tc>
        <w:tc>
          <w:tcPr>
            <w:tcW w:w="3402" w:type="dxa"/>
            <w:vAlign w:val="center"/>
          </w:tcPr>
          <w:p w:rsidR="009E50E3"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Наименование </w:t>
            </w:r>
            <w:r w:rsidR="000B1EE2" w:rsidRPr="00CA6F95">
              <w:rPr>
                <w:b w:val="0"/>
                <w:color w:val="auto"/>
                <w:sz w:val="24"/>
                <w:szCs w:val="24"/>
              </w:rPr>
              <w:t xml:space="preserve">проведенных мероприятий, </w:t>
            </w:r>
            <w:r w:rsidRPr="00CA6F95">
              <w:rPr>
                <w:b w:val="0"/>
                <w:color w:val="auto"/>
                <w:sz w:val="24"/>
                <w:szCs w:val="24"/>
              </w:rPr>
              <w:t>публикаций</w:t>
            </w:r>
            <w:r w:rsidR="000B1EE2" w:rsidRPr="00CA6F95">
              <w:rPr>
                <w:b w:val="0"/>
                <w:color w:val="auto"/>
                <w:sz w:val="24"/>
                <w:szCs w:val="24"/>
              </w:rPr>
              <w:t>, выступлений,</w:t>
            </w:r>
            <w:r w:rsidR="001B0F4A">
              <w:rPr>
                <w:b w:val="0"/>
                <w:color w:val="auto"/>
                <w:sz w:val="24"/>
                <w:szCs w:val="24"/>
              </w:rPr>
              <w:t xml:space="preserve"> </w:t>
            </w:r>
            <w:r w:rsidR="000B1EE2" w:rsidRPr="00CA6F95">
              <w:rPr>
                <w:b w:val="0"/>
                <w:color w:val="auto"/>
                <w:sz w:val="24"/>
                <w:szCs w:val="24"/>
              </w:rPr>
              <w:t>подготовленной продукции</w:t>
            </w:r>
          </w:p>
        </w:tc>
        <w:tc>
          <w:tcPr>
            <w:tcW w:w="2977" w:type="dxa"/>
          </w:tcPr>
          <w:p w:rsidR="006A5CC9" w:rsidRPr="00CA6F95" w:rsidRDefault="009E50E3"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Количество </w:t>
            </w:r>
            <w:r w:rsidR="000B1EE2" w:rsidRPr="00CA6F95">
              <w:rPr>
                <w:b w:val="0"/>
                <w:color w:val="auto"/>
                <w:sz w:val="24"/>
                <w:szCs w:val="24"/>
              </w:rPr>
              <w:t>проведенных мероприятий,</w:t>
            </w:r>
            <w:r w:rsidR="00A97B32">
              <w:rPr>
                <w:b w:val="0"/>
                <w:color w:val="auto"/>
                <w:sz w:val="24"/>
                <w:szCs w:val="24"/>
              </w:rPr>
              <w:t xml:space="preserve"> </w:t>
            </w:r>
            <w:r w:rsidRPr="00CA6F95">
              <w:rPr>
                <w:b w:val="0"/>
                <w:color w:val="auto"/>
                <w:sz w:val="24"/>
                <w:szCs w:val="24"/>
              </w:rPr>
              <w:t>публикаций,</w:t>
            </w:r>
          </w:p>
          <w:p w:rsidR="009E50E3" w:rsidRPr="00CA6F95" w:rsidRDefault="000B1EE2" w:rsidP="00CA6F95">
            <w:pPr>
              <w:pStyle w:val="decor"/>
              <w:spacing w:before="0" w:beforeAutospacing="0" w:after="0" w:afterAutospacing="0"/>
              <w:jc w:val="center"/>
              <w:rPr>
                <w:b w:val="0"/>
                <w:color w:val="auto"/>
                <w:sz w:val="24"/>
                <w:szCs w:val="24"/>
              </w:rPr>
            </w:pPr>
            <w:r w:rsidRPr="00CA6F95">
              <w:rPr>
                <w:b w:val="0"/>
                <w:color w:val="auto"/>
                <w:sz w:val="24"/>
                <w:szCs w:val="24"/>
              </w:rPr>
              <w:t>выступлений, подготовленной продукции</w:t>
            </w:r>
          </w:p>
        </w:tc>
      </w:tr>
      <w:tr w:rsidR="009E50E3" w:rsidRPr="00CA6F95" w:rsidTr="00CA6F95">
        <w:tc>
          <w:tcPr>
            <w:tcW w:w="8897" w:type="dxa"/>
            <w:vAlign w:val="center"/>
          </w:tcPr>
          <w:p w:rsidR="009E50E3" w:rsidRPr="00CA6F95" w:rsidRDefault="009E50E3" w:rsidP="00E010F3">
            <w:pPr>
              <w:pStyle w:val="decor"/>
              <w:rPr>
                <w:b w:val="0"/>
                <w:color w:val="auto"/>
                <w:sz w:val="24"/>
                <w:szCs w:val="24"/>
              </w:rPr>
            </w:pPr>
            <w:r w:rsidRPr="00CA6F95">
              <w:rPr>
                <w:b w:val="0"/>
                <w:color w:val="auto"/>
                <w:sz w:val="24"/>
                <w:szCs w:val="24"/>
              </w:rPr>
              <w:t>Издание и распространение печатной продукции в сфере противодействия коррупции</w:t>
            </w:r>
          </w:p>
        </w:tc>
        <w:tc>
          <w:tcPr>
            <w:tcW w:w="3402" w:type="dxa"/>
            <w:vAlign w:val="center"/>
          </w:tcPr>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Буклеты: </w:t>
            </w:r>
          </w:p>
          <w:p w:rsidR="00D72A5A" w:rsidRDefault="00AC46FE" w:rsidP="00AC46FE">
            <w:pPr>
              <w:pStyle w:val="decor"/>
              <w:spacing w:before="0" w:beforeAutospacing="0" w:after="0" w:afterAutospacing="0"/>
              <w:jc w:val="center"/>
              <w:rPr>
                <w:b w:val="0"/>
                <w:color w:val="auto"/>
                <w:sz w:val="24"/>
                <w:szCs w:val="24"/>
              </w:rPr>
            </w:pPr>
            <w:r>
              <w:rPr>
                <w:b w:val="0"/>
                <w:color w:val="auto"/>
                <w:sz w:val="24"/>
                <w:szCs w:val="24"/>
              </w:rPr>
              <w:t>« Сообщите о фактах коррупции»,</w:t>
            </w:r>
            <w:r w:rsidR="00D72A5A">
              <w:rPr>
                <w:b w:val="0"/>
                <w:color w:val="auto"/>
                <w:sz w:val="24"/>
                <w:szCs w:val="24"/>
              </w:rPr>
              <w:t xml:space="preserve"> «</w:t>
            </w:r>
            <w:r>
              <w:rPr>
                <w:b w:val="0"/>
                <w:color w:val="auto"/>
                <w:sz w:val="24"/>
                <w:szCs w:val="24"/>
              </w:rPr>
              <w:t>Ответственность за коррупцию»,</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 «Сфера ЖКХ без коррупции»;</w:t>
            </w:r>
          </w:p>
          <w:p w:rsidR="00B05878" w:rsidRDefault="00B05878" w:rsidP="00AC46FE">
            <w:pPr>
              <w:pStyle w:val="decor"/>
              <w:spacing w:before="0" w:beforeAutospacing="0" w:after="0" w:afterAutospacing="0"/>
              <w:jc w:val="center"/>
              <w:rPr>
                <w:b w:val="0"/>
                <w:color w:val="auto"/>
                <w:sz w:val="24"/>
                <w:szCs w:val="24"/>
              </w:rPr>
            </w:pPr>
          </w:p>
          <w:p w:rsidR="00D72A5A"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Плакаты: </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«Противодействие коррупции  - гражданская позиция, заслуживающая уважения»;</w:t>
            </w:r>
          </w:p>
          <w:p w:rsidR="00AC46FE" w:rsidRDefault="00AC46FE" w:rsidP="00AC46FE">
            <w:pPr>
              <w:pStyle w:val="decor"/>
              <w:spacing w:before="0" w:beforeAutospacing="0" w:after="0" w:afterAutospacing="0"/>
              <w:jc w:val="center"/>
              <w:rPr>
                <w:b w:val="0"/>
                <w:color w:val="auto"/>
                <w:sz w:val="24"/>
                <w:szCs w:val="24"/>
              </w:rPr>
            </w:pPr>
            <w:r>
              <w:rPr>
                <w:b w:val="0"/>
                <w:color w:val="auto"/>
                <w:sz w:val="24"/>
                <w:szCs w:val="24"/>
              </w:rPr>
              <w:t xml:space="preserve">«Сфера ЖКХ без коррупции». </w:t>
            </w:r>
          </w:p>
          <w:p w:rsidR="00CC12AF" w:rsidRDefault="004A266B" w:rsidP="00AC46FE">
            <w:pPr>
              <w:pStyle w:val="decor"/>
              <w:spacing w:before="0" w:beforeAutospacing="0"/>
              <w:jc w:val="center"/>
              <w:rPr>
                <w:b w:val="0"/>
                <w:color w:val="auto"/>
                <w:sz w:val="24"/>
                <w:szCs w:val="24"/>
              </w:rPr>
            </w:pPr>
            <w:r>
              <w:rPr>
                <w:b w:val="0"/>
                <w:color w:val="auto"/>
                <w:sz w:val="24"/>
                <w:szCs w:val="24"/>
              </w:rPr>
              <w:t xml:space="preserve">Информационный бюллетень </w:t>
            </w:r>
          </w:p>
          <w:p w:rsidR="006A5CC9" w:rsidRDefault="006A5CC9" w:rsidP="00CC12AF">
            <w:pPr>
              <w:pStyle w:val="decor"/>
              <w:spacing w:before="0" w:beforeAutospacing="0" w:after="0" w:afterAutospacing="0"/>
              <w:jc w:val="center"/>
              <w:rPr>
                <w:b w:val="0"/>
                <w:color w:val="auto"/>
                <w:sz w:val="24"/>
                <w:szCs w:val="24"/>
              </w:rPr>
            </w:pPr>
            <w:r w:rsidRPr="00CA6F95">
              <w:rPr>
                <w:b w:val="0"/>
                <w:color w:val="auto"/>
                <w:sz w:val="24"/>
                <w:szCs w:val="24"/>
              </w:rPr>
              <w:lastRenderedPageBreak/>
              <w:t>Памятка для муниципальных служащих по вопросам противодействия коррупции</w:t>
            </w:r>
            <w:r w:rsidR="00A97B32">
              <w:rPr>
                <w:b w:val="0"/>
                <w:color w:val="auto"/>
                <w:sz w:val="24"/>
                <w:szCs w:val="24"/>
              </w:rPr>
              <w:t>;</w:t>
            </w:r>
          </w:p>
          <w:p w:rsidR="00B05878" w:rsidRDefault="00B05878" w:rsidP="00CC12AF">
            <w:pPr>
              <w:pStyle w:val="decor"/>
              <w:spacing w:before="0" w:beforeAutospacing="0" w:after="0" w:afterAutospacing="0"/>
              <w:jc w:val="center"/>
              <w:rPr>
                <w:b w:val="0"/>
                <w:color w:val="auto"/>
                <w:sz w:val="24"/>
                <w:szCs w:val="24"/>
              </w:rPr>
            </w:pPr>
            <w:r>
              <w:rPr>
                <w:b w:val="0"/>
                <w:color w:val="auto"/>
                <w:sz w:val="24"/>
                <w:szCs w:val="24"/>
              </w:rPr>
              <w:t>Памятка «Школьникам о коррупции»;</w:t>
            </w:r>
          </w:p>
          <w:p w:rsidR="00B05878" w:rsidRDefault="00B05878" w:rsidP="00CC12AF">
            <w:pPr>
              <w:pStyle w:val="decor"/>
              <w:spacing w:before="0" w:beforeAutospacing="0" w:after="0" w:afterAutospacing="0"/>
              <w:jc w:val="center"/>
              <w:rPr>
                <w:b w:val="0"/>
                <w:color w:val="auto"/>
                <w:sz w:val="24"/>
                <w:szCs w:val="24"/>
              </w:rPr>
            </w:pPr>
            <w:r>
              <w:rPr>
                <w:b w:val="0"/>
                <w:color w:val="auto"/>
                <w:sz w:val="24"/>
                <w:szCs w:val="24"/>
              </w:rPr>
              <w:t>Памятка «Как противостоять коррупции»</w:t>
            </w:r>
          </w:p>
          <w:p w:rsidR="00AC46FE" w:rsidRPr="00CA6F95" w:rsidRDefault="00AC46FE" w:rsidP="00CC12AF">
            <w:pPr>
              <w:pStyle w:val="decor"/>
              <w:spacing w:before="0" w:beforeAutospacing="0" w:after="0" w:afterAutospacing="0"/>
              <w:jc w:val="center"/>
              <w:rPr>
                <w:b w:val="0"/>
                <w:color w:val="auto"/>
                <w:sz w:val="24"/>
                <w:szCs w:val="24"/>
              </w:rPr>
            </w:pPr>
            <w:r>
              <w:rPr>
                <w:b w:val="0"/>
                <w:color w:val="auto"/>
                <w:sz w:val="24"/>
                <w:szCs w:val="24"/>
              </w:rPr>
              <w:t>Памятка по уведомлению о склонению к коррупции;</w:t>
            </w:r>
          </w:p>
          <w:p w:rsidR="009E50E3" w:rsidRDefault="006A5CC9" w:rsidP="00AC46FE">
            <w:pPr>
              <w:pStyle w:val="decor"/>
              <w:spacing w:before="0" w:beforeAutospacing="0" w:after="0" w:afterAutospacing="0"/>
              <w:jc w:val="center"/>
              <w:rPr>
                <w:b w:val="0"/>
                <w:color w:val="auto"/>
                <w:sz w:val="24"/>
                <w:szCs w:val="24"/>
              </w:rPr>
            </w:pPr>
            <w:r w:rsidRPr="00CA6F95">
              <w:rPr>
                <w:b w:val="0"/>
                <w:color w:val="auto"/>
                <w:sz w:val="24"/>
                <w:szCs w:val="24"/>
              </w:rPr>
              <w:t>Памятка об ответственности за коррупционные правонарушения</w:t>
            </w:r>
            <w:r w:rsidR="00A97B32">
              <w:rPr>
                <w:b w:val="0"/>
                <w:color w:val="auto"/>
                <w:sz w:val="24"/>
                <w:szCs w:val="24"/>
              </w:rPr>
              <w:t>;</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«Это важно знать»;</w:t>
            </w:r>
          </w:p>
          <w:p w:rsidR="00A97B32" w:rsidRDefault="00A97B32" w:rsidP="00A97B32">
            <w:pPr>
              <w:pStyle w:val="decor"/>
              <w:spacing w:before="0" w:beforeAutospacing="0" w:after="0" w:afterAutospacing="0"/>
              <w:jc w:val="center"/>
              <w:rPr>
                <w:b w:val="0"/>
                <w:color w:val="auto"/>
                <w:sz w:val="24"/>
                <w:szCs w:val="24"/>
              </w:rPr>
            </w:pPr>
            <w:r>
              <w:rPr>
                <w:b w:val="0"/>
                <w:color w:val="auto"/>
                <w:sz w:val="24"/>
                <w:szCs w:val="24"/>
              </w:rPr>
              <w:t>Памятка гражданину «Что такое коррупция?»;</w:t>
            </w:r>
          </w:p>
          <w:p w:rsidR="00AC46FE" w:rsidRDefault="00A97B32" w:rsidP="00A97B32">
            <w:pPr>
              <w:pStyle w:val="decor"/>
              <w:spacing w:before="0" w:beforeAutospacing="0" w:after="0" w:afterAutospacing="0"/>
              <w:jc w:val="center"/>
              <w:rPr>
                <w:b w:val="0"/>
                <w:color w:val="auto"/>
                <w:sz w:val="24"/>
                <w:szCs w:val="24"/>
              </w:rPr>
            </w:pPr>
            <w:r>
              <w:rPr>
                <w:b w:val="0"/>
                <w:color w:val="auto"/>
                <w:sz w:val="24"/>
                <w:szCs w:val="24"/>
              </w:rPr>
              <w:t>«Если у вас требуют взятку» (Консультация для родителей)</w:t>
            </w:r>
          </w:p>
          <w:p w:rsidR="00AC46FE" w:rsidRDefault="00AC46FE" w:rsidP="00A97B32">
            <w:pPr>
              <w:pStyle w:val="decor"/>
              <w:spacing w:before="0" w:beforeAutospacing="0" w:after="0" w:afterAutospacing="0"/>
              <w:jc w:val="center"/>
              <w:rPr>
                <w:b w:val="0"/>
                <w:color w:val="auto"/>
                <w:sz w:val="24"/>
                <w:szCs w:val="24"/>
              </w:rPr>
            </w:pPr>
            <w:r>
              <w:rPr>
                <w:b w:val="0"/>
                <w:color w:val="auto"/>
                <w:sz w:val="24"/>
                <w:szCs w:val="24"/>
              </w:rPr>
              <w:t>Памятка по привлечению и расходованию благотворительных средств образовательных организаций</w:t>
            </w:r>
            <w:r w:rsidR="00B05878">
              <w:rPr>
                <w:b w:val="0"/>
                <w:color w:val="auto"/>
                <w:sz w:val="24"/>
                <w:szCs w:val="24"/>
              </w:rPr>
              <w:t>;</w:t>
            </w:r>
          </w:p>
          <w:p w:rsidR="00B05878" w:rsidRDefault="00B05878" w:rsidP="00A97B32">
            <w:pPr>
              <w:pStyle w:val="decor"/>
              <w:spacing w:before="0" w:beforeAutospacing="0" w:after="0" w:afterAutospacing="0"/>
              <w:jc w:val="center"/>
              <w:rPr>
                <w:b w:val="0"/>
                <w:color w:val="auto"/>
                <w:sz w:val="24"/>
                <w:szCs w:val="24"/>
              </w:rPr>
            </w:pPr>
            <w:r>
              <w:rPr>
                <w:b w:val="0"/>
                <w:color w:val="auto"/>
                <w:sz w:val="24"/>
                <w:szCs w:val="24"/>
              </w:rPr>
              <w:t>Стенд « Коррупции твое НЕТ имеет значение»;</w:t>
            </w:r>
          </w:p>
          <w:p w:rsidR="0052506A" w:rsidRDefault="0052506A" w:rsidP="00A97B32">
            <w:pPr>
              <w:pStyle w:val="decor"/>
              <w:spacing w:before="0" w:beforeAutospacing="0" w:after="0" w:afterAutospacing="0"/>
              <w:jc w:val="center"/>
              <w:rPr>
                <w:b w:val="0"/>
                <w:color w:val="auto"/>
                <w:sz w:val="24"/>
                <w:szCs w:val="24"/>
              </w:rPr>
            </w:pPr>
            <w:r>
              <w:rPr>
                <w:b w:val="0"/>
                <w:color w:val="auto"/>
                <w:sz w:val="24"/>
                <w:szCs w:val="24"/>
              </w:rPr>
              <w:t>Оформление книжки – малышки «Мои права»</w:t>
            </w:r>
            <w:r w:rsidR="00294487">
              <w:rPr>
                <w:b w:val="0"/>
                <w:color w:val="auto"/>
                <w:sz w:val="24"/>
                <w:szCs w:val="24"/>
              </w:rPr>
              <w:t>, Пособие «Наши права и обязанности изучаем вместе»</w:t>
            </w:r>
          </w:p>
          <w:p w:rsidR="00A97B32" w:rsidRPr="00CA6F95" w:rsidRDefault="00A97B32" w:rsidP="00A97B32">
            <w:pPr>
              <w:pStyle w:val="decor"/>
              <w:spacing w:before="0" w:beforeAutospacing="0" w:after="0" w:afterAutospacing="0"/>
              <w:jc w:val="center"/>
              <w:rPr>
                <w:b w:val="0"/>
                <w:color w:val="auto"/>
                <w:sz w:val="24"/>
                <w:szCs w:val="24"/>
              </w:rPr>
            </w:pPr>
            <w:r>
              <w:rPr>
                <w:b w:val="0"/>
                <w:color w:val="auto"/>
                <w:sz w:val="24"/>
                <w:szCs w:val="24"/>
              </w:rPr>
              <w:t xml:space="preserve"> и т.д.</w:t>
            </w:r>
          </w:p>
        </w:tc>
        <w:tc>
          <w:tcPr>
            <w:tcW w:w="2977" w:type="dxa"/>
          </w:tcPr>
          <w:p w:rsidR="004A266B" w:rsidRDefault="00294487" w:rsidP="00CA6F95">
            <w:pPr>
              <w:pStyle w:val="decor"/>
              <w:spacing w:before="0" w:beforeAutospacing="0" w:after="0" w:afterAutospacing="0"/>
              <w:jc w:val="center"/>
              <w:rPr>
                <w:b w:val="0"/>
                <w:color w:val="auto"/>
                <w:sz w:val="24"/>
                <w:szCs w:val="24"/>
              </w:rPr>
            </w:pPr>
            <w:r>
              <w:rPr>
                <w:b w:val="0"/>
                <w:color w:val="auto"/>
                <w:sz w:val="24"/>
                <w:szCs w:val="24"/>
              </w:rPr>
              <w:lastRenderedPageBreak/>
              <w:t>15</w:t>
            </w: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Default="004A266B" w:rsidP="00CA6F95">
            <w:pPr>
              <w:pStyle w:val="decor"/>
              <w:spacing w:before="0" w:beforeAutospacing="0" w:after="0" w:afterAutospacing="0"/>
              <w:jc w:val="center"/>
              <w:rPr>
                <w:b w:val="0"/>
                <w:color w:val="auto"/>
                <w:sz w:val="24"/>
                <w:szCs w:val="24"/>
              </w:rPr>
            </w:pPr>
          </w:p>
          <w:p w:rsidR="004A266B" w:rsidRPr="00CA6F95" w:rsidRDefault="004A266B" w:rsidP="00CA6F95">
            <w:pPr>
              <w:pStyle w:val="decor"/>
              <w:spacing w:before="0" w:beforeAutospacing="0" w:after="0" w:afterAutospacing="0"/>
              <w:jc w:val="center"/>
              <w:rPr>
                <w:b w:val="0"/>
                <w:color w:val="auto"/>
                <w:sz w:val="24"/>
                <w:szCs w:val="24"/>
              </w:rPr>
            </w:pP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lastRenderedPageBreak/>
              <w:t>Проведение социологических опросов населения в целях определения индекса восприятия коррупции</w:t>
            </w:r>
          </w:p>
        </w:tc>
        <w:tc>
          <w:tcPr>
            <w:tcW w:w="3402" w:type="dxa"/>
          </w:tcPr>
          <w:p w:rsidR="000B1EE2" w:rsidRPr="00CA6F95" w:rsidRDefault="007C0183" w:rsidP="00CA6F95">
            <w:pPr>
              <w:pStyle w:val="decor"/>
              <w:spacing w:before="0" w:beforeAutospacing="0" w:after="0" w:afterAutospacing="0"/>
              <w:jc w:val="center"/>
              <w:rPr>
                <w:b w:val="0"/>
                <w:color w:val="auto"/>
                <w:sz w:val="24"/>
                <w:szCs w:val="24"/>
              </w:rPr>
            </w:pPr>
            <w:r>
              <w:rPr>
                <w:b w:val="0"/>
                <w:color w:val="auto"/>
                <w:sz w:val="24"/>
                <w:szCs w:val="24"/>
              </w:rPr>
              <w:t>Социологические опросы учеников и родителей</w:t>
            </w:r>
          </w:p>
        </w:tc>
        <w:tc>
          <w:tcPr>
            <w:tcW w:w="2977" w:type="dxa"/>
          </w:tcPr>
          <w:p w:rsidR="000B1EE2" w:rsidRPr="00CA6F95" w:rsidRDefault="00294487" w:rsidP="00CA6F95">
            <w:pPr>
              <w:pStyle w:val="decor"/>
              <w:spacing w:before="0" w:beforeAutospacing="0" w:after="0" w:afterAutospacing="0"/>
              <w:jc w:val="center"/>
              <w:rPr>
                <w:b w:val="0"/>
                <w:color w:val="auto"/>
                <w:sz w:val="24"/>
                <w:szCs w:val="24"/>
              </w:rPr>
            </w:pPr>
            <w:r>
              <w:rPr>
                <w:b w:val="0"/>
                <w:color w:val="auto"/>
                <w:sz w:val="24"/>
                <w:szCs w:val="24"/>
              </w:rPr>
              <w:t>5</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Публикации (выступления) в СМИ по вопросам противодействия коррупции</w:t>
            </w:r>
          </w:p>
        </w:tc>
        <w:tc>
          <w:tcPr>
            <w:tcW w:w="3402" w:type="dxa"/>
          </w:tcPr>
          <w:p w:rsidR="000B1EE2" w:rsidRPr="00CA6F95" w:rsidRDefault="00E45C70" w:rsidP="00E45C70">
            <w:pPr>
              <w:pStyle w:val="decor"/>
              <w:spacing w:before="0" w:beforeAutospacing="0" w:after="0" w:afterAutospacing="0"/>
              <w:jc w:val="both"/>
              <w:rPr>
                <w:b w:val="0"/>
                <w:color w:val="auto"/>
                <w:sz w:val="24"/>
                <w:szCs w:val="24"/>
              </w:rPr>
            </w:pPr>
            <w:r>
              <w:rPr>
                <w:b w:val="0"/>
                <w:color w:val="auto"/>
                <w:sz w:val="24"/>
                <w:szCs w:val="24"/>
              </w:rPr>
              <w:t xml:space="preserve">                     Размещение информации о «телефоне доверия», социальные ролики, публикации.</w:t>
            </w:r>
          </w:p>
        </w:tc>
        <w:tc>
          <w:tcPr>
            <w:tcW w:w="2977" w:type="dxa"/>
          </w:tcPr>
          <w:p w:rsidR="000B1EE2" w:rsidRPr="00AC46FE" w:rsidRDefault="0052506A" w:rsidP="00E67DDA">
            <w:pPr>
              <w:pStyle w:val="decor"/>
              <w:spacing w:before="0" w:beforeAutospacing="0" w:after="0" w:afterAutospacing="0"/>
              <w:jc w:val="center"/>
              <w:rPr>
                <w:b w:val="0"/>
                <w:color w:val="auto"/>
                <w:sz w:val="24"/>
                <w:szCs w:val="24"/>
              </w:rPr>
            </w:pPr>
            <w:r>
              <w:rPr>
                <w:b w:val="0"/>
                <w:color w:val="auto"/>
                <w:sz w:val="24"/>
                <w:szCs w:val="24"/>
              </w:rPr>
              <w:t>13</w:t>
            </w:r>
          </w:p>
        </w:tc>
      </w:tr>
      <w:tr w:rsidR="000B1EE2" w:rsidRPr="00CA6F95" w:rsidTr="00CA6F95">
        <w:tc>
          <w:tcPr>
            <w:tcW w:w="8897" w:type="dxa"/>
          </w:tcPr>
          <w:p w:rsidR="000B1EE2" w:rsidRPr="00CA6F95" w:rsidRDefault="000B1EE2" w:rsidP="00CA6F95">
            <w:pPr>
              <w:pStyle w:val="decor"/>
              <w:spacing w:before="0" w:beforeAutospacing="0" w:after="0" w:afterAutospacing="0"/>
              <w:rPr>
                <w:b w:val="0"/>
                <w:color w:val="auto"/>
                <w:sz w:val="24"/>
                <w:szCs w:val="24"/>
              </w:rPr>
            </w:pPr>
            <w:r w:rsidRPr="00CA6F95">
              <w:rPr>
                <w:b w:val="0"/>
                <w:color w:val="auto"/>
                <w:sz w:val="24"/>
                <w:szCs w:val="24"/>
              </w:rPr>
              <w:t>Размещение наглядной агитации о действующем законодательстве в местах оказания государственных и муниципальных услуг (в иных служебных помещениях, в которых осуществляется прием граждан)</w:t>
            </w:r>
          </w:p>
        </w:tc>
        <w:tc>
          <w:tcPr>
            <w:tcW w:w="3402" w:type="dxa"/>
          </w:tcPr>
          <w:p w:rsidR="000B1EE2" w:rsidRPr="00CA6F95" w:rsidRDefault="006A5CC9" w:rsidP="00381574">
            <w:pPr>
              <w:pStyle w:val="decor"/>
              <w:spacing w:before="0" w:beforeAutospacing="0" w:after="0" w:afterAutospacing="0"/>
              <w:jc w:val="both"/>
              <w:rPr>
                <w:b w:val="0"/>
                <w:color w:val="auto"/>
                <w:sz w:val="24"/>
                <w:szCs w:val="24"/>
              </w:rPr>
            </w:pPr>
            <w:r w:rsidRPr="00CA6F95">
              <w:rPr>
                <w:b w:val="0"/>
                <w:color w:val="auto"/>
                <w:sz w:val="24"/>
                <w:szCs w:val="24"/>
              </w:rPr>
              <w:t xml:space="preserve">Наглядная агитации о действующем законодательстве, расположена </w:t>
            </w:r>
            <w:r w:rsidR="00E1530E" w:rsidRPr="00CA6F95">
              <w:rPr>
                <w:b w:val="0"/>
                <w:color w:val="auto"/>
                <w:sz w:val="24"/>
                <w:szCs w:val="24"/>
              </w:rPr>
              <w:t xml:space="preserve">на стенде </w:t>
            </w:r>
            <w:r w:rsidRPr="00CA6F95">
              <w:rPr>
                <w:b w:val="0"/>
                <w:color w:val="auto"/>
                <w:sz w:val="24"/>
                <w:szCs w:val="24"/>
              </w:rPr>
              <w:t xml:space="preserve">в </w:t>
            </w:r>
            <w:r w:rsidRPr="00CA6F95">
              <w:rPr>
                <w:b w:val="0"/>
                <w:color w:val="auto"/>
                <w:sz w:val="24"/>
                <w:szCs w:val="24"/>
              </w:rPr>
              <w:lastRenderedPageBreak/>
              <w:t>здании администрации</w:t>
            </w:r>
            <w:r w:rsidR="00E1530E" w:rsidRPr="00CA6F95">
              <w:rPr>
                <w:b w:val="0"/>
                <w:color w:val="auto"/>
                <w:sz w:val="24"/>
                <w:szCs w:val="24"/>
              </w:rPr>
              <w:t xml:space="preserve"> Пышминского городского округа,</w:t>
            </w:r>
            <w:r w:rsidRPr="00CA6F95">
              <w:rPr>
                <w:b w:val="0"/>
                <w:color w:val="auto"/>
                <w:sz w:val="24"/>
                <w:szCs w:val="24"/>
              </w:rPr>
              <w:t xml:space="preserve"> муниципальных </w:t>
            </w:r>
            <w:r w:rsidR="00F74B17" w:rsidRPr="00CA6F95">
              <w:rPr>
                <w:b w:val="0"/>
                <w:color w:val="auto"/>
                <w:sz w:val="24"/>
                <w:szCs w:val="24"/>
              </w:rPr>
              <w:t>учреждений и предприятий</w:t>
            </w:r>
          </w:p>
        </w:tc>
        <w:tc>
          <w:tcPr>
            <w:tcW w:w="2977" w:type="dxa"/>
          </w:tcPr>
          <w:p w:rsidR="000B1EE2" w:rsidRPr="00AC46FE" w:rsidRDefault="00A97B32" w:rsidP="00CA6F95">
            <w:pPr>
              <w:pStyle w:val="decor"/>
              <w:spacing w:before="0" w:beforeAutospacing="0" w:after="0" w:afterAutospacing="0"/>
              <w:jc w:val="center"/>
              <w:rPr>
                <w:b w:val="0"/>
                <w:color w:val="auto"/>
                <w:sz w:val="24"/>
                <w:szCs w:val="24"/>
              </w:rPr>
            </w:pPr>
            <w:r w:rsidRPr="00AC46FE">
              <w:rPr>
                <w:b w:val="0"/>
                <w:color w:val="auto"/>
                <w:sz w:val="24"/>
                <w:szCs w:val="24"/>
              </w:rPr>
              <w:lastRenderedPageBreak/>
              <w:t>41</w:t>
            </w:r>
            <w:r w:rsidR="004A266B">
              <w:rPr>
                <w:b w:val="0"/>
                <w:color w:val="auto"/>
                <w:sz w:val="24"/>
                <w:szCs w:val="24"/>
              </w:rPr>
              <w:t xml:space="preserve"> </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lastRenderedPageBreak/>
              <w:t>Размещение на официальном сайте в сети Интернет изданных в муниципальном образовании нормативных правовых актов</w:t>
            </w:r>
          </w:p>
        </w:tc>
        <w:tc>
          <w:tcPr>
            <w:tcW w:w="3402" w:type="dxa"/>
          </w:tcPr>
          <w:p w:rsidR="000B1EE2" w:rsidRPr="00CA6F95" w:rsidRDefault="00F74B17" w:rsidP="00B455E5">
            <w:pPr>
              <w:pStyle w:val="decor"/>
              <w:spacing w:before="0" w:beforeAutospacing="0" w:after="0" w:afterAutospacing="0"/>
              <w:jc w:val="center"/>
              <w:rPr>
                <w:b w:val="0"/>
                <w:color w:val="auto"/>
                <w:sz w:val="24"/>
                <w:szCs w:val="24"/>
              </w:rPr>
            </w:pPr>
            <w:r w:rsidRPr="00CA6F95">
              <w:rPr>
                <w:b w:val="0"/>
                <w:color w:val="auto"/>
                <w:sz w:val="24"/>
                <w:szCs w:val="24"/>
              </w:rPr>
              <w:t>Нормативно</w:t>
            </w:r>
            <w:r w:rsidR="00294487">
              <w:rPr>
                <w:b w:val="0"/>
                <w:color w:val="auto"/>
                <w:sz w:val="24"/>
                <w:szCs w:val="24"/>
              </w:rPr>
              <w:t xml:space="preserve"> </w:t>
            </w:r>
            <w:r w:rsidRPr="00CA6F95">
              <w:rPr>
                <w:b w:val="0"/>
                <w:color w:val="auto"/>
                <w:sz w:val="24"/>
                <w:szCs w:val="24"/>
              </w:rPr>
              <w:t xml:space="preserve">- правовые акты размещены на официальном сайте Пышминского городского округа </w:t>
            </w:r>
            <w:r w:rsidR="00B455E5" w:rsidRPr="00CA6F95">
              <w:rPr>
                <w:b w:val="0"/>
                <w:color w:val="auto"/>
                <w:sz w:val="24"/>
                <w:szCs w:val="24"/>
              </w:rPr>
              <w:t>пышминский-го.рф</w:t>
            </w:r>
          </w:p>
        </w:tc>
        <w:tc>
          <w:tcPr>
            <w:tcW w:w="2977" w:type="dxa"/>
          </w:tcPr>
          <w:p w:rsidR="000B1EE2" w:rsidRPr="00AC46FE" w:rsidRDefault="00294487" w:rsidP="00A97B32">
            <w:pPr>
              <w:pStyle w:val="decor"/>
              <w:spacing w:before="0" w:beforeAutospacing="0" w:after="0" w:afterAutospacing="0"/>
              <w:jc w:val="center"/>
              <w:rPr>
                <w:b w:val="0"/>
                <w:color w:val="auto"/>
                <w:sz w:val="24"/>
                <w:szCs w:val="24"/>
              </w:rPr>
            </w:pPr>
            <w:r>
              <w:rPr>
                <w:b w:val="0"/>
                <w:color w:val="auto"/>
                <w:sz w:val="24"/>
                <w:szCs w:val="24"/>
              </w:rPr>
              <w:t>15</w:t>
            </w: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Организация «прямых линий» с населением по вопросам противодействия коррупции</w:t>
            </w:r>
          </w:p>
        </w:tc>
        <w:tc>
          <w:tcPr>
            <w:tcW w:w="3402" w:type="dxa"/>
          </w:tcPr>
          <w:p w:rsidR="000B1EE2" w:rsidRPr="00CA6F95" w:rsidRDefault="00381574" w:rsidP="00294487">
            <w:pPr>
              <w:pStyle w:val="decor"/>
              <w:spacing w:before="0" w:beforeAutospacing="0" w:after="0" w:afterAutospacing="0"/>
              <w:jc w:val="both"/>
              <w:rPr>
                <w:b w:val="0"/>
                <w:color w:val="auto"/>
                <w:sz w:val="24"/>
                <w:szCs w:val="24"/>
              </w:rPr>
            </w:pPr>
            <w:r>
              <w:rPr>
                <w:b w:val="0"/>
                <w:color w:val="auto"/>
                <w:sz w:val="24"/>
                <w:szCs w:val="24"/>
              </w:rPr>
              <w:t xml:space="preserve">«Прямые линии» с </w:t>
            </w:r>
            <w:r w:rsidR="00294487">
              <w:rPr>
                <w:b w:val="0"/>
                <w:color w:val="auto"/>
                <w:sz w:val="24"/>
                <w:szCs w:val="24"/>
              </w:rPr>
              <w:t xml:space="preserve">главой Пышминского городского округа, заведующими территориальных управлений Пышминского городского округа,  </w:t>
            </w:r>
            <w:r>
              <w:rPr>
                <w:b w:val="0"/>
                <w:color w:val="auto"/>
                <w:sz w:val="24"/>
                <w:szCs w:val="24"/>
              </w:rPr>
              <w:t xml:space="preserve">руководителями муниципальных </w:t>
            </w:r>
            <w:r w:rsidR="00D5361A">
              <w:rPr>
                <w:b w:val="0"/>
                <w:color w:val="auto"/>
                <w:sz w:val="24"/>
                <w:szCs w:val="24"/>
              </w:rPr>
              <w:t>учреждений и предприятий</w:t>
            </w:r>
            <w:r w:rsidR="00294487">
              <w:rPr>
                <w:b w:val="0"/>
                <w:color w:val="auto"/>
                <w:sz w:val="24"/>
                <w:szCs w:val="24"/>
              </w:rPr>
              <w:t xml:space="preserve">. </w:t>
            </w:r>
          </w:p>
        </w:tc>
        <w:tc>
          <w:tcPr>
            <w:tcW w:w="2977" w:type="dxa"/>
          </w:tcPr>
          <w:p w:rsidR="000B1EE2" w:rsidRPr="00CA6F95" w:rsidRDefault="000B1EE2" w:rsidP="00A97B32">
            <w:pPr>
              <w:pStyle w:val="decor"/>
              <w:spacing w:before="0" w:beforeAutospacing="0" w:after="0" w:afterAutospacing="0"/>
              <w:jc w:val="center"/>
              <w:rPr>
                <w:b w:val="0"/>
                <w:color w:val="auto"/>
                <w:sz w:val="24"/>
                <w:szCs w:val="24"/>
              </w:rPr>
            </w:pPr>
          </w:p>
        </w:tc>
      </w:tr>
      <w:tr w:rsidR="000B1EE2" w:rsidRPr="00CA6F95" w:rsidTr="00CA6F95">
        <w:tc>
          <w:tcPr>
            <w:tcW w:w="8897" w:type="dxa"/>
          </w:tcPr>
          <w:p w:rsidR="000B1EE2" w:rsidRPr="00CA6F95" w:rsidRDefault="000B1EE2"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иных организационных мероприятий в сфере противодействия коррупции (круглые столы, общественные слушания, собрания и др.)</w:t>
            </w:r>
          </w:p>
        </w:tc>
        <w:tc>
          <w:tcPr>
            <w:tcW w:w="3402" w:type="dxa"/>
          </w:tcPr>
          <w:p w:rsidR="000B1EE2" w:rsidRPr="007C0183" w:rsidRDefault="007C0183" w:rsidP="00A97B32">
            <w:pPr>
              <w:pStyle w:val="decor"/>
              <w:spacing w:before="0" w:beforeAutospacing="0" w:after="0" w:afterAutospacing="0"/>
              <w:jc w:val="both"/>
              <w:rPr>
                <w:b w:val="0"/>
                <w:color w:val="auto"/>
                <w:sz w:val="24"/>
                <w:szCs w:val="24"/>
              </w:rPr>
            </w:pPr>
            <w:r w:rsidRPr="007C0183">
              <w:rPr>
                <w:b w:val="0"/>
                <w:color w:val="auto"/>
                <w:sz w:val="24"/>
                <w:szCs w:val="24"/>
                <w:lang w:eastAsia="en-US"/>
              </w:rPr>
              <w:t>Беседы</w:t>
            </w:r>
            <w:r>
              <w:rPr>
                <w:b w:val="0"/>
                <w:color w:val="auto"/>
                <w:sz w:val="24"/>
                <w:szCs w:val="24"/>
                <w:lang w:eastAsia="en-US"/>
              </w:rPr>
              <w:t>,</w:t>
            </w:r>
            <w:r w:rsidRPr="007C0183">
              <w:rPr>
                <w:b w:val="0"/>
                <w:color w:val="auto"/>
                <w:sz w:val="24"/>
                <w:szCs w:val="24"/>
                <w:lang w:eastAsia="en-US"/>
              </w:rPr>
              <w:t xml:space="preserve"> Классны</w:t>
            </w:r>
            <w:r>
              <w:rPr>
                <w:b w:val="0"/>
                <w:color w:val="auto"/>
                <w:sz w:val="24"/>
                <w:szCs w:val="24"/>
                <w:lang w:eastAsia="en-US"/>
              </w:rPr>
              <w:t>е</w:t>
            </w:r>
            <w:r w:rsidRPr="007C0183">
              <w:rPr>
                <w:b w:val="0"/>
                <w:color w:val="auto"/>
                <w:sz w:val="24"/>
                <w:szCs w:val="24"/>
                <w:lang w:eastAsia="en-US"/>
              </w:rPr>
              <w:t xml:space="preserve"> час</w:t>
            </w:r>
            <w:r>
              <w:rPr>
                <w:b w:val="0"/>
                <w:color w:val="auto"/>
                <w:sz w:val="24"/>
                <w:szCs w:val="24"/>
                <w:lang w:eastAsia="en-US"/>
              </w:rPr>
              <w:t>ы,</w:t>
            </w:r>
            <w:r w:rsidRPr="007C0183">
              <w:rPr>
                <w:b w:val="0"/>
                <w:color w:val="auto"/>
                <w:sz w:val="24"/>
                <w:szCs w:val="24"/>
                <w:lang w:eastAsia="en-US"/>
              </w:rPr>
              <w:t xml:space="preserve"> диспут</w:t>
            </w:r>
            <w:r>
              <w:rPr>
                <w:b w:val="0"/>
                <w:color w:val="auto"/>
                <w:sz w:val="24"/>
                <w:szCs w:val="24"/>
                <w:lang w:eastAsia="en-US"/>
              </w:rPr>
              <w:t>ы</w:t>
            </w:r>
            <w:r w:rsidR="00A97B32">
              <w:rPr>
                <w:b w:val="0"/>
                <w:color w:val="auto"/>
                <w:sz w:val="24"/>
                <w:szCs w:val="24"/>
                <w:lang w:eastAsia="en-US"/>
              </w:rPr>
              <w:t xml:space="preserve">, совещания, </w:t>
            </w:r>
            <w:r w:rsidR="00312070">
              <w:rPr>
                <w:b w:val="0"/>
                <w:color w:val="auto"/>
                <w:sz w:val="24"/>
                <w:szCs w:val="24"/>
                <w:lang w:eastAsia="en-US"/>
              </w:rPr>
              <w:t>консультации</w:t>
            </w:r>
            <w:r w:rsidR="00AC46FE">
              <w:rPr>
                <w:b w:val="0"/>
                <w:color w:val="auto"/>
                <w:sz w:val="24"/>
                <w:szCs w:val="24"/>
                <w:lang w:eastAsia="en-US"/>
              </w:rPr>
              <w:t>, семинары,</w:t>
            </w:r>
            <w:r w:rsidR="00CD785E">
              <w:rPr>
                <w:b w:val="0"/>
                <w:color w:val="auto"/>
                <w:sz w:val="24"/>
                <w:szCs w:val="24"/>
                <w:lang w:eastAsia="en-US"/>
              </w:rPr>
              <w:t xml:space="preserve"> </w:t>
            </w:r>
            <w:r w:rsidR="00AC46FE">
              <w:rPr>
                <w:b w:val="0"/>
                <w:color w:val="auto"/>
                <w:sz w:val="24"/>
                <w:szCs w:val="24"/>
                <w:lang w:eastAsia="en-US"/>
              </w:rPr>
              <w:t>заседа</w:t>
            </w:r>
            <w:r w:rsidR="00CD785E">
              <w:rPr>
                <w:b w:val="0"/>
                <w:color w:val="auto"/>
                <w:sz w:val="24"/>
                <w:szCs w:val="24"/>
                <w:lang w:eastAsia="en-US"/>
              </w:rPr>
              <w:t>н</w:t>
            </w:r>
            <w:r w:rsidR="00AC46FE">
              <w:rPr>
                <w:b w:val="0"/>
                <w:color w:val="auto"/>
                <w:sz w:val="24"/>
                <w:szCs w:val="24"/>
                <w:lang w:eastAsia="en-US"/>
              </w:rPr>
              <w:t>ия родительского комитета</w:t>
            </w:r>
          </w:p>
        </w:tc>
        <w:tc>
          <w:tcPr>
            <w:tcW w:w="2977" w:type="dxa"/>
          </w:tcPr>
          <w:p w:rsidR="000B1EE2" w:rsidRPr="00CA6F95" w:rsidRDefault="00294487" w:rsidP="00D72A5A">
            <w:pPr>
              <w:pStyle w:val="decor"/>
              <w:spacing w:before="0" w:beforeAutospacing="0" w:after="0" w:afterAutospacing="0"/>
              <w:jc w:val="center"/>
              <w:rPr>
                <w:b w:val="0"/>
                <w:color w:val="auto"/>
                <w:sz w:val="24"/>
                <w:szCs w:val="24"/>
              </w:rPr>
            </w:pPr>
            <w:r>
              <w:rPr>
                <w:b w:val="0"/>
                <w:color w:val="auto"/>
                <w:sz w:val="24"/>
                <w:szCs w:val="24"/>
              </w:rPr>
              <w:t>13</w:t>
            </w:r>
          </w:p>
        </w:tc>
      </w:tr>
      <w:tr w:rsidR="007E5FAD" w:rsidRPr="00CA6F95" w:rsidTr="00CA6F95">
        <w:tc>
          <w:tcPr>
            <w:tcW w:w="8897" w:type="dxa"/>
          </w:tcPr>
          <w:p w:rsidR="007E5FAD"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Проведение творческих конкурсов на тему противодействия коррупции</w:t>
            </w:r>
          </w:p>
        </w:tc>
        <w:tc>
          <w:tcPr>
            <w:tcW w:w="3402" w:type="dxa"/>
          </w:tcPr>
          <w:p w:rsidR="007E5FAD" w:rsidRPr="00CA6F95" w:rsidRDefault="007C0183" w:rsidP="00CA6F95">
            <w:pPr>
              <w:pStyle w:val="decor"/>
              <w:spacing w:before="0" w:beforeAutospacing="0" w:after="0" w:afterAutospacing="0"/>
              <w:jc w:val="both"/>
              <w:rPr>
                <w:b w:val="0"/>
                <w:color w:val="auto"/>
                <w:sz w:val="24"/>
                <w:szCs w:val="24"/>
              </w:rPr>
            </w:pPr>
            <w:r>
              <w:rPr>
                <w:b w:val="0"/>
                <w:color w:val="auto"/>
                <w:sz w:val="24"/>
                <w:szCs w:val="24"/>
              </w:rPr>
              <w:t>Конкурс рисунков, плакатов.</w:t>
            </w:r>
          </w:p>
        </w:tc>
        <w:tc>
          <w:tcPr>
            <w:tcW w:w="2977" w:type="dxa"/>
          </w:tcPr>
          <w:p w:rsidR="007E5FAD" w:rsidRPr="00CA6F95" w:rsidRDefault="00294487" w:rsidP="00312070">
            <w:pPr>
              <w:pStyle w:val="decor"/>
              <w:spacing w:before="0" w:beforeAutospacing="0" w:after="0" w:afterAutospacing="0"/>
              <w:jc w:val="center"/>
              <w:rPr>
                <w:b w:val="0"/>
                <w:color w:val="auto"/>
                <w:sz w:val="24"/>
                <w:szCs w:val="24"/>
              </w:rPr>
            </w:pPr>
            <w:r>
              <w:rPr>
                <w:b w:val="0"/>
                <w:color w:val="auto"/>
                <w:sz w:val="24"/>
                <w:szCs w:val="24"/>
              </w:rPr>
              <w:t>4</w:t>
            </w:r>
          </w:p>
        </w:tc>
      </w:tr>
      <w:tr w:rsidR="000B1EE2" w:rsidRPr="00CA6F95" w:rsidTr="00CA6F95">
        <w:tc>
          <w:tcPr>
            <w:tcW w:w="8897" w:type="dxa"/>
          </w:tcPr>
          <w:p w:rsidR="000B1EE2" w:rsidRPr="00CA6F95" w:rsidRDefault="007E5FAD" w:rsidP="00CA6F95">
            <w:pPr>
              <w:pStyle w:val="decor"/>
              <w:spacing w:before="0" w:beforeAutospacing="0" w:after="0" w:afterAutospacing="0"/>
              <w:jc w:val="both"/>
              <w:rPr>
                <w:b w:val="0"/>
                <w:color w:val="auto"/>
                <w:sz w:val="24"/>
                <w:szCs w:val="24"/>
              </w:rPr>
            </w:pPr>
            <w:r w:rsidRPr="00CA6F95">
              <w:rPr>
                <w:b w:val="0"/>
                <w:color w:val="auto"/>
                <w:sz w:val="24"/>
                <w:szCs w:val="24"/>
              </w:rPr>
              <w:t>Иные мероприятия</w:t>
            </w:r>
          </w:p>
        </w:tc>
        <w:tc>
          <w:tcPr>
            <w:tcW w:w="3402" w:type="dxa"/>
          </w:tcPr>
          <w:p w:rsidR="0052506A" w:rsidRDefault="007C0183" w:rsidP="0052506A">
            <w:pPr>
              <w:pStyle w:val="decor"/>
              <w:spacing w:before="0" w:beforeAutospacing="0" w:after="0" w:afterAutospacing="0"/>
              <w:jc w:val="center"/>
              <w:rPr>
                <w:b w:val="0"/>
                <w:color w:val="auto"/>
                <w:sz w:val="24"/>
                <w:szCs w:val="24"/>
              </w:rPr>
            </w:pPr>
            <w:r>
              <w:rPr>
                <w:b w:val="0"/>
                <w:color w:val="auto"/>
                <w:sz w:val="24"/>
                <w:szCs w:val="24"/>
              </w:rPr>
              <w:t>Эссе, сочинения, анкетирования, недели права, часы общения</w:t>
            </w:r>
            <w:r w:rsidR="00D72A5A">
              <w:rPr>
                <w:b w:val="0"/>
                <w:color w:val="auto"/>
                <w:sz w:val="24"/>
                <w:szCs w:val="24"/>
              </w:rPr>
              <w:t>, тематические дни, занятия школы законодательства</w:t>
            </w:r>
            <w:r w:rsidR="0052506A">
              <w:rPr>
                <w:b w:val="0"/>
                <w:color w:val="auto"/>
                <w:sz w:val="24"/>
                <w:szCs w:val="24"/>
              </w:rPr>
              <w:t>;</w:t>
            </w:r>
          </w:p>
          <w:p w:rsidR="0052506A" w:rsidRDefault="0052506A" w:rsidP="0052506A">
            <w:pPr>
              <w:pStyle w:val="decor"/>
              <w:spacing w:before="0" w:beforeAutospacing="0" w:after="0" w:afterAutospacing="0"/>
              <w:jc w:val="center"/>
              <w:rPr>
                <w:b w:val="0"/>
                <w:color w:val="auto"/>
                <w:sz w:val="24"/>
                <w:szCs w:val="24"/>
              </w:rPr>
            </w:pPr>
            <w:r>
              <w:rPr>
                <w:b w:val="0"/>
                <w:color w:val="auto"/>
                <w:sz w:val="24"/>
                <w:szCs w:val="24"/>
              </w:rPr>
              <w:t xml:space="preserve">Презентации: </w:t>
            </w:r>
          </w:p>
          <w:p w:rsidR="0052506A" w:rsidRDefault="0052506A" w:rsidP="0052506A">
            <w:pPr>
              <w:pStyle w:val="decor"/>
              <w:spacing w:before="0" w:beforeAutospacing="0" w:after="0" w:afterAutospacing="0"/>
              <w:jc w:val="center"/>
              <w:rPr>
                <w:b w:val="0"/>
                <w:color w:val="auto"/>
                <w:sz w:val="24"/>
                <w:szCs w:val="24"/>
              </w:rPr>
            </w:pPr>
            <w:r>
              <w:rPr>
                <w:b w:val="0"/>
                <w:color w:val="auto"/>
                <w:sz w:val="24"/>
                <w:szCs w:val="24"/>
              </w:rPr>
              <w:t>«Нет коррупции»;</w:t>
            </w:r>
          </w:p>
          <w:p w:rsidR="0052506A" w:rsidRDefault="0052506A" w:rsidP="0052506A">
            <w:pPr>
              <w:pStyle w:val="decor"/>
              <w:spacing w:before="0" w:beforeAutospacing="0" w:after="0" w:afterAutospacing="0"/>
              <w:jc w:val="center"/>
              <w:rPr>
                <w:b w:val="0"/>
                <w:color w:val="auto"/>
                <w:sz w:val="24"/>
                <w:szCs w:val="24"/>
              </w:rPr>
            </w:pPr>
            <w:r>
              <w:rPr>
                <w:b w:val="0"/>
                <w:color w:val="auto"/>
                <w:sz w:val="24"/>
                <w:szCs w:val="24"/>
              </w:rPr>
              <w:t xml:space="preserve"> «Что такое закон и почему его надо соблюдать»;</w:t>
            </w:r>
          </w:p>
          <w:p w:rsidR="0052506A" w:rsidRDefault="0052506A" w:rsidP="0052506A">
            <w:pPr>
              <w:pStyle w:val="decor"/>
              <w:spacing w:before="0" w:beforeAutospacing="0" w:after="0" w:afterAutospacing="0"/>
              <w:jc w:val="center"/>
              <w:rPr>
                <w:b w:val="0"/>
                <w:color w:val="auto"/>
                <w:sz w:val="24"/>
                <w:szCs w:val="24"/>
              </w:rPr>
            </w:pPr>
          </w:p>
          <w:p w:rsidR="0052506A" w:rsidRDefault="0052506A" w:rsidP="0052506A">
            <w:pPr>
              <w:pStyle w:val="decor"/>
              <w:spacing w:before="0" w:beforeAutospacing="0" w:after="0" w:afterAutospacing="0"/>
              <w:jc w:val="center"/>
              <w:rPr>
                <w:b w:val="0"/>
                <w:color w:val="auto"/>
                <w:sz w:val="24"/>
                <w:szCs w:val="24"/>
              </w:rPr>
            </w:pPr>
            <w:r>
              <w:rPr>
                <w:b w:val="0"/>
                <w:color w:val="auto"/>
                <w:sz w:val="24"/>
                <w:szCs w:val="24"/>
              </w:rPr>
              <w:t>Выставки литеры антикоррупционной тематики»</w:t>
            </w:r>
          </w:p>
          <w:p w:rsidR="000B1EE2" w:rsidRPr="007C0183" w:rsidRDefault="000B1EE2" w:rsidP="0052506A">
            <w:pPr>
              <w:pStyle w:val="decor"/>
              <w:spacing w:before="0" w:beforeAutospacing="0" w:after="0" w:afterAutospacing="0"/>
              <w:jc w:val="center"/>
              <w:rPr>
                <w:b w:val="0"/>
                <w:color w:val="auto"/>
                <w:sz w:val="24"/>
                <w:szCs w:val="24"/>
              </w:rPr>
            </w:pPr>
          </w:p>
        </w:tc>
        <w:tc>
          <w:tcPr>
            <w:tcW w:w="2977" w:type="dxa"/>
          </w:tcPr>
          <w:p w:rsidR="000B1EE2" w:rsidRPr="00CA6F95" w:rsidRDefault="00294487" w:rsidP="00312070">
            <w:pPr>
              <w:pStyle w:val="decor"/>
              <w:spacing w:before="0" w:beforeAutospacing="0" w:after="0" w:afterAutospacing="0"/>
              <w:jc w:val="center"/>
              <w:rPr>
                <w:b w:val="0"/>
                <w:color w:val="auto"/>
                <w:sz w:val="24"/>
                <w:szCs w:val="24"/>
              </w:rPr>
            </w:pPr>
            <w:r>
              <w:rPr>
                <w:b w:val="0"/>
                <w:color w:val="auto"/>
                <w:sz w:val="24"/>
                <w:szCs w:val="24"/>
              </w:rPr>
              <w:t>29</w:t>
            </w:r>
          </w:p>
        </w:tc>
      </w:tr>
    </w:tbl>
    <w:p w:rsidR="00417722" w:rsidRPr="002B184D" w:rsidRDefault="000B1EE2" w:rsidP="007D7F6C">
      <w:pPr>
        <w:pStyle w:val="decor"/>
        <w:spacing w:before="0" w:beforeAutospacing="0" w:after="0" w:afterAutospacing="0"/>
        <w:jc w:val="both"/>
        <w:rPr>
          <w:b w:val="0"/>
          <w:color w:val="auto"/>
          <w:sz w:val="28"/>
          <w:szCs w:val="28"/>
        </w:rPr>
      </w:pPr>
      <w:r w:rsidRPr="002B184D">
        <w:rPr>
          <w:b w:val="0"/>
          <w:color w:val="auto"/>
          <w:sz w:val="28"/>
          <w:szCs w:val="28"/>
        </w:rPr>
        <w:lastRenderedPageBreak/>
        <w:t>15</w:t>
      </w:r>
      <w:r w:rsidR="007D7F6C" w:rsidRPr="002B184D">
        <w:rPr>
          <w:b w:val="0"/>
          <w:color w:val="auto"/>
          <w:sz w:val="28"/>
          <w:szCs w:val="28"/>
        </w:rPr>
        <w:t>.</w:t>
      </w:r>
      <w:r w:rsidR="007D7F6C" w:rsidRPr="002B184D">
        <w:rPr>
          <w:b w:val="0"/>
          <w:color w:val="auto"/>
          <w:sz w:val="28"/>
          <w:szCs w:val="28"/>
        </w:rPr>
        <w:tab/>
        <w:t xml:space="preserve">Обеспечение доступа населения к информации о деятельности органа местного самоуправления в области противодействия коррупции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686"/>
        <w:gridCol w:w="3402"/>
        <w:gridCol w:w="2977"/>
      </w:tblGrid>
      <w:tr w:rsidR="00CA6F95" w:rsidRPr="002B184D" w:rsidTr="00CA6F95">
        <w:tc>
          <w:tcPr>
            <w:tcW w:w="5211" w:type="dxa"/>
            <w:vAlign w:val="center"/>
          </w:tcPr>
          <w:p w:rsidR="00342060" w:rsidRPr="002B184D" w:rsidRDefault="00342060" w:rsidP="00CA6F95">
            <w:pPr>
              <w:pStyle w:val="decor"/>
              <w:spacing w:before="0" w:beforeAutospacing="0" w:after="0" w:afterAutospacing="0"/>
              <w:jc w:val="center"/>
              <w:rPr>
                <w:b w:val="0"/>
                <w:color w:val="auto"/>
                <w:sz w:val="24"/>
                <w:szCs w:val="24"/>
              </w:rPr>
            </w:pPr>
            <w:r w:rsidRPr="002B184D">
              <w:rPr>
                <w:b w:val="0"/>
                <w:color w:val="auto"/>
                <w:sz w:val="24"/>
                <w:szCs w:val="24"/>
              </w:rPr>
              <w:t>Наименование раздела по противодействию коррупции на официальном сайте муниципального образования</w:t>
            </w:r>
          </w:p>
        </w:tc>
        <w:tc>
          <w:tcPr>
            <w:tcW w:w="3686" w:type="dxa"/>
            <w:vAlign w:val="center"/>
          </w:tcPr>
          <w:p w:rsidR="00342060" w:rsidRPr="002B184D" w:rsidRDefault="00342060" w:rsidP="00CA6F95">
            <w:pPr>
              <w:pStyle w:val="decor"/>
              <w:spacing w:before="0" w:beforeAutospacing="0" w:after="0" w:afterAutospacing="0"/>
              <w:jc w:val="center"/>
              <w:rPr>
                <w:b w:val="0"/>
                <w:color w:val="auto"/>
                <w:sz w:val="24"/>
                <w:szCs w:val="24"/>
              </w:rPr>
            </w:pPr>
            <w:r w:rsidRPr="002B184D">
              <w:rPr>
                <w:b w:val="0"/>
                <w:color w:val="auto"/>
                <w:sz w:val="24"/>
                <w:szCs w:val="24"/>
              </w:rPr>
              <w:t>Наименование подразделов</w:t>
            </w:r>
            <w:r w:rsidR="00573C40" w:rsidRPr="002B184D">
              <w:rPr>
                <w:b w:val="0"/>
                <w:color w:val="auto"/>
                <w:sz w:val="24"/>
                <w:szCs w:val="24"/>
              </w:rPr>
              <w:t>,</w:t>
            </w:r>
            <w:r w:rsidRPr="002B184D">
              <w:rPr>
                <w:b w:val="0"/>
                <w:color w:val="auto"/>
                <w:sz w:val="24"/>
                <w:szCs w:val="24"/>
              </w:rPr>
              <w:t xml:space="preserve"> входящих в раздел по противодействию коррупции</w:t>
            </w:r>
          </w:p>
        </w:tc>
        <w:tc>
          <w:tcPr>
            <w:tcW w:w="3402" w:type="dxa"/>
            <w:vAlign w:val="center"/>
          </w:tcPr>
          <w:p w:rsidR="00342060" w:rsidRPr="002B184D" w:rsidRDefault="00566520" w:rsidP="00CA6F95">
            <w:pPr>
              <w:pStyle w:val="decor"/>
              <w:spacing w:before="0" w:beforeAutospacing="0" w:after="0" w:afterAutospacing="0"/>
              <w:jc w:val="center"/>
              <w:rPr>
                <w:b w:val="0"/>
                <w:color w:val="auto"/>
                <w:sz w:val="24"/>
                <w:szCs w:val="24"/>
              </w:rPr>
            </w:pPr>
            <w:r w:rsidRPr="002B184D">
              <w:rPr>
                <w:b w:val="0"/>
                <w:color w:val="auto"/>
                <w:sz w:val="24"/>
                <w:szCs w:val="24"/>
              </w:rPr>
              <w:t>Электронный а</w:t>
            </w:r>
            <w:r w:rsidR="00342060" w:rsidRPr="002B184D">
              <w:rPr>
                <w:b w:val="0"/>
                <w:color w:val="auto"/>
                <w:sz w:val="24"/>
                <w:szCs w:val="24"/>
              </w:rPr>
              <w:t xml:space="preserve">дрес </w:t>
            </w:r>
            <w:r w:rsidRPr="002B184D">
              <w:rPr>
                <w:b w:val="0"/>
                <w:color w:val="auto"/>
                <w:sz w:val="24"/>
                <w:szCs w:val="24"/>
              </w:rPr>
              <w:t xml:space="preserve">раздела </w:t>
            </w:r>
            <w:r w:rsidR="00342060" w:rsidRPr="002B184D">
              <w:rPr>
                <w:b w:val="0"/>
                <w:color w:val="auto"/>
                <w:sz w:val="24"/>
                <w:szCs w:val="24"/>
              </w:rPr>
              <w:t>сайта в сети Интернет</w:t>
            </w:r>
          </w:p>
        </w:tc>
        <w:tc>
          <w:tcPr>
            <w:tcW w:w="2977" w:type="dxa"/>
            <w:vAlign w:val="center"/>
          </w:tcPr>
          <w:p w:rsidR="00342060" w:rsidRPr="002B184D" w:rsidRDefault="00342060" w:rsidP="00CA6F95">
            <w:pPr>
              <w:pStyle w:val="decor"/>
              <w:spacing w:before="0" w:beforeAutospacing="0" w:after="0" w:afterAutospacing="0"/>
              <w:jc w:val="center"/>
              <w:rPr>
                <w:b w:val="0"/>
                <w:color w:val="auto"/>
                <w:sz w:val="24"/>
                <w:szCs w:val="24"/>
              </w:rPr>
            </w:pPr>
            <w:r w:rsidRPr="002B184D">
              <w:rPr>
                <w:b w:val="0"/>
                <w:color w:val="auto"/>
                <w:sz w:val="24"/>
                <w:szCs w:val="24"/>
              </w:rPr>
              <w:t>Количество поступивши</w:t>
            </w:r>
            <w:r w:rsidR="00573C40" w:rsidRPr="002B184D">
              <w:rPr>
                <w:b w:val="0"/>
                <w:color w:val="auto"/>
                <w:sz w:val="24"/>
                <w:szCs w:val="24"/>
              </w:rPr>
              <w:t>х</w:t>
            </w:r>
            <w:r w:rsidRPr="002B184D">
              <w:rPr>
                <w:b w:val="0"/>
                <w:color w:val="auto"/>
                <w:sz w:val="24"/>
                <w:szCs w:val="24"/>
              </w:rPr>
              <w:t xml:space="preserve"> обращений на сайт</w:t>
            </w:r>
            <w:r w:rsidR="00AD0FDB" w:rsidRPr="002B184D">
              <w:rPr>
                <w:b w:val="0"/>
                <w:color w:val="auto"/>
                <w:sz w:val="24"/>
                <w:szCs w:val="24"/>
              </w:rPr>
              <w:t xml:space="preserve"> в сети Интернет</w:t>
            </w:r>
          </w:p>
        </w:tc>
      </w:tr>
      <w:tr w:rsidR="00CA6F95" w:rsidRPr="002B184D" w:rsidTr="00CA6F95">
        <w:tc>
          <w:tcPr>
            <w:tcW w:w="5211" w:type="dxa"/>
          </w:tcPr>
          <w:p w:rsidR="00342060" w:rsidRPr="002B184D" w:rsidRDefault="006A5CC9" w:rsidP="00CA6F95">
            <w:pPr>
              <w:pStyle w:val="decor"/>
              <w:spacing w:before="0" w:beforeAutospacing="0" w:after="0" w:afterAutospacing="0"/>
              <w:jc w:val="center"/>
              <w:rPr>
                <w:b w:val="0"/>
                <w:color w:val="auto"/>
                <w:sz w:val="24"/>
                <w:szCs w:val="24"/>
              </w:rPr>
            </w:pPr>
            <w:r w:rsidRPr="002B184D">
              <w:rPr>
                <w:b w:val="0"/>
                <w:color w:val="auto"/>
                <w:sz w:val="24"/>
                <w:szCs w:val="24"/>
              </w:rPr>
              <w:t>Противодействие коррупции</w:t>
            </w:r>
          </w:p>
        </w:tc>
        <w:tc>
          <w:tcPr>
            <w:tcW w:w="3686" w:type="dxa"/>
          </w:tcPr>
          <w:p w:rsidR="00AF6208" w:rsidRPr="002B184D" w:rsidRDefault="00AF6208" w:rsidP="00AF6208">
            <w:pPr>
              <w:pStyle w:val="decor"/>
              <w:jc w:val="both"/>
              <w:rPr>
                <w:b w:val="0"/>
                <w:color w:val="auto"/>
                <w:sz w:val="24"/>
                <w:szCs w:val="24"/>
              </w:rPr>
            </w:pPr>
            <w:r w:rsidRPr="002B184D">
              <w:rPr>
                <w:b w:val="0"/>
                <w:color w:val="auto"/>
                <w:sz w:val="24"/>
                <w:szCs w:val="24"/>
              </w:rPr>
              <w:t>Нормативно–правовые и иные акты</w:t>
            </w:r>
          </w:p>
          <w:p w:rsidR="00AF6208" w:rsidRPr="002B184D" w:rsidRDefault="00AF6208" w:rsidP="00AF6208">
            <w:pPr>
              <w:pStyle w:val="decor"/>
              <w:jc w:val="both"/>
              <w:rPr>
                <w:b w:val="0"/>
                <w:color w:val="auto"/>
                <w:sz w:val="24"/>
                <w:szCs w:val="24"/>
              </w:rPr>
            </w:pPr>
            <w:r w:rsidRPr="002B184D">
              <w:rPr>
                <w:b w:val="0"/>
                <w:color w:val="auto"/>
                <w:sz w:val="24"/>
                <w:szCs w:val="24"/>
              </w:rPr>
              <w:t>Независимая антикоррупционная экспертиза проектов нормативно-правовых актов</w:t>
            </w:r>
          </w:p>
          <w:p w:rsidR="00AF6208" w:rsidRPr="002B184D" w:rsidRDefault="00AF6208" w:rsidP="00AF6208">
            <w:pPr>
              <w:pStyle w:val="decor"/>
              <w:jc w:val="both"/>
              <w:rPr>
                <w:b w:val="0"/>
                <w:color w:val="auto"/>
                <w:sz w:val="24"/>
                <w:szCs w:val="24"/>
              </w:rPr>
            </w:pPr>
            <w:r w:rsidRPr="002B184D">
              <w:rPr>
                <w:b w:val="0"/>
                <w:color w:val="auto"/>
                <w:sz w:val="24"/>
                <w:szCs w:val="24"/>
              </w:rPr>
              <w:t>Формы, бланки</w:t>
            </w:r>
          </w:p>
          <w:p w:rsidR="00AF6208" w:rsidRPr="002B184D" w:rsidRDefault="00AF6208" w:rsidP="00AF6208">
            <w:pPr>
              <w:pStyle w:val="decor"/>
              <w:jc w:val="both"/>
              <w:rPr>
                <w:b w:val="0"/>
                <w:color w:val="auto"/>
                <w:sz w:val="24"/>
                <w:szCs w:val="24"/>
              </w:rPr>
            </w:pPr>
            <w:r w:rsidRPr="002B184D">
              <w:rPr>
                <w:b w:val="0"/>
                <w:color w:val="auto"/>
                <w:sz w:val="24"/>
                <w:szCs w:val="24"/>
              </w:rPr>
              <w:t>Сведения о доходах, расходах, об имуществе и обязательствах имущественного характера</w:t>
            </w:r>
          </w:p>
          <w:p w:rsidR="00AF6208" w:rsidRPr="002B184D" w:rsidRDefault="00AF6208" w:rsidP="00AF6208">
            <w:pPr>
              <w:pStyle w:val="decor"/>
              <w:jc w:val="both"/>
              <w:rPr>
                <w:b w:val="0"/>
                <w:color w:val="auto"/>
                <w:sz w:val="24"/>
                <w:szCs w:val="24"/>
              </w:rPr>
            </w:pPr>
            <w:r w:rsidRPr="002B184D">
              <w:rPr>
                <w:b w:val="0"/>
                <w:color w:val="auto"/>
                <w:sz w:val="24"/>
                <w:szCs w:val="24"/>
              </w:rPr>
              <w:t>Деятельность комиссии по координации работы по противодействию коррупции</w:t>
            </w:r>
          </w:p>
          <w:p w:rsidR="00AF6208" w:rsidRPr="002B184D" w:rsidRDefault="00AF6208" w:rsidP="00AF6208">
            <w:pPr>
              <w:pStyle w:val="decor"/>
              <w:jc w:val="both"/>
              <w:rPr>
                <w:b w:val="0"/>
                <w:color w:val="auto"/>
                <w:sz w:val="24"/>
                <w:szCs w:val="24"/>
              </w:rPr>
            </w:pPr>
            <w:r w:rsidRPr="002B184D">
              <w:rPr>
                <w:b w:val="0"/>
                <w:color w:val="auto"/>
                <w:sz w:val="24"/>
                <w:szCs w:val="24"/>
              </w:rPr>
              <w:t>Доклады, отчеты</w:t>
            </w:r>
          </w:p>
          <w:p w:rsidR="00AF6208" w:rsidRPr="002B184D" w:rsidRDefault="00AF6208" w:rsidP="00AF6208">
            <w:pPr>
              <w:pStyle w:val="decor"/>
              <w:jc w:val="both"/>
              <w:rPr>
                <w:b w:val="0"/>
                <w:color w:val="auto"/>
                <w:sz w:val="24"/>
                <w:szCs w:val="24"/>
              </w:rPr>
            </w:pPr>
            <w:r w:rsidRPr="002B184D">
              <w:rPr>
                <w:b w:val="0"/>
                <w:color w:val="auto"/>
                <w:sz w:val="24"/>
                <w:szCs w:val="24"/>
              </w:rPr>
              <w:t>Методические материалы</w:t>
            </w:r>
          </w:p>
          <w:p w:rsidR="00AF6208" w:rsidRPr="002B184D" w:rsidRDefault="00AF6208" w:rsidP="00AF6208">
            <w:pPr>
              <w:pStyle w:val="decor"/>
              <w:jc w:val="both"/>
              <w:rPr>
                <w:b w:val="0"/>
                <w:color w:val="auto"/>
                <w:sz w:val="24"/>
                <w:szCs w:val="24"/>
              </w:rPr>
            </w:pPr>
            <w:r w:rsidRPr="002B184D">
              <w:rPr>
                <w:b w:val="0"/>
                <w:color w:val="auto"/>
                <w:sz w:val="24"/>
                <w:szCs w:val="24"/>
              </w:rPr>
              <w:t>Антикоррупционное просвещение</w:t>
            </w:r>
          </w:p>
          <w:p w:rsidR="00AF6208" w:rsidRPr="002B184D" w:rsidRDefault="00AF6208" w:rsidP="00AF6208">
            <w:pPr>
              <w:pStyle w:val="decor"/>
              <w:jc w:val="both"/>
              <w:rPr>
                <w:b w:val="0"/>
                <w:color w:val="auto"/>
                <w:sz w:val="24"/>
                <w:szCs w:val="24"/>
              </w:rPr>
            </w:pPr>
            <w:r w:rsidRPr="002B184D">
              <w:rPr>
                <w:b w:val="0"/>
                <w:color w:val="auto"/>
                <w:sz w:val="24"/>
                <w:szCs w:val="24"/>
              </w:rPr>
              <w:t>Обратная связь для сообщений о фактах коррупции</w:t>
            </w:r>
          </w:p>
          <w:p w:rsidR="00AF6208" w:rsidRPr="002B184D" w:rsidRDefault="00AF6208" w:rsidP="00AF6208">
            <w:pPr>
              <w:pStyle w:val="decor"/>
              <w:jc w:val="both"/>
              <w:rPr>
                <w:b w:val="0"/>
                <w:color w:val="auto"/>
                <w:sz w:val="24"/>
                <w:szCs w:val="24"/>
              </w:rPr>
            </w:pPr>
            <w:r w:rsidRPr="002B184D">
              <w:rPr>
                <w:b w:val="0"/>
                <w:color w:val="auto"/>
                <w:sz w:val="24"/>
                <w:szCs w:val="24"/>
              </w:rPr>
              <w:t>Часто задаваемые вопросы</w:t>
            </w:r>
          </w:p>
          <w:p w:rsidR="00EC3986" w:rsidRPr="002B184D" w:rsidRDefault="00AF6208" w:rsidP="00EC3986">
            <w:pPr>
              <w:pStyle w:val="decor"/>
              <w:jc w:val="both"/>
              <w:rPr>
                <w:b w:val="0"/>
                <w:color w:val="auto"/>
                <w:sz w:val="24"/>
                <w:szCs w:val="24"/>
              </w:rPr>
            </w:pPr>
            <w:r w:rsidRPr="002B184D">
              <w:rPr>
                <w:b w:val="0"/>
                <w:color w:val="auto"/>
                <w:sz w:val="24"/>
                <w:szCs w:val="24"/>
              </w:rPr>
              <w:t>Анкета</w:t>
            </w:r>
            <w:r w:rsidR="00EC3986" w:rsidRPr="002B184D">
              <w:rPr>
                <w:color w:val="auto"/>
              </w:rPr>
              <w:t xml:space="preserve"> </w:t>
            </w:r>
            <w:r w:rsidR="00EC3986" w:rsidRPr="002B184D">
              <w:rPr>
                <w:b w:val="0"/>
                <w:color w:val="auto"/>
                <w:sz w:val="24"/>
                <w:szCs w:val="24"/>
              </w:rPr>
              <w:t>Нормативно–правовые и иные акты</w:t>
            </w:r>
          </w:p>
          <w:p w:rsidR="00EC3986" w:rsidRPr="002B184D" w:rsidRDefault="00EC3986" w:rsidP="00EC3986">
            <w:pPr>
              <w:pStyle w:val="decor"/>
              <w:jc w:val="both"/>
              <w:rPr>
                <w:b w:val="0"/>
                <w:color w:val="auto"/>
                <w:sz w:val="24"/>
                <w:szCs w:val="24"/>
              </w:rPr>
            </w:pPr>
            <w:r w:rsidRPr="002B184D">
              <w:rPr>
                <w:b w:val="0"/>
                <w:color w:val="auto"/>
                <w:sz w:val="24"/>
                <w:szCs w:val="24"/>
              </w:rPr>
              <w:lastRenderedPageBreak/>
              <w:t>Независимая антикоррупционная экспертиза проектов нормативно-правовых актов</w:t>
            </w:r>
          </w:p>
          <w:p w:rsidR="00EC3986" w:rsidRPr="002B184D" w:rsidRDefault="00EC3986" w:rsidP="00EC3986">
            <w:pPr>
              <w:pStyle w:val="decor"/>
              <w:jc w:val="both"/>
              <w:rPr>
                <w:b w:val="0"/>
                <w:color w:val="auto"/>
                <w:sz w:val="24"/>
                <w:szCs w:val="24"/>
              </w:rPr>
            </w:pPr>
            <w:r w:rsidRPr="002B184D">
              <w:rPr>
                <w:b w:val="0"/>
                <w:color w:val="auto"/>
                <w:sz w:val="24"/>
                <w:szCs w:val="24"/>
              </w:rPr>
              <w:t>Формы, бланки</w:t>
            </w:r>
          </w:p>
          <w:p w:rsidR="00EC3986" w:rsidRPr="002B184D" w:rsidRDefault="00EC3986" w:rsidP="00EC3986">
            <w:pPr>
              <w:pStyle w:val="decor"/>
              <w:jc w:val="both"/>
              <w:rPr>
                <w:b w:val="0"/>
                <w:color w:val="auto"/>
                <w:sz w:val="24"/>
                <w:szCs w:val="24"/>
              </w:rPr>
            </w:pPr>
            <w:r w:rsidRPr="002B184D">
              <w:rPr>
                <w:b w:val="0"/>
                <w:color w:val="auto"/>
                <w:sz w:val="24"/>
                <w:szCs w:val="24"/>
              </w:rPr>
              <w:t>Сведения о доходах, расходах, об имуществе и обязательствах имущественного характера</w:t>
            </w:r>
          </w:p>
          <w:p w:rsidR="00EC3986" w:rsidRPr="002B184D" w:rsidRDefault="00EC3986" w:rsidP="00EC3986">
            <w:pPr>
              <w:pStyle w:val="decor"/>
              <w:jc w:val="both"/>
              <w:rPr>
                <w:b w:val="0"/>
                <w:color w:val="auto"/>
                <w:sz w:val="24"/>
                <w:szCs w:val="24"/>
              </w:rPr>
            </w:pPr>
            <w:r w:rsidRPr="002B184D">
              <w:rPr>
                <w:b w:val="0"/>
                <w:color w:val="auto"/>
                <w:sz w:val="24"/>
                <w:szCs w:val="24"/>
              </w:rPr>
              <w:t>Деятельность комиссии по координации работы по противодействию коррупции</w:t>
            </w:r>
          </w:p>
          <w:p w:rsidR="00EC3986" w:rsidRPr="002B184D" w:rsidRDefault="00EC3986" w:rsidP="00EC3986">
            <w:pPr>
              <w:pStyle w:val="decor"/>
              <w:jc w:val="both"/>
              <w:rPr>
                <w:b w:val="0"/>
                <w:color w:val="auto"/>
                <w:sz w:val="24"/>
                <w:szCs w:val="24"/>
              </w:rPr>
            </w:pPr>
            <w:r w:rsidRPr="002B184D">
              <w:rPr>
                <w:b w:val="0"/>
                <w:color w:val="auto"/>
                <w:sz w:val="24"/>
                <w:szCs w:val="24"/>
              </w:rPr>
              <w:t>Доклады, отчеты</w:t>
            </w:r>
          </w:p>
          <w:p w:rsidR="00EC3986" w:rsidRPr="002B184D" w:rsidRDefault="00EC3986" w:rsidP="00EC3986">
            <w:pPr>
              <w:pStyle w:val="decor"/>
              <w:jc w:val="both"/>
              <w:rPr>
                <w:b w:val="0"/>
                <w:color w:val="auto"/>
                <w:sz w:val="24"/>
                <w:szCs w:val="24"/>
              </w:rPr>
            </w:pPr>
            <w:r w:rsidRPr="002B184D">
              <w:rPr>
                <w:b w:val="0"/>
                <w:color w:val="auto"/>
                <w:sz w:val="24"/>
                <w:szCs w:val="24"/>
              </w:rPr>
              <w:t>Методические материалы</w:t>
            </w:r>
          </w:p>
          <w:p w:rsidR="00EC3986" w:rsidRPr="002B184D" w:rsidRDefault="00EC3986" w:rsidP="00EC3986">
            <w:pPr>
              <w:pStyle w:val="decor"/>
              <w:jc w:val="both"/>
              <w:rPr>
                <w:b w:val="0"/>
                <w:color w:val="auto"/>
                <w:sz w:val="24"/>
                <w:szCs w:val="24"/>
              </w:rPr>
            </w:pPr>
            <w:r w:rsidRPr="002B184D">
              <w:rPr>
                <w:b w:val="0"/>
                <w:color w:val="auto"/>
                <w:sz w:val="24"/>
                <w:szCs w:val="24"/>
              </w:rPr>
              <w:t>Антикоррупционное просвещение</w:t>
            </w:r>
          </w:p>
          <w:p w:rsidR="00EC3986" w:rsidRPr="002B184D" w:rsidRDefault="00EC3986" w:rsidP="00EC3986">
            <w:pPr>
              <w:pStyle w:val="decor"/>
              <w:jc w:val="both"/>
              <w:rPr>
                <w:b w:val="0"/>
                <w:color w:val="auto"/>
                <w:sz w:val="24"/>
                <w:szCs w:val="24"/>
              </w:rPr>
            </w:pPr>
            <w:r w:rsidRPr="002B184D">
              <w:rPr>
                <w:b w:val="0"/>
                <w:color w:val="auto"/>
                <w:sz w:val="24"/>
                <w:szCs w:val="24"/>
              </w:rPr>
              <w:t>Обратная связь для сообщений о фактах коррупции</w:t>
            </w:r>
          </w:p>
          <w:p w:rsidR="00EC3986" w:rsidRPr="002B184D" w:rsidRDefault="00EC3986" w:rsidP="00EC3986">
            <w:pPr>
              <w:pStyle w:val="decor"/>
              <w:jc w:val="both"/>
              <w:rPr>
                <w:b w:val="0"/>
                <w:color w:val="auto"/>
                <w:sz w:val="24"/>
                <w:szCs w:val="24"/>
              </w:rPr>
            </w:pPr>
            <w:r w:rsidRPr="002B184D">
              <w:rPr>
                <w:b w:val="0"/>
                <w:color w:val="auto"/>
                <w:sz w:val="24"/>
                <w:szCs w:val="24"/>
              </w:rPr>
              <w:t>Часто задаваемые вопросы</w:t>
            </w:r>
          </w:p>
          <w:p w:rsidR="00EC3986" w:rsidRPr="002B184D" w:rsidRDefault="00EC3986" w:rsidP="00EC3986">
            <w:pPr>
              <w:pStyle w:val="decor"/>
              <w:jc w:val="both"/>
              <w:rPr>
                <w:b w:val="0"/>
                <w:color w:val="auto"/>
                <w:sz w:val="24"/>
                <w:szCs w:val="24"/>
              </w:rPr>
            </w:pPr>
            <w:r w:rsidRPr="002B184D">
              <w:rPr>
                <w:b w:val="0"/>
                <w:color w:val="auto"/>
                <w:sz w:val="24"/>
                <w:szCs w:val="24"/>
              </w:rPr>
              <w:t>Анкета</w:t>
            </w:r>
          </w:p>
          <w:p w:rsidR="00342060" w:rsidRPr="002B184D" w:rsidRDefault="00EC3986" w:rsidP="00EC3986">
            <w:pPr>
              <w:pStyle w:val="decor"/>
              <w:spacing w:before="0" w:beforeAutospacing="0" w:after="0" w:afterAutospacing="0"/>
              <w:jc w:val="both"/>
              <w:rPr>
                <w:b w:val="0"/>
                <w:color w:val="auto"/>
                <w:sz w:val="24"/>
                <w:szCs w:val="24"/>
              </w:rPr>
            </w:pPr>
            <w:r w:rsidRPr="002B184D">
              <w:rPr>
                <w:b w:val="0"/>
                <w:color w:val="auto"/>
                <w:sz w:val="24"/>
                <w:szCs w:val="24"/>
              </w:rPr>
              <w:t>- Комиссия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w:t>
            </w:r>
          </w:p>
        </w:tc>
        <w:tc>
          <w:tcPr>
            <w:tcW w:w="3402" w:type="dxa"/>
          </w:tcPr>
          <w:p w:rsidR="00342060" w:rsidRPr="002B184D" w:rsidRDefault="00B455E5" w:rsidP="00B455E5">
            <w:pPr>
              <w:pStyle w:val="decor"/>
              <w:spacing w:before="0" w:beforeAutospacing="0" w:after="0" w:afterAutospacing="0"/>
              <w:jc w:val="both"/>
              <w:rPr>
                <w:b w:val="0"/>
                <w:color w:val="auto"/>
                <w:sz w:val="24"/>
                <w:szCs w:val="24"/>
              </w:rPr>
            </w:pPr>
            <w:r w:rsidRPr="002B184D">
              <w:rPr>
                <w:b w:val="0"/>
                <w:color w:val="auto"/>
                <w:sz w:val="24"/>
                <w:szCs w:val="24"/>
              </w:rPr>
              <w:lastRenderedPageBreak/>
              <w:t xml:space="preserve">       </w:t>
            </w:r>
            <w:r w:rsidR="006A5CC9" w:rsidRPr="002B184D">
              <w:rPr>
                <w:b w:val="0"/>
                <w:color w:val="auto"/>
                <w:sz w:val="24"/>
                <w:szCs w:val="24"/>
              </w:rPr>
              <w:t>пышминский-го.рф</w:t>
            </w:r>
          </w:p>
        </w:tc>
        <w:tc>
          <w:tcPr>
            <w:tcW w:w="2977" w:type="dxa"/>
          </w:tcPr>
          <w:p w:rsidR="00342060" w:rsidRPr="002B184D" w:rsidRDefault="006A5CC9" w:rsidP="00CA6F95">
            <w:pPr>
              <w:pStyle w:val="decor"/>
              <w:spacing w:before="0" w:beforeAutospacing="0" w:after="0" w:afterAutospacing="0"/>
              <w:jc w:val="center"/>
              <w:rPr>
                <w:b w:val="0"/>
                <w:color w:val="auto"/>
                <w:sz w:val="24"/>
                <w:szCs w:val="24"/>
              </w:rPr>
            </w:pPr>
            <w:r w:rsidRPr="002B184D">
              <w:rPr>
                <w:b w:val="0"/>
                <w:color w:val="auto"/>
                <w:sz w:val="24"/>
                <w:szCs w:val="24"/>
              </w:rPr>
              <w:t>По фактам коррупционных правонарушений обращений не поступало</w:t>
            </w:r>
          </w:p>
        </w:tc>
      </w:tr>
    </w:tbl>
    <w:p w:rsidR="00E21AE8" w:rsidRDefault="00E21AE8" w:rsidP="007D7F6C">
      <w:pPr>
        <w:pStyle w:val="decor"/>
        <w:spacing w:before="0" w:beforeAutospacing="0" w:after="0" w:afterAutospacing="0"/>
        <w:jc w:val="both"/>
        <w:rPr>
          <w:b w:val="0"/>
          <w:color w:val="auto"/>
          <w:sz w:val="28"/>
          <w:szCs w:val="28"/>
        </w:rPr>
      </w:pPr>
    </w:p>
    <w:p w:rsidR="00417722" w:rsidRDefault="000B1EE2" w:rsidP="007D7F6C">
      <w:pPr>
        <w:pStyle w:val="decor"/>
        <w:spacing w:before="0" w:beforeAutospacing="0" w:after="0" w:afterAutospacing="0"/>
        <w:jc w:val="both"/>
        <w:rPr>
          <w:b w:val="0"/>
          <w:color w:val="auto"/>
          <w:sz w:val="28"/>
          <w:szCs w:val="28"/>
        </w:rPr>
      </w:pPr>
      <w:r>
        <w:rPr>
          <w:b w:val="0"/>
          <w:color w:val="auto"/>
          <w:sz w:val="28"/>
          <w:szCs w:val="28"/>
        </w:rPr>
        <w:lastRenderedPageBreak/>
        <w:t>16</w:t>
      </w:r>
      <w:r w:rsidR="00417722" w:rsidRPr="00193F94">
        <w:rPr>
          <w:b w:val="0"/>
          <w:color w:val="auto"/>
          <w:sz w:val="28"/>
          <w:szCs w:val="28"/>
        </w:rPr>
        <w:t>.</w:t>
      </w:r>
      <w:r w:rsidR="00417722" w:rsidRPr="00193F94">
        <w:rPr>
          <w:b w:val="0"/>
          <w:color w:val="auto"/>
          <w:sz w:val="28"/>
          <w:szCs w:val="28"/>
        </w:rPr>
        <w:tab/>
        <w:t xml:space="preserve">Принятые меры по повышению размера денежного содержания и пенсионного обеспечения муниципальных </w:t>
      </w:r>
      <w:r w:rsidR="00417722" w:rsidRPr="00D163F7">
        <w:rPr>
          <w:b w:val="0"/>
          <w:color w:val="auto"/>
          <w:sz w:val="28"/>
          <w:szCs w:val="28"/>
        </w:rPr>
        <w:t xml:space="preserve">служащих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820"/>
      </w:tblGrid>
      <w:tr w:rsidR="00417722" w:rsidRPr="00CA6F95" w:rsidTr="00CA6F95">
        <w:tc>
          <w:tcPr>
            <w:tcW w:w="10456" w:type="dxa"/>
            <w:vAlign w:val="center"/>
          </w:tcPr>
          <w:p w:rsidR="00900737"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Нормативный правовой акт о повышении размера денежного содержания и пенсионного обеспечения муниципальных служащих </w:t>
            </w:r>
          </w:p>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(наименование, номер и дата регистрации)</w:t>
            </w:r>
          </w:p>
        </w:tc>
        <w:tc>
          <w:tcPr>
            <w:tcW w:w="4820" w:type="dxa"/>
            <w:vAlign w:val="center"/>
          </w:tcPr>
          <w:p w:rsidR="00417722" w:rsidRPr="00CA6F95" w:rsidRDefault="00417722" w:rsidP="00CA6F95">
            <w:pPr>
              <w:pStyle w:val="decor"/>
              <w:spacing w:before="0" w:beforeAutospacing="0" w:after="0" w:afterAutospacing="0"/>
              <w:jc w:val="center"/>
              <w:rPr>
                <w:b w:val="0"/>
                <w:color w:val="auto"/>
                <w:sz w:val="24"/>
                <w:szCs w:val="24"/>
              </w:rPr>
            </w:pPr>
            <w:r w:rsidRPr="00CA6F95">
              <w:rPr>
                <w:b w:val="0"/>
                <w:color w:val="auto"/>
                <w:sz w:val="24"/>
                <w:szCs w:val="24"/>
              </w:rPr>
              <w:t>Размер повышения денежного содержания и пенсионного обеспечения муниципальных служащих (в %)</w:t>
            </w:r>
          </w:p>
        </w:tc>
      </w:tr>
      <w:tr w:rsidR="00417722" w:rsidRPr="00CA6F95" w:rsidTr="00CA6F95">
        <w:tc>
          <w:tcPr>
            <w:tcW w:w="10456" w:type="dxa"/>
          </w:tcPr>
          <w:p w:rsidR="00417722" w:rsidRPr="00CA6F95" w:rsidRDefault="003F1328" w:rsidP="00635B41">
            <w:pPr>
              <w:pStyle w:val="decor"/>
              <w:jc w:val="both"/>
              <w:rPr>
                <w:b w:val="0"/>
                <w:color w:val="auto"/>
                <w:sz w:val="24"/>
                <w:szCs w:val="24"/>
              </w:rPr>
            </w:pPr>
            <w:r w:rsidRPr="003F1328">
              <w:rPr>
                <w:b w:val="0"/>
                <w:color w:val="auto"/>
                <w:sz w:val="24"/>
                <w:szCs w:val="24"/>
              </w:rPr>
              <w:t xml:space="preserve">Решение Думы Пышминского городского округа от </w:t>
            </w:r>
            <w:r w:rsidR="00635B41">
              <w:rPr>
                <w:b w:val="0"/>
                <w:color w:val="auto"/>
                <w:sz w:val="24"/>
                <w:szCs w:val="24"/>
              </w:rPr>
              <w:t>22</w:t>
            </w:r>
            <w:r w:rsidRPr="003F1328">
              <w:rPr>
                <w:b w:val="0"/>
                <w:color w:val="auto"/>
                <w:sz w:val="24"/>
                <w:szCs w:val="24"/>
              </w:rPr>
              <w:t>.0</w:t>
            </w:r>
            <w:r w:rsidR="00635B41">
              <w:rPr>
                <w:b w:val="0"/>
                <w:color w:val="auto"/>
                <w:sz w:val="24"/>
                <w:szCs w:val="24"/>
              </w:rPr>
              <w:t>2</w:t>
            </w:r>
            <w:r w:rsidRPr="003F1328">
              <w:rPr>
                <w:b w:val="0"/>
                <w:color w:val="auto"/>
                <w:sz w:val="24"/>
                <w:szCs w:val="24"/>
              </w:rPr>
              <w:t>.2017 № 27</w:t>
            </w:r>
            <w:r w:rsidR="00D97FF1">
              <w:rPr>
                <w:b w:val="0"/>
                <w:color w:val="auto"/>
                <w:sz w:val="24"/>
                <w:szCs w:val="24"/>
              </w:rPr>
              <w:t>3</w:t>
            </w:r>
            <w:r w:rsidRPr="003F1328">
              <w:rPr>
                <w:b w:val="0"/>
                <w:color w:val="auto"/>
                <w:sz w:val="24"/>
                <w:szCs w:val="24"/>
              </w:rPr>
              <w:t xml:space="preserve"> "О внесении  изменений  и дополнений в  </w:t>
            </w:r>
            <w:r w:rsidR="00635B41">
              <w:rPr>
                <w:b w:val="0"/>
                <w:color w:val="auto"/>
                <w:sz w:val="24"/>
                <w:szCs w:val="24"/>
              </w:rPr>
              <w:t>Положение «</w:t>
            </w:r>
            <w:r w:rsidR="00635B41" w:rsidRPr="00635B41">
              <w:rPr>
                <w:b w:val="0"/>
                <w:color w:val="auto"/>
                <w:sz w:val="24"/>
                <w:szCs w:val="24"/>
              </w:rPr>
              <w:t>Об оплате труда депутатов Думы Пышминского городского округа, выборных должностных лиц местного самоуправления Пышминского городского округа, осуществляющих свои полномочия на постоянной основе, муниципальных служащих Пышминского городского округа,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Пышминского городского округа, отдельных профессий рабочих и младшего обслуживающего персонала, занятых обслуживанием органов местного самоуправления Пышминского городского округа», утвержденное решением Думы Пышминского городского округа от 23.12.2009 г. № 85, с изменениями внесенными, решением Думы Пышминского городского округа от 27.10.2010 г. № 153</w:t>
            </w:r>
            <w:r w:rsidR="00635B41">
              <w:rPr>
                <w:b w:val="0"/>
                <w:color w:val="auto"/>
                <w:sz w:val="24"/>
                <w:szCs w:val="24"/>
              </w:rPr>
              <w:t>, от 22.12.2010 № 194, от 24.02.2011 № 257, от 29.02.2012 №316, от 26.09.2012 №357, от 30.10.2013 №13, от 25.06.2014 №71, от 25.01.2017 № 265»</w:t>
            </w:r>
          </w:p>
        </w:tc>
        <w:tc>
          <w:tcPr>
            <w:tcW w:w="4820" w:type="dxa"/>
          </w:tcPr>
          <w:p w:rsidR="00417722" w:rsidRPr="00CA6F95" w:rsidRDefault="003F1328" w:rsidP="00CA6F95">
            <w:pPr>
              <w:pStyle w:val="decor"/>
              <w:spacing w:before="0" w:beforeAutospacing="0" w:after="0" w:afterAutospacing="0"/>
              <w:jc w:val="center"/>
              <w:rPr>
                <w:b w:val="0"/>
                <w:color w:val="auto"/>
                <w:sz w:val="24"/>
                <w:szCs w:val="24"/>
              </w:rPr>
            </w:pPr>
            <w:r>
              <w:rPr>
                <w:b w:val="0"/>
                <w:color w:val="auto"/>
                <w:sz w:val="24"/>
                <w:szCs w:val="24"/>
              </w:rPr>
              <w:t>4%</w:t>
            </w:r>
          </w:p>
        </w:tc>
      </w:tr>
    </w:tbl>
    <w:p w:rsidR="00900737" w:rsidRDefault="000B1EE2" w:rsidP="00900737">
      <w:pPr>
        <w:pStyle w:val="decor"/>
        <w:spacing w:before="0" w:beforeAutospacing="0" w:after="0" w:afterAutospacing="0"/>
        <w:jc w:val="both"/>
        <w:rPr>
          <w:b w:val="0"/>
          <w:color w:val="auto"/>
          <w:sz w:val="28"/>
          <w:szCs w:val="28"/>
        </w:rPr>
      </w:pPr>
      <w:r>
        <w:rPr>
          <w:b w:val="0"/>
          <w:color w:val="auto"/>
          <w:sz w:val="28"/>
          <w:szCs w:val="28"/>
        </w:rPr>
        <w:t>17</w:t>
      </w:r>
      <w:r w:rsidR="00900737">
        <w:rPr>
          <w:b w:val="0"/>
          <w:color w:val="auto"/>
          <w:sz w:val="28"/>
          <w:szCs w:val="28"/>
        </w:rPr>
        <w:t>.</w:t>
      </w:r>
      <w:r w:rsidR="00900737">
        <w:rPr>
          <w:b w:val="0"/>
          <w:color w:val="auto"/>
          <w:sz w:val="28"/>
          <w:szCs w:val="28"/>
        </w:rPr>
        <w:tab/>
      </w:r>
      <w:r w:rsidR="00900737" w:rsidRPr="00D163F7">
        <w:rPr>
          <w:b w:val="0"/>
          <w:color w:val="auto"/>
          <w:sz w:val="28"/>
          <w:szCs w:val="28"/>
        </w:rPr>
        <w:t xml:space="preserve">Принятые меры по оптимизации численности муниципальных служащих </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3697"/>
        <w:gridCol w:w="3697"/>
        <w:gridCol w:w="3697"/>
      </w:tblGrid>
      <w:tr w:rsidR="00CA6F95" w:rsidRPr="00CA6F95" w:rsidTr="00CA6F95">
        <w:tc>
          <w:tcPr>
            <w:tcW w:w="4219" w:type="dxa"/>
            <w:vAlign w:val="center"/>
          </w:tcPr>
          <w:p w:rsidR="00900737" w:rsidRPr="00CA6F95" w:rsidRDefault="00193F94" w:rsidP="00CA6F95">
            <w:pPr>
              <w:pStyle w:val="decor"/>
              <w:spacing w:before="0" w:beforeAutospacing="0" w:after="0" w:afterAutospacing="0"/>
              <w:jc w:val="center"/>
              <w:rPr>
                <w:b w:val="0"/>
                <w:color w:val="auto"/>
                <w:sz w:val="24"/>
                <w:szCs w:val="24"/>
              </w:rPr>
            </w:pPr>
            <w:r w:rsidRPr="00CA6F95">
              <w:rPr>
                <w:b w:val="0"/>
                <w:color w:val="auto"/>
                <w:sz w:val="24"/>
                <w:szCs w:val="24"/>
              </w:rPr>
              <w:t>Нормативный правовой акт(наименование, номер и дата регистрации)</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Количество организационно-штатных мероприятий</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Период проведения</w:t>
            </w:r>
          </w:p>
        </w:tc>
        <w:tc>
          <w:tcPr>
            <w:tcW w:w="3697" w:type="dxa"/>
            <w:vAlign w:val="center"/>
          </w:tcPr>
          <w:p w:rsidR="00900737" w:rsidRPr="00CA6F95" w:rsidRDefault="00900737" w:rsidP="00CA6F95">
            <w:pPr>
              <w:pStyle w:val="decor"/>
              <w:spacing w:before="0" w:beforeAutospacing="0" w:after="0" w:afterAutospacing="0"/>
              <w:jc w:val="center"/>
              <w:rPr>
                <w:b w:val="0"/>
                <w:color w:val="auto"/>
                <w:sz w:val="24"/>
                <w:szCs w:val="24"/>
              </w:rPr>
            </w:pPr>
            <w:r w:rsidRPr="00CA6F95">
              <w:rPr>
                <w:b w:val="0"/>
                <w:color w:val="auto"/>
                <w:sz w:val="24"/>
                <w:szCs w:val="24"/>
              </w:rPr>
              <w:t>Оптимизированная численность должностных лиц</w:t>
            </w:r>
          </w:p>
        </w:tc>
      </w:tr>
      <w:tr w:rsidR="00CA6F95" w:rsidRPr="00CA6F95" w:rsidTr="00CA6F95">
        <w:tc>
          <w:tcPr>
            <w:tcW w:w="4219"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3697" w:type="dxa"/>
          </w:tcPr>
          <w:p w:rsidR="00900737"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04396F" w:rsidRDefault="000B1EE2" w:rsidP="00900737">
      <w:pPr>
        <w:pStyle w:val="decor"/>
        <w:spacing w:before="0" w:beforeAutospacing="0" w:after="0" w:afterAutospacing="0"/>
        <w:jc w:val="both"/>
        <w:rPr>
          <w:b w:val="0"/>
          <w:color w:val="auto"/>
          <w:sz w:val="28"/>
          <w:szCs w:val="28"/>
        </w:rPr>
      </w:pPr>
      <w:r>
        <w:rPr>
          <w:b w:val="0"/>
          <w:color w:val="auto"/>
          <w:sz w:val="28"/>
          <w:szCs w:val="28"/>
        </w:rPr>
        <w:t>18</w:t>
      </w:r>
      <w:r w:rsidR="0004396F">
        <w:rPr>
          <w:b w:val="0"/>
          <w:color w:val="auto"/>
          <w:sz w:val="28"/>
          <w:szCs w:val="28"/>
        </w:rPr>
        <w:t>.</w:t>
      </w:r>
      <w:r w:rsidR="0004396F">
        <w:rPr>
          <w:b w:val="0"/>
          <w:color w:val="auto"/>
          <w:sz w:val="28"/>
          <w:szCs w:val="28"/>
        </w:rPr>
        <w:tab/>
      </w:r>
      <w:r w:rsidR="0004396F" w:rsidRPr="00D163F7">
        <w:rPr>
          <w:b w:val="0"/>
          <w:color w:val="auto"/>
          <w:sz w:val="28"/>
          <w:szCs w:val="28"/>
        </w:rPr>
        <w:t xml:space="preserve">Наличие фактов привлечения к уголовной ответственности должностных лиц муниципальных образований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2268"/>
        <w:gridCol w:w="4678"/>
        <w:gridCol w:w="1843"/>
        <w:gridCol w:w="2268"/>
      </w:tblGrid>
      <w:tr w:rsidR="00CA6F95" w:rsidRPr="00CA6F95" w:rsidTr="00CA6F95">
        <w:tc>
          <w:tcPr>
            <w:tcW w:w="2376"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Данные должностного лица</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(Ф.И.О., должность)</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Номер </w:t>
            </w:r>
            <w:r w:rsidR="00573C40" w:rsidRPr="00CA6F95">
              <w:rPr>
                <w:b w:val="0"/>
                <w:color w:val="auto"/>
                <w:sz w:val="24"/>
                <w:szCs w:val="24"/>
              </w:rPr>
              <w:t>уголовного</w:t>
            </w:r>
            <w:r w:rsidR="001B0492">
              <w:rPr>
                <w:b w:val="0"/>
                <w:color w:val="auto"/>
                <w:sz w:val="24"/>
                <w:szCs w:val="24"/>
              </w:rPr>
              <w:t xml:space="preserve"> </w:t>
            </w:r>
            <w:r w:rsidRPr="00CA6F95">
              <w:rPr>
                <w:b w:val="0"/>
                <w:color w:val="auto"/>
                <w:sz w:val="24"/>
                <w:szCs w:val="24"/>
              </w:rPr>
              <w:t>дела</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Дата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возбуждения уголовного дела</w:t>
            </w:r>
          </w:p>
        </w:tc>
        <w:tc>
          <w:tcPr>
            <w:tcW w:w="467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Краткая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фабула совершенного преступления</w:t>
            </w:r>
          </w:p>
        </w:tc>
        <w:tc>
          <w:tcPr>
            <w:tcW w:w="1843"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 xml:space="preserve">Статья </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УК РФ</w:t>
            </w:r>
          </w:p>
        </w:tc>
        <w:tc>
          <w:tcPr>
            <w:tcW w:w="2268" w:type="dxa"/>
            <w:vAlign w:val="center"/>
          </w:tcPr>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Когда</w:t>
            </w:r>
            <w:r w:rsidR="001F1DD3" w:rsidRPr="00CA6F95">
              <w:rPr>
                <w:b w:val="0"/>
                <w:color w:val="auto"/>
                <w:sz w:val="24"/>
                <w:szCs w:val="24"/>
              </w:rPr>
              <w:t xml:space="preserve">, каким судом </w:t>
            </w:r>
            <w:r w:rsidRPr="00CA6F95">
              <w:rPr>
                <w:b w:val="0"/>
                <w:color w:val="auto"/>
                <w:sz w:val="24"/>
                <w:szCs w:val="24"/>
              </w:rPr>
              <w:t>и к какому</w:t>
            </w:r>
          </w:p>
          <w:p w:rsidR="001226AD" w:rsidRPr="00CA6F95" w:rsidRDefault="001226AD" w:rsidP="00CA6F95">
            <w:pPr>
              <w:pStyle w:val="decor"/>
              <w:spacing w:before="0" w:beforeAutospacing="0" w:after="0" w:afterAutospacing="0"/>
              <w:jc w:val="center"/>
              <w:rPr>
                <w:b w:val="0"/>
                <w:color w:val="auto"/>
                <w:sz w:val="24"/>
                <w:szCs w:val="24"/>
              </w:rPr>
            </w:pPr>
            <w:r w:rsidRPr="00CA6F95">
              <w:rPr>
                <w:b w:val="0"/>
                <w:color w:val="auto"/>
                <w:sz w:val="24"/>
                <w:szCs w:val="24"/>
              </w:rPr>
              <w:t>сроку осужден</w:t>
            </w:r>
          </w:p>
        </w:tc>
      </w:tr>
      <w:tr w:rsidR="00CA6F95" w:rsidRPr="00CA6F95" w:rsidTr="00CA6F95">
        <w:tc>
          <w:tcPr>
            <w:tcW w:w="2376"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467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1843"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c>
          <w:tcPr>
            <w:tcW w:w="2268" w:type="dxa"/>
          </w:tcPr>
          <w:p w:rsidR="001226AD" w:rsidRPr="00CA6F95" w:rsidRDefault="006A5CC9" w:rsidP="00CA6F95">
            <w:pPr>
              <w:pStyle w:val="decor"/>
              <w:spacing w:before="0" w:beforeAutospacing="0" w:after="0" w:afterAutospacing="0"/>
              <w:jc w:val="center"/>
              <w:rPr>
                <w:b w:val="0"/>
                <w:color w:val="auto"/>
                <w:sz w:val="24"/>
                <w:szCs w:val="24"/>
              </w:rPr>
            </w:pPr>
            <w:r w:rsidRPr="00CA6F95">
              <w:rPr>
                <w:b w:val="0"/>
                <w:color w:val="auto"/>
                <w:sz w:val="24"/>
                <w:szCs w:val="24"/>
              </w:rPr>
              <w:t>--</w:t>
            </w:r>
          </w:p>
        </w:tc>
      </w:tr>
    </w:tbl>
    <w:p w:rsidR="00283F62" w:rsidRDefault="00283F62" w:rsidP="00900737">
      <w:pPr>
        <w:pStyle w:val="decor"/>
        <w:spacing w:before="0" w:beforeAutospacing="0" w:after="0" w:afterAutospacing="0"/>
        <w:jc w:val="both"/>
        <w:rPr>
          <w:b w:val="0"/>
          <w:color w:val="auto"/>
          <w:sz w:val="28"/>
          <w:szCs w:val="28"/>
        </w:rPr>
      </w:pPr>
    </w:p>
    <w:p w:rsidR="006C7D47" w:rsidRDefault="006C7D47" w:rsidP="00900737">
      <w:pPr>
        <w:pStyle w:val="decor"/>
        <w:spacing w:before="0" w:beforeAutospacing="0" w:after="0" w:afterAutospacing="0"/>
        <w:jc w:val="both"/>
        <w:rPr>
          <w:b w:val="0"/>
          <w:color w:val="auto"/>
          <w:sz w:val="28"/>
          <w:szCs w:val="28"/>
        </w:rPr>
      </w:pPr>
      <w:r>
        <w:rPr>
          <w:b w:val="0"/>
          <w:color w:val="auto"/>
          <w:sz w:val="28"/>
          <w:szCs w:val="28"/>
        </w:rPr>
        <w:t>Заместитель главы администрации</w:t>
      </w:r>
    </w:p>
    <w:p w:rsidR="000F2727" w:rsidRDefault="006C7D47" w:rsidP="00900737">
      <w:pPr>
        <w:pStyle w:val="decor"/>
        <w:spacing w:before="0" w:beforeAutospacing="0" w:after="0" w:afterAutospacing="0"/>
        <w:jc w:val="both"/>
        <w:rPr>
          <w:b w:val="0"/>
          <w:color w:val="auto"/>
          <w:sz w:val="28"/>
          <w:szCs w:val="28"/>
        </w:rPr>
      </w:pPr>
      <w:r>
        <w:rPr>
          <w:b w:val="0"/>
          <w:color w:val="auto"/>
          <w:sz w:val="28"/>
          <w:szCs w:val="28"/>
        </w:rPr>
        <w:t xml:space="preserve"> Пышминского городского округа по </w:t>
      </w:r>
    </w:p>
    <w:p w:rsidR="006C7D47" w:rsidRDefault="006C7D47" w:rsidP="00900737">
      <w:pPr>
        <w:pStyle w:val="decor"/>
        <w:spacing w:before="0" w:beforeAutospacing="0" w:after="0" w:afterAutospacing="0"/>
        <w:jc w:val="both"/>
        <w:rPr>
          <w:b w:val="0"/>
          <w:color w:val="auto"/>
          <w:sz w:val="20"/>
          <w:szCs w:val="20"/>
        </w:rPr>
      </w:pPr>
      <w:r>
        <w:rPr>
          <w:b w:val="0"/>
          <w:color w:val="auto"/>
          <w:sz w:val="28"/>
          <w:szCs w:val="28"/>
        </w:rPr>
        <w:t>организации управления                                                                                                                 А.В.Кузеванова</w:t>
      </w:r>
    </w:p>
    <w:p w:rsidR="001362F9" w:rsidRPr="00193F94"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Исполнитель</w:t>
      </w:r>
      <w:r w:rsidR="006C7D47">
        <w:rPr>
          <w:b w:val="0"/>
          <w:color w:val="auto"/>
          <w:sz w:val="20"/>
          <w:szCs w:val="20"/>
        </w:rPr>
        <w:t>: Пульникова Н.А.</w:t>
      </w:r>
    </w:p>
    <w:p w:rsidR="00DF6E36" w:rsidRDefault="001362F9" w:rsidP="00900737">
      <w:pPr>
        <w:pStyle w:val="decor"/>
        <w:spacing w:before="0" w:beforeAutospacing="0" w:after="0" w:afterAutospacing="0"/>
        <w:jc w:val="both"/>
        <w:rPr>
          <w:b w:val="0"/>
          <w:color w:val="auto"/>
          <w:sz w:val="20"/>
          <w:szCs w:val="20"/>
        </w:rPr>
      </w:pPr>
      <w:r w:rsidRPr="00193F94">
        <w:rPr>
          <w:b w:val="0"/>
          <w:color w:val="auto"/>
          <w:sz w:val="20"/>
          <w:szCs w:val="20"/>
        </w:rPr>
        <w:t>служебный телефон</w:t>
      </w:r>
      <w:r w:rsidR="006C7D47">
        <w:rPr>
          <w:b w:val="0"/>
          <w:color w:val="auto"/>
          <w:sz w:val="20"/>
          <w:szCs w:val="20"/>
        </w:rPr>
        <w:t>:</w:t>
      </w:r>
    </w:p>
    <w:p w:rsidR="006C7D47" w:rsidRPr="00193F94" w:rsidRDefault="006C7D47" w:rsidP="00900737">
      <w:pPr>
        <w:pStyle w:val="decor"/>
        <w:spacing w:before="0" w:beforeAutospacing="0" w:after="0" w:afterAutospacing="0"/>
        <w:jc w:val="both"/>
        <w:rPr>
          <w:b w:val="0"/>
          <w:color w:val="auto"/>
          <w:sz w:val="20"/>
          <w:szCs w:val="20"/>
        </w:rPr>
      </w:pPr>
      <w:r>
        <w:rPr>
          <w:b w:val="0"/>
          <w:color w:val="auto"/>
          <w:sz w:val="20"/>
          <w:szCs w:val="20"/>
        </w:rPr>
        <w:t>(34372) 2-12-81</w:t>
      </w:r>
    </w:p>
    <w:sectPr w:rsidR="006C7D47" w:rsidRPr="00193F94" w:rsidSect="002B184D">
      <w:headerReference w:type="default" r:id="rId17"/>
      <w:pgSz w:w="16839" w:h="11907" w:orient="landscape" w:code="9"/>
      <w:pgMar w:top="426" w:right="1134" w:bottom="284" w:left="1134" w:header="720" w:footer="720" w:gutter="0"/>
      <w:pgNumType w:start="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682" w:rsidRDefault="00AF6682" w:rsidP="00DF6E36">
      <w:r>
        <w:separator/>
      </w:r>
    </w:p>
  </w:endnote>
  <w:endnote w:type="continuationSeparator" w:id="1">
    <w:p w:rsidR="00AF6682" w:rsidRDefault="00AF6682" w:rsidP="00DF6E3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682" w:rsidRDefault="00AF6682" w:rsidP="00DF6E36">
      <w:r>
        <w:separator/>
      </w:r>
    </w:p>
  </w:footnote>
  <w:footnote w:type="continuationSeparator" w:id="1">
    <w:p w:rsidR="00AF6682" w:rsidRDefault="00AF6682" w:rsidP="00DF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0C" w:rsidRDefault="00553133" w:rsidP="00855531">
    <w:pPr>
      <w:pStyle w:val="a4"/>
      <w:jc w:val="center"/>
    </w:pPr>
    <w:fldSimple w:instr="PAGE   \* MERGEFORMAT">
      <w:r w:rsidR="00E21AE8">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50F"/>
    <w:multiLevelType w:val="hybridMultilevel"/>
    <w:tmpl w:val="7DE2E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65654"/>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C0E2D"/>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95E90"/>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42A35"/>
    <w:multiLevelType w:val="hybridMultilevel"/>
    <w:tmpl w:val="00306A7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37E16A45"/>
    <w:multiLevelType w:val="hybridMultilevel"/>
    <w:tmpl w:val="BC0EF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73C7E"/>
    <w:multiLevelType w:val="hybridMultilevel"/>
    <w:tmpl w:val="F19C8F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D9241CE"/>
    <w:multiLevelType w:val="multilevel"/>
    <w:tmpl w:val="6B4CE2C4"/>
    <w:lvl w:ilvl="0">
      <w:start w:val="1"/>
      <w:numFmt w:val="decimal"/>
      <w:lvlText w:val="%1."/>
      <w:lvlJc w:val="left"/>
      <w:pPr>
        <w:ind w:left="600" w:hanging="360"/>
      </w:pPr>
      <w:rPr>
        <w:rFonts w:hint="default"/>
      </w:rPr>
    </w:lvl>
    <w:lvl w:ilvl="1">
      <w:start w:val="2"/>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8">
    <w:nsid w:val="497548BA"/>
    <w:multiLevelType w:val="hybridMultilevel"/>
    <w:tmpl w:val="0CBE3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37360D"/>
    <w:multiLevelType w:val="hybridMultilevel"/>
    <w:tmpl w:val="D908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08086A"/>
    <w:multiLevelType w:val="hybridMultilevel"/>
    <w:tmpl w:val="D908A83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75616804"/>
    <w:multiLevelType w:val="multilevel"/>
    <w:tmpl w:val="D6A8AD04"/>
    <w:lvl w:ilvl="0">
      <w:start w:val="1"/>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10"/>
  </w:num>
  <w:num w:numId="4">
    <w:abstractNumId w:val="11"/>
  </w:num>
  <w:num w:numId="5">
    <w:abstractNumId w:val="3"/>
  </w:num>
  <w:num w:numId="6">
    <w:abstractNumId w:val="7"/>
  </w:num>
  <w:num w:numId="7">
    <w:abstractNumId w:val="2"/>
  </w:num>
  <w:num w:numId="8">
    <w:abstractNumId w:val="1"/>
  </w:num>
  <w:num w:numId="9">
    <w:abstractNumId w:val="0"/>
  </w:num>
  <w:num w:numId="10">
    <w:abstractNumId w:val="5"/>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drawingGridHorizontalSpacing w:val="140"/>
  <w:drawingGridVerticalSpacing w:val="381"/>
  <w:displayHorizontalDrawingGridEvery w:val="2"/>
  <w:characterSpacingControl w:val="doNotCompress"/>
  <w:hdrShapeDefaults>
    <o:shapedefaults v:ext="edit" spidmax="23142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0A01"/>
    <w:rsid w:val="00000411"/>
    <w:rsid w:val="00001BC5"/>
    <w:rsid w:val="00007CE2"/>
    <w:rsid w:val="00011DA0"/>
    <w:rsid w:val="00012B5A"/>
    <w:rsid w:val="00014A1D"/>
    <w:rsid w:val="00015B76"/>
    <w:rsid w:val="000170CF"/>
    <w:rsid w:val="00020BA6"/>
    <w:rsid w:val="000239B6"/>
    <w:rsid w:val="0002653E"/>
    <w:rsid w:val="00031AC8"/>
    <w:rsid w:val="00032731"/>
    <w:rsid w:val="000338F5"/>
    <w:rsid w:val="00035B2B"/>
    <w:rsid w:val="00037D83"/>
    <w:rsid w:val="0004396F"/>
    <w:rsid w:val="00044E9B"/>
    <w:rsid w:val="000461F2"/>
    <w:rsid w:val="00047D36"/>
    <w:rsid w:val="000567AE"/>
    <w:rsid w:val="00064DB7"/>
    <w:rsid w:val="000653A3"/>
    <w:rsid w:val="00074EB7"/>
    <w:rsid w:val="000846FF"/>
    <w:rsid w:val="000848AC"/>
    <w:rsid w:val="000858BC"/>
    <w:rsid w:val="00091FEE"/>
    <w:rsid w:val="000A3B8D"/>
    <w:rsid w:val="000A7515"/>
    <w:rsid w:val="000B01B8"/>
    <w:rsid w:val="000B1EE2"/>
    <w:rsid w:val="000B3A03"/>
    <w:rsid w:val="000C1443"/>
    <w:rsid w:val="000C51AF"/>
    <w:rsid w:val="000C5384"/>
    <w:rsid w:val="000C6FCD"/>
    <w:rsid w:val="000C7821"/>
    <w:rsid w:val="000D067F"/>
    <w:rsid w:val="000E022B"/>
    <w:rsid w:val="000E1220"/>
    <w:rsid w:val="000E1657"/>
    <w:rsid w:val="000E1EAA"/>
    <w:rsid w:val="000E1EC0"/>
    <w:rsid w:val="000F2462"/>
    <w:rsid w:val="000F2727"/>
    <w:rsid w:val="000F42A3"/>
    <w:rsid w:val="000F42BF"/>
    <w:rsid w:val="000F4E61"/>
    <w:rsid w:val="000F6FD9"/>
    <w:rsid w:val="001032F9"/>
    <w:rsid w:val="00103FB1"/>
    <w:rsid w:val="001042EA"/>
    <w:rsid w:val="00107807"/>
    <w:rsid w:val="00115DD5"/>
    <w:rsid w:val="001168D8"/>
    <w:rsid w:val="00116AAD"/>
    <w:rsid w:val="001226AD"/>
    <w:rsid w:val="00123585"/>
    <w:rsid w:val="00124BC8"/>
    <w:rsid w:val="0012569E"/>
    <w:rsid w:val="00131FF3"/>
    <w:rsid w:val="001320AD"/>
    <w:rsid w:val="0013285A"/>
    <w:rsid w:val="001350B6"/>
    <w:rsid w:val="001362F9"/>
    <w:rsid w:val="00136CB8"/>
    <w:rsid w:val="0014080C"/>
    <w:rsid w:val="001409E4"/>
    <w:rsid w:val="00145292"/>
    <w:rsid w:val="00146CC7"/>
    <w:rsid w:val="00150FE8"/>
    <w:rsid w:val="00151086"/>
    <w:rsid w:val="001556F0"/>
    <w:rsid w:val="001620E6"/>
    <w:rsid w:val="00163E47"/>
    <w:rsid w:val="00170BE8"/>
    <w:rsid w:val="00171826"/>
    <w:rsid w:val="00177B46"/>
    <w:rsid w:val="001829A2"/>
    <w:rsid w:val="001854A6"/>
    <w:rsid w:val="001874D3"/>
    <w:rsid w:val="00193F94"/>
    <w:rsid w:val="001A12A3"/>
    <w:rsid w:val="001A1D55"/>
    <w:rsid w:val="001A4133"/>
    <w:rsid w:val="001A4B46"/>
    <w:rsid w:val="001A5269"/>
    <w:rsid w:val="001B0111"/>
    <w:rsid w:val="001B0490"/>
    <w:rsid w:val="001B0492"/>
    <w:rsid w:val="001B0F4A"/>
    <w:rsid w:val="001B150A"/>
    <w:rsid w:val="001B1FB5"/>
    <w:rsid w:val="001B2450"/>
    <w:rsid w:val="001B5DA1"/>
    <w:rsid w:val="001B772E"/>
    <w:rsid w:val="001C096E"/>
    <w:rsid w:val="001C315F"/>
    <w:rsid w:val="001C4D8D"/>
    <w:rsid w:val="001C7BA5"/>
    <w:rsid w:val="001D146F"/>
    <w:rsid w:val="001D2AA6"/>
    <w:rsid w:val="001E0F58"/>
    <w:rsid w:val="001E1632"/>
    <w:rsid w:val="001E16AC"/>
    <w:rsid w:val="001E3E46"/>
    <w:rsid w:val="001E4DD7"/>
    <w:rsid w:val="001E6D71"/>
    <w:rsid w:val="001E7184"/>
    <w:rsid w:val="001F1DD3"/>
    <w:rsid w:val="00200479"/>
    <w:rsid w:val="00200A95"/>
    <w:rsid w:val="00207A0E"/>
    <w:rsid w:val="002211D8"/>
    <w:rsid w:val="002221F3"/>
    <w:rsid w:val="002228A0"/>
    <w:rsid w:val="002448B9"/>
    <w:rsid w:val="0024605B"/>
    <w:rsid w:val="00246932"/>
    <w:rsid w:val="00255A33"/>
    <w:rsid w:val="002573C8"/>
    <w:rsid w:val="00263BA5"/>
    <w:rsid w:val="002644BB"/>
    <w:rsid w:val="00264808"/>
    <w:rsid w:val="002666A2"/>
    <w:rsid w:val="002679F8"/>
    <w:rsid w:val="00270A9B"/>
    <w:rsid w:val="00271E07"/>
    <w:rsid w:val="00271E18"/>
    <w:rsid w:val="00282D6E"/>
    <w:rsid w:val="002837C3"/>
    <w:rsid w:val="00283EDC"/>
    <w:rsid w:val="00283F62"/>
    <w:rsid w:val="002864D6"/>
    <w:rsid w:val="00286FCA"/>
    <w:rsid w:val="00287E83"/>
    <w:rsid w:val="00294487"/>
    <w:rsid w:val="0029785B"/>
    <w:rsid w:val="002A0DE9"/>
    <w:rsid w:val="002A1B58"/>
    <w:rsid w:val="002A4C88"/>
    <w:rsid w:val="002B184D"/>
    <w:rsid w:val="002B2CAB"/>
    <w:rsid w:val="002B32E1"/>
    <w:rsid w:val="002B3A17"/>
    <w:rsid w:val="002C440C"/>
    <w:rsid w:val="002C52F7"/>
    <w:rsid w:val="002C655A"/>
    <w:rsid w:val="002D0CB5"/>
    <w:rsid w:val="002D3BEC"/>
    <w:rsid w:val="002E3A12"/>
    <w:rsid w:val="002E413A"/>
    <w:rsid w:val="002E4AAA"/>
    <w:rsid w:val="002F2050"/>
    <w:rsid w:val="0030009F"/>
    <w:rsid w:val="003015FA"/>
    <w:rsid w:val="00302EAE"/>
    <w:rsid w:val="00307192"/>
    <w:rsid w:val="003079D1"/>
    <w:rsid w:val="00312070"/>
    <w:rsid w:val="00321027"/>
    <w:rsid w:val="00321916"/>
    <w:rsid w:val="00323DC2"/>
    <w:rsid w:val="003263B2"/>
    <w:rsid w:val="003312D8"/>
    <w:rsid w:val="00331FB6"/>
    <w:rsid w:val="0033398D"/>
    <w:rsid w:val="00337210"/>
    <w:rsid w:val="00342060"/>
    <w:rsid w:val="00342C8A"/>
    <w:rsid w:val="00353D70"/>
    <w:rsid w:val="00354383"/>
    <w:rsid w:val="00354A23"/>
    <w:rsid w:val="0035516F"/>
    <w:rsid w:val="00355874"/>
    <w:rsid w:val="0035799E"/>
    <w:rsid w:val="00357DD2"/>
    <w:rsid w:val="0036046A"/>
    <w:rsid w:val="00360AC8"/>
    <w:rsid w:val="00362990"/>
    <w:rsid w:val="00365551"/>
    <w:rsid w:val="00370981"/>
    <w:rsid w:val="003722F5"/>
    <w:rsid w:val="003762FB"/>
    <w:rsid w:val="00377785"/>
    <w:rsid w:val="0038051D"/>
    <w:rsid w:val="00381574"/>
    <w:rsid w:val="003822C2"/>
    <w:rsid w:val="00382393"/>
    <w:rsid w:val="0038460F"/>
    <w:rsid w:val="003852F9"/>
    <w:rsid w:val="0038750D"/>
    <w:rsid w:val="00390F05"/>
    <w:rsid w:val="00396234"/>
    <w:rsid w:val="003974C8"/>
    <w:rsid w:val="003A0605"/>
    <w:rsid w:val="003B1659"/>
    <w:rsid w:val="003B3610"/>
    <w:rsid w:val="003B3A64"/>
    <w:rsid w:val="003B43B8"/>
    <w:rsid w:val="003B5142"/>
    <w:rsid w:val="003B5B66"/>
    <w:rsid w:val="003C1FF9"/>
    <w:rsid w:val="003C64B3"/>
    <w:rsid w:val="003C7AFC"/>
    <w:rsid w:val="003C7B77"/>
    <w:rsid w:val="003D2EE8"/>
    <w:rsid w:val="003D5458"/>
    <w:rsid w:val="003E52A1"/>
    <w:rsid w:val="003F1328"/>
    <w:rsid w:val="003F1BC0"/>
    <w:rsid w:val="003F2E1F"/>
    <w:rsid w:val="003F4E15"/>
    <w:rsid w:val="0040157F"/>
    <w:rsid w:val="00403BCC"/>
    <w:rsid w:val="0040497A"/>
    <w:rsid w:val="00410FD5"/>
    <w:rsid w:val="00410FE8"/>
    <w:rsid w:val="00412547"/>
    <w:rsid w:val="0041465F"/>
    <w:rsid w:val="00417722"/>
    <w:rsid w:val="0042236A"/>
    <w:rsid w:val="00426167"/>
    <w:rsid w:val="00427C0C"/>
    <w:rsid w:val="004343BB"/>
    <w:rsid w:val="00434BA9"/>
    <w:rsid w:val="00434F34"/>
    <w:rsid w:val="004351E8"/>
    <w:rsid w:val="00445EBA"/>
    <w:rsid w:val="00446137"/>
    <w:rsid w:val="00451853"/>
    <w:rsid w:val="0045305E"/>
    <w:rsid w:val="004538A3"/>
    <w:rsid w:val="00460D60"/>
    <w:rsid w:val="00462997"/>
    <w:rsid w:val="0046768E"/>
    <w:rsid w:val="00473526"/>
    <w:rsid w:val="0047663D"/>
    <w:rsid w:val="00477951"/>
    <w:rsid w:val="00482A69"/>
    <w:rsid w:val="004879E4"/>
    <w:rsid w:val="004964EF"/>
    <w:rsid w:val="00497736"/>
    <w:rsid w:val="004A14AD"/>
    <w:rsid w:val="004A266B"/>
    <w:rsid w:val="004A2E58"/>
    <w:rsid w:val="004B02BA"/>
    <w:rsid w:val="004B6AA0"/>
    <w:rsid w:val="004D0361"/>
    <w:rsid w:val="004D10DF"/>
    <w:rsid w:val="004F0BBA"/>
    <w:rsid w:val="004F1C54"/>
    <w:rsid w:val="0050373C"/>
    <w:rsid w:val="005140EB"/>
    <w:rsid w:val="005145C8"/>
    <w:rsid w:val="00515FC8"/>
    <w:rsid w:val="0051641B"/>
    <w:rsid w:val="00517885"/>
    <w:rsid w:val="0052367B"/>
    <w:rsid w:val="00523991"/>
    <w:rsid w:val="0052506A"/>
    <w:rsid w:val="00525C65"/>
    <w:rsid w:val="0052623B"/>
    <w:rsid w:val="005267A3"/>
    <w:rsid w:val="00527A01"/>
    <w:rsid w:val="005447D6"/>
    <w:rsid w:val="005457F8"/>
    <w:rsid w:val="00553133"/>
    <w:rsid w:val="00563F7D"/>
    <w:rsid w:val="005644E4"/>
    <w:rsid w:val="00564B32"/>
    <w:rsid w:val="00566520"/>
    <w:rsid w:val="005665C5"/>
    <w:rsid w:val="005675DD"/>
    <w:rsid w:val="00570476"/>
    <w:rsid w:val="00573C40"/>
    <w:rsid w:val="00584A8B"/>
    <w:rsid w:val="0058564F"/>
    <w:rsid w:val="00586871"/>
    <w:rsid w:val="00594947"/>
    <w:rsid w:val="005956FC"/>
    <w:rsid w:val="005A04C9"/>
    <w:rsid w:val="005A7354"/>
    <w:rsid w:val="005B138D"/>
    <w:rsid w:val="005B277D"/>
    <w:rsid w:val="005B69B5"/>
    <w:rsid w:val="005C2F05"/>
    <w:rsid w:val="005C7962"/>
    <w:rsid w:val="005D07A4"/>
    <w:rsid w:val="005D75C6"/>
    <w:rsid w:val="005F1B71"/>
    <w:rsid w:val="005F352A"/>
    <w:rsid w:val="005F58B4"/>
    <w:rsid w:val="005F7197"/>
    <w:rsid w:val="00600AE3"/>
    <w:rsid w:val="0060411A"/>
    <w:rsid w:val="00604252"/>
    <w:rsid w:val="00604E1F"/>
    <w:rsid w:val="00605A95"/>
    <w:rsid w:val="006069F8"/>
    <w:rsid w:val="00610683"/>
    <w:rsid w:val="00611935"/>
    <w:rsid w:val="006119DA"/>
    <w:rsid w:val="0061264F"/>
    <w:rsid w:val="00615119"/>
    <w:rsid w:val="00620F0E"/>
    <w:rsid w:val="0062601D"/>
    <w:rsid w:val="006262E5"/>
    <w:rsid w:val="00627228"/>
    <w:rsid w:val="00630AFB"/>
    <w:rsid w:val="00631246"/>
    <w:rsid w:val="00631435"/>
    <w:rsid w:val="006315C1"/>
    <w:rsid w:val="00635B41"/>
    <w:rsid w:val="0064281C"/>
    <w:rsid w:val="006438E2"/>
    <w:rsid w:val="00650807"/>
    <w:rsid w:val="00654D85"/>
    <w:rsid w:val="006551AE"/>
    <w:rsid w:val="00666612"/>
    <w:rsid w:val="00666827"/>
    <w:rsid w:val="0067041A"/>
    <w:rsid w:val="0067491D"/>
    <w:rsid w:val="006754E3"/>
    <w:rsid w:val="00676052"/>
    <w:rsid w:val="0068305C"/>
    <w:rsid w:val="006868AE"/>
    <w:rsid w:val="00691F4E"/>
    <w:rsid w:val="006921D1"/>
    <w:rsid w:val="006939C0"/>
    <w:rsid w:val="006963F8"/>
    <w:rsid w:val="00697A3A"/>
    <w:rsid w:val="006A28C0"/>
    <w:rsid w:val="006A5CC9"/>
    <w:rsid w:val="006A7B81"/>
    <w:rsid w:val="006B20D7"/>
    <w:rsid w:val="006B3226"/>
    <w:rsid w:val="006B354C"/>
    <w:rsid w:val="006B3FCF"/>
    <w:rsid w:val="006B7930"/>
    <w:rsid w:val="006C2B56"/>
    <w:rsid w:val="006C3901"/>
    <w:rsid w:val="006C4CA5"/>
    <w:rsid w:val="006C7D47"/>
    <w:rsid w:val="006D0A41"/>
    <w:rsid w:val="006D1AB7"/>
    <w:rsid w:val="006D53A7"/>
    <w:rsid w:val="006D58A2"/>
    <w:rsid w:val="006E0BEF"/>
    <w:rsid w:val="006E1CFA"/>
    <w:rsid w:val="006F2A88"/>
    <w:rsid w:val="006F7180"/>
    <w:rsid w:val="006F73F1"/>
    <w:rsid w:val="006F7BD8"/>
    <w:rsid w:val="007056FB"/>
    <w:rsid w:val="00712A94"/>
    <w:rsid w:val="00712F9C"/>
    <w:rsid w:val="00713A15"/>
    <w:rsid w:val="00713B78"/>
    <w:rsid w:val="00722D23"/>
    <w:rsid w:val="00732A25"/>
    <w:rsid w:val="0073735C"/>
    <w:rsid w:val="00741F52"/>
    <w:rsid w:val="007517C0"/>
    <w:rsid w:val="0075622E"/>
    <w:rsid w:val="00760114"/>
    <w:rsid w:val="0076179F"/>
    <w:rsid w:val="0076409C"/>
    <w:rsid w:val="007670F4"/>
    <w:rsid w:val="00772C98"/>
    <w:rsid w:val="00773404"/>
    <w:rsid w:val="00777B29"/>
    <w:rsid w:val="007832C6"/>
    <w:rsid w:val="007879E6"/>
    <w:rsid w:val="00792A26"/>
    <w:rsid w:val="0079435D"/>
    <w:rsid w:val="007A5425"/>
    <w:rsid w:val="007A71EA"/>
    <w:rsid w:val="007B0D07"/>
    <w:rsid w:val="007B41D2"/>
    <w:rsid w:val="007B4A89"/>
    <w:rsid w:val="007C0183"/>
    <w:rsid w:val="007C2C25"/>
    <w:rsid w:val="007C418B"/>
    <w:rsid w:val="007C7320"/>
    <w:rsid w:val="007D2F27"/>
    <w:rsid w:val="007D54D2"/>
    <w:rsid w:val="007D7F6C"/>
    <w:rsid w:val="007E0D0B"/>
    <w:rsid w:val="007E18C7"/>
    <w:rsid w:val="007E4E10"/>
    <w:rsid w:val="007E5FAD"/>
    <w:rsid w:val="007F4CEB"/>
    <w:rsid w:val="008034A1"/>
    <w:rsid w:val="00803C8C"/>
    <w:rsid w:val="00811DAB"/>
    <w:rsid w:val="008148EE"/>
    <w:rsid w:val="00814AEA"/>
    <w:rsid w:val="00814FED"/>
    <w:rsid w:val="0081670F"/>
    <w:rsid w:val="008260D9"/>
    <w:rsid w:val="00826DEA"/>
    <w:rsid w:val="00830B2D"/>
    <w:rsid w:val="00835614"/>
    <w:rsid w:val="008378C2"/>
    <w:rsid w:val="00844D99"/>
    <w:rsid w:val="00852495"/>
    <w:rsid w:val="00852C85"/>
    <w:rsid w:val="00855531"/>
    <w:rsid w:val="008556AD"/>
    <w:rsid w:val="008573F7"/>
    <w:rsid w:val="00867E8E"/>
    <w:rsid w:val="008721E8"/>
    <w:rsid w:val="0087325D"/>
    <w:rsid w:val="00881C4E"/>
    <w:rsid w:val="00881DBD"/>
    <w:rsid w:val="00883CBB"/>
    <w:rsid w:val="00886CB8"/>
    <w:rsid w:val="0089148B"/>
    <w:rsid w:val="00893C63"/>
    <w:rsid w:val="00896011"/>
    <w:rsid w:val="00897BC6"/>
    <w:rsid w:val="008A06B7"/>
    <w:rsid w:val="008B0016"/>
    <w:rsid w:val="008B0895"/>
    <w:rsid w:val="008B61C1"/>
    <w:rsid w:val="008C2885"/>
    <w:rsid w:val="008C56E6"/>
    <w:rsid w:val="008C5C25"/>
    <w:rsid w:val="008C77CD"/>
    <w:rsid w:val="008E1AEE"/>
    <w:rsid w:val="008E3036"/>
    <w:rsid w:val="008E4486"/>
    <w:rsid w:val="008E4C33"/>
    <w:rsid w:val="008E5C13"/>
    <w:rsid w:val="008E7B6D"/>
    <w:rsid w:val="008F5294"/>
    <w:rsid w:val="009004BC"/>
    <w:rsid w:val="00900737"/>
    <w:rsid w:val="0090215B"/>
    <w:rsid w:val="0090259C"/>
    <w:rsid w:val="00907112"/>
    <w:rsid w:val="009110CD"/>
    <w:rsid w:val="009174AB"/>
    <w:rsid w:val="00923FB5"/>
    <w:rsid w:val="00924305"/>
    <w:rsid w:val="009261E2"/>
    <w:rsid w:val="0093143B"/>
    <w:rsid w:val="00932436"/>
    <w:rsid w:val="00934252"/>
    <w:rsid w:val="009359DF"/>
    <w:rsid w:val="00941E95"/>
    <w:rsid w:val="0094497C"/>
    <w:rsid w:val="009461E7"/>
    <w:rsid w:val="00946738"/>
    <w:rsid w:val="0094744B"/>
    <w:rsid w:val="00947940"/>
    <w:rsid w:val="00951FFA"/>
    <w:rsid w:val="00952BCF"/>
    <w:rsid w:val="00952E83"/>
    <w:rsid w:val="0095337C"/>
    <w:rsid w:val="00954DFC"/>
    <w:rsid w:val="0095770D"/>
    <w:rsid w:val="009612EA"/>
    <w:rsid w:val="00966C16"/>
    <w:rsid w:val="009733D9"/>
    <w:rsid w:val="0097347C"/>
    <w:rsid w:val="00973A75"/>
    <w:rsid w:val="009750AA"/>
    <w:rsid w:val="009751FA"/>
    <w:rsid w:val="009771E6"/>
    <w:rsid w:val="009777A2"/>
    <w:rsid w:val="00980396"/>
    <w:rsid w:val="00982485"/>
    <w:rsid w:val="00985F25"/>
    <w:rsid w:val="009878EE"/>
    <w:rsid w:val="00990F07"/>
    <w:rsid w:val="0099205B"/>
    <w:rsid w:val="00992B3C"/>
    <w:rsid w:val="00996D32"/>
    <w:rsid w:val="009A4952"/>
    <w:rsid w:val="009B27EB"/>
    <w:rsid w:val="009B3A1C"/>
    <w:rsid w:val="009C16DA"/>
    <w:rsid w:val="009C3F90"/>
    <w:rsid w:val="009C661B"/>
    <w:rsid w:val="009C66EE"/>
    <w:rsid w:val="009C7A85"/>
    <w:rsid w:val="009D2C92"/>
    <w:rsid w:val="009D5F51"/>
    <w:rsid w:val="009D62FE"/>
    <w:rsid w:val="009D6D4D"/>
    <w:rsid w:val="009E2967"/>
    <w:rsid w:val="009E473F"/>
    <w:rsid w:val="009E50E3"/>
    <w:rsid w:val="009F610F"/>
    <w:rsid w:val="00A00523"/>
    <w:rsid w:val="00A021D9"/>
    <w:rsid w:val="00A02F81"/>
    <w:rsid w:val="00A07334"/>
    <w:rsid w:val="00A07397"/>
    <w:rsid w:val="00A10902"/>
    <w:rsid w:val="00A141A6"/>
    <w:rsid w:val="00A16476"/>
    <w:rsid w:val="00A20066"/>
    <w:rsid w:val="00A200E7"/>
    <w:rsid w:val="00A21140"/>
    <w:rsid w:val="00A216DD"/>
    <w:rsid w:val="00A2612E"/>
    <w:rsid w:val="00A26D15"/>
    <w:rsid w:val="00A356C4"/>
    <w:rsid w:val="00A36776"/>
    <w:rsid w:val="00A4039A"/>
    <w:rsid w:val="00A46F27"/>
    <w:rsid w:val="00A51585"/>
    <w:rsid w:val="00A53FF5"/>
    <w:rsid w:val="00A54ED2"/>
    <w:rsid w:val="00A57FBC"/>
    <w:rsid w:val="00A71710"/>
    <w:rsid w:val="00A730EB"/>
    <w:rsid w:val="00A7566A"/>
    <w:rsid w:val="00A875CF"/>
    <w:rsid w:val="00A91EED"/>
    <w:rsid w:val="00A9390F"/>
    <w:rsid w:val="00A97B32"/>
    <w:rsid w:val="00AA490D"/>
    <w:rsid w:val="00AB15E6"/>
    <w:rsid w:val="00AC252C"/>
    <w:rsid w:val="00AC46FE"/>
    <w:rsid w:val="00AC716E"/>
    <w:rsid w:val="00AD056E"/>
    <w:rsid w:val="00AD0FDB"/>
    <w:rsid w:val="00AD3031"/>
    <w:rsid w:val="00AD3451"/>
    <w:rsid w:val="00AE386C"/>
    <w:rsid w:val="00AE59DE"/>
    <w:rsid w:val="00AF1211"/>
    <w:rsid w:val="00AF3E4D"/>
    <w:rsid w:val="00AF6208"/>
    <w:rsid w:val="00AF6682"/>
    <w:rsid w:val="00B01429"/>
    <w:rsid w:val="00B05878"/>
    <w:rsid w:val="00B06735"/>
    <w:rsid w:val="00B10DE4"/>
    <w:rsid w:val="00B110D7"/>
    <w:rsid w:val="00B23C7D"/>
    <w:rsid w:val="00B25F35"/>
    <w:rsid w:val="00B26394"/>
    <w:rsid w:val="00B304B7"/>
    <w:rsid w:val="00B32F5E"/>
    <w:rsid w:val="00B3337D"/>
    <w:rsid w:val="00B35032"/>
    <w:rsid w:val="00B36012"/>
    <w:rsid w:val="00B407C6"/>
    <w:rsid w:val="00B455E5"/>
    <w:rsid w:val="00B51E75"/>
    <w:rsid w:val="00B56B58"/>
    <w:rsid w:val="00B57A2F"/>
    <w:rsid w:val="00B60CC9"/>
    <w:rsid w:val="00B62302"/>
    <w:rsid w:val="00B665BF"/>
    <w:rsid w:val="00B67794"/>
    <w:rsid w:val="00B8109A"/>
    <w:rsid w:val="00B85FFE"/>
    <w:rsid w:val="00BA188B"/>
    <w:rsid w:val="00BA7387"/>
    <w:rsid w:val="00BA79FC"/>
    <w:rsid w:val="00BB09A1"/>
    <w:rsid w:val="00BB16A0"/>
    <w:rsid w:val="00BB2112"/>
    <w:rsid w:val="00BB2382"/>
    <w:rsid w:val="00BB2FAF"/>
    <w:rsid w:val="00BB5806"/>
    <w:rsid w:val="00BB5C73"/>
    <w:rsid w:val="00BC0974"/>
    <w:rsid w:val="00BC2084"/>
    <w:rsid w:val="00BC36E3"/>
    <w:rsid w:val="00BC42B4"/>
    <w:rsid w:val="00BC4C2C"/>
    <w:rsid w:val="00BC7E4B"/>
    <w:rsid w:val="00BD629D"/>
    <w:rsid w:val="00BE57D0"/>
    <w:rsid w:val="00BF2024"/>
    <w:rsid w:val="00BF2BDA"/>
    <w:rsid w:val="00C062A6"/>
    <w:rsid w:val="00C07C4A"/>
    <w:rsid w:val="00C10C52"/>
    <w:rsid w:val="00C122FF"/>
    <w:rsid w:val="00C14819"/>
    <w:rsid w:val="00C17222"/>
    <w:rsid w:val="00C25126"/>
    <w:rsid w:val="00C26FE3"/>
    <w:rsid w:val="00C45970"/>
    <w:rsid w:val="00C466E8"/>
    <w:rsid w:val="00C63319"/>
    <w:rsid w:val="00C6392A"/>
    <w:rsid w:val="00C6597E"/>
    <w:rsid w:val="00C677C8"/>
    <w:rsid w:val="00C67B4B"/>
    <w:rsid w:val="00C7184A"/>
    <w:rsid w:val="00C7427E"/>
    <w:rsid w:val="00C75374"/>
    <w:rsid w:val="00C82EC8"/>
    <w:rsid w:val="00C94B91"/>
    <w:rsid w:val="00C95FE2"/>
    <w:rsid w:val="00CA632C"/>
    <w:rsid w:val="00CA6F95"/>
    <w:rsid w:val="00CA7324"/>
    <w:rsid w:val="00CA7359"/>
    <w:rsid w:val="00CB6284"/>
    <w:rsid w:val="00CC12AF"/>
    <w:rsid w:val="00CC4F9D"/>
    <w:rsid w:val="00CD5CCA"/>
    <w:rsid w:val="00CD785E"/>
    <w:rsid w:val="00CE1F1C"/>
    <w:rsid w:val="00CE32FB"/>
    <w:rsid w:val="00CE4884"/>
    <w:rsid w:val="00CE6C40"/>
    <w:rsid w:val="00CF1340"/>
    <w:rsid w:val="00CF27D6"/>
    <w:rsid w:val="00CF77A1"/>
    <w:rsid w:val="00D04294"/>
    <w:rsid w:val="00D0472D"/>
    <w:rsid w:val="00D04EA5"/>
    <w:rsid w:val="00D07C23"/>
    <w:rsid w:val="00D108AC"/>
    <w:rsid w:val="00D119E8"/>
    <w:rsid w:val="00D13C3A"/>
    <w:rsid w:val="00D15FA6"/>
    <w:rsid w:val="00D210D7"/>
    <w:rsid w:val="00D21C09"/>
    <w:rsid w:val="00D21F6B"/>
    <w:rsid w:val="00D25AFC"/>
    <w:rsid w:val="00D27792"/>
    <w:rsid w:val="00D322BE"/>
    <w:rsid w:val="00D354C7"/>
    <w:rsid w:val="00D35A5B"/>
    <w:rsid w:val="00D46150"/>
    <w:rsid w:val="00D47949"/>
    <w:rsid w:val="00D51529"/>
    <w:rsid w:val="00D52856"/>
    <w:rsid w:val="00D5361A"/>
    <w:rsid w:val="00D5459C"/>
    <w:rsid w:val="00D5694A"/>
    <w:rsid w:val="00D62949"/>
    <w:rsid w:val="00D65AA1"/>
    <w:rsid w:val="00D6651C"/>
    <w:rsid w:val="00D72A5A"/>
    <w:rsid w:val="00D7501C"/>
    <w:rsid w:val="00D75D99"/>
    <w:rsid w:val="00D763BE"/>
    <w:rsid w:val="00D77C56"/>
    <w:rsid w:val="00D81D9F"/>
    <w:rsid w:val="00D81FAC"/>
    <w:rsid w:val="00D95B53"/>
    <w:rsid w:val="00D97FF1"/>
    <w:rsid w:val="00DA2351"/>
    <w:rsid w:val="00DA305A"/>
    <w:rsid w:val="00DA6A22"/>
    <w:rsid w:val="00DB32D0"/>
    <w:rsid w:val="00DB37EB"/>
    <w:rsid w:val="00DB5644"/>
    <w:rsid w:val="00DC5FEC"/>
    <w:rsid w:val="00DD2B68"/>
    <w:rsid w:val="00DD44EB"/>
    <w:rsid w:val="00DE586A"/>
    <w:rsid w:val="00DE5F98"/>
    <w:rsid w:val="00DF0380"/>
    <w:rsid w:val="00DF29D0"/>
    <w:rsid w:val="00DF2C13"/>
    <w:rsid w:val="00DF69C1"/>
    <w:rsid w:val="00DF6E36"/>
    <w:rsid w:val="00E003FB"/>
    <w:rsid w:val="00E010F3"/>
    <w:rsid w:val="00E122C1"/>
    <w:rsid w:val="00E1530E"/>
    <w:rsid w:val="00E16685"/>
    <w:rsid w:val="00E21AE8"/>
    <w:rsid w:val="00E22F60"/>
    <w:rsid w:val="00E26F23"/>
    <w:rsid w:val="00E27A25"/>
    <w:rsid w:val="00E349A5"/>
    <w:rsid w:val="00E41330"/>
    <w:rsid w:val="00E43A29"/>
    <w:rsid w:val="00E45C70"/>
    <w:rsid w:val="00E52EB4"/>
    <w:rsid w:val="00E610A5"/>
    <w:rsid w:val="00E62AE7"/>
    <w:rsid w:val="00E664D4"/>
    <w:rsid w:val="00E67DDA"/>
    <w:rsid w:val="00E7041A"/>
    <w:rsid w:val="00E752A2"/>
    <w:rsid w:val="00E75E54"/>
    <w:rsid w:val="00E76190"/>
    <w:rsid w:val="00E77B02"/>
    <w:rsid w:val="00E77DD1"/>
    <w:rsid w:val="00E81BA5"/>
    <w:rsid w:val="00E85CD4"/>
    <w:rsid w:val="00E9410D"/>
    <w:rsid w:val="00E95409"/>
    <w:rsid w:val="00EB3CC6"/>
    <w:rsid w:val="00EB4324"/>
    <w:rsid w:val="00EB441C"/>
    <w:rsid w:val="00EC209E"/>
    <w:rsid w:val="00EC3986"/>
    <w:rsid w:val="00EC7B98"/>
    <w:rsid w:val="00ED0263"/>
    <w:rsid w:val="00ED761F"/>
    <w:rsid w:val="00EE0588"/>
    <w:rsid w:val="00EE15C9"/>
    <w:rsid w:val="00EE7227"/>
    <w:rsid w:val="00EF1B0B"/>
    <w:rsid w:val="00EF238D"/>
    <w:rsid w:val="00EF537B"/>
    <w:rsid w:val="00F0374A"/>
    <w:rsid w:val="00F06391"/>
    <w:rsid w:val="00F10D18"/>
    <w:rsid w:val="00F13160"/>
    <w:rsid w:val="00F20FE1"/>
    <w:rsid w:val="00F21892"/>
    <w:rsid w:val="00F22634"/>
    <w:rsid w:val="00F2600B"/>
    <w:rsid w:val="00F26BCC"/>
    <w:rsid w:val="00F279BE"/>
    <w:rsid w:val="00F30E4D"/>
    <w:rsid w:val="00F31948"/>
    <w:rsid w:val="00F330E7"/>
    <w:rsid w:val="00F33615"/>
    <w:rsid w:val="00F33D19"/>
    <w:rsid w:val="00F359AA"/>
    <w:rsid w:val="00F43402"/>
    <w:rsid w:val="00F44B1A"/>
    <w:rsid w:val="00F504F7"/>
    <w:rsid w:val="00F52E94"/>
    <w:rsid w:val="00F52F05"/>
    <w:rsid w:val="00F55B5C"/>
    <w:rsid w:val="00F60C0E"/>
    <w:rsid w:val="00F60F77"/>
    <w:rsid w:val="00F613F3"/>
    <w:rsid w:val="00F667A3"/>
    <w:rsid w:val="00F72A57"/>
    <w:rsid w:val="00F72D1C"/>
    <w:rsid w:val="00F730CA"/>
    <w:rsid w:val="00F74B17"/>
    <w:rsid w:val="00F7576F"/>
    <w:rsid w:val="00F76499"/>
    <w:rsid w:val="00F7695B"/>
    <w:rsid w:val="00F92434"/>
    <w:rsid w:val="00F935A4"/>
    <w:rsid w:val="00FB5C2D"/>
    <w:rsid w:val="00FC1986"/>
    <w:rsid w:val="00FC1C4C"/>
    <w:rsid w:val="00FC3D6D"/>
    <w:rsid w:val="00FC4F98"/>
    <w:rsid w:val="00FD3E7D"/>
    <w:rsid w:val="00FD5EA8"/>
    <w:rsid w:val="00FE0A01"/>
    <w:rsid w:val="00FE2DB7"/>
    <w:rsid w:val="00FE3732"/>
    <w:rsid w:val="00FE453C"/>
    <w:rsid w:val="00FF3D5A"/>
    <w:rsid w:val="00FF414C"/>
    <w:rsid w:val="00FF52F8"/>
    <w:rsid w:val="00FF5AC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C25"/>
    <w:rPr>
      <w:sz w:val="22"/>
      <w:szCs w:val="22"/>
      <w:lang w:eastAsia="en-US"/>
    </w:rPr>
  </w:style>
  <w:style w:type="paragraph" w:styleId="1">
    <w:name w:val="heading 1"/>
    <w:basedOn w:val="a"/>
    <w:next w:val="a"/>
    <w:link w:val="10"/>
    <w:qFormat/>
    <w:rsid w:val="00362990"/>
    <w:pPr>
      <w:keepNext/>
      <w:jc w:val="center"/>
      <w:outlineLvl w:val="0"/>
    </w:pPr>
    <w:rPr>
      <w:rFonts w:ascii="Times New Roman" w:eastAsia="Times New Roman" w:hAnsi="Times New Roman"/>
      <w:b/>
      <w:sz w:val="34"/>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uiPriority w:val="99"/>
    <w:rsid w:val="001A5269"/>
    <w:pPr>
      <w:spacing w:before="100" w:beforeAutospacing="1" w:after="100" w:afterAutospacing="1"/>
    </w:pPr>
    <w:rPr>
      <w:rFonts w:ascii="Times New Roman" w:eastAsia="Times New Roman" w:hAnsi="Times New Roman"/>
      <w:b/>
      <w:bCs/>
      <w:color w:val="330099"/>
      <w:sz w:val="23"/>
      <w:szCs w:val="23"/>
      <w:lang w:eastAsia="ru-RU"/>
    </w:rPr>
  </w:style>
  <w:style w:type="table" w:styleId="a3">
    <w:name w:val="Table Grid"/>
    <w:basedOn w:val="a1"/>
    <w:uiPriority w:val="59"/>
    <w:rsid w:val="001A5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semiHidden/>
    <w:unhideWhenUsed/>
    <w:rsid w:val="00E22F60"/>
    <w:rPr>
      <w:rFonts w:ascii="Tahoma" w:hAnsi="Tahoma" w:cs="Tahoma"/>
      <w:sz w:val="16"/>
      <w:szCs w:val="16"/>
    </w:rPr>
  </w:style>
  <w:style w:type="character" w:customStyle="1" w:styleId="a9">
    <w:name w:val="Текст выноски Знак"/>
    <w:basedOn w:val="a0"/>
    <w:link w:val="a8"/>
    <w:uiPriority w:val="99"/>
    <w:semiHidden/>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sz w:val="28"/>
      <w:szCs w:val="28"/>
      <w:lang w:eastAsia="en-US"/>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1829A2"/>
    <w:rPr>
      <w:color w:val="0000FF"/>
      <w:u w:val="single"/>
    </w:rPr>
  </w:style>
  <w:style w:type="paragraph" w:styleId="ac">
    <w:name w:val="List Paragraph"/>
    <w:basedOn w:val="a"/>
    <w:uiPriority w:val="34"/>
    <w:qFormat/>
    <w:rsid w:val="005B277D"/>
    <w:pPr>
      <w:ind w:left="720"/>
      <w:contextualSpacing/>
    </w:pPr>
    <w:rPr>
      <w:rFonts w:ascii="Times New Roman" w:eastAsia="Times New Roman" w:hAnsi="Times New Roman"/>
      <w:sz w:val="24"/>
      <w:szCs w:val="24"/>
      <w:lang w:eastAsia="ru-RU"/>
    </w:rPr>
  </w:style>
  <w:style w:type="paragraph" w:styleId="ad">
    <w:name w:val="Normal (Web)"/>
    <w:basedOn w:val="a"/>
    <w:rsid w:val="000C1443"/>
    <w:pPr>
      <w:spacing w:after="180"/>
    </w:pPr>
    <w:rPr>
      <w:rFonts w:ascii="Times New Roman" w:eastAsia="Times New Roman" w:hAnsi="Times New Roman"/>
      <w:sz w:val="24"/>
      <w:szCs w:val="24"/>
      <w:lang w:eastAsia="ru-RU"/>
    </w:rPr>
  </w:style>
  <w:style w:type="paragraph" w:customStyle="1" w:styleId="ConsPlusNonformat">
    <w:name w:val="ConsPlusNonformat"/>
    <w:rsid w:val="00631246"/>
    <w:pPr>
      <w:widowControl w:val="0"/>
      <w:snapToGrid w:val="0"/>
    </w:pPr>
    <w:rPr>
      <w:rFonts w:ascii="Courier New" w:eastAsia="Times New Roman" w:hAnsi="Courier New"/>
    </w:rPr>
  </w:style>
  <w:style w:type="character" w:customStyle="1" w:styleId="2">
    <w:name w:val="Основной текст (2)_"/>
    <w:basedOn w:val="a0"/>
    <w:link w:val="20"/>
    <w:locked/>
    <w:rsid w:val="00D04294"/>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04294"/>
    <w:pPr>
      <w:widowControl w:val="0"/>
      <w:shd w:val="clear" w:color="auto" w:fill="FFFFFF"/>
      <w:spacing w:after="300" w:line="322" w:lineRule="exact"/>
      <w:jc w:val="center"/>
    </w:pPr>
    <w:rPr>
      <w:rFonts w:ascii="Times New Roman" w:eastAsia="Times New Roman" w:hAnsi="Times New Roman"/>
      <w:sz w:val="28"/>
      <w:szCs w:val="28"/>
      <w:lang w:eastAsia="ru-RU"/>
    </w:rPr>
  </w:style>
  <w:style w:type="paragraph" w:customStyle="1" w:styleId="ConsPlusTitle">
    <w:name w:val="ConsPlusTitle"/>
    <w:rsid w:val="00D04294"/>
    <w:pPr>
      <w:autoSpaceDE w:val="0"/>
      <w:autoSpaceDN w:val="0"/>
      <w:adjustRightInd w:val="0"/>
    </w:pPr>
    <w:rPr>
      <w:rFonts w:ascii="Arial" w:eastAsia="Times New Roman" w:hAnsi="Arial" w:cs="Arial"/>
      <w:b/>
      <w:bCs/>
    </w:rPr>
  </w:style>
  <w:style w:type="paragraph" w:customStyle="1" w:styleId="Default">
    <w:name w:val="Default"/>
    <w:rsid w:val="0095337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5904337">
      <w:bodyDiv w:val="1"/>
      <w:marLeft w:val="0"/>
      <w:marRight w:val="0"/>
      <w:marTop w:val="0"/>
      <w:marBottom w:val="0"/>
      <w:divBdr>
        <w:top w:val="none" w:sz="0" w:space="0" w:color="auto"/>
        <w:left w:val="none" w:sz="0" w:space="0" w:color="auto"/>
        <w:bottom w:val="none" w:sz="0" w:space="0" w:color="auto"/>
        <w:right w:val="none" w:sz="0" w:space="0" w:color="auto"/>
      </w:divBdr>
    </w:div>
    <w:div w:id="1094666811">
      <w:bodyDiv w:val="1"/>
      <w:marLeft w:val="0"/>
      <w:marRight w:val="0"/>
      <w:marTop w:val="0"/>
      <w:marBottom w:val="0"/>
      <w:divBdr>
        <w:top w:val="none" w:sz="0" w:space="0" w:color="auto"/>
        <w:left w:val="none" w:sz="0" w:space="0" w:color="auto"/>
        <w:bottom w:val="none" w:sz="0" w:space="0" w:color="auto"/>
        <w:right w:val="none" w:sz="0" w:space="0" w:color="auto"/>
      </w:divBdr>
    </w:div>
    <w:div w:id="19660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5E7E1DF325BBB28D4F0B254B2DBB92E642A66CA2B93143A506F211A1F5EDEB958AB9C991E8F2C4759G" TargetMode="External"/><Relationship Id="rId13" Type="http://schemas.openxmlformats.org/officeDocument/2006/relationships/hyperlink" Target="http://www.&#1087;&#1099;&#1096;&#1084;&#1080;&#1085;&#1089;&#1082;&#1080;&#10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7;&#1099;&#1096;&#1084;&#1080;&#1085;&#1089;&#1082;&#1080;&#108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is&#1089;hma@rambl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99;&#1096;&#1084;&#1080;&#1085;&#1089;&#1082;&#1080;&#1081;" TargetMode="External"/><Relationship Id="rId5" Type="http://schemas.openxmlformats.org/officeDocument/2006/relationships/webSettings" Target="webSettings.xml"/><Relationship Id="rId15" Type="http://schemas.openxmlformats.org/officeDocument/2006/relationships/hyperlink" Target="http://www.&#1087;&#1099;&#1096;&#1084;&#1080;&#1085;&#1089;&#1082;&#1080;&#1081;" TargetMode="External"/><Relationship Id="rId10" Type="http://schemas.openxmlformats.org/officeDocument/2006/relationships/hyperlink" Target="http://www.&#1087;&#1099;&#1096;&#1084;&#1080;&#1085;&#1089;&#1082;&#1080;&#10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1087;&#1099;&#1096;&#1084;&#1080;&#1085;&#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F1EB-FB33-4C5A-9A49-DFE1AB14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12514</Words>
  <Characters>71334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Кучер Ю.Д.</dc:creator>
  <cp:lastModifiedBy>МО_ПГО_Юристы</cp:lastModifiedBy>
  <cp:revision>3</cp:revision>
  <cp:lastPrinted>2017-04-20T07:45:00Z</cp:lastPrinted>
  <dcterms:created xsi:type="dcterms:W3CDTF">2017-04-27T10:11:00Z</dcterms:created>
  <dcterms:modified xsi:type="dcterms:W3CDTF">2017-04-27T10:30:00Z</dcterms:modified>
</cp:coreProperties>
</file>