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F6" w:rsidRDefault="00170B2B">
      <w:pPr>
        <w:framePr w:h="2424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"\\\\PGT-OPO-SNM\\Users\\Ur\\Desktop\\Общая\\ДЛЯ САЙТА\\media\\image1.jpeg" \* MERGEFORMATINET</w:instrText>
      </w:r>
      <w:r>
        <w:instrText xml:space="preserve"> </w:instrText>
      </w:r>
      <w:r>
        <w:fldChar w:fldCharType="separate"/>
      </w:r>
      <w:r w:rsidR="000066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120.75pt">
            <v:imagedata r:id="rId7" r:href="rId8"/>
          </v:shape>
        </w:pict>
      </w:r>
      <w:r>
        <w:fldChar w:fldCharType="end"/>
      </w:r>
    </w:p>
    <w:p w:rsidR="00E350F6" w:rsidRDefault="00E350F6">
      <w:pPr>
        <w:rPr>
          <w:sz w:val="2"/>
          <w:szCs w:val="2"/>
        </w:rPr>
      </w:pPr>
    </w:p>
    <w:p w:rsidR="00E350F6" w:rsidRDefault="00170B2B">
      <w:pPr>
        <w:pStyle w:val="30"/>
        <w:shd w:val="clear" w:color="auto" w:fill="auto"/>
        <w:spacing w:before="291" w:after="397"/>
        <w:ind w:left="3120" w:right="3680"/>
      </w:pPr>
      <w:r>
        <w:t>Российская Федерация Свердловская область</w:t>
      </w:r>
    </w:p>
    <w:p w:rsidR="00E350F6" w:rsidRDefault="00170B2B">
      <w:pPr>
        <w:pStyle w:val="30"/>
        <w:shd w:val="clear" w:color="auto" w:fill="auto"/>
        <w:spacing w:before="0" w:after="282" w:line="280" w:lineRule="exact"/>
        <w:jc w:val="both"/>
      </w:pPr>
      <w:r>
        <w:t>АДМИНИСТРАЦИЯ ПЫШМИНСКОГО ГОРОДСКОГО ОКРУГА</w:t>
      </w:r>
    </w:p>
    <w:p w:rsidR="00170B2B" w:rsidRDefault="00170B2B" w:rsidP="00170B2B">
      <w:pPr>
        <w:pStyle w:val="30"/>
        <w:shd w:val="clear" w:color="auto" w:fill="auto"/>
        <w:spacing w:before="0" w:after="937" w:line="280" w:lineRule="exact"/>
        <w:ind w:left="3220"/>
      </w:pPr>
      <w:r>
        <w:t>ПОСТАНОВЛЕНИЕ</w:t>
      </w:r>
    </w:p>
    <w:p w:rsidR="00170B2B" w:rsidRDefault="00170B2B" w:rsidP="00170B2B">
      <w:pPr>
        <w:pStyle w:val="30"/>
        <w:shd w:val="clear" w:color="auto" w:fill="auto"/>
        <w:spacing w:before="0" w:after="937" w:line="280" w:lineRule="exact"/>
      </w:pPr>
      <w:r>
        <w:t xml:space="preserve">от 22.07.2016                                                                      </w:t>
      </w:r>
      <w:bookmarkStart w:id="0" w:name="_GoBack"/>
      <w:bookmarkEnd w:id="0"/>
      <w:r>
        <w:t xml:space="preserve">                              № 383</w:t>
      </w:r>
    </w:p>
    <w:p w:rsidR="00E350F6" w:rsidRDefault="00170B2B">
      <w:pPr>
        <w:pStyle w:val="30"/>
        <w:shd w:val="clear" w:color="auto" w:fill="auto"/>
        <w:spacing w:before="0" w:after="724" w:line="280" w:lineRule="exact"/>
        <w:ind w:left="3840"/>
      </w:pPr>
      <w:r>
        <w:t>р.п.Пышма</w:t>
      </w:r>
    </w:p>
    <w:p w:rsidR="00E350F6" w:rsidRDefault="00170B2B">
      <w:pPr>
        <w:pStyle w:val="30"/>
        <w:shd w:val="clear" w:color="auto" w:fill="auto"/>
        <w:spacing w:before="0" w:after="600" w:line="322" w:lineRule="exact"/>
        <w:jc w:val="center"/>
      </w:pPr>
      <w:r>
        <w:t xml:space="preserve">О внесении изменений в </w:t>
      </w:r>
      <w:r>
        <w:t>Положение о комиссии по соблюдению</w:t>
      </w:r>
      <w:r>
        <w:br/>
        <w:t>требований к служебному поведению муниципальных служащих и</w:t>
      </w:r>
      <w:r>
        <w:br/>
        <w:t>урегулированию конфликта интересов в администрации Пышминского</w:t>
      </w:r>
      <w:r>
        <w:br/>
        <w:t>городского округа, утвержденное постановлением администрации</w:t>
      </w:r>
      <w:r>
        <w:br/>
        <w:t>Пышминского городского округа от 03.03</w:t>
      </w:r>
      <w:r>
        <w:t>.2016 № 97</w:t>
      </w:r>
    </w:p>
    <w:p w:rsidR="00E350F6" w:rsidRDefault="00170B2B">
      <w:pPr>
        <w:pStyle w:val="20"/>
        <w:shd w:val="clear" w:color="auto" w:fill="auto"/>
        <w:spacing w:before="0"/>
        <w:ind w:firstLine="740"/>
      </w:pPr>
      <w:r>
        <w:t>В соответствии с Федеральным законом от 25.12.2008 № 273-ФЗ «О противодействии коррупции», в целях недопущения фактов возникновения конфликта интересов при проведении заседаний по соблюдению требований к служебному поведению муниципальных служащ</w:t>
      </w:r>
      <w:r>
        <w:t>их и урегулированию конфликта интересов в администрации Пышминского городского округа: постановляю:</w:t>
      </w:r>
    </w:p>
    <w:p w:rsidR="00E350F6" w:rsidRDefault="00170B2B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before="0"/>
      </w:pPr>
      <w:r>
        <w:t>В Положение о комиссии по соблюдению требований к служебному поведению муниципальных служащих и урегулированию конфликта интересов в администрации Пышминско</w:t>
      </w:r>
      <w:r>
        <w:t>го городского округа, утвержденное постановлением администрации Пышминского городского округа от 03.03.2016 № 97, внести следующие изменения:</w:t>
      </w:r>
    </w:p>
    <w:p w:rsidR="00E350F6" w:rsidRDefault="00170B2B">
      <w:pPr>
        <w:pStyle w:val="20"/>
        <w:shd w:val="clear" w:color="auto" w:fill="auto"/>
        <w:spacing w:before="0"/>
      </w:pPr>
      <w:r>
        <w:t>1.1. дополнить пунктом 10-1 следующего содержания:</w:t>
      </w:r>
    </w:p>
    <w:p w:rsidR="00E350F6" w:rsidRDefault="00170B2B">
      <w:pPr>
        <w:pStyle w:val="20"/>
        <w:shd w:val="clear" w:color="auto" w:fill="auto"/>
        <w:spacing w:before="0" w:after="277"/>
      </w:pPr>
      <w:r>
        <w:t>«10-1. Члены комиссии обязаны уведомить председателя комиссии о</w:t>
      </w:r>
      <w:r>
        <w:t xml:space="preserve"> возможном конфликте интересов при рассмотрении вопросов повестки заседания комиссии за 1 день до заседания комиссии либо непосредственно на заседании комиссии до начала рассмотрения вопросов повестки заседания. Председатель комиссии обязан принять незамед</w:t>
      </w:r>
      <w:r>
        <w:t>лительное решение по поступившему уведомлению о возникшем конфликте интересов либо возможности возникновения конфликта интересов. Данное решение отражается в протоколе заседания комиссии.»</w:t>
      </w:r>
    </w:p>
    <w:p w:rsidR="00E350F6" w:rsidRDefault="00170B2B">
      <w:pPr>
        <w:pStyle w:val="40"/>
        <w:shd w:val="clear" w:color="auto" w:fill="auto"/>
        <w:spacing w:before="0" w:line="200" w:lineRule="exact"/>
        <w:ind w:right="220"/>
      </w:pPr>
      <w:r>
        <w:lastRenderedPageBreak/>
        <w:t>25Л 1.2014. ИП Чунарев И.Н. Зак. 281. Тир.6000</w:t>
      </w:r>
      <w:r>
        <w:br w:type="page"/>
      </w:r>
    </w:p>
    <w:p w:rsidR="00E350F6" w:rsidRDefault="00170B2B" w:rsidP="000066F8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/>
      </w:pPr>
      <w:r>
        <w:lastRenderedPageBreak/>
        <w:t>Настоящее постановл</w:t>
      </w:r>
      <w:r>
        <w:t>ение вступает в силу со дня его принятия.</w:t>
      </w:r>
    </w:p>
    <w:p w:rsidR="00E350F6" w:rsidRDefault="000066F8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1293"/>
      </w:pPr>
      <w:r>
        <w:pict>
          <v:shape id="_x0000_s1027" type="#_x0000_t75" style="position:absolute;left:0;text-align:left;margin-left:2.45pt;margin-top:98.85pt;width:350.4pt;height:157.9pt;z-index:-251658752;mso-wrap-distance-left:5pt;mso-wrap-distance-right:43.45pt;mso-wrap-distance-bottom:20pt;mso-position-horizontal-relative:margin" wrapcoords="0 0 21600 0 21600 21600 0 21600 0 0">
            <v:imagedata r:id="rId9" o:title="image2"/>
            <w10:wrap type="square" side="right" anchorx="margin"/>
          </v:shape>
        </w:pict>
      </w:r>
      <w:r w:rsidR="00170B2B">
        <w:t>Настоящее постановление опубликовать на официальном сайте администрации Пышминского городского округа.</w:t>
      </w:r>
    </w:p>
    <w:p w:rsidR="00E350F6" w:rsidRDefault="00170B2B">
      <w:pPr>
        <w:pStyle w:val="20"/>
        <w:shd w:val="clear" w:color="auto" w:fill="auto"/>
        <w:spacing w:before="0" w:line="280" w:lineRule="exact"/>
      </w:pPr>
      <w:r>
        <w:t>В.В. Соколов</w:t>
      </w:r>
    </w:p>
    <w:sectPr w:rsidR="00E350F6">
      <w:pgSz w:w="11900" w:h="16840"/>
      <w:pgMar w:top="148" w:right="738" w:bottom="606" w:left="14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0B2B">
      <w:r>
        <w:separator/>
      </w:r>
    </w:p>
  </w:endnote>
  <w:endnote w:type="continuationSeparator" w:id="0">
    <w:p w:rsidR="00000000" w:rsidRDefault="0017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F6" w:rsidRDefault="00E350F6"/>
  </w:footnote>
  <w:footnote w:type="continuationSeparator" w:id="0">
    <w:p w:rsidR="00E350F6" w:rsidRDefault="00E35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A15"/>
    <w:multiLevelType w:val="multilevel"/>
    <w:tmpl w:val="E1065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E43EF9"/>
    <w:multiLevelType w:val="multilevel"/>
    <w:tmpl w:val="42AABE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C00954"/>
    <w:multiLevelType w:val="multilevel"/>
    <w:tmpl w:val="33F6D68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50F6"/>
    <w:rsid w:val="000066F8"/>
    <w:rsid w:val="00170B2B"/>
    <w:rsid w:val="00E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C811DD6-BE2E-411B-BC0E-BF723145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Даша</cp:lastModifiedBy>
  <cp:revision>3</cp:revision>
  <dcterms:created xsi:type="dcterms:W3CDTF">2016-08-17T08:33:00Z</dcterms:created>
  <dcterms:modified xsi:type="dcterms:W3CDTF">2016-08-17T08:36:00Z</dcterms:modified>
</cp:coreProperties>
</file>