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B2" w:rsidRDefault="00840AB2" w:rsidP="00840AB2">
      <w:pPr>
        <w:widowControl/>
        <w:rPr>
          <w:rFonts w:ascii="Liberation Serif" w:hAnsi="Liberation Serif"/>
          <w:sz w:val="28"/>
          <w:szCs w:val="28"/>
        </w:rPr>
      </w:pPr>
    </w:p>
    <w:p w:rsidR="00840AB2" w:rsidRDefault="00840AB2" w:rsidP="00840AB2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РЕЕСТР</w:t>
      </w:r>
    </w:p>
    <w:p w:rsidR="00840AB2" w:rsidRDefault="00840AB2" w:rsidP="00840AB2">
      <w:pPr>
        <w:widowControl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доступных для инвалидов муниципальных маршрутов регулярных перевозок пассажиров и багажа автомобильным </w:t>
      </w:r>
      <w:r>
        <w:rPr>
          <w:rFonts w:ascii="Liberation Serif" w:hAnsi="Liberation Serif" w:cs="Liberation Serif"/>
          <w:b/>
          <w:sz w:val="28"/>
          <w:szCs w:val="28"/>
        </w:rPr>
        <w:t>транспортом и городским наземным электрическим транспортом и транспортных средств</w:t>
      </w:r>
      <w:r>
        <w:rPr>
          <w:rFonts w:ascii="Liberation Serif" w:hAnsi="Liberation Serif"/>
          <w:b/>
          <w:sz w:val="28"/>
          <w:szCs w:val="28"/>
        </w:rPr>
        <w:t>, используемых для осуществления таких перевозок, на территории</w:t>
      </w:r>
    </w:p>
    <w:p w:rsidR="00840AB2" w:rsidRDefault="00840AB2" w:rsidP="00840AB2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________________Пышминского городского округа_________________</w:t>
      </w:r>
    </w:p>
    <w:p w:rsidR="00840AB2" w:rsidRDefault="00840AB2" w:rsidP="00840AB2">
      <w:pPr>
        <w:widowControl/>
        <w:jc w:val="center"/>
        <w:rPr>
          <w:rFonts w:ascii="Liberation Serif" w:hAnsi="Liberation Serif"/>
          <w:sz w:val="28"/>
          <w:szCs w:val="28"/>
          <w:vertAlign w:val="superscript"/>
        </w:rPr>
      </w:pPr>
    </w:p>
    <w:p w:rsidR="00840AB2" w:rsidRDefault="00840AB2" w:rsidP="00840AB2">
      <w:pPr>
        <w:pStyle w:val="ConsPlusNonformat"/>
        <w:widowControl/>
        <w:ind w:right="-176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14820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5953"/>
        <w:gridCol w:w="2693"/>
        <w:gridCol w:w="2693"/>
        <w:gridCol w:w="2977"/>
      </w:tblGrid>
      <w:tr w:rsidR="00840AB2" w:rsidTr="00840AB2">
        <w:trPr>
          <w:trHeight w:val="493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B2" w:rsidRDefault="00840AB2">
            <w:pPr>
              <w:pStyle w:val="ConsPlusNonformat"/>
              <w:widowControl/>
              <w:ind w:right="-35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 xml:space="preserve">№ </w:t>
            </w:r>
            <w:proofErr w:type="gramStart"/>
            <w:r>
              <w:rPr>
                <w:rFonts w:ascii="Liberation Serif" w:hAnsi="Liberation Serif" w:cs="Times New Roman"/>
                <w:b/>
              </w:rPr>
              <w:t>п</w:t>
            </w:r>
            <w:proofErr w:type="gramEnd"/>
            <w:r>
              <w:rPr>
                <w:rFonts w:ascii="Liberation Serif" w:hAnsi="Liberation Serif" w:cs="Times New Roman"/>
                <w:b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AB2" w:rsidRDefault="00840AB2">
            <w:pPr>
              <w:pStyle w:val="ConsPlusNonformat"/>
              <w:widowControl/>
              <w:ind w:right="-35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Наименование и номер муниципального маршрута доступного для инвалидов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AB2" w:rsidRDefault="00840AB2">
            <w:pPr>
              <w:pStyle w:val="ConsPlusNonformat"/>
              <w:widowControl/>
              <w:ind w:right="-35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Количество транспортных средств, доступных для инвалидов, работающих на муниципальном маршруте, ед., в том числе:</w:t>
            </w:r>
          </w:p>
        </w:tc>
      </w:tr>
      <w:tr w:rsidR="00840AB2" w:rsidTr="00840AB2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B2" w:rsidRDefault="00840AB2">
            <w:pPr>
              <w:widowControl/>
              <w:suppressAutoHyphens w:val="0"/>
              <w:autoSpaceDE/>
              <w:autoSpaceDN/>
              <w:rPr>
                <w:rFonts w:ascii="Liberation Serif" w:hAnsi="Liberation Serif"/>
                <w:b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AB2" w:rsidRDefault="00840AB2">
            <w:pPr>
              <w:widowControl/>
              <w:suppressAutoHyphens w:val="0"/>
              <w:autoSpaceDE/>
              <w:autoSpaceDN/>
              <w:rPr>
                <w:rFonts w:ascii="Liberation Serif" w:hAnsi="Liberation Serif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AB2" w:rsidRDefault="00840AB2">
            <w:pPr>
              <w:pStyle w:val="ConsPlusNonformat"/>
              <w:widowControl/>
              <w:ind w:left="-108" w:right="-176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Автобусы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AB2" w:rsidRDefault="00840AB2">
            <w:pPr>
              <w:pStyle w:val="ConsPlusNonformat"/>
              <w:widowControl/>
              <w:ind w:left="-58" w:right="-12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Трамваи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AB2" w:rsidRDefault="00840AB2">
            <w:pPr>
              <w:pStyle w:val="ConsPlusNonformat"/>
              <w:widowControl/>
              <w:ind w:left="-57" w:right="-108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Троллейбусы</w:t>
            </w:r>
          </w:p>
        </w:tc>
      </w:tr>
      <w:tr w:rsidR="00840AB2" w:rsidTr="00840AB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B2" w:rsidRDefault="00840AB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B2" w:rsidRDefault="00840AB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№ 740 «Пышма-Нагибина»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840AB2" w:rsidTr="00840AB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B2" w:rsidRDefault="00840AB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B2" w:rsidRDefault="00840AB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№ 743 «д. Талица-д. Духовая»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840AB2" w:rsidTr="00840AB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B2" w:rsidRDefault="00840AB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B2" w:rsidRDefault="00840AB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№ 744 «Пышма-Ключевской ч/</w:t>
            </w:r>
            <w:proofErr w:type="gramStart"/>
            <w:r>
              <w:rPr>
                <w:rFonts w:ascii="Liberation Serif" w:hAnsi="Liberation Serif" w:cs="Times New Roman"/>
              </w:rPr>
              <w:t>р</w:t>
            </w:r>
            <w:proofErr w:type="gramEnd"/>
            <w:r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>
              <w:rPr>
                <w:rFonts w:ascii="Liberation Serif" w:hAnsi="Liberation Serif" w:cs="Times New Roman"/>
              </w:rPr>
              <w:t>Речелгу</w:t>
            </w:r>
            <w:proofErr w:type="spellEnd"/>
            <w:r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840AB2" w:rsidTr="00840AB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B2" w:rsidRDefault="00840AB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AB2" w:rsidRDefault="00840AB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№ 755 «</w:t>
            </w:r>
            <w:proofErr w:type="gramStart"/>
            <w:r>
              <w:rPr>
                <w:rFonts w:ascii="Liberation Serif" w:hAnsi="Liberation Serif" w:cs="Times New Roman"/>
              </w:rPr>
              <w:t>Ключевской-Пышма</w:t>
            </w:r>
            <w:proofErr w:type="gramEnd"/>
            <w:r>
              <w:rPr>
                <w:rFonts w:ascii="Liberation Serif" w:hAnsi="Liberation Serif"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</w:t>
            </w:r>
          </w:p>
        </w:tc>
      </w:tr>
      <w:tr w:rsidR="00840AB2" w:rsidTr="00840AB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B2" w:rsidRDefault="00840AB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B2" w:rsidRDefault="00840AB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40AB2" w:rsidTr="00840AB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B2" w:rsidRDefault="00840AB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B2" w:rsidRDefault="00840AB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40AB2" w:rsidTr="00840AB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AB2" w:rsidRDefault="00840AB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AB2" w:rsidRDefault="00840AB2">
            <w:pPr>
              <w:pStyle w:val="ConsPlusNonformat"/>
              <w:widowControl/>
              <w:ind w:right="-176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AB2" w:rsidRDefault="00840AB2">
            <w:pPr>
              <w:pStyle w:val="ConsPlusNonformat"/>
              <w:widowControl/>
              <w:ind w:right="-176"/>
              <w:jc w:val="center"/>
              <w:rPr>
                <w:rFonts w:ascii="Liberation Serif" w:hAnsi="Liberation Serif" w:cs="Times New Roman"/>
              </w:rPr>
            </w:pPr>
          </w:p>
        </w:tc>
      </w:tr>
    </w:tbl>
    <w:p w:rsidR="00840AB2" w:rsidRDefault="00840AB2" w:rsidP="00840AB2">
      <w:pPr>
        <w:pStyle w:val="ConsPlusNonformat"/>
        <w:widowControl/>
        <w:ind w:right="-176"/>
        <w:jc w:val="center"/>
        <w:rPr>
          <w:rFonts w:ascii="Liberation Serif" w:hAnsi="Liberation Serif" w:cs="Times New Roman"/>
          <w:sz w:val="28"/>
          <w:szCs w:val="28"/>
        </w:rPr>
      </w:pPr>
    </w:p>
    <w:p w:rsidR="00F618A4" w:rsidRDefault="00840AB2">
      <w:bookmarkStart w:id="0" w:name="_GoBack"/>
      <w:bookmarkEnd w:id="0"/>
    </w:p>
    <w:sectPr w:rsidR="00F618A4" w:rsidSect="00840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D9"/>
    <w:rsid w:val="00384AD9"/>
    <w:rsid w:val="00544F96"/>
    <w:rsid w:val="007A4627"/>
    <w:rsid w:val="00840AB2"/>
    <w:rsid w:val="00AD190D"/>
    <w:rsid w:val="00AD736E"/>
    <w:rsid w:val="00B22D5F"/>
    <w:rsid w:val="00C01623"/>
    <w:rsid w:val="00EA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B2"/>
    <w:pPr>
      <w:widowControl w:val="0"/>
      <w:suppressAutoHyphens/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locked/>
    <w:rsid w:val="00C01623"/>
    <w:pPr>
      <w:keepNext/>
      <w:widowControl/>
      <w:suppressAutoHyphens w:val="0"/>
      <w:autoSpaceDE/>
      <w:autoSpaceDN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B22D5F"/>
    <w:pPr>
      <w:keepNext/>
      <w:widowControl/>
      <w:suppressAutoHyphens w:val="0"/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2D5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22D5F"/>
    <w:pPr>
      <w:widowControl/>
      <w:suppressAutoHyphens w:val="0"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22D5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C01623"/>
    <w:rPr>
      <w:i/>
      <w:iCs/>
    </w:rPr>
  </w:style>
  <w:style w:type="character" w:customStyle="1" w:styleId="10">
    <w:name w:val="Заголовок 1 Знак"/>
    <w:basedOn w:val="a0"/>
    <w:link w:val="1"/>
    <w:rsid w:val="00C01623"/>
    <w:rPr>
      <w:b/>
      <w:sz w:val="18"/>
      <w:lang w:eastAsia="ru-RU"/>
    </w:rPr>
  </w:style>
  <w:style w:type="paragraph" w:styleId="a6">
    <w:name w:val="Subtitle"/>
    <w:basedOn w:val="a"/>
    <w:next w:val="a"/>
    <w:link w:val="a7"/>
    <w:qFormat/>
    <w:locked/>
    <w:rsid w:val="00C01623"/>
    <w:pPr>
      <w:widowControl/>
      <w:suppressAutoHyphens w:val="0"/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rsid w:val="00C01623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nformat">
    <w:name w:val="ConsPlusNonformat"/>
    <w:rsid w:val="00840AB2"/>
    <w:pPr>
      <w:widowControl w:val="0"/>
      <w:suppressAutoHyphens/>
      <w:autoSpaceDE w:val="0"/>
      <w:autoSpaceDN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B2"/>
    <w:pPr>
      <w:widowControl w:val="0"/>
      <w:suppressAutoHyphens/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locked/>
    <w:rsid w:val="00C01623"/>
    <w:pPr>
      <w:keepNext/>
      <w:widowControl/>
      <w:suppressAutoHyphens w:val="0"/>
      <w:autoSpaceDE/>
      <w:autoSpaceDN/>
      <w:jc w:val="center"/>
      <w:outlineLvl w:val="0"/>
    </w:pPr>
    <w:rPr>
      <w:b/>
      <w:sz w:val="18"/>
    </w:rPr>
  </w:style>
  <w:style w:type="paragraph" w:styleId="3">
    <w:name w:val="heading 3"/>
    <w:basedOn w:val="a"/>
    <w:next w:val="a"/>
    <w:link w:val="30"/>
    <w:semiHidden/>
    <w:unhideWhenUsed/>
    <w:qFormat/>
    <w:rsid w:val="00B22D5F"/>
    <w:pPr>
      <w:keepNext/>
      <w:widowControl/>
      <w:suppressAutoHyphens w:val="0"/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2D5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22D5F"/>
    <w:pPr>
      <w:widowControl/>
      <w:suppressAutoHyphens w:val="0"/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22D5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C01623"/>
    <w:rPr>
      <w:i/>
      <w:iCs/>
    </w:rPr>
  </w:style>
  <w:style w:type="character" w:customStyle="1" w:styleId="10">
    <w:name w:val="Заголовок 1 Знак"/>
    <w:basedOn w:val="a0"/>
    <w:link w:val="1"/>
    <w:rsid w:val="00C01623"/>
    <w:rPr>
      <w:b/>
      <w:sz w:val="18"/>
      <w:lang w:eastAsia="ru-RU"/>
    </w:rPr>
  </w:style>
  <w:style w:type="paragraph" w:styleId="a6">
    <w:name w:val="Subtitle"/>
    <w:basedOn w:val="a"/>
    <w:next w:val="a"/>
    <w:link w:val="a7"/>
    <w:qFormat/>
    <w:locked/>
    <w:rsid w:val="00C01623"/>
    <w:pPr>
      <w:widowControl/>
      <w:suppressAutoHyphens w:val="0"/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rsid w:val="00C01623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Nonformat">
    <w:name w:val="ConsPlusNonformat"/>
    <w:rsid w:val="00840AB2"/>
    <w:pPr>
      <w:widowControl w:val="0"/>
      <w:suppressAutoHyphens/>
      <w:autoSpaceDE w:val="0"/>
      <w:autoSpaceDN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user0546</dc:creator>
  <cp:keywords/>
  <dc:description/>
  <cp:lastModifiedBy>user0546</cp:lastModifiedBy>
  <cp:revision>3</cp:revision>
  <dcterms:created xsi:type="dcterms:W3CDTF">2021-10-19T03:51:00Z</dcterms:created>
  <dcterms:modified xsi:type="dcterms:W3CDTF">2021-10-19T03:52:00Z</dcterms:modified>
</cp:coreProperties>
</file>