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59" w:rsidRPr="00410AC8" w:rsidRDefault="004D2759" w:rsidP="00FE65DB">
      <w:pPr>
        <w:pStyle w:val="ConsPlusNormal"/>
        <w:widowControl/>
        <w:ind w:firstLine="0"/>
        <w:outlineLvl w:val="0"/>
        <w:rPr>
          <w:rFonts w:ascii="Liberation Serif" w:hAnsi="Liberation Serif"/>
          <w:spacing w:val="10"/>
          <w:sz w:val="28"/>
          <w:szCs w:val="28"/>
        </w:rPr>
      </w:pPr>
    </w:p>
    <w:p w:rsidR="00A6335F" w:rsidRPr="00410AC8" w:rsidRDefault="004D2759" w:rsidP="004D2759">
      <w:pPr>
        <w:pStyle w:val="ConsPlusNormal"/>
        <w:widowControl/>
        <w:ind w:firstLine="0"/>
        <w:outlineLvl w:val="0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/>
          <w:spacing w:val="10"/>
          <w:sz w:val="28"/>
          <w:szCs w:val="28"/>
        </w:rPr>
        <w:t xml:space="preserve">                                                 </w:t>
      </w:r>
      <w:r w:rsidR="00745F6C" w:rsidRPr="00410AC8">
        <w:rPr>
          <w:rFonts w:ascii="Liberation Serif" w:hAnsi="Liberation Serif"/>
          <w:spacing w:val="10"/>
          <w:sz w:val="28"/>
          <w:szCs w:val="28"/>
        </w:rPr>
        <w:t xml:space="preserve">     </w:t>
      </w:r>
      <w:r w:rsidR="00F21A77" w:rsidRPr="00410AC8">
        <w:rPr>
          <w:rFonts w:ascii="Liberation Serif" w:hAnsi="Liberation Serif" w:cs="Liberation Serif"/>
          <w:sz w:val="28"/>
          <w:szCs w:val="28"/>
        </w:rPr>
        <w:t>УТВЕРЖДЕН</w:t>
      </w:r>
    </w:p>
    <w:p w:rsidR="00A6335F" w:rsidRPr="00410AC8" w:rsidRDefault="00F13BE1" w:rsidP="00A56871">
      <w:pPr>
        <w:spacing w:after="0" w:line="240" w:lineRule="auto"/>
        <w:ind w:left="4320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410AC8">
        <w:rPr>
          <w:rFonts w:ascii="Liberation Serif" w:hAnsi="Liberation Serif" w:cs="Liberation Serif"/>
          <w:color w:val="333300"/>
          <w:sz w:val="28"/>
          <w:szCs w:val="28"/>
        </w:rPr>
        <w:t xml:space="preserve"> </w:t>
      </w:r>
      <w:r w:rsidRPr="00410AC8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F13BE1" w:rsidRPr="00410AC8" w:rsidRDefault="00F13BE1" w:rsidP="00A56871">
      <w:pPr>
        <w:spacing w:after="0" w:line="240" w:lineRule="auto"/>
        <w:ind w:left="4320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Пышминского городского округа</w:t>
      </w:r>
    </w:p>
    <w:p w:rsidR="00F13BE1" w:rsidRPr="00410AC8" w:rsidRDefault="00D24FB0" w:rsidP="00A56871">
      <w:pPr>
        <w:spacing w:after="0" w:line="240" w:lineRule="auto"/>
        <w:ind w:left="4320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о</w:t>
      </w:r>
      <w:r w:rsidR="00F13BE1" w:rsidRPr="00410AC8">
        <w:rPr>
          <w:rFonts w:ascii="Liberation Serif" w:hAnsi="Liberation Serif" w:cs="Liberation Serif"/>
          <w:sz w:val="28"/>
          <w:szCs w:val="28"/>
        </w:rPr>
        <w:t>т «</w:t>
      </w:r>
      <w:r w:rsidR="00352187">
        <w:rPr>
          <w:rFonts w:ascii="Liberation Serif" w:hAnsi="Liberation Serif" w:cs="Liberation Serif"/>
          <w:sz w:val="28"/>
          <w:szCs w:val="28"/>
        </w:rPr>
        <w:t>06</w:t>
      </w:r>
      <w:r w:rsidR="00F13BE1" w:rsidRPr="00410AC8">
        <w:rPr>
          <w:rFonts w:ascii="Liberation Serif" w:hAnsi="Liberation Serif" w:cs="Liberation Serif"/>
          <w:sz w:val="28"/>
          <w:szCs w:val="28"/>
        </w:rPr>
        <w:t>»</w:t>
      </w:r>
      <w:r w:rsidR="00352187">
        <w:rPr>
          <w:rFonts w:ascii="Liberation Serif" w:hAnsi="Liberation Serif" w:cs="Liberation Serif"/>
          <w:sz w:val="28"/>
          <w:szCs w:val="28"/>
        </w:rPr>
        <w:t xml:space="preserve"> июня 2022 </w:t>
      </w:r>
      <w:r w:rsidR="00F13BE1" w:rsidRPr="00410AC8">
        <w:rPr>
          <w:rFonts w:ascii="Liberation Serif" w:hAnsi="Liberation Serif" w:cs="Liberation Serif"/>
          <w:sz w:val="28"/>
          <w:szCs w:val="28"/>
        </w:rPr>
        <w:t xml:space="preserve">№ </w:t>
      </w:r>
      <w:r w:rsidR="00352187">
        <w:rPr>
          <w:rFonts w:ascii="Liberation Serif" w:hAnsi="Liberation Serif" w:cs="Liberation Serif"/>
          <w:sz w:val="28"/>
          <w:szCs w:val="28"/>
        </w:rPr>
        <w:t>372</w:t>
      </w:r>
    </w:p>
    <w:p w:rsidR="00FE65DB" w:rsidRPr="00410AC8" w:rsidRDefault="00FE65DB" w:rsidP="000269C9">
      <w:pPr>
        <w:spacing w:after="0" w:line="240" w:lineRule="auto"/>
        <w:ind w:left="4320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«Об утверждении Административного регламента</w:t>
      </w:r>
      <w:r w:rsidR="00352187">
        <w:rPr>
          <w:rFonts w:ascii="Liberation Serif" w:hAnsi="Liberation Serif" w:cs="Liberation Serif"/>
          <w:sz w:val="28"/>
          <w:szCs w:val="28"/>
        </w:rPr>
        <w:t xml:space="preserve"> </w:t>
      </w:r>
      <w:r w:rsidRPr="00410AC8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</w:t>
      </w:r>
      <w:r w:rsidR="000269C9" w:rsidRPr="00410AC8">
        <w:rPr>
          <w:rFonts w:ascii="Liberation Serif" w:hAnsi="Liberation Serif" w:cs="Liberation Serif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» </w:t>
      </w:r>
    </w:p>
    <w:p w:rsidR="00F13BE1" w:rsidRPr="00410AC8" w:rsidRDefault="00F13BE1" w:rsidP="00A56871">
      <w:pPr>
        <w:spacing w:after="0" w:line="240" w:lineRule="auto"/>
        <w:ind w:left="4320"/>
        <w:jc w:val="both"/>
        <w:rPr>
          <w:rFonts w:ascii="Liberation Serif" w:hAnsi="Liberation Serif" w:cs="Liberation Serif"/>
          <w:sz w:val="28"/>
          <w:szCs w:val="28"/>
        </w:rPr>
      </w:pPr>
    </w:p>
    <w:p w:rsidR="007A2625" w:rsidRPr="00410AC8" w:rsidRDefault="007A2625" w:rsidP="00A56871">
      <w:pPr>
        <w:spacing w:after="0" w:line="240" w:lineRule="auto"/>
        <w:ind w:left="432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D04A7" w:rsidRPr="00410AC8" w:rsidRDefault="00DD04A7" w:rsidP="00A56871">
      <w:pPr>
        <w:spacing w:after="0" w:line="240" w:lineRule="auto"/>
        <w:ind w:left="432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6335F" w:rsidRPr="00410AC8" w:rsidRDefault="00A6335F" w:rsidP="00A6335F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333300"/>
          <w:sz w:val="28"/>
          <w:szCs w:val="28"/>
        </w:rPr>
      </w:pPr>
    </w:p>
    <w:p w:rsidR="00A6335F" w:rsidRPr="00410AC8" w:rsidRDefault="00A6335F" w:rsidP="00A46053">
      <w:pPr>
        <w:pStyle w:val="a4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Административный регламент</w:t>
      </w:r>
    </w:p>
    <w:p w:rsidR="00A6335F" w:rsidRPr="00410AC8" w:rsidRDefault="00A6335F" w:rsidP="00A46053">
      <w:pPr>
        <w:pStyle w:val="a4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предоставления </w:t>
      </w:r>
      <w:r w:rsidR="00D3341E"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муниципальной услуги </w:t>
      </w:r>
      <w:r w:rsidR="000B7D09" w:rsidRPr="00410AC8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0269C9" w:rsidRPr="00410AC8">
        <w:rPr>
          <w:rFonts w:ascii="Liberation Serif" w:hAnsi="Liberation Serif"/>
          <w:b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AC053C" w:rsidRPr="00410AC8">
        <w:rPr>
          <w:rFonts w:ascii="Liberation Serif" w:hAnsi="Liberation Serif"/>
          <w:b/>
          <w:sz w:val="28"/>
          <w:szCs w:val="28"/>
        </w:rPr>
        <w:t>»</w:t>
      </w:r>
    </w:p>
    <w:p w:rsidR="00A6335F" w:rsidRPr="00410AC8" w:rsidRDefault="00A6335F" w:rsidP="00A46053">
      <w:pPr>
        <w:pStyle w:val="a4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</w:p>
    <w:p w:rsidR="00094DD5" w:rsidRPr="00410AC8" w:rsidRDefault="00094DD5" w:rsidP="00094DD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94DD5" w:rsidRPr="00410AC8" w:rsidRDefault="00094DD5" w:rsidP="00094DD5">
      <w:pPr>
        <w:pStyle w:val="a4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Раздел I. Общие положения</w:t>
      </w:r>
    </w:p>
    <w:p w:rsidR="00094DD5" w:rsidRPr="00410AC8" w:rsidRDefault="00094DD5" w:rsidP="00094DD5">
      <w:pPr>
        <w:pStyle w:val="a4"/>
        <w:spacing w:before="0" w:beforeAutospacing="0" w:after="0" w:afterAutospacing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094DD5" w:rsidRPr="00410AC8" w:rsidRDefault="00094DD5" w:rsidP="00094DD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Предмет регулирования административного регламента</w:t>
      </w:r>
    </w:p>
    <w:p w:rsidR="00094DD5" w:rsidRPr="00410AC8" w:rsidRDefault="00094DD5" w:rsidP="00094D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94DD5" w:rsidRPr="00410AC8" w:rsidRDefault="00094DD5" w:rsidP="00FD42D9">
      <w:pPr>
        <w:pStyle w:val="a4"/>
        <w:spacing w:before="0" w:beforeAutospacing="0" w:after="0" w:afterAutospacing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1. </w:t>
      </w:r>
      <w:r w:rsidR="00AC053C" w:rsidRPr="00410AC8">
        <w:rPr>
          <w:rFonts w:ascii="Liberation Serif" w:hAnsi="Liberation Serif"/>
          <w:sz w:val="28"/>
          <w:szCs w:val="28"/>
        </w:rPr>
        <w:t>Административный регламент предоставления муниципальной услуги «</w:t>
      </w:r>
      <w:r w:rsidR="000269C9" w:rsidRPr="00410AC8">
        <w:rPr>
          <w:rFonts w:ascii="Liberation Serif" w:hAnsi="Liberation Serif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4D10F5" w:rsidRPr="00410AC8">
        <w:rPr>
          <w:rFonts w:ascii="Liberation Serif" w:hAnsi="Liberation Serif"/>
          <w:sz w:val="28"/>
          <w:szCs w:val="28"/>
        </w:rPr>
        <w:t xml:space="preserve">» </w:t>
      </w:r>
      <w:r w:rsidR="00AC053C" w:rsidRPr="00410AC8">
        <w:rPr>
          <w:rFonts w:ascii="Liberation Serif" w:hAnsi="Liberation Serif"/>
          <w:sz w:val="28"/>
          <w:szCs w:val="28"/>
        </w:rPr>
        <w:t xml:space="preserve">(далее </w:t>
      </w:r>
      <w:r w:rsidR="00D36DFC" w:rsidRPr="00410AC8">
        <w:rPr>
          <w:rFonts w:ascii="Liberation Serif" w:hAnsi="Liberation Serif"/>
          <w:sz w:val="28"/>
          <w:szCs w:val="28"/>
        </w:rPr>
        <w:t>–</w:t>
      </w:r>
      <w:r w:rsidR="00AC053C" w:rsidRPr="00410AC8">
        <w:rPr>
          <w:rFonts w:ascii="Liberation Serif" w:hAnsi="Liberation Serif"/>
          <w:sz w:val="28"/>
          <w:szCs w:val="28"/>
        </w:rPr>
        <w:t xml:space="preserve"> </w:t>
      </w:r>
      <w:r w:rsidR="00D36DFC" w:rsidRPr="00410AC8">
        <w:rPr>
          <w:rFonts w:ascii="Liberation Serif" w:hAnsi="Liberation Serif"/>
          <w:sz w:val="28"/>
          <w:szCs w:val="28"/>
        </w:rPr>
        <w:t>Административный регламент</w:t>
      </w:r>
      <w:r w:rsidR="00AC053C" w:rsidRPr="00410AC8">
        <w:rPr>
          <w:rFonts w:ascii="Liberation Serif" w:hAnsi="Liberation Serif"/>
          <w:sz w:val="28"/>
          <w:szCs w:val="28"/>
        </w:rPr>
        <w:t xml:space="preserve"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</w:t>
      </w:r>
    </w:p>
    <w:p w:rsidR="00094DD5" w:rsidRPr="00410AC8" w:rsidRDefault="00AC053C" w:rsidP="00AC053C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2. </w:t>
      </w:r>
      <w:r w:rsidR="00C853C5" w:rsidRPr="00410AC8">
        <w:rPr>
          <w:rFonts w:ascii="Liberation Serif" w:hAnsi="Liberation Serif" w:cs="Liberation Serif"/>
          <w:sz w:val="28"/>
          <w:szCs w:val="28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 на территории Пышминского городского округа.</w:t>
      </w:r>
    </w:p>
    <w:p w:rsidR="00A46053" w:rsidRPr="00410AC8" w:rsidRDefault="00A46053" w:rsidP="00C853C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                         </w:t>
      </w:r>
    </w:p>
    <w:p w:rsidR="00E06B08" w:rsidRPr="00410AC8" w:rsidRDefault="00E06B08" w:rsidP="00FA5B6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Круг заявителей</w:t>
      </w:r>
    </w:p>
    <w:p w:rsidR="00E06B08" w:rsidRPr="00410AC8" w:rsidRDefault="00E06B08" w:rsidP="00E06B08">
      <w:pPr>
        <w:tabs>
          <w:tab w:val="left" w:pos="709"/>
          <w:tab w:val="left" w:pos="851"/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269C9" w:rsidRPr="00410AC8" w:rsidRDefault="00E06B08" w:rsidP="004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3. </w:t>
      </w:r>
      <w:r w:rsidR="00901384" w:rsidRPr="00410AC8">
        <w:rPr>
          <w:rFonts w:ascii="Liberation Serif" w:hAnsi="Liberation Serif" w:cs="Liberation Serif"/>
          <w:sz w:val="28"/>
          <w:szCs w:val="28"/>
        </w:rPr>
        <w:t xml:space="preserve">Заявителями </w:t>
      </w:r>
      <w:r w:rsidR="00C853C5" w:rsidRPr="00410AC8">
        <w:rPr>
          <w:rFonts w:ascii="Liberation Serif" w:hAnsi="Liberation Serif" w:cs="Liberation Serif"/>
          <w:sz w:val="28"/>
          <w:szCs w:val="28"/>
        </w:rPr>
        <w:t xml:space="preserve">на получение </w:t>
      </w:r>
      <w:r w:rsidR="000269C9" w:rsidRPr="00410AC8">
        <w:rPr>
          <w:rFonts w:ascii="Liberation Serif" w:hAnsi="Liberation Serif" w:cs="Liberation Serif"/>
          <w:sz w:val="28"/>
          <w:szCs w:val="28"/>
        </w:rPr>
        <w:t>муниципальной услуги являются:</w:t>
      </w:r>
    </w:p>
    <w:p w:rsidR="000269C9" w:rsidRPr="00410AC8" w:rsidRDefault="000269C9" w:rsidP="004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3.1. граждане (наниматели);</w:t>
      </w:r>
    </w:p>
    <w:p w:rsidR="000269C9" w:rsidRPr="00410AC8" w:rsidRDefault="000269C9" w:rsidP="0002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lastRenderedPageBreak/>
        <w:t>3.2. орган, уполномоченный на проведение государственного контроля и надзора, по вопросам соответствия жилого помещения установленным требованиям.</w:t>
      </w:r>
    </w:p>
    <w:p w:rsidR="00FE65DB" w:rsidRPr="00410AC8" w:rsidRDefault="00901384" w:rsidP="0090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4. От им</w:t>
      </w:r>
      <w:r w:rsidR="00A05480" w:rsidRPr="00410AC8">
        <w:rPr>
          <w:rFonts w:ascii="Liberation Serif" w:hAnsi="Liberation Serif" w:cs="Liberation Serif"/>
          <w:sz w:val="28"/>
          <w:szCs w:val="28"/>
        </w:rPr>
        <w:t>ени указанных в п. 3</w:t>
      </w:r>
      <w:r w:rsidR="000269C9" w:rsidRPr="00410AC8">
        <w:rPr>
          <w:rFonts w:ascii="Liberation Serif" w:hAnsi="Liberation Serif" w:cs="Liberation Serif"/>
          <w:sz w:val="28"/>
          <w:szCs w:val="28"/>
        </w:rPr>
        <w:t>.1.</w:t>
      </w:r>
      <w:r w:rsidR="00A05480" w:rsidRPr="00410AC8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Pr="00410AC8">
        <w:rPr>
          <w:rFonts w:ascii="Liberation Serif" w:hAnsi="Liberation Serif" w:cs="Liberation Serif"/>
          <w:sz w:val="28"/>
          <w:szCs w:val="28"/>
        </w:rPr>
        <w:t>Административного регламента лиц (далее – заявителей) с заявлением о предоставлении муниципальной услуги вправе обратиться их представители. Полномочия представителя должны быть подтверждены в соответствии с действующим законодательством Российской Федерации.</w:t>
      </w:r>
    </w:p>
    <w:p w:rsidR="00901384" w:rsidRPr="00410AC8" w:rsidRDefault="00901384" w:rsidP="0090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52C41" w:rsidRPr="00410AC8" w:rsidRDefault="00AC053C" w:rsidP="00C93F55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Требования </w:t>
      </w:r>
      <w:r w:rsidR="00C93F55"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к </w:t>
      </w:r>
      <w:r w:rsidR="00B52C41" w:rsidRPr="00410AC8">
        <w:rPr>
          <w:rFonts w:ascii="Liberation Serif" w:hAnsi="Liberation Serif" w:cs="Liberation Serif"/>
          <w:b/>
          <w:bCs/>
          <w:sz w:val="28"/>
          <w:szCs w:val="28"/>
        </w:rPr>
        <w:t>порядку</w:t>
      </w:r>
      <w:r w:rsidR="00C93F55"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 информации </w:t>
      </w:r>
      <w:r w:rsidR="00B52C41" w:rsidRPr="00410AC8">
        <w:rPr>
          <w:rFonts w:ascii="Liberation Serif" w:hAnsi="Liberation Serif" w:cs="Liberation Serif"/>
          <w:b/>
          <w:bCs/>
          <w:sz w:val="28"/>
          <w:szCs w:val="28"/>
        </w:rPr>
        <w:t>о предоставлении муниципальной услуги</w:t>
      </w:r>
    </w:p>
    <w:p w:rsidR="00B52C41" w:rsidRPr="00410AC8" w:rsidRDefault="00B52C41" w:rsidP="00B52C41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52C41" w:rsidRPr="00410AC8" w:rsidRDefault="00A05480" w:rsidP="00B52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5</w:t>
      </w:r>
      <w:r w:rsidR="00B52C41" w:rsidRPr="00410AC8">
        <w:rPr>
          <w:rFonts w:ascii="Liberation Serif" w:hAnsi="Liberation Serif" w:cs="Liberation Serif"/>
          <w:sz w:val="28"/>
          <w:szCs w:val="28"/>
        </w:rPr>
        <w:t xml:space="preserve">. Информирование заявителей о порядке предоставления муниципальной услуги осуществляется непосредственно </w:t>
      </w:r>
      <w:r w:rsidR="00425E1E" w:rsidRPr="00410AC8">
        <w:rPr>
          <w:rFonts w:ascii="Liberation Serif" w:hAnsi="Liberation Serif" w:cs="Liberation Serif"/>
          <w:sz w:val="28"/>
          <w:szCs w:val="28"/>
        </w:rPr>
        <w:t xml:space="preserve">специалистом по жилищным вопросам </w:t>
      </w:r>
      <w:r w:rsidR="00B52C41" w:rsidRPr="00410AC8">
        <w:rPr>
          <w:rFonts w:ascii="Liberation Serif" w:hAnsi="Liberation Serif" w:cs="Liberation Serif"/>
          <w:sz w:val="28"/>
          <w:szCs w:val="28"/>
        </w:rPr>
        <w:t xml:space="preserve"> отдела </w:t>
      </w:r>
      <w:r w:rsidR="00ED4F9C" w:rsidRPr="00410AC8">
        <w:rPr>
          <w:rFonts w:ascii="Liberation Serif" w:hAnsi="Liberation Serif" w:cs="Liberation Serif"/>
          <w:sz w:val="28"/>
          <w:szCs w:val="28"/>
        </w:rPr>
        <w:t xml:space="preserve">строительства </w:t>
      </w:r>
      <w:r w:rsidR="00B52C41" w:rsidRPr="00410AC8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— </w:t>
      </w:r>
      <w:r w:rsidR="005502C1" w:rsidRPr="00410AC8">
        <w:rPr>
          <w:rFonts w:ascii="Liberation Serif" w:hAnsi="Liberation Serif" w:cs="Liberation Serif"/>
          <w:sz w:val="28"/>
          <w:szCs w:val="28"/>
        </w:rPr>
        <w:t>МФЦ</w:t>
      </w:r>
      <w:r w:rsidR="00B52C41" w:rsidRPr="00410AC8">
        <w:rPr>
          <w:rFonts w:ascii="Liberation Serif" w:hAnsi="Liberation Serif" w:cs="Liberation Serif"/>
          <w:sz w:val="28"/>
          <w:szCs w:val="28"/>
        </w:rPr>
        <w:t>) и его филиал.</w:t>
      </w:r>
    </w:p>
    <w:p w:rsidR="00B52C41" w:rsidRPr="00410AC8" w:rsidRDefault="00A05480" w:rsidP="00D92C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6</w:t>
      </w:r>
      <w:r w:rsidR="00B52C41" w:rsidRPr="00410AC8">
        <w:rPr>
          <w:rFonts w:ascii="Liberation Serif" w:hAnsi="Liberation Serif" w:cs="Liberation Serif"/>
          <w:sz w:val="28"/>
          <w:szCs w:val="28"/>
        </w:rPr>
        <w:t>. Информация о месте нахождения, графиках (режиме) работы, номерах контактных телефонов, адресах электронной почты отдела</w:t>
      </w:r>
      <w:r w:rsidR="00425E1E" w:rsidRPr="00410AC8">
        <w:rPr>
          <w:rFonts w:ascii="Liberation Serif" w:hAnsi="Liberation Serif" w:cs="Liberation Serif"/>
          <w:sz w:val="28"/>
          <w:szCs w:val="28"/>
        </w:rPr>
        <w:t xml:space="preserve"> строительства</w:t>
      </w:r>
      <w:r w:rsidR="00D92C24">
        <w:rPr>
          <w:rFonts w:ascii="Liberation Serif" w:hAnsi="Liberation Serif" w:cs="Liberation Serif"/>
          <w:sz w:val="28"/>
          <w:szCs w:val="28"/>
        </w:rPr>
        <w:t xml:space="preserve">, газификации и жилищной политики </w:t>
      </w:r>
      <w:r w:rsidR="00B52C41" w:rsidRPr="00410AC8">
        <w:rPr>
          <w:rFonts w:ascii="Liberation Serif" w:hAnsi="Liberation Serif" w:cs="Liberation Serif"/>
          <w:sz w:val="28"/>
          <w:szCs w:val="28"/>
        </w:rPr>
        <w:t>администрации Пышминского городского округ</w:t>
      </w:r>
      <w:proofErr w:type="gramStart"/>
      <w:r w:rsidR="00B52C41" w:rsidRPr="00410AC8">
        <w:rPr>
          <w:rFonts w:ascii="Liberation Serif" w:hAnsi="Liberation Serif" w:cs="Liberation Serif"/>
          <w:sz w:val="28"/>
          <w:szCs w:val="28"/>
        </w:rPr>
        <w:t>а</w:t>
      </w:r>
      <w:r w:rsidR="00D92C24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="00D92C24">
        <w:rPr>
          <w:rFonts w:ascii="Liberation Serif" w:hAnsi="Liberation Serif" w:cs="Liberation Serif"/>
          <w:sz w:val="28"/>
          <w:szCs w:val="28"/>
        </w:rPr>
        <w:t>далее – отдел строительства)</w:t>
      </w:r>
      <w:r w:rsidR="00B52C41" w:rsidRPr="00410AC8">
        <w:rPr>
          <w:rFonts w:ascii="Liberation Serif" w:hAnsi="Liberation Serif" w:cs="Liberation Serif"/>
          <w:sz w:val="28"/>
          <w:szCs w:val="28"/>
        </w:rPr>
        <w:t xml:space="preserve">, официального сайта Пышминского городского округа, информация о порядке предоставления муниципальной услуги размещена в федеральной государственной информационной системе «Единый портал государственных и муниципальных </w:t>
      </w:r>
      <w:r w:rsidR="00D92C24">
        <w:rPr>
          <w:rFonts w:ascii="Liberation Serif" w:hAnsi="Liberation Serif" w:cs="Liberation Serif"/>
          <w:sz w:val="28"/>
          <w:szCs w:val="28"/>
        </w:rPr>
        <w:t xml:space="preserve"> </w:t>
      </w:r>
      <w:r w:rsidR="00B52C41" w:rsidRPr="00410AC8">
        <w:rPr>
          <w:rFonts w:ascii="Liberation Serif" w:hAnsi="Liberation Serif" w:cs="Liberation Serif"/>
          <w:sz w:val="28"/>
          <w:szCs w:val="28"/>
        </w:rPr>
        <w:t xml:space="preserve">услуг (функций)» (далее — Единый портал) по адресу </w:t>
      </w:r>
      <w:r w:rsidR="000269C9" w:rsidRPr="00410AC8">
        <w:rPr>
          <w:rFonts w:ascii="Liberation Serif" w:hAnsi="Liberation Serif"/>
          <w:sz w:val="28"/>
          <w:szCs w:val="28"/>
        </w:rPr>
        <w:t>https://www.gosuslugi.ru/141932/</w:t>
      </w:r>
      <w:proofErr w:type="gramStart"/>
      <w:r w:rsidR="000269C9" w:rsidRPr="00410AC8">
        <w:rPr>
          <w:rFonts w:ascii="Liberation Serif" w:hAnsi="Liberation Serif"/>
          <w:sz w:val="28"/>
          <w:szCs w:val="28"/>
        </w:rPr>
        <w:t>1/info</w:t>
      </w:r>
      <w:r w:rsidR="00B52C41" w:rsidRPr="00410AC8">
        <w:rPr>
          <w:rFonts w:ascii="Liberation Serif" w:hAnsi="Liberation Serif" w:cs="Liberation Serif"/>
          <w:sz w:val="28"/>
          <w:szCs w:val="28"/>
        </w:rPr>
        <w:t>, на официальном сайте Пышминского городского округа (</w:t>
      </w:r>
      <w:hyperlink r:id="rId8" w:history="1">
        <w:r w:rsidR="00B52C41" w:rsidRPr="00410AC8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www.пышминский-го.рф</w:t>
        </w:r>
      </w:hyperlink>
      <w:r w:rsidR="00B52C41" w:rsidRPr="00410AC8">
        <w:rPr>
          <w:rFonts w:ascii="Liberation Serif" w:hAnsi="Liberation Serif" w:cs="Liberation Serif"/>
          <w:sz w:val="28"/>
          <w:szCs w:val="28"/>
        </w:rPr>
        <w:t xml:space="preserve">), и информационных стендах отдела </w:t>
      </w:r>
      <w:r w:rsidR="00ED4F9C" w:rsidRPr="00410AC8">
        <w:rPr>
          <w:rFonts w:ascii="Liberation Serif" w:hAnsi="Liberation Serif" w:cs="Liberation Serif"/>
          <w:sz w:val="28"/>
          <w:szCs w:val="28"/>
        </w:rPr>
        <w:t xml:space="preserve"> строительства </w:t>
      </w:r>
      <w:r w:rsidR="00B52C41" w:rsidRPr="00410AC8">
        <w:rPr>
          <w:rFonts w:ascii="Liberation Serif" w:hAnsi="Liberation Serif" w:cs="Liberation Serif"/>
          <w:sz w:val="28"/>
          <w:szCs w:val="28"/>
        </w:rPr>
        <w:t xml:space="preserve">администрации Пышминского городского округа, на официальном сайте многофункционального центра предоставления государственных и муниципальных услуг (www.mfc66.ru), а также предоставляется непосредственно </w:t>
      </w:r>
      <w:r w:rsidR="00E024C5" w:rsidRPr="00410AC8">
        <w:rPr>
          <w:rFonts w:ascii="Liberation Serif" w:hAnsi="Liberation Serif" w:cs="Liberation Serif"/>
          <w:sz w:val="28"/>
          <w:szCs w:val="28"/>
        </w:rPr>
        <w:t xml:space="preserve">сотрудниками </w:t>
      </w:r>
      <w:r w:rsidR="00D92C24">
        <w:rPr>
          <w:rFonts w:ascii="Liberation Serif" w:hAnsi="Liberation Serif" w:cs="Liberation Serif"/>
          <w:sz w:val="28"/>
          <w:szCs w:val="28"/>
        </w:rPr>
        <w:t xml:space="preserve">отдела </w:t>
      </w:r>
      <w:r w:rsidR="00E024C5" w:rsidRPr="00410AC8">
        <w:rPr>
          <w:rFonts w:ascii="Liberation Serif" w:hAnsi="Liberation Serif" w:cs="Liberation Serif"/>
          <w:sz w:val="28"/>
          <w:szCs w:val="28"/>
        </w:rPr>
        <w:t>строительства, газификации и жилищной политики администрации Пышминского городского округа</w:t>
      </w:r>
      <w:r w:rsidR="00ED4F9C" w:rsidRPr="00410AC8">
        <w:rPr>
          <w:rFonts w:ascii="Liberation Serif" w:hAnsi="Liberation Serif" w:cs="Liberation Serif"/>
          <w:sz w:val="28"/>
          <w:szCs w:val="28"/>
        </w:rPr>
        <w:t xml:space="preserve"> </w:t>
      </w:r>
      <w:r w:rsidR="00B52C41" w:rsidRPr="00410AC8">
        <w:rPr>
          <w:rFonts w:ascii="Liberation Serif" w:hAnsi="Liberation Serif" w:cs="Liberation Serif"/>
          <w:sz w:val="28"/>
          <w:szCs w:val="28"/>
        </w:rPr>
        <w:t>при личном приеме, а также по телефону.</w:t>
      </w:r>
      <w:proofErr w:type="gramEnd"/>
    </w:p>
    <w:p w:rsidR="00B52C41" w:rsidRPr="00410AC8" w:rsidRDefault="00A05480" w:rsidP="00B52C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7</w:t>
      </w:r>
      <w:r w:rsidR="00B52C41" w:rsidRPr="00410AC8">
        <w:rPr>
          <w:rFonts w:ascii="Liberation Serif" w:hAnsi="Liberation Serif" w:cs="Liberation Serif"/>
          <w:sz w:val="28"/>
          <w:szCs w:val="28"/>
        </w:rPr>
        <w:t>. Основными требованиями к информированию граждан о порядке предоставления муниципальной услуги,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B52C41" w:rsidRPr="00410AC8" w:rsidRDefault="00A05480" w:rsidP="00B52C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8</w:t>
      </w:r>
      <w:r w:rsidR="00B52C41" w:rsidRPr="00410AC8">
        <w:rPr>
          <w:rFonts w:ascii="Liberation Serif" w:hAnsi="Liberation Serif" w:cs="Liberation Serif"/>
          <w:sz w:val="28"/>
          <w:szCs w:val="28"/>
        </w:rPr>
        <w:t xml:space="preserve">. При общении с гражданами </w:t>
      </w:r>
      <w:r w:rsidR="00B52C41" w:rsidRPr="00410AC8">
        <w:rPr>
          <w:rFonts w:ascii="Liberation Serif" w:hAnsi="Liberation Serif" w:cs="Liberation Serif"/>
          <w:sz w:val="28"/>
          <w:szCs w:val="28"/>
          <w:lang w:eastAsia="en-US"/>
        </w:rPr>
        <w:t>должностн</w:t>
      </w:r>
      <w:r w:rsidR="00425E1E" w:rsidRPr="00410AC8">
        <w:rPr>
          <w:rFonts w:ascii="Liberation Serif" w:hAnsi="Liberation Serif" w:cs="Liberation Serif"/>
          <w:sz w:val="28"/>
          <w:szCs w:val="28"/>
          <w:lang w:eastAsia="en-US"/>
        </w:rPr>
        <w:t>ое</w:t>
      </w:r>
      <w:r w:rsidR="00B52C41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лиц</w:t>
      </w:r>
      <w:r w:rsidR="00425E1E" w:rsidRPr="00410AC8">
        <w:rPr>
          <w:rFonts w:ascii="Liberation Serif" w:hAnsi="Liberation Serif" w:cs="Liberation Serif"/>
          <w:sz w:val="28"/>
          <w:szCs w:val="28"/>
          <w:lang w:eastAsia="en-US"/>
        </w:rPr>
        <w:t>о</w:t>
      </w:r>
      <w:r w:rsidR="00B52C41" w:rsidRPr="00410AC8">
        <w:rPr>
          <w:rFonts w:ascii="Liberation Serif" w:hAnsi="Liberation Serif" w:cs="Liberation Serif"/>
          <w:sz w:val="28"/>
          <w:szCs w:val="28"/>
        </w:rPr>
        <w:t>, муниципальны</w:t>
      </w:r>
      <w:r w:rsidR="00425E1E" w:rsidRPr="00410AC8">
        <w:rPr>
          <w:rFonts w:ascii="Liberation Serif" w:hAnsi="Liberation Serif" w:cs="Liberation Serif"/>
          <w:sz w:val="28"/>
          <w:szCs w:val="28"/>
        </w:rPr>
        <w:t xml:space="preserve">й </w:t>
      </w:r>
      <w:r w:rsidR="00B52C41" w:rsidRPr="00410AC8">
        <w:rPr>
          <w:rFonts w:ascii="Liberation Serif" w:hAnsi="Liberation Serif" w:cs="Liberation Serif"/>
          <w:sz w:val="28"/>
          <w:szCs w:val="28"/>
        </w:rPr>
        <w:t>служащи</w:t>
      </w:r>
      <w:r w:rsidR="00425E1E" w:rsidRPr="00410AC8">
        <w:rPr>
          <w:rFonts w:ascii="Liberation Serif" w:hAnsi="Liberation Serif" w:cs="Liberation Serif"/>
          <w:sz w:val="28"/>
          <w:szCs w:val="28"/>
        </w:rPr>
        <w:t xml:space="preserve">й </w:t>
      </w:r>
      <w:r w:rsidR="00B52C41" w:rsidRPr="00410AC8">
        <w:rPr>
          <w:rFonts w:ascii="Liberation Serif" w:hAnsi="Liberation Serif" w:cs="Liberation Serif"/>
          <w:sz w:val="28"/>
          <w:szCs w:val="28"/>
        </w:rPr>
        <w:t xml:space="preserve"> отдела долж</w:t>
      </w:r>
      <w:r w:rsidR="00425E1E" w:rsidRPr="00410AC8">
        <w:rPr>
          <w:rFonts w:ascii="Liberation Serif" w:hAnsi="Liberation Serif" w:cs="Liberation Serif"/>
          <w:sz w:val="28"/>
          <w:szCs w:val="28"/>
        </w:rPr>
        <w:t>ен</w:t>
      </w:r>
      <w:r w:rsidR="00B52C41" w:rsidRPr="00410AC8">
        <w:rPr>
          <w:rFonts w:ascii="Liberation Serif" w:hAnsi="Liberation Serif" w:cs="Liberation Serif"/>
          <w:sz w:val="28"/>
          <w:szCs w:val="28"/>
        </w:rPr>
        <w:t xml:space="preserve">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853C5" w:rsidRPr="00410AC8" w:rsidRDefault="00C853C5" w:rsidP="00B52C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1D7E" w:rsidRPr="00410AC8" w:rsidRDefault="00E81D7E" w:rsidP="000269C9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1D7E" w:rsidRPr="00410AC8" w:rsidRDefault="00E81D7E" w:rsidP="00CB3835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E81D7E" w:rsidRPr="00410AC8" w:rsidRDefault="00E81D7E" w:rsidP="00E81D7E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1D7E" w:rsidRPr="00410AC8" w:rsidRDefault="00E81D7E" w:rsidP="00E43269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Наименование муниципальной услуги</w:t>
      </w:r>
    </w:p>
    <w:p w:rsidR="00E43269" w:rsidRPr="00410AC8" w:rsidRDefault="00E43269" w:rsidP="00E43269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52C41" w:rsidRPr="00410AC8" w:rsidRDefault="00A05480" w:rsidP="00425E1E">
      <w:pPr>
        <w:pStyle w:val="1"/>
        <w:spacing w:before="0" w:after="0"/>
        <w:ind w:firstLine="540"/>
        <w:jc w:val="both"/>
        <w:rPr>
          <w:rFonts w:ascii="Liberation Serif" w:hAnsi="Liberation Serif" w:cs="Liberation Serif"/>
          <w:b w:val="0"/>
          <w:iCs/>
          <w:sz w:val="28"/>
          <w:szCs w:val="28"/>
        </w:rPr>
      </w:pPr>
      <w:r w:rsidRPr="00410AC8">
        <w:rPr>
          <w:rFonts w:ascii="Liberation Serif" w:hAnsi="Liberation Serif" w:cs="Liberation Serif"/>
          <w:b w:val="0"/>
          <w:sz w:val="28"/>
          <w:szCs w:val="28"/>
        </w:rPr>
        <w:t>9</w:t>
      </w:r>
      <w:r w:rsidR="00E81D7E" w:rsidRPr="00410AC8">
        <w:rPr>
          <w:rFonts w:ascii="Liberation Serif" w:hAnsi="Liberation Serif" w:cs="Liberation Serif"/>
          <w:b w:val="0"/>
          <w:sz w:val="28"/>
          <w:szCs w:val="28"/>
        </w:rPr>
        <w:t>. Наименование муниципальной услуги:</w:t>
      </w:r>
      <w:r w:rsidR="00E81D7E" w:rsidRPr="00410AC8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«</w:t>
      </w:r>
      <w:r w:rsidR="000269C9" w:rsidRPr="00410AC8">
        <w:rPr>
          <w:rFonts w:ascii="Liberation Serif" w:hAnsi="Liberation Serif"/>
          <w:b w:val="0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E81D7E" w:rsidRPr="00410AC8">
        <w:rPr>
          <w:rFonts w:ascii="Liberation Serif" w:hAnsi="Liberation Serif" w:cs="Liberation Serif"/>
          <w:b w:val="0"/>
          <w:bCs w:val="0"/>
          <w:sz w:val="28"/>
          <w:szCs w:val="28"/>
        </w:rPr>
        <w:t>»</w:t>
      </w:r>
      <w:r w:rsidR="00D36DFC" w:rsidRPr="00410AC8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(далее – муниципальная услуга)</w:t>
      </w:r>
      <w:r w:rsidR="004D10F5" w:rsidRPr="00410AC8">
        <w:rPr>
          <w:rFonts w:ascii="Liberation Serif" w:hAnsi="Liberation Serif" w:cs="Liberation Serif"/>
          <w:b w:val="0"/>
          <w:bCs w:val="0"/>
          <w:sz w:val="28"/>
          <w:szCs w:val="28"/>
        </w:rPr>
        <w:t>.</w:t>
      </w:r>
    </w:p>
    <w:p w:rsidR="00094DD5" w:rsidRPr="00410AC8" w:rsidRDefault="00094DD5" w:rsidP="00425E1E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5E5233" w:rsidRPr="00410AC8" w:rsidRDefault="005E5233" w:rsidP="005E5233">
      <w:pPr>
        <w:pStyle w:val="11"/>
        <w:spacing w:after="0" w:line="240" w:lineRule="auto"/>
        <w:ind w:left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sz w:val="28"/>
          <w:szCs w:val="28"/>
        </w:rPr>
        <w:t>Наименование органа, непосредственно предоставляющего муниципальную услугу</w:t>
      </w:r>
    </w:p>
    <w:p w:rsidR="005E5233" w:rsidRPr="00410AC8" w:rsidRDefault="005E5233" w:rsidP="005E5233">
      <w:pPr>
        <w:spacing w:after="0" w:line="240" w:lineRule="auto"/>
        <w:contextualSpacing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5E5233" w:rsidRPr="00410AC8" w:rsidRDefault="00A05480" w:rsidP="005E5233">
      <w:pPr>
        <w:spacing w:after="0" w:line="240" w:lineRule="auto"/>
        <w:ind w:firstLine="54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10AC8">
        <w:rPr>
          <w:rFonts w:ascii="Liberation Serif" w:hAnsi="Liberation Serif" w:cs="Liberation Serif"/>
          <w:color w:val="000000"/>
          <w:sz w:val="28"/>
          <w:szCs w:val="28"/>
        </w:rPr>
        <w:t>10</w:t>
      </w:r>
      <w:r w:rsidR="005E5233" w:rsidRPr="00410AC8">
        <w:rPr>
          <w:rFonts w:ascii="Liberation Serif" w:hAnsi="Liberation Serif" w:cs="Liberation Serif"/>
          <w:color w:val="000000"/>
          <w:sz w:val="28"/>
          <w:szCs w:val="28"/>
        </w:rPr>
        <w:t>. Муниципальную услугу предоставляет администрация Пышминского городского округа. Непосредственным исполнителем является отдел</w:t>
      </w:r>
      <w:r w:rsidR="00425E1E" w:rsidRPr="00410AC8">
        <w:rPr>
          <w:rFonts w:ascii="Liberation Serif" w:hAnsi="Liberation Serif" w:cs="Liberation Serif"/>
          <w:color w:val="000000"/>
          <w:sz w:val="28"/>
          <w:szCs w:val="28"/>
        </w:rPr>
        <w:t xml:space="preserve"> строительства,</w:t>
      </w:r>
      <w:r w:rsidR="00E024C5" w:rsidRPr="00410AC8">
        <w:rPr>
          <w:rFonts w:ascii="Liberation Serif" w:hAnsi="Liberation Serif" w:cs="Liberation Serif"/>
          <w:color w:val="000000"/>
          <w:sz w:val="28"/>
          <w:szCs w:val="28"/>
        </w:rPr>
        <w:t xml:space="preserve"> газификации и жилищной политики администрации Пышминского городского округа (далее - отдел строительства)</w:t>
      </w:r>
      <w:r w:rsidR="00425E1E" w:rsidRPr="00410AC8">
        <w:rPr>
          <w:rFonts w:ascii="Liberation Serif" w:hAnsi="Liberation Serif" w:cs="Liberation Serif"/>
          <w:color w:val="000000"/>
          <w:sz w:val="28"/>
          <w:szCs w:val="28"/>
        </w:rPr>
        <w:t xml:space="preserve"> в лице уполномоченного сотрудника – специалиста по жилищным вопросам</w:t>
      </w:r>
      <w:r w:rsidR="005E5233" w:rsidRPr="00410AC8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E5233" w:rsidRPr="00410AC8" w:rsidRDefault="005E5233" w:rsidP="005E5233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574BB" w:rsidRPr="00410AC8" w:rsidRDefault="00C574BB" w:rsidP="00C574BB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организации, обращение в которые</w:t>
      </w:r>
    </w:p>
    <w:p w:rsidR="00C574BB" w:rsidRPr="00410AC8" w:rsidRDefault="00C574BB" w:rsidP="00C574BB">
      <w:pPr>
        <w:tabs>
          <w:tab w:val="left" w:pos="153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необходимо для предоставления муниципальной услуги</w:t>
      </w:r>
    </w:p>
    <w:p w:rsidR="00C574BB" w:rsidRPr="00410AC8" w:rsidRDefault="00C574BB" w:rsidP="00C574BB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Liberation Serif" w:hAnsi="Liberation Serif" w:cs="Liberation Serif"/>
          <w:sz w:val="28"/>
          <w:szCs w:val="28"/>
        </w:rPr>
      </w:pPr>
    </w:p>
    <w:p w:rsidR="004D2759" w:rsidRPr="00410AC8" w:rsidRDefault="00425E1E" w:rsidP="004D27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     </w:t>
      </w:r>
      <w:r w:rsidR="00A05480" w:rsidRPr="00410AC8">
        <w:rPr>
          <w:rFonts w:ascii="Liberation Serif" w:hAnsi="Liberation Serif" w:cs="Liberation Serif"/>
          <w:sz w:val="28"/>
          <w:szCs w:val="28"/>
          <w:lang w:eastAsia="en-US"/>
        </w:rPr>
        <w:t>11</w:t>
      </w:r>
      <w:r w:rsidR="00C574BB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D275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</w:t>
      </w:r>
      <w:r w:rsidR="004D2759" w:rsidRPr="00410AC8">
        <w:rPr>
          <w:rFonts w:ascii="Liberation Serif" w:hAnsi="Liberation Serif" w:cs="Liberation Serif"/>
          <w:sz w:val="28"/>
          <w:szCs w:val="28"/>
        </w:rPr>
        <w:t>органы местного самоуправления</w:t>
      </w:r>
      <w:r w:rsidR="004D275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и 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администрацией Пышминского городского округа и </w:t>
      </w:r>
      <w:r w:rsidR="00F21A77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4D2759" w:rsidRPr="00410AC8">
        <w:rPr>
          <w:rFonts w:ascii="Liberation Serif" w:hAnsi="Liberation Serif" w:cs="Liberation Serif"/>
          <w:sz w:val="28"/>
          <w:szCs w:val="28"/>
          <w:lang w:eastAsia="en-US"/>
        </w:rPr>
        <w:t>территориальными, отраслевыми (функциональными) органами администрации Пышминского городского округа и оказываются организациями, участвующими</w:t>
      </w:r>
      <w:proofErr w:type="gramEnd"/>
      <w:r w:rsidR="004D275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в предоставлении муниципальных услуг, утвержденный решением Думы Пышминского городского округа от 24.08.2011 г. № 258.</w:t>
      </w:r>
    </w:p>
    <w:p w:rsidR="00631D4D" w:rsidRPr="00410AC8" w:rsidRDefault="00E024C5" w:rsidP="00E024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0AC8">
        <w:rPr>
          <w:rFonts w:ascii="Liberation Serif" w:hAnsi="Liberation Serif" w:cs="Liberation Serif"/>
          <w:bCs/>
          <w:sz w:val="28"/>
          <w:szCs w:val="28"/>
        </w:rPr>
        <w:t xml:space="preserve">Организации, с которыми осуществляется межведомственное взаимодействие с </w:t>
      </w:r>
      <w:r w:rsidR="00631D4D" w:rsidRPr="00410AC8">
        <w:rPr>
          <w:rFonts w:ascii="Liberation Serif" w:hAnsi="Liberation Serif" w:cs="Liberation Serif"/>
          <w:bCs/>
          <w:sz w:val="28"/>
          <w:szCs w:val="28"/>
        </w:rPr>
        <w:t>ц</w:t>
      </w:r>
      <w:r w:rsidRPr="00410AC8">
        <w:rPr>
          <w:rFonts w:ascii="Liberation Serif" w:hAnsi="Liberation Serif" w:cs="Liberation Serif"/>
          <w:bCs/>
          <w:sz w:val="28"/>
          <w:szCs w:val="28"/>
        </w:rPr>
        <w:t>елью получения документов</w:t>
      </w:r>
      <w:r w:rsidR="00631D4D" w:rsidRPr="00410AC8">
        <w:rPr>
          <w:rFonts w:ascii="Liberation Serif" w:hAnsi="Liberation Serif" w:cs="Liberation Serif"/>
          <w:bCs/>
          <w:sz w:val="28"/>
          <w:szCs w:val="28"/>
        </w:rPr>
        <w:t>, необходимых для предоставления муниципальной услуги:</w:t>
      </w:r>
    </w:p>
    <w:p w:rsidR="00E024C5" w:rsidRDefault="00631D4D" w:rsidP="00E024C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0AC8">
        <w:rPr>
          <w:rFonts w:ascii="Liberation Serif" w:hAnsi="Liberation Serif" w:cs="Liberation Serif"/>
          <w:bCs/>
          <w:sz w:val="28"/>
          <w:szCs w:val="28"/>
        </w:rPr>
        <w:t>-</w:t>
      </w:r>
      <w:r w:rsidR="00E024C5" w:rsidRPr="00410AC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10AC8">
        <w:rPr>
          <w:rFonts w:ascii="Liberation Serif" w:hAnsi="Liberation Serif" w:cs="Liberation Serif"/>
          <w:bCs/>
          <w:sz w:val="28"/>
          <w:szCs w:val="28"/>
        </w:rPr>
        <w:t>Федеральная служба государственной регистрации, кадастра и картографии</w:t>
      </w:r>
      <w:r w:rsidR="00171BD3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171BD3" w:rsidRPr="00171BD3" w:rsidRDefault="00171BD3" w:rsidP="00171B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Pr="00171BD3">
        <w:rPr>
          <w:rFonts w:ascii="Liberation Serif" w:hAnsi="Liberation Serif" w:cs="Liberation Serif"/>
          <w:bCs/>
          <w:sz w:val="28"/>
          <w:szCs w:val="28"/>
        </w:rPr>
        <w:t>МУП Пышминского городского округа «Управляющая компания Служба заказчика»;</w:t>
      </w:r>
    </w:p>
    <w:p w:rsidR="00171BD3" w:rsidRPr="00410AC8" w:rsidRDefault="00171BD3" w:rsidP="00171B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71BD3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>
        <w:rPr>
          <w:rFonts w:ascii="Liberation Serif" w:hAnsi="Liberation Serif" w:cs="Liberation Serif"/>
          <w:bCs/>
          <w:sz w:val="28"/>
          <w:szCs w:val="28"/>
        </w:rPr>
        <w:t>О</w:t>
      </w:r>
      <w:r w:rsidRPr="00171BD3">
        <w:rPr>
          <w:rFonts w:ascii="Liberation Serif" w:hAnsi="Liberation Serif" w:cs="Liberation Serif"/>
          <w:bCs/>
          <w:sz w:val="28"/>
          <w:szCs w:val="28"/>
        </w:rPr>
        <w:t>рган</w:t>
      </w:r>
      <w:r>
        <w:rPr>
          <w:rFonts w:ascii="Liberation Serif" w:hAnsi="Liberation Serif" w:cs="Liberation Serif"/>
          <w:bCs/>
          <w:sz w:val="28"/>
          <w:szCs w:val="28"/>
        </w:rPr>
        <w:t>ы</w:t>
      </w:r>
      <w:r w:rsidRPr="00171BD3">
        <w:rPr>
          <w:rFonts w:ascii="Liberation Serif" w:hAnsi="Liberation Serif" w:cs="Liberation Serif"/>
          <w:bCs/>
          <w:sz w:val="28"/>
          <w:szCs w:val="28"/>
        </w:rPr>
        <w:t xml:space="preserve"> государственного надзора (контроля).</w:t>
      </w:r>
    </w:p>
    <w:p w:rsidR="00631D4D" w:rsidRDefault="00631D4D" w:rsidP="00D92C2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636C2" w:rsidRDefault="00F636C2" w:rsidP="00D92C2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A4106" w:rsidRDefault="005A4106" w:rsidP="00D92C2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A4106" w:rsidRDefault="005A4106" w:rsidP="00D92C2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636C2" w:rsidRPr="00410AC8" w:rsidRDefault="00F636C2" w:rsidP="00D92C2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A4106" w:rsidRDefault="005A4106" w:rsidP="000F44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446C" w:rsidRPr="00410AC8" w:rsidRDefault="000F446C" w:rsidP="000F44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0F446C" w:rsidRPr="00410AC8" w:rsidRDefault="000F446C" w:rsidP="000F446C">
      <w:pPr>
        <w:autoSpaceDE w:val="0"/>
        <w:autoSpaceDN w:val="0"/>
        <w:adjustRightInd w:val="0"/>
        <w:spacing w:after="0" w:line="240" w:lineRule="auto"/>
        <w:ind w:left="1494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650E2" w:rsidRPr="00410AC8" w:rsidRDefault="00750944" w:rsidP="00F650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       </w:t>
      </w:r>
      <w:r w:rsidR="00A05480" w:rsidRPr="00410AC8">
        <w:rPr>
          <w:rFonts w:ascii="Liberation Serif" w:hAnsi="Liberation Serif" w:cs="Liberation Serif"/>
          <w:sz w:val="28"/>
          <w:szCs w:val="28"/>
        </w:rPr>
        <w:t>12</w:t>
      </w:r>
      <w:r w:rsidR="000F446C" w:rsidRPr="00410AC8">
        <w:rPr>
          <w:rFonts w:ascii="Liberation Serif" w:hAnsi="Liberation Serif" w:cs="Liberation Serif"/>
          <w:sz w:val="28"/>
          <w:szCs w:val="28"/>
        </w:rPr>
        <w:t xml:space="preserve">. </w:t>
      </w:r>
      <w:r w:rsidR="00F650E2" w:rsidRPr="00410AC8">
        <w:rPr>
          <w:rFonts w:ascii="Liberation Serif" w:hAnsi="Liberation Serif" w:cs="Liberation Serif"/>
          <w:sz w:val="28"/>
          <w:szCs w:val="28"/>
        </w:rPr>
        <w:t>Результатом исполнения муниципальной услуги является решение межведомственной комиссии. По результатам работы комиссия принимает одно из решений</w:t>
      </w:r>
      <w:r w:rsidR="00631D4D" w:rsidRPr="00410AC8">
        <w:rPr>
          <w:rFonts w:ascii="Liberation Serif" w:hAnsi="Liberation Serif" w:cs="Liberation Serif"/>
          <w:sz w:val="28"/>
          <w:szCs w:val="28"/>
        </w:rPr>
        <w:t xml:space="preserve"> и предоставляет заявителю следующий документ</w:t>
      </w:r>
      <w:r w:rsidR="00F650E2" w:rsidRPr="00410AC8">
        <w:rPr>
          <w:rFonts w:ascii="Liberation Serif" w:hAnsi="Liberation Serif" w:cs="Liberation Serif"/>
          <w:sz w:val="28"/>
          <w:szCs w:val="28"/>
        </w:rPr>
        <w:t>:</w:t>
      </w:r>
    </w:p>
    <w:p w:rsidR="00F650E2" w:rsidRPr="00410AC8" w:rsidRDefault="00F650E2" w:rsidP="00F650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12.1. </w:t>
      </w:r>
      <w:r w:rsidR="00631D4D" w:rsidRPr="00410AC8">
        <w:rPr>
          <w:rFonts w:ascii="Liberation Serif" w:hAnsi="Liberation Serif" w:cs="Liberation Serif"/>
          <w:sz w:val="28"/>
          <w:szCs w:val="28"/>
        </w:rPr>
        <w:t>Заключение о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соответствии помещения</w:t>
      </w:r>
      <w:r w:rsidR="00D92C24">
        <w:rPr>
          <w:rFonts w:ascii="Liberation Serif" w:hAnsi="Liberation Serif" w:cs="Liberation Serif"/>
          <w:sz w:val="28"/>
          <w:szCs w:val="28"/>
        </w:rPr>
        <w:t xml:space="preserve"> </w:t>
      </w:r>
      <w:r w:rsidR="00D92C24">
        <w:rPr>
          <w:rFonts w:ascii="Liberation Serif" w:hAnsi="Liberation Serif" w:cs="Liberation Serif"/>
          <w:sz w:val="28"/>
          <w:szCs w:val="28"/>
        </w:rPr>
        <w:tab/>
      </w:r>
      <w:r w:rsidRPr="00410AC8">
        <w:rPr>
          <w:rFonts w:ascii="Liberation Serif" w:hAnsi="Liberation Serif" w:cs="Liberation Serif"/>
          <w:sz w:val="28"/>
          <w:szCs w:val="28"/>
        </w:rPr>
        <w:t>требованиям, предъявляемым к жилому помещению, и его пригодности для проживания.</w:t>
      </w:r>
    </w:p>
    <w:p w:rsidR="00F650E2" w:rsidRPr="00410AC8" w:rsidRDefault="00F650E2" w:rsidP="00F650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12.2. </w:t>
      </w:r>
      <w:r w:rsidR="00631D4D" w:rsidRPr="00410AC8">
        <w:rPr>
          <w:rFonts w:ascii="Liberation Serif" w:hAnsi="Liberation Serif" w:cs="Liberation Serif"/>
          <w:sz w:val="28"/>
          <w:szCs w:val="28"/>
        </w:rPr>
        <w:t>Заключение о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требованиями.</w:t>
      </w:r>
    </w:p>
    <w:p w:rsidR="00F650E2" w:rsidRPr="00410AC8" w:rsidRDefault="00F650E2" w:rsidP="00F650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12.3. </w:t>
      </w:r>
      <w:r w:rsidR="00631D4D" w:rsidRPr="00410AC8">
        <w:rPr>
          <w:rFonts w:ascii="Liberation Serif" w:hAnsi="Liberation Serif" w:cs="Liberation Serif"/>
          <w:sz w:val="28"/>
          <w:szCs w:val="28"/>
        </w:rPr>
        <w:t>Заключение о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необходимости проведения независимой оценки технического состояния помещения.</w:t>
      </w:r>
    </w:p>
    <w:p w:rsidR="00F650E2" w:rsidRPr="00410AC8" w:rsidRDefault="00F650E2" w:rsidP="00F650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12.4. </w:t>
      </w:r>
      <w:r w:rsidR="00631D4D" w:rsidRPr="00410AC8">
        <w:rPr>
          <w:rFonts w:ascii="Liberation Serif" w:hAnsi="Liberation Serif" w:cs="Liberation Serif"/>
          <w:sz w:val="28"/>
          <w:szCs w:val="28"/>
        </w:rPr>
        <w:t>Заключение о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F650E2" w:rsidRPr="00410AC8" w:rsidRDefault="00F650E2" w:rsidP="00F650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12.5.  </w:t>
      </w:r>
      <w:r w:rsidR="00631D4D" w:rsidRPr="00410AC8">
        <w:rPr>
          <w:rFonts w:ascii="Liberation Serif" w:hAnsi="Liberation Serif" w:cs="Liberation Serif"/>
          <w:sz w:val="28"/>
          <w:szCs w:val="28"/>
        </w:rPr>
        <w:t>Заключение о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признании многоквартирного дома аварийным и подлежащим сносу;</w:t>
      </w:r>
    </w:p>
    <w:p w:rsidR="00EC189C" w:rsidRPr="00410AC8" w:rsidRDefault="00F650E2" w:rsidP="00F650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12.6. </w:t>
      </w:r>
      <w:r w:rsidR="00631D4D" w:rsidRPr="00410AC8">
        <w:rPr>
          <w:rFonts w:ascii="Liberation Serif" w:hAnsi="Liberation Serif" w:cs="Liberation Serif"/>
          <w:sz w:val="28"/>
          <w:szCs w:val="28"/>
        </w:rPr>
        <w:t>Заключение о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признании многоквартирного дома аварийным и подлежащим реконструкции.</w:t>
      </w:r>
    </w:p>
    <w:p w:rsidR="00631D4D" w:rsidRPr="00410AC8" w:rsidRDefault="00631D4D" w:rsidP="00F650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175EB" w:rsidRPr="00410AC8" w:rsidRDefault="00E175EB" w:rsidP="00E175E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31D4D" w:rsidRPr="00410AC8" w:rsidRDefault="00631D4D" w:rsidP="00E175EB">
      <w:pPr>
        <w:autoSpaceDE w:val="0"/>
        <w:autoSpaceDN w:val="0"/>
        <w:adjustRightInd w:val="0"/>
        <w:spacing w:after="0" w:line="240" w:lineRule="auto"/>
        <w:ind w:right="-711"/>
        <w:rPr>
          <w:rFonts w:ascii="Liberation Serif" w:hAnsi="Liberation Serif" w:cs="Liberation Serif"/>
          <w:sz w:val="28"/>
          <w:szCs w:val="28"/>
        </w:rPr>
      </w:pPr>
    </w:p>
    <w:p w:rsidR="00E175EB" w:rsidRPr="00410AC8" w:rsidRDefault="00A05480" w:rsidP="00E175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13</w:t>
      </w:r>
      <w:r w:rsidR="00E175EB" w:rsidRPr="00410AC8">
        <w:rPr>
          <w:rFonts w:ascii="Liberation Serif" w:hAnsi="Liberation Serif" w:cs="Liberation Serif"/>
          <w:sz w:val="28"/>
          <w:szCs w:val="28"/>
        </w:rPr>
        <w:t xml:space="preserve">. Срок исполнения запроса не должен превышать </w:t>
      </w:r>
      <w:r w:rsidR="00EC189C" w:rsidRPr="00410AC8">
        <w:rPr>
          <w:rFonts w:ascii="Liberation Serif" w:hAnsi="Liberation Serif" w:cs="Liberation Serif"/>
          <w:sz w:val="28"/>
          <w:szCs w:val="28"/>
        </w:rPr>
        <w:t>30</w:t>
      </w:r>
      <w:r w:rsidR="00E175EB" w:rsidRPr="00410AC8">
        <w:rPr>
          <w:rFonts w:ascii="Liberation Serif" w:hAnsi="Liberation Serif" w:cs="Liberation Serif"/>
          <w:sz w:val="28"/>
          <w:szCs w:val="28"/>
        </w:rPr>
        <w:t xml:space="preserve"> </w:t>
      </w:r>
      <w:r w:rsidR="00C12745" w:rsidRPr="00410AC8">
        <w:rPr>
          <w:rFonts w:ascii="Liberation Serif" w:hAnsi="Liberation Serif" w:cs="Liberation Serif"/>
          <w:sz w:val="28"/>
          <w:szCs w:val="28"/>
        </w:rPr>
        <w:t xml:space="preserve">календарных </w:t>
      </w:r>
      <w:r w:rsidR="00E175EB" w:rsidRPr="00410AC8">
        <w:rPr>
          <w:rFonts w:ascii="Liberation Serif" w:hAnsi="Liberation Serif" w:cs="Liberation Serif"/>
          <w:sz w:val="28"/>
          <w:szCs w:val="28"/>
        </w:rPr>
        <w:t xml:space="preserve">дней со дня регистрации запроса. </w:t>
      </w:r>
      <w:r w:rsidR="00031C45" w:rsidRPr="00410AC8">
        <w:rPr>
          <w:rFonts w:ascii="Liberation Serif" w:hAnsi="Liberation Serif" w:cs="Liberation Serif"/>
          <w:sz w:val="28"/>
          <w:szCs w:val="28"/>
        </w:rPr>
        <w:t>Приостановление предоставления муниципальной услуги не предусмотрено.</w:t>
      </w:r>
      <w:r w:rsidR="004D10F5" w:rsidRPr="00410AC8">
        <w:rPr>
          <w:rFonts w:ascii="Liberation Serif" w:hAnsi="Liberation Serif" w:cs="Liberation Serif"/>
          <w:sz w:val="28"/>
          <w:szCs w:val="28"/>
        </w:rPr>
        <w:t xml:space="preserve"> </w:t>
      </w:r>
      <w:r w:rsidR="00386941" w:rsidRPr="00410AC8">
        <w:rPr>
          <w:rFonts w:ascii="Liberation Serif" w:hAnsi="Liberation Serif" w:cs="Liberation Serif"/>
          <w:sz w:val="28"/>
          <w:szCs w:val="28"/>
        </w:rPr>
        <w:t xml:space="preserve">Срок выдачи результата муниципальной услуги не </w:t>
      </w:r>
      <w:r w:rsidR="00031C45" w:rsidRPr="00410AC8">
        <w:rPr>
          <w:rFonts w:ascii="Liberation Serif" w:hAnsi="Liberation Serif" w:cs="Liberation Serif"/>
          <w:sz w:val="28"/>
          <w:szCs w:val="28"/>
        </w:rPr>
        <w:t xml:space="preserve"> </w:t>
      </w:r>
      <w:r w:rsidR="00386941" w:rsidRPr="00410AC8">
        <w:rPr>
          <w:rFonts w:ascii="Liberation Serif" w:hAnsi="Liberation Serif" w:cs="Liberation Serif"/>
          <w:sz w:val="28"/>
          <w:szCs w:val="28"/>
        </w:rPr>
        <w:t xml:space="preserve">должен превышать </w:t>
      </w:r>
      <w:r w:rsidR="00EC189C" w:rsidRPr="00410AC8">
        <w:rPr>
          <w:rFonts w:ascii="Liberation Serif" w:hAnsi="Liberation Serif" w:cs="Liberation Serif"/>
          <w:sz w:val="28"/>
          <w:szCs w:val="28"/>
        </w:rPr>
        <w:t xml:space="preserve">30 </w:t>
      </w:r>
      <w:r w:rsidR="00C12745" w:rsidRPr="00410AC8">
        <w:rPr>
          <w:rFonts w:ascii="Liberation Serif" w:hAnsi="Liberation Serif" w:cs="Liberation Serif"/>
          <w:sz w:val="28"/>
          <w:szCs w:val="28"/>
        </w:rPr>
        <w:t>календарных</w:t>
      </w:r>
      <w:r w:rsidR="00386941" w:rsidRPr="00410AC8">
        <w:rPr>
          <w:rFonts w:ascii="Liberation Serif" w:hAnsi="Liberation Serif" w:cs="Liberation Serif"/>
          <w:sz w:val="28"/>
          <w:szCs w:val="28"/>
        </w:rPr>
        <w:t xml:space="preserve"> дней со дня регистрации запроса.</w:t>
      </w:r>
    </w:p>
    <w:p w:rsidR="00E175EB" w:rsidRPr="00410AC8" w:rsidRDefault="00E175EB" w:rsidP="00E175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С учетом обращения заявителя через </w:t>
      </w:r>
      <w:r w:rsidR="00D946A2" w:rsidRPr="00410AC8">
        <w:rPr>
          <w:rFonts w:ascii="Liberation Serif" w:hAnsi="Liberation Serif" w:cs="Liberation Serif"/>
          <w:sz w:val="28"/>
          <w:szCs w:val="28"/>
        </w:rPr>
        <w:t>МФЦ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срок предоставления муниципальной услуги исчисляется с момента регистрации </w:t>
      </w:r>
      <w:r w:rsidR="004D10F5" w:rsidRPr="00410AC8">
        <w:rPr>
          <w:rFonts w:ascii="Liberation Serif" w:hAnsi="Liberation Serif" w:cs="Liberation Serif"/>
          <w:sz w:val="28"/>
          <w:szCs w:val="28"/>
        </w:rPr>
        <w:t xml:space="preserve">запроса  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в </w:t>
      </w:r>
      <w:r w:rsidR="00A10AE0" w:rsidRPr="00410AC8">
        <w:rPr>
          <w:rFonts w:ascii="Liberation Serif" w:hAnsi="Liberation Serif" w:cs="Liberation Serif"/>
          <w:sz w:val="28"/>
          <w:szCs w:val="28"/>
        </w:rPr>
        <w:t>отделе строительства</w:t>
      </w:r>
      <w:r w:rsidRPr="00410AC8">
        <w:rPr>
          <w:rFonts w:ascii="Liberation Serif" w:hAnsi="Liberation Serif" w:cs="Liberation Serif"/>
          <w:sz w:val="28"/>
          <w:szCs w:val="28"/>
        </w:rPr>
        <w:t>, предоставляющем муниципальную услугу.</w:t>
      </w:r>
    </w:p>
    <w:p w:rsidR="00E175EB" w:rsidRPr="00410AC8" w:rsidRDefault="00E175EB" w:rsidP="00E175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A4963" w:rsidRPr="00410AC8" w:rsidRDefault="003A4963" w:rsidP="003A49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A4963" w:rsidRPr="00410AC8" w:rsidRDefault="003A4963" w:rsidP="003A496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A4963" w:rsidRPr="00410AC8" w:rsidRDefault="003A4963" w:rsidP="003A4963">
      <w:pPr>
        <w:tabs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1</w:t>
      </w:r>
      <w:r w:rsidR="00A05480" w:rsidRPr="00410AC8">
        <w:rPr>
          <w:rFonts w:ascii="Liberation Serif" w:hAnsi="Liberation Serif" w:cs="Liberation Serif"/>
          <w:sz w:val="28"/>
          <w:szCs w:val="28"/>
        </w:rPr>
        <w:t>4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</w:t>
      </w:r>
      <w:r w:rsidRPr="00410AC8">
        <w:rPr>
          <w:rFonts w:ascii="Liberation Serif" w:hAnsi="Liberation Serif" w:cs="Liberation Serif"/>
          <w:sz w:val="28"/>
          <w:szCs w:val="28"/>
        </w:rPr>
        <w:lastRenderedPageBreak/>
        <w:t xml:space="preserve">Пышминского городского округа в сети «Интернет» по адресу: </w:t>
      </w:r>
      <w:hyperlink r:id="rId9" w:history="1">
        <w:r w:rsidRPr="00410AC8">
          <w:rPr>
            <w:rStyle w:val="a3"/>
            <w:rFonts w:ascii="Liberation Serif" w:hAnsi="Liberation Serif" w:cs="Liberation Serif"/>
            <w:color w:val="auto"/>
            <w:sz w:val="28"/>
            <w:szCs w:val="28"/>
          </w:rPr>
          <w:t>www.пышминский-го.рф</w:t>
        </w:r>
      </w:hyperlink>
      <w:r w:rsidRPr="00410AC8">
        <w:rPr>
          <w:rFonts w:ascii="Liberation Serif" w:hAnsi="Liberation Serif" w:cs="Liberation Serif"/>
          <w:sz w:val="28"/>
          <w:szCs w:val="28"/>
        </w:rPr>
        <w:t xml:space="preserve"> и на Едином портале </w:t>
      </w:r>
      <w:r w:rsidR="00F650E2" w:rsidRPr="00410AC8">
        <w:rPr>
          <w:rFonts w:ascii="Liberation Serif" w:hAnsi="Liberation Serif"/>
          <w:sz w:val="28"/>
          <w:szCs w:val="28"/>
        </w:rPr>
        <w:t>https://www.gosuslugi.ru/141932/1/info</w:t>
      </w:r>
      <w:r w:rsidRPr="00410AC8">
        <w:rPr>
          <w:rFonts w:ascii="Liberation Serif" w:hAnsi="Liberation Serif" w:cs="Liberation Serif"/>
          <w:sz w:val="28"/>
          <w:szCs w:val="28"/>
        </w:rPr>
        <w:t>.</w:t>
      </w:r>
    </w:p>
    <w:p w:rsidR="00CB3835" w:rsidRPr="00410AC8" w:rsidRDefault="00C853C5" w:rsidP="00B76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Администрация Пышминского городского округа</w:t>
      </w:r>
      <w:r w:rsidR="003A4963" w:rsidRPr="00410AC8">
        <w:rPr>
          <w:rFonts w:ascii="Liberation Serif" w:hAnsi="Liberation Serif" w:cs="Liberation Serif"/>
          <w:sz w:val="28"/>
          <w:szCs w:val="28"/>
        </w:rPr>
        <w:t xml:space="preserve"> обеспечивает размещение и актуализацию перечня указанных нормативных правовых актов на своем официальном сайте в сети Интернет.</w:t>
      </w:r>
    </w:p>
    <w:p w:rsidR="00F650E2" w:rsidRPr="00410AC8" w:rsidRDefault="00F650E2" w:rsidP="00A204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20477" w:rsidRPr="00410AC8" w:rsidRDefault="00A20477" w:rsidP="00A204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Pr="00410AC8">
        <w:rPr>
          <w:rFonts w:ascii="Liberation Serif" w:hAnsi="Liberation Serif" w:cs="Liberation Serif"/>
          <w:b/>
          <w:bCs/>
          <w:sz w:val="28"/>
          <w:szCs w:val="28"/>
        </w:rPr>
        <w:br/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</w:t>
      </w:r>
      <w:r w:rsidR="00371A20"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 форме, порядок их представления</w:t>
      </w:r>
    </w:p>
    <w:p w:rsidR="00371A20" w:rsidRPr="00410AC8" w:rsidRDefault="00371A20" w:rsidP="00A204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371A20" w:rsidRPr="00410AC8" w:rsidRDefault="00371A20" w:rsidP="00EC189C">
      <w:pPr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0AC8">
        <w:rPr>
          <w:rFonts w:ascii="Liberation Serif" w:hAnsi="Liberation Serif" w:cs="Liberation Serif"/>
          <w:bCs/>
          <w:sz w:val="28"/>
          <w:szCs w:val="28"/>
        </w:rPr>
        <w:t>1</w:t>
      </w:r>
      <w:r w:rsidR="00A05480" w:rsidRPr="00410AC8">
        <w:rPr>
          <w:rFonts w:ascii="Liberation Serif" w:hAnsi="Liberation Serif" w:cs="Liberation Serif"/>
          <w:bCs/>
          <w:sz w:val="28"/>
          <w:szCs w:val="28"/>
        </w:rPr>
        <w:t>5</w:t>
      </w:r>
      <w:r w:rsidRPr="00410AC8">
        <w:rPr>
          <w:rFonts w:ascii="Liberation Serif" w:hAnsi="Liberation Serif" w:cs="Liberation Serif"/>
          <w:bCs/>
          <w:sz w:val="28"/>
          <w:szCs w:val="28"/>
        </w:rPr>
        <w:t xml:space="preserve">. Для получения муниципальной услуги заявитель самостоятельно предоставляет в   отдел  </w:t>
      </w:r>
      <w:r w:rsidR="00C12745" w:rsidRPr="00410AC8">
        <w:rPr>
          <w:rFonts w:ascii="Liberation Serif" w:hAnsi="Liberation Serif" w:cs="Liberation Serif"/>
          <w:bCs/>
          <w:sz w:val="28"/>
          <w:szCs w:val="28"/>
        </w:rPr>
        <w:t>строительства</w:t>
      </w:r>
      <w:r w:rsidRPr="00410AC8">
        <w:rPr>
          <w:rFonts w:ascii="Liberation Serif" w:hAnsi="Liberation Serif" w:cs="Liberation Serif"/>
          <w:bCs/>
          <w:sz w:val="28"/>
          <w:szCs w:val="28"/>
        </w:rPr>
        <w:t xml:space="preserve"> следующие документы:</w:t>
      </w:r>
    </w:p>
    <w:p w:rsidR="00EE1349" w:rsidRPr="00410AC8" w:rsidRDefault="00A05480" w:rsidP="00EE1349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0AC8">
        <w:rPr>
          <w:rFonts w:ascii="Liberation Serif" w:hAnsi="Liberation Serif" w:cs="Liberation Serif"/>
          <w:bCs/>
          <w:sz w:val="28"/>
          <w:szCs w:val="28"/>
        </w:rPr>
        <w:t>15</w:t>
      </w:r>
      <w:r w:rsidR="00EC189C" w:rsidRPr="00410AC8">
        <w:rPr>
          <w:rFonts w:ascii="Liberation Serif" w:hAnsi="Liberation Serif" w:cs="Liberation Serif"/>
          <w:bCs/>
          <w:sz w:val="28"/>
          <w:szCs w:val="28"/>
        </w:rPr>
        <w:t xml:space="preserve">.1. </w:t>
      </w:r>
      <w:r w:rsidR="00EE1349" w:rsidRPr="00410AC8">
        <w:rPr>
          <w:rFonts w:ascii="Liberation Serif" w:hAnsi="Liberation Serif" w:cs="Liberation Serif"/>
          <w:bCs/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№ 1 к настоящему регламенту);</w:t>
      </w:r>
    </w:p>
    <w:p w:rsidR="00EE1349" w:rsidRPr="00410AC8" w:rsidRDefault="00EE1349" w:rsidP="00EE1349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0AC8">
        <w:rPr>
          <w:rFonts w:ascii="Liberation Serif" w:hAnsi="Liberation Serif" w:cs="Liberation Serif"/>
          <w:bCs/>
          <w:sz w:val="28"/>
          <w:szCs w:val="28"/>
        </w:rPr>
        <w:t>15.2.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EE1349" w:rsidRPr="00410AC8" w:rsidRDefault="00EE1349" w:rsidP="00EE1349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0AC8">
        <w:rPr>
          <w:rFonts w:ascii="Liberation Serif" w:hAnsi="Liberation Serif" w:cs="Liberation Serif"/>
          <w:bCs/>
          <w:sz w:val="28"/>
          <w:szCs w:val="28"/>
        </w:rPr>
        <w:t>15.3.  в отношении нежилого помещения для признания его в дальнейшем жилым помещением - проект реконструкции нежилого помещения;</w:t>
      </w:r>
    </w:p>
    <w:p w:rsidR="00EE1349" w:rsidRPr="00410AC8" w:rsidRDefault="00EE1349" w:rsidP="00EE1349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0AC8">
        <w:rPr>
          <w:rFonts w:ascii="Liberation Serif" w:hAnsi="Liberation Serif" w:cs="Liberation Serif"/>
          <w:bCs/>
          <w:sz w:val="28"/>
          <w:szCs w:val="28"/>
        </w:rPr>
        <w:t>15.4.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E1349" w:rsidRPr="00410AC8" w:rsidRDefault="00EE1349" w:rsidP="00EE1349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0AC8">
        <w:rPr>
          <w:rFonts w:ascii="Liberation Serif" w:hAnsi="Liberation Serif" w:cs="Liberation Serif"/>
          <w:bCs/>
          <w:sz w:val="28"/>
          <w:szCs w:val="28"/>
        </w:rPr>
        <w:t>15.5. заключение специализированной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EE1349" w:rsidRPr="00410AC8" w:rsidRDefault="00EE1349" w:rsidP="00EE1349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0AC8">
        <w:rPr>
          <w:rFonts w:ascii="Liberation Serif" w:hAnsi="Liberation Serif" w:cs="Liberation Serif"/>
          <w:bCs/>
          <w:sz w:val="28"/>
          <w:szCs w:val="28"/>
        </w:rPr>
        <w:t>15.6. заявления, письма, жалобы граждан на неудовлетворительные условия прожи</w:t>
      </w:r>
      <w:r w:rsidR="001F0242" w:rsidRPr="00410AC8">
        <w:rPr>
          <w:rFonts w:ascii="Liberation Serif" w:hAnsi="Liberation Serif" w:cs="Liberation Serif"/>
          <w:bCs/>
          <w:sz w:val="28"/>
          <w:szCs w:val="28"/>
        </w:rPr>
        <w:t>вания - по усмотрению заявителя;</w:t>
      </w:r>
    </w:p>
    <w:p w:rsidR="001F0242" w:rsidRPr="00410AC8" w:rsidRDefault="001F0242" w:rsidP="00EE1349">
      <w:pPr>
        <w:autoSpaceDE w:val="0"/>
        <w:autoSpaceDN w:val="0"/>
        <w:adjustRightInd w:val="0"/>
        <w:spacing w:after="0" w:line="240" w:lineRule="auto"/>
        <w:ind w:left="30" w:right="30" w:firstLine="67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10AC8">
        <w:rPr>
          <w:rFonts w:ascii="Liberation Serif" w:hAnsi="Liberation Serif" w:cs="Liberation Serif"/>
          <w:bCs/>
          <w:sz w:val="28"/>
          <w:szCs w:val="28"/>
        </w:rPr>
        <w:t>15.7. в случае если заявителем выступает орган, уполномоченный на проведение государственного контроля и надзора, предоставляется копия заключени</w:t>
      </w:r>
      <w:r w:rsidR="00631D4D" w:rsidRPr="00410AC8">
        <w:rPr>
          <w:rFonts w:ascii="Liberation Serif" w:hAnsi="Liberation Serif" w:cs="Liberation Serif"/>
          <w:bCs/>
          <w:sz w:val="28"/>
          <w:szCs w:val="28"/>
        </w:rPr>
        <w:t>я</w:t>
      </w:r>
      <w:r w:rsidRPr="00410AC8">
        <w:rPr>
          <w:rFonts w:ascii="Liberation Serif" w:hAnsi="Liberation Serif" w:cs="Liberation Serif"/>
          <w:bCs/>
          <w:sz w:val="28"/>
          <w:szCs w:val="28"/>
        </w:rPr>
        <w:t xml:space="preserve"> этого органа.</w:t>
      </w:r>
    </w:p>
    <w:p w:rsidR="007015CE" w:rsidRDefault="007015CE" w:rsidP="001F0242">
      <w:pPr>
        <w:autoSpaceDE w:val="0"/>
        <w:autoSpaceDN w:val="0"/>
        <w:adjustRightInd w:val="0"/>
        <w:spacing w:after="0" w:line="240" w:lineRule="auto"/>
        <w:ind w:left="30" w:right="30" w:firstLine="67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2D1FC2" w:rsidRPr="00410AC8" w:rsidRDefault="002D1FC2" w:rsidP="001F0242">
      <w:pPr>
        <w:autoSpaceDE w:val="0"/>
        <w:autoSpaceDN w:val="0"/>
        <w:adjustRightInd w:val="0"/>
        <w:spacing w:after="0" w:line="240" w:lineRule="auto"/>
        <w:ind w:left="30" w:right="30" w:firstLine="67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Исчерпывающий перечень документов, необходимых в соответствии           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</w:t>
      </w:r>
      <w:r w:rsidRPr="00410AC8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31D4D" w:rsidRPr="00410AC8" w:rsidRDefault="00631D4D" w:rsidP="001F0242">
      <w:pPr>
        <w:autoSpaceDE w:val="0"/>
        <w:autoSpaceDN w:val="0"/>
        <w:adjustRightInd w:val="0"/>
        <w:spacing w:after="0" w:line="240" w:lineRule="auto"/>
        <w:ind w:left="30" w:right="30" w:firstLine="67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31D4D" w:rsidRPr="00410AC8" w:rsidRDefault="00631D4D" w:rsidP="00631D4D">
      <w:pPr>
        <w:autoSpaceDE w:val="0"/>
        <w:autoSpaceDN w:val="0"/>
        <w:adjustRightInd w:val="0"/>
        <w:spacing w:after="0" w:line="240" w:lineRule="auto"/>
        <w:ind w:left="30" w:right="30" w:firstLine="678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услуг:</w:t>
      </w:r>
    </w:p>
    <w:p w:rsidR="001F0242" w:rsidRPr="00410AC8" w:rsidRDefault="001F0242" w:rsidP="001F02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16. Сведения из Единого государственного реестра недвижимости;</w:t>
      </w:r>
    </w:p>
    <w:p w:rsidR="001F0242" w:rsidRPr="00410AC8" w:rsidRDefault="00631D4D" w:rsidP="00631D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1F0242" w:rsidRPr="00410AC8">
        <w:rPr>
          <w:rFonts w:ascii="Liberation Serif" w:hAnsi="Liberation Serif" w:cs="Liberation Serif"/>
          <w:sz w:val="28"/>
          <w:szCs w:val="28"/>
        </w:rPr>
        <w:t>17. Сведения из договора социального найма;</w:t>
      </w:r>
    </w:p>
    <w:p w:rsidR="001F0242" w:rsidRPr="00410AC8" w:rsidRDefault="001F0242" w:rsidP="001F02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18. технический паспорт жилого помещения, а для нежилых помещений - технический план;</w:t>
      </w:r>
    </w:p>
    <w:p w:rsidR="00EE1349" w:rsidRPr="00410AC8" w:rsidRDefault="001F0242" w:rsidP="001F02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19. заключения (акты) соответствующих органов государственного надзора (контроля) в случае, если представление указанных документов является необходимым для принятия решения о признании жилого помещения соответствующим (не соответствующим) установленным законодательством Российской Федерации требованиям.</w:t>
      </w:r>
    </w:p>
    <w:p w:rsidR="001F0242" w:rsidRPr="00410AC8" w:rsidRDefault="001F0242" w:rsidP="001F02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61207" w:rsidRPr="00410AC8" w:rsidRDefault="00261207" w:rsidP="00261207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Указание на запрет требовать от заявителя</w:t>
      </w:r>
    </w:p>
    <w:p w:rsidR="00261207" w:rsidRPr="00410AC8" w:rsidRDefault="00261207" w:rsidP="00261207">
      <w:pPr>
        <w:autoSpaceDE w:val="0"/>
        <w:autoSpaceDN w:val="0"/>
        <w:adjustRightInd w:val="0"/>
        <w:spacing w:after="0" w:line="240" w:lineRule="auto"/>
        <w:ind w:left="30" w:right="30" w:hanging="3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представления документов и информации или осуществления действий</w:t>
      </w:r>
    </w:p>
    <w:p w:rsidR="00261207" w:rsidRPr="00410AC8" w:rsidRDefault="00261207" w:rsidP="002612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77BDF" w:rsidRPr="00410AC8" w:rsidRDefault="001F0242" w:rsidP="00077BD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20</w:t>
      </w:r>
      <w:r w:rsidR="00261207" w:rsidRPr="00410AC8">
        <w:rPr>
          <w:rFonts w:ascii="Liberation Serif" w:hAnsi="Liberation Serif" w:cs="Liberation Serif"/>
          <w:sz w:val="28"/>
          <w:szCs w:val="28"/>
        </w:rPr>
        <w:t xml:space="preserve">. </w:t>
      </w:r>
      <w:r w:rsidR="00077BDF" w:rsidRPr="00410AC8">
        <w:rPr>
          <w:rFonts w:ascii="Liberation Serif" w:hAnsi="Liberation Serif" w:cs="Liberation Serif"/>
          <w:sz w:val="28"/>
          <w:szCs w:val="28"/>
        </w:rPr>
        <w:t>Запрещается требовать от заявителя:</w:t>
      </w:r>
    </w:p>
    <w:p w:rsidR="00077BDF" w:rsidRPr="00410AC8" w:rsidRDefault="00077BDF" w:rsidP="00077BD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77BDF" w:rsidRPr="00410AC8" w:rsidRDefault="00077BDF" w:rsidP="00077BD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10AC8">
        <w:rPr>
          <w:rFonts w:ascii="Liberation Serif" w:hAnsi="Liberation Serif" w:cs="Liberation Serif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410AC8">
        <w:rPr>
          <w:rFonts w:ascii="Liberation Serif" w:hAnsi="Liberation Serif" w:cs="Liberation Serif"/>
          <w:sz w:val="28"/>
          <w:szCs w:val="28"/>
        </w:rPr>
        <w:t xml:space="preserve"> 2010 года № 210-ФЗ «Об организации предоставления государственных и муниципальных услуг»;</w:t>
      </w:r>
    </w:p>
    <w:p w:rsidR="00077BDF" w:rsidRPr="00410AC8" w:rsidRDefault="00077BDF" w:rsidP="00077BD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-представления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7BDF" w:rsidRPr="00410AC8" w:rsidRDefault="00077BDF" w:rsidP="00077BD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7BDF" w:rsidRPr="00410AC8" w:rsidRDefault="00077BDF" w:rsidP="00077BD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410AC8">
        <w:rPr>
          <w:rFonts w:ascii="Liberation Serif" w:hAnsi="Liberation Serif" w:cs="Liberation Serif"/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077BDF" w:rsidRPr="00410AC8" w:rsidRDefault="00077BDF" w:rsidP="00077BD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7BDF" w:rsidRPr="00410AC8" w:rsidRDefault="00077BDF" w:rsidP="00077BD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или работника отдела строительства,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должностного лица органа местного самоуправления (или отдела строительства),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77BDF" w:rsidRPr="00410AC8" w:rsidRDefault="00077BDF" w:rsidP="00077BD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077BDF" w:rsidRPr="00410AC8" w:rsidRDefault="00077BDF" w:rsidP="00077BD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либо на официальном сайте Пышминского городского округа;</w:t>
      </w:r>
    </w:p>
    <w:p w:rsidR="00077BDF" w:rsidRPr="00410AC8" w:rsidRDefault="00077BDF" w:rsidP="00077BD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либо на официальном сайте Пышминского городского округа;</w:t>
      </w:r>
    </w:p>
    <w:p w:rsidR="00077BDF" w:rsidRPr="00410AC8" w:rsidRDefault="00077BDF" w:rsidP="00077BD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655824" w:rsidRPr="00410AC8" w:rsidRDefault="00655824" w:rsidP="00597C9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77BDF" w:rsidRPr="00410AC8" w:rsidRDefault="00077BDF" w:rsidP="00077BD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77BDF" w:rsidRPr="00410AC8" w:rsidRDefault="00077BDF" w:rsidP="00077BD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77BDF" w:rsidRPr="00410AC8" w:rsidRDefault="001F0242" w:rsidP="00077B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21</w:t>
      </w:r>
      <w:r w:rsidR="00077BDF" w:rsidRPr="00410AC8">
        <w:rPr>
          <w:rFonts w:ascii="Liberation Serif" w:hAnsi="Liberation Serif" w:cs="Liberation Serif"/>
          <w:sz w:val="28"/>
          <w:szCs w:val="28"/>
        </w:rPr>
        <w:t>. Основаниями для отказа в приеме заявления и документов, необходимых для предоставления муниципальной услуги, являются:</w:t>
      </w:r>
    </w:p>
    <w:p w:rsidR="00077BDF" w:rsidRPr="00410AC8" w:rsidRDefault="00077BDF" w:rsidP="00077B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неполный комплект документов, указанный в п. </w:t>
      </w:r>
      <w:r w:rsidR="00A05480" w:rsidRPr="00410AC8">
        <w:rPr>
          <w:rFonts w:ascii="Liberation Serif" w:hAnsi="Liberation Serif" w:cs="Liberation Serif"/>
          <w:sz w:val="28"/>
          <w:szCs w:val="28"/>
        </w:rPr>
        <w:t>15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</w:p>
    <w:p w:rsidR="00077BDF" w:rsidRPr="00410AC8" w:rsidRDefault="00077BDF" w:rsidP="00077B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неправильное заполнение заявления, указанного в п. </w:t>
      </w:r>
      <w:r w:rsidR="00A05480" w:rsidRPr="00410AC8">
        <w:rPr>
          <w:rFonts w:ascii="Liberation Serif" w:hAnsi="Liberation Serif" w:cs="Liberation Serif"/>
          <w:sz w:val="28"/>
          <w:szCs w:val="28"/>
        </w:rPr>
        <w:t>15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настоящего Регламента, отсутствие в запросе данных, указанных в п. </w:t>
      </w:r>
      <w:r w:rsidR="00A05480" w:rsidRPr="00410AC8">
        <w:rPr>
          <w:rFonts w:ascii="Liberation Serif" w:hAnsi="Liberation Serif" w:cs="Liberation Serif"/>
          <w:sz w:val="28"/>
          <w:szCs w:val="28"/>
        </w:rPr>
        <w:t>15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настоящего Регламента;</w:t>
      </w:r>
    </w:p>
    <w:p w:rsidR="00077BDF" w:rsidRPr="00410AC8" w:rsidRDefault="00077BDF" w:rsidP="00077B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заполнение заявления, указанного в п. </w:t>
      </w:r>
      <w:r w:rsidR="00A05480" w:rsidRPr="00410AC8">
        <w:rPr>
          <w:rFonts w:ascii="Liberation Serif" w:hAnsi="Liberation Serif" w:cs="Liberation Serif"/>
          <w:sz w:val="28"/>
          <w:szCs w:val="28"/>
        </w:rPr>
        <w:t>15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настоящего Регламента, неразборчивым, не поддающимся прочтению почерком.</w:t>
      </w:r>
    </w:p>
    <w:p w:rsidR="00631D4D" w:rsidRPr="00410AC8" w:rsidRDefault="00631D4D" w:rsidP="00631D4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F0242" w:rsidRPr="00410AC8" w:rsidRDefault="001F0242" w:rsidP="00631D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C66FDE" w:rsidRPr="00410AC8" w:rsidRDefault="00C66FDE" w:rsidP="00C66FD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:rsidR="00C66FDE" w:rsidRPr="00410AC8" w:rsidRDefault="00C66FDE" w:rsidP="00C66FD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или отказа в предоставлении муниципальной услуги</w:t>
      </w:r>
    </w:p>
    <w:p w:rsidR="00C66FDE" w:rsidRPr="00410AC8" w:rsidRDefault="00C66FDE" w:rsidP="00C66F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66FDE" w:rsidRPr="00410AC8" w:rsidRDefault="001F0242" w:rsidP="00C66F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2</w:t>
      </w:r>
      <w:r w:rsidR="00F636C2">
        <w:rPr>
          <w:rFonts w:ascii="Liberation Serif" w:hAnsi="Liberation Serif" w:cs="Liberation Serif"/>
          <w:sz w:val="28"/>
          <w:szCs w:val="28"/>
        </w:rPr>
        <w:t>2</w:t>
      </w:r>
      <w:r w:rsidR="00C66FDE" w:rsidRPr="00410AC8">
        <w:rPr>
          <w:rFonts w:ascii="Liberation Serif" w:hAnsi="Liberation Serif" w:cs="Liberation Serif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C66FDE" w:rsidRPr="00410AC8" w:rsidRDefault="00CE7BAF" w:rsidP="00C66F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2</w:t>
      </w:r>
      <w:r w:rsidR="00F636C2">
        <w:rPr>
          <w:rFonts w:ascii="Liberation Serif" w:hAnsi="Liberation Serif" w:cs="Liberation Serif"/>
          <w:sz w:val="28"/>
          <w:szCs w:val="28"/>
        </w:rPr>
        <w:t>3</w:t>
      </w:r>
      <w:r w:rsidR="00705D05" w:rsidRPr="00410AC8">
        <w:rPr>
          <w:rFonts w:ascii="Liberation Serif" w:hAnsi="Liberation Serif" w:cs="Liberation Serif"/>
          <w:sz w:val="28"/>
          <w:szCs w:val="28"/>
        </w:rPr>
        <w:t xml:space="preserve">. </w:t>
      </w:r>
      <w:r w:rsidR="00C66FDE" w:rsidRPr="00410AC8">
        <w:rPr>
          <w:rFonts w:ascii="Liberation Serif" w:hAnsi="Liberation Serif" w:cs="Liberation Serif"/>
          <w:sz w:val="28"/>
          <w:szCs w:val="28"/>
        </w:rPr>
        <w:t>Муниципальная услуга не предоставляется в следующих случаях:</w:t>
      </w:r>
    </w:p>
    <w:p w:rsidR="00C66FDE" w:rsidRPr="00410AC8" w:rsidRDefault="00971647" w:rsidP="00C66FDE">
      <w:pPr>
        <w:pStyle w:val="a4"/>
        <w:spacing w:before="0" w:beforeAutospacing="0" w:after="0" w:afterAutospacing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  </w:t>
      </w:r>
      <w:r w:rsidR="00705D05" w:rsidRPr="00410AC8">
        <w:rPr>
          <w:rFonts w:ascii="Liberation Serif" w:hAnsi="Liberation Serif" w:cs="Liberation Serif"/>
          <w:sz w:val="28"/>
          <w:szCs w:val="28"/>
        </w:rPr>
        <w:t xml:space="preserve">- </w:t>
      </w:r>
      <w:r w:rsidR="00C66FDE" w:rsidRPr="00410AC8">
        <w:rPr>
          <w:rFonts w:ascii="Liberation Serif" w:hAnsi="Liberation Serif" w:cs="Liberation Serif"/>
          <w:sz w:val="28"/>
          <w:szCs w:val="28"/>
        </w:rPr>
        <w:t>если у заявителя отсутствуют права на получение муниципальной услуги в соответствии с действующим законодательством;</w:t>
      </w:r>
    </w:p>
    <w:p w:rsidR="00C66FDE" w:rsidRPr="00410AC8" w:rsidRDefault="00705D05" w:rsidP="00C66FD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- </w:t>
      </w:r>
      <w:r w:rsidR="00C66FDE" w:rsidRPr="00410AC8">
        <w:rPr>
          <w:rFonts w:ascii="Liberation Serif" w:hAnsi="Liberation Serif" w:cs="Liberation Serif"/>
          <w:sz w:val="28"/>
          <w:szCs w:val="28"/>
        </w:rPr>
        <w:t xml:space="preserve">если в запросе содержится вопрос, на который заявителю ранее неоднократно давались письменные ответы по существу, и при этом не приводятся новые доводы и обстоятельства. </w:t>
      </w:r>
      <w:r w:rsidR="00C50AF4" w:rsidRPr="00410AC8">
        <w:rPr>
          <w:rFonts w:ascii="Liberation Serif" w:hAnsi="Liberation Serif" w:cs="Liberation Serif"/>
          <w:sz w:val="28"/>
          <w:szCs w:val="28"/>
        </w:rPr>
        <w:t xml:space="preserve">Начальник отдела строительства </w:t>
      </w:r>
      <w:r w:rsidR="00C66FDE" w:rsidRPr="00410AC8">
        <w:rPr>
          <w:rFonts w:ascii="Liberation Serif" w:hAnsi="Liberation Serif" w:cs="Liberation Serif"/>
          <w:sz w:val="28"/>
          <w:szCs w:val="28"/>
        </w:rPr>
        <w:t xml:space="preserve"> вправе принять решение о безосновательности очередного запроса и прекращении переписки по данному вопросу при условии, что указанный запрос и ранее направляемые запросы направлялись в один и тот же орган или организацию. О данном решении уведомляется заявитель, направивший запрос;</w:t>
      </w:r>
    </w:p>
    <w:p w:rsidR="00C66FDE" w:rsidRPr="00410AC8" w:rsidRDefault="00705D05" w:rsidP="00C66FD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- </w:t>
      </w:r>
      <w:r w:rsidR="00C66FDE" w:rsidRPr="00410AC8">
        <w:rPr>
          <w:rFonts w:ascii="Liberation Serif" w:hAnsi="Liberation Serif" w:cs="Liberation Serif"/>
          <w:sz w:val="28"/>
          <w:szCs w:val="28"/>
        </w:rPr>
        <w:t>если в запросе содержатся нецензурные, либо оскорбительные выражения, угрозы жизни, здоровью и имуществу должностного лица, а также членов его семьи. Руководитель вправе оставить запрос без ответа по существу поставленных в нем вопросов и сообщить заявителю, направившему его, о недопустимости злоупотребления правом;</w:t>
      </w:r>
    </w:p>
    <w:p w:rsidR="00C66FDE" w:rsidRPr="00410AC8" w:rsidRDefault="00705D05" w:rsidP="00C66FD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- </w:t>
      </w:r>
      <w:r w:rsidR="00C66FDE" w:rsidRPr="00410AC8">
        <w:rPr>
          <w:rFonts w:ascii="Liberation Serif" w:hAnsi="Liberation Serif" w:cs="Liberation Serif"/>
          <w:sz w:val="28"/>
          <w:szCs w:val="28"/>
        </w:rPr>
        <w:t>если у заявителя отсутствуют документы, подтверждающие его полномочия выступать от имени третьих лиц.</w:t>
      </w:r>
    </w:p>
    <w:p w:rsidR="00AF328C" w:rsidRDefault="00AF328C" w:rsidP="00AF328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F328C" w:rsidRPr="00410AC8" w:rsidRDefault="00AF328C" w:rsidP="00AF328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F328C" w:rsidRPr="00410AC8" w:rsidRDefault="00AF328C" w:rsidP="005A410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A4106" w:rsidRPr="005A4106" w:rsidRDefault="005A4106" w:rsidP="005A4106">
      <w:pPr>
        <w:autoSpaceDE w:val="0"/>
        <w:autoSpaceDN w:val="0"/>
        <w:adjustRightInd w:val="0"/>
        <w:spacing w:after="0" w:line="240" w:lineRule="auto"/>
        <w:ind w:left="142" w:right="30"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24. Предоставление </w:t>
      </w:r>
      <w:r w:rsidRPr="005A4106">
        <w:rPr>
          <w:rFonts w:ascii="Liberation Serif" w:hAnsi="Liberation Serif" w:cs="Liberation Serif"/>
          <w:bCs/>
          <w:sz w:val="28"/>
          <w:szCs w:val="28"/>
        </w:rPr>
        <w:t>заключени</w:t>
      </w:r>
      <w:r>
        <w:rPr>
          <w:rFonts w:ascii="Liberation Serif" w:hAnsi="Liberation Serif" w:cs="Liberation Serif"/>
          <w:bCs/>
          <w:sz w:val="28"/>
          <w:szCs w:val="28"/>
        </w:rPr>
        <w:t>я</w:t>
      </w:r>
      <w:r w:rsidRPr="005A4106">
        <w:rPr>
          <w:rFonts w:ascii="Liberation Serif" w:hAnsi="Liberation Serif" w:cs="Liberation Serif"/>
          <w:bCs/>
          <w:sz w:val="28"/>
          <w:szCs w:val="28"/>
        </w:rPr>
        <w:t xml:space="preserve">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3139D0" w:rsidRPr="00410AC8" w:rsidRDefault="005A4106" w:rsidP="005A4106">
      <w:pPr>
        <w:autoSpaceDE w:val="0"/>
        <w:autoSpaceDN w:val="0"/>
        <w:adjustRightInd w:val="0"/>
        <w:spacing w:after="0" w:line="240" w:lineRule="auto"/>
        <w:ind w:left="142" w:right="30"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25</w:t>
      </w:r>
      <w:r w:rsidRPr="005A4106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>
        <w:rPr>
          <w:rFonts w:ascii="Liberation Serif" w:hAnsi="Liberation Serif" w:cs="Liberation Serif"/>
          <w:bCs/>
          <w:sz w:val="28"/>
          <w:szCs w:val="28"/>
        </w:rPr>
        <w:t>П</w:t>
      </w:r>
      <w:r w:rsidRPr="005A4106">
        <w:rPr>
          <w:rFonts w:ascii="Liberation Serif" w:hAnsi="Liberation Serif" w:cs="Liberation Serif"/>
          <w:bCs/>
          <w:sz w:val="28"/>
          <w:szCs w:val="28"/>
        </w:rPr>
        <w:t>редоставление заключения специализированной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6C4FB5" w:rsidRPr="00410AC8" w:rsidRDefault="006C4FB5" w:rsidP="005A41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Liberation Serif" w:hAnsi="Liberation Serif"/>
          <w:sz w:val="28"/>
          <w:szCs w:val="28"/>
        </w:rPr>
      </w:pPr>
    </w:p>
    <w:p w:rsidR="00B20B24" w:rsidRPr="00410AC8" w:rsidRDefault="00B20B24" w:rsidP="00917C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B20B24" w:rsidRPr="00410AC8" w:rsidRDefault="00B20B24" w:rsidP="00B20B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B20B24" w:rsidRPr="00410AC8" w:rsidRDefault="00CE7BAF" w:rsidP="00B20B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F636C2">
        <w:rPr>
          <w:rFonts w:ascii="Liberation Serif" w:hAnsi="Liberation Serif" w:cs="Liberation Serif"/>
          <w:sz w:val="28"/>
          <w:szCs w:val="28"/>
        </w:rPr>
        <w:t>6</w:t>
      </w:r>
      <w:r w:rsidR="00B20B24" w:rsidRPr="00410AC8">
        <w:rPr>
          <w:rFonts w:ascii="Liberation Serif" w:hAnsi="Liberation Serif" w:cs="Liberation Serif"/>
          <w:sz w:val="28"/>
          <w:szCs w:val="28"/>
        </w:rPr>
        <w:t xml:space="preserve">. </w:t>
      </w:r>
      <w:r w:rsidR="006755CD" w:rsidRPr="00410AC8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бесплатно.</w:t>
      </w:r>
      <w:r w:rsidR="00B20B24" w:rsidRPr="00410AC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60364" w:rsidRPr="00410AC8" w:rsidRDefault="00B60364" w:rsidP="00A346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34661" w:rsidRPr="00410AC8" w:rsidRDefault="00A34661" w:rsidP="00A346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2A7A41" w:rsidRPr="00410AC8" w:rsidRDefault="002A7A41" w:rsidP="00A346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  <w:highlight w:val="yellow"/>
        </w:rPr>
      </w:pPr>
    </w:p>
    <w:p w:rsidR="00140376" w:rsidRPr="00410AC8" w:rsidRDefault="00B719B1" w:rsidP="00140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2</w:t>
      </w:r>
      <w:r w:rsidR="00F636C2">
        <w:rPr>
          <w:rFonts w:ascii="Liberation Serif" w:hAnsi="Liberation Serif" w:cs="Liberation Serif"/>
          <w:sz w:val="28"/>
          <w:szCs w:val="28"/>
        </w:rPr>
        <w:t>7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. </w:t>
      </w:r>
      <w:r w:rsidR="00140376" w:rsidRPr="00410AC8">
        <w:rPr>
          <w:rFonts w:ascii="Liberation Serif" w:hAnsi="Liberation Serif" w:cs="Liberation Serif"/>
          <w:sz w:val="28"/>
          <w:szCs w:val="28"/>
        </w:rPr>
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 - </w:t>
      </w:r>
      <w:r w:rsidR="00140376" w:rsidRPr="00410AC8">
        <w:rPr>
          <w:rFonts w:ascii="Liberation Serif" w:hAnsi="Liberation Serif"/>
        </w:rPr>
        <w:t xml:space="preserve"> </w:t>
      </w:r>
      <w:r w:rsidR="00140376" w:rsidRPr="00410AC8">
        <w:rPr>
          <w:rFonts w:ascii="Liberation Serif" w:hAnsi="Liberation Serif" w:cs="Liberation Serif"/>
          <w:sz w:val="28"/>
          <w:szCs w:val="28"/>
        </w:rPr>
        <w:t>размер и основание взимания платы за предоставление услуги устанавливает специализированная организация;</w:t>
      </w:r>
    </w:p>
    <w:p w:rsidR="003F539E" w:rsidRPr="00410AC8" w:rsidRDefault="00CE7BAF" w:rsidP="001403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2</w:t>
      </w:r>
      <w:r w:rsidR="00F636C2">
        <w:rPr>
          <w:rFonts w:ascii="Liberation Serif" w:hAnsi="Liberation Serif" w:cs="Liberation Serif"/>
          <w:sz w:val="28"/>
          <w:szCs w:val="28"/>
        </w:rPr>
        <w:t>8</w:t>
      </w:r>
      <w:r w:rsidR="00140376" w:rsidRPr="00410AC8">
        <w:rPr>
          <w:rFonts w:ascii="Liberation Serif" w:hAnsi="Liberation Serif" w:cs="Liberation Serif"/>
          <w:sz w:val="28"/>
          <w:szCs w:val="28"/>
        </w:rPr>
        <w:t xml:space="preserve">. заключение специализированной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 </w:t>
      </w:r>
      <w:r w:rsidR="00B719B1" w:rsidRPr="00410AC8">
        <w:rPr>
          <w:rFonts w:ascii="Liberation Serif" w:hAnsi="Liberation Serif" w:cs="Liberation Serif"/>
          <w:sz w:val="28"/>
          <w:szCs w:val="28"/>
        </w:rPr>
        <w:t xml:space="preserve">– размер и основание взимания платы за предоставление услуги устанавливает </w:t>
      </w:r>
      <w:r w:rsidR="00140376" w:rsidRPr="00410AC8">
        <w:rPr>
          <w:rFonts w:ascii="Liberation Serif" w:hAnsi="Liberation Serif" w:cs="Liberation Serif"/>
          <w:sz w:val="28"/>
          <w:szCs w:val="28"/>
        </w:rPr>
        <w:t>специализированная организация</w:t>
      </w:r>
      <w:r w:rsidR="00B719B1" w:rsidRPr="00410AC8">
        <w:rPr>
          <w:rFonts w:ascii="Liberation Serif" w:hAnsi="Liberation Serif" w:cs="Liberation Serif"/>
          <w:sz w:val="28"/>
          <w:szCs w:val="28"/>
        </w:rPr>
        <w:t>.</w:t>
      </w:r>
    </w:p>
    <w:p w:rsidR="00B719B1" w:rsidRPr="00410AC8" w:rsidRDefault="00B719B1" w:rsidP="003F539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34661" w:rsidRPr="00410AC8" w:rsidRDefault="00A34661" w:rsidP="00A346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Максимальный срок ожидания в очереди при подаче запроса </w:t>
      </w:r>
    </w:p>
    <w:p w:rsidR="00A34661" w:rsidRPr="00410AC8" w:rsidRDefault="00A34661" w:rsidP="00A346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A34661" w:rsidRPr="00410AC8" w:rsidRDefault="00A34661" w:rsidP="00A34661">
      <w:pPr>
        <w:autoSpaceDE w:val="0"/>
        <w:autoSpaceDN w:val="0"/>
        <w:adjustRightInd w:val="0"/>
        <w:spacing w:after="0" w:line="240" w:lineRule="auto"/>
        <w:ind w:left="1494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34661" w:rsidRPr="00410AC8" w:rsidRDefault="00410AC8" w:rsidP="00A3466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2</w:t>
      </w:r>
      <w:r w:rsidR="00F636C2">
        <w:rPr>
          <w:rFonts w:ascii="Liberation Serif" w:hAnsi="Liberation Serif" w:cs="Liberation Serif"/>
          <w:sz w:val="28"/>
          <w:szCs w:val="28"/>
        </w:rPr>
        <w:t>9</w:t>
      </w:r>
      <w:r w:rsidR="00A34661" w:rsidRPr="00410AC8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запроса о предоставлении муниципальной услуги и получении </w:t>
      </w:r>
      <w:r w:rsidR="00765B7F" w:rsidRPr="00410AC8">
        <w:rPr>
          <w:rFonts w:ascii="Liberation Serif" w:hAnsi="Liberation Serif" w:cs="Liberation Serif"/>
          <w:sz w:val="28"/>
          <w:szCs w:val="28"/>
        </w:rPr>
        <w:t xml:space="preserve">результата </w:t>
      </w:r>
      <w:r w:rsidR="00A34661" w:rsidRPr="00410AC8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755CD" w:rsidRPr="00410AC8">
        <w:rPr>
          <w:rFonts w:ascii="Liberation Serif" w:hAnsi="Liberation Serif" w:cs="Liberation Serif"/>
          <w:sz w:val="28"/>
          <w:szCs w:val="28"/>
        </w:rPr>
        <w:t xml:space="preserve"> </w:t>
      </w:r>
      <w:r w:rsidR="00A34661" w:rsidRPr="00410AC8">
        <w:rPr>
          <w:rFonts w:ascii="Liberation Serif" w:hAnsi="Liberation Serif" w:cs="Liberation Serif"/>
          <w:sz w:val="28"/>
          <w:szCs w:val="28"/>
        </w:rPr>
        <w:t xml:space="preserve"> в  отделе</w:t>
      </w:r>
      <w:r w:rsidR="00C50AF4" w:rsidRPr="00410AC8">
        <w:rPr>
          <w:rFonts w:ascii="Liberation Serif" w:hAnsi="Liberation Serif" w:cs="Liberation Serif"/>
          <w:sz w:val="28"/>
          <w:szCs w:val="28"/>
        </w:rPr>
        <w:t xml:space="preserve"> строительства </w:t>
      </w:r>
      <w:r w:rsidR="00A34661" w:rsidRPr="00410AC8">
        <w:rPr>
          <w:rFonts w:ascii="Liberation Serif" w:hAnsi="Liberation Serif" w:cs="Liberation Serif"/>
          <w:sz w:val="28"/>
          <w:szCs w:val="28"/>
        </w:rPr>
        <w:t xml:space="preserve"> не должен превышать 15 минут.</w:t>
      </w:r>
    </w:p>
    <w:p w:rsidR="00AB5351" w:rsidRPr="00410AC8" w:rsidRDefault="00AB5351" w:rsidP="00A5538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B5351" w:rsidRPr="00410AC8" w:rsidRDefault="00AB5351" w:rsidP="00AB535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Срок и порядок регистрации запроса заявителя</w:t>
      </w:r>
    </w:p>
    <w:p w:rsidR="00AB5351" w:rsidRPr="00410AC8" w:rsidRDefault="00AB5351" w:rsidP="00AB535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о предоставлении муниципальной услуги и услуги,</w:t>
      </w:r>
    </w:p>
    <w:p w:rsidR="00AB5351" w:rsidRPr="00410AC8" w:rsidRDefault="00AB5351" w:rsidP="00AB535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:rsidR="00AB5351" w:rsidRPr="00410AC8" w:rsidRDefault="00AB5351" w:rsidP="00AB535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муниципальной услуги, в том числе в электронной форме</w:t>
      </w:r>
    </w:p>
    <w:p w:rsidR="00AB5351" w:rsidRPr="00410AC8" w:rsidRDefault="00AB5351" w:rsidP="00AB5351">
      <w:pPr>
        <w:tabs>
          <w:tab w:val="left" w:pos="709"/>
          <w:tab w:val="left" w:pos="851"/>
          <w:tab w:val="left" w:pos="1134"/>
          <w:tab w:val="left" w:pos="1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50AF4" w:rsidRPr="00410AC8" w:rsidRDefault="00F636C2" w:rsidP="00532FC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AB5351" w:rsidRPr="00410AC8">
        <w:rPr>
          <w:rFonts w:ascii="Liberation Serif" w:hAnsi="Liberation Serif" w:cs="Liberation Serif"/>
          <w:sz w:val="28"/>
          <w:szCs w:val="28"/>
        </w:rPr>
        <w:t xml:space="preserve">. Регистрация запроса </w:t>
      </w:r>
      <w:r w:rsidR="00AB5351" w:rsidRPr="00410AC8">
        <w:rPr>
          <w:rFonts w:ascii="Liberation Serif" w:hAnsi="Liberation Serif" w:cs="Liberation Serif"/>
          <w:sz w:val="28"/>
          <w:szCs w:val="28"/>
          <w:lang w:eastAsia="en-US"/>
        </w:rPr>
        <w:t>и иных документов</w:t>
      </w:r>
      <w:r w:rsidR="00AB5351" w:rsidRPr="00410AC8">
        <w:rPr>
          <w:rFonts w:ascii="Liberation Serif" w:hAnsi="Liberation Serif" w:cs="Liberation Serif"/>
          <w:sz w:val="28"/>
          <w:szCs w:val="28"/>
        </w:rPr>
        <w:t xml:space="preserve"> осуществляется в день их поступления в отдел</w:t>
      </w:r>
      <w:r w:rsidR="00C50AF4" w:rsidRPr="00410AC8">
        <w:rPr>
          <w:rFonts w:ascii="Liberation Serif" w:hAnsi="Liberation Serif" w:cs="Liberation Serif"/>
          <w:sz w:val="28"/>
          <w:szCs w:val="28"/>
        </w:rPr>
        <w:t xml:space="preserve"> строительства</w:t>
      </w:r>
      <w:r w:rsidR="00AB5351" w:rsidRPr="00410AC8">
        <w:rPr>
          <w:rFonts w:ascii="Liberation Serif" w:hAnsi="Liberation Serif" w:cs="Liberation Serif"/>
          <w:sz w:val="28"/>
          <w:szCs w:val="28"/>
        </w:rPr>
        <w:t xml:space="preserve">, </w:t>
      </w:r>
      <w:r w:rsidR="00AB5351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4B3236" w:rsidRPr="00410AC8">
        <w:rPr>
          <w:rFonts w:ascii="Liberation Serif" w:hAnsi="Liberation Serif" w:cs="Liberation Serif"/>
          <w:sz w:val="28"/>
          <w:szCs w:val="28"/>
        </w:rPr>
        <w:t>МФЦ</w:t>
      </w:r>
      <w:r w:rsidR="00AB5351" w:rsidRPr="00410AC8">
        <w:rPr>
          <w:rFonts w:ascii="Liberation Serif" w:hAnsi="Liberation Serif" w:cs="Liberation Serif"/>
          <w:sz w:val="28"/>
          <w:szCs w:val="28"/>
        </w:rPr>
        <w:t>.</w:t>
      </w:r>
    </w:p>
    <w:p w:rsidR="00E56F17" w:rsidRPr="00410AC8" w:rsidRDefault="00410AC8" w:rsidP="00394BE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3</w:t>
      </w:r>
      <w:r w:rsidR="00F636C2">
        <w:rPr>
          <w:rFonts w:ascii="Liberation Serif" w:hAnsi="Liberation Serif" w:cs="Liberation Serif"/>
          <w:sz w:val="28"/>
          <w:szCs w:val="28"/>
        </w:rPr>
        <w:t>1</w:t>
      </w:r>
      <w:r w:rsidR="00AB5351" w:rsidRPr="00410AC8">
        <w:rPr>
          <w:rFonts w:ascii="Liberation Serif" w:hAnsi="Liberation Serif" w:cs="Liberation Serif"/>
          <w:sz w:val="28"/>
          <w:szCs w:val="28"/>
        </w:rPr>
        <w:t xml:space="preserve">. В случае </w:t>
      </w:r>
      <w:r w:rsidR="00C50AF4" w:rsidRPr="00410AC8">
        <w:rPr>
          <w:rFonts w:ascii="Liberation Serif" w:hAnsi="Liberation Serif" w:cs="Liberation Serif"/>
          <w:sz w:val="28"/>
          <w:szCs w:val="28"/>
        </w:rPr>
        <w:t xml:space="preserve">если запрос подан в электронной форме, </w:t>
      </w:r>
      <w:r w:rsidR="00AB5351" w:rsidRPr="00410AC8">
        <w:rPr>
          <w:rFonts w:ascii="Liberation Serif" w:hAnsi="Liberation Serif" w:cs="Liberation Serif"/>
          <w:sz w:val="28"/>
          <w:szCs w:val="28"/>
        </w:rPr>
        <w:t xml:space="preserve">отдел </w:t>
      </w:r>
      <w:r w:rsidR="00C50AF4" w:rsidRPr="00410AC8">
        <w:rPr>
          <w:rFonts w:ascii="Liberation Serif" w:hAnsi="Liberation Serif" w:cs="Liberation Serif"/>
          <w:sz w:val="28"/>
          <w:szCs w:val="28"/>
        </w:rPr>
        <w:t xml:space="preserve">строительства </w:t>
      </w:r>
      <w:r w:rsidR="00AB5351" w:rsidRPr="00410AC8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 заявления, направляет заявителю электронное сообщение о принятии либо об отказе в принятии запроса. Регистрация запроса, направленного в форме электронного документа, при отсутствии оснований для отказа в его приеме, осуществляется не позднее рабочего дня, следующего за днем подачи запроса в отдел</w:t>
      </w:r>
      <w:r w:rsidR="00C50AF4" w:rsidRPr="00410AC8">
        <w:rPr>
          <w:rFonts w:ascii="Liberation Serif" w:hAnsi="Liberation Serif" w:cs="Liberation Serif"/>
          <w:sz w:val="28"/>
          <w:szCs w:val="28"/>
        </w:rPr>
        <w:t xml:space="preserve"> строительства</w:t>
      </w:r>
      <w:r w:rsidR="00AB5351" w:rsidRPr="00410AC8">
        <w:rPr>
          <w:rFonts w:ascii="Liberation Serif" w:hAnsi="Liberation Serif" w:cs="Liberation Serif"/>
          <w:sz w:val="28"/>
          <w:szCs w:val="28"/>
        </w:rPr>
        <w:t>.</w:t>
      </w:r>
    </w:p>
    <w:p w:rsidR="00F21A77" w:rsidRPr="00410AC8" w:rsidRDefault="00F21A77" w:rsidP="00DB39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81363" w:rsidRDefault="00981363" w:rsidP="001D67D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81363" w:rsidRDefault="00981363" w:rsidP="001D67D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D67D3" w:rsidRPr="00410AC8" w:rsidRDefault="001D67D3" w:rsidP="001D67D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 w:rsidRPr="00410AC8">
        <w:rPr>
          <w:rFonts w:ascii="Liberation Serif" w:hAnsi="Liberation Serif" w:cs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1D67D3" w:rsidRPr="00410AC8" w:rsidRDefault="001D67D3" w:rsidP="001D67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D67D3" w:rsidRPr="00410AC8" w:rsidRDefault="00CE7BAF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3</w:t>
      </w:r>
      <w:r w:rsidR="00F636C2">
        <w:rPr>
          <w:rFonts w:ascii="Liberation Serif" w:hAnsi="Liberation Serif" w:cs="Liberation Serif"/>
          <w:sz w:val="28"/>
          <w:szCs w:val="28"/>
        </w:rPr>
        <w:t>2</w:t>
      </w:r>
      <w:r w:rsidR="001D67D3" w:rsidRPr="00410AC8">
        <w:rPr>
          <w:rFonts w:ascii="Liberation Serif" w:hAnsi="Liberation Serif" w:cs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1D67D3" w:rsidRPr="00410AC8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1D67D3" w:rsidRPr="00410AC8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правовыми актами:</w:t>
      </w:r>
    </w:p>
    <w:p w:rsidR="001D67D3" w:rsidRPr="00410AC8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1D67D3" w:rsidRPr="00410AC8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возможность самостоятельного передвижения по территории объекта в целях доступа к месту предоставления муниципальной услуги, в том числе с помощью работников отдела</w:t>
      </w:r>
      <w:r w:rsidR="007931E3" w:rsidRPr="00410AC8">
        <w:rPr>
          <w:rFonts w:ascii="Liberation Serif" w:hAnsi="Liberation Serif" w:cs="Liberation Serif"/>
          <w:sz w:val="28"/>
          <w:szCs w:val="28"/>
        </w:rPr>
        <w:t xml:space="preserve"> строительства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, предоставляющих муниципальные услуги, </w:t>
      </w:r>
      <w:proofErr w:type="spellStart"/>
      <w:r w:rsidRPr="00410AC8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 w:rsidRPr="00410AC8"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139D0" w:rsidRPr="00410AC8" w:rsidRDefault="001D67D3" w:rsidP="00B719B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3) помещения должны иметь места для ожидания, информирования, приема заявителей. </w:t>
      </w:r>
    </w:p>
    <w:p w:rsidR="001D67D3" w:rsidRPr="00410AC8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410AC8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410AC8">
        <w:rPr>
          <w:rFonts w:ascii="Liberation Serif" w:hAnsi="Liberation Serif" w:cs="Liberation Serif"/>
          <w:sz w:val="28"/>
          <w:szCs w:val="28"/>
        </w:rPr>
        <w:t>);</w:t>
      </w:r>
    </w:p>
    <w:p w:rsidR="001D67D3" w:rsidRPr="00410AC8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410AC8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1D67D3" w:rsidRPr="00410AC8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410AC8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1D67D3" w:rsidRPr="00410AC8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1D67D3" w:rsidRPr="00410AC8" w:rsidRDefault="001D67D3" w:rsidP="001D67D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6755CD" w:rsidRPr="00410AC8" w:rsidRDefault="001D67D3" w:rsidP="001D20C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п. 4 Административного регламента.</w:t>
      </w:r>
    </w:p>
    <w:p w:rsidR="00F23D05" w:rsidRPr="00410AC8" w:rsidRDefault="001D67D3" w:rsidP="002D250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410AC8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7622A" w:rsidRPr="00410AC8" w:rsidRDefault="00B7622A" w:rsidP="00CD4F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D4F6A" w:rsidRPr="00410AC8" w:rsidRDefault="00CD4F6A" w:rsidP="00CD4F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 w:rsidRPr="00410AC8">
        <w:rPr>
          <w:rFonts w:ascii="Liberation Serif" w:hAnsi="Liberation Serif" w:cs="Liberation Serif"/>
          <w:b/>
          <w:bCs/>
          <w:sz w:val="28"/>
          <w:szCs w:val="28"/>
        </w:rPr>
        <w:lastRenderedPageBreak/>
        <w:t xml:space="preserve">Показатели доступности и качества муниципальной услуги, в том числе количество взаимодействий заявителя с должностными лицами, муниципальными служащими и работниками </w:t>
      </w:r>
      <w:r w:rsidR="00AC487B"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отдела строительства </w:t>
      </w:r>
      <w:r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при предоставлении муниципальной услуги и их продолжительность, возможность получения муниципальной услуги в </w:t>
      </w:r>
      <w:r w:rsidR="00F2430A" w:rsidRPr="00410AC8">
        <w:rPr>
          <w:rFonts w:ascii="Liberation Serif" w:hAnsi="Liberation Serif" w:cs="Liberation Serif"/>
          <w:b/>
          <w:bCs/>
          <w:sz w:val="28"/>
          <w:szCs w:val="28"/>
        </w:rPr>
        <w:t>МФЦ</w:t>
      </w:r>
      <w:r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, возможность либо невозможность получения муниципальной услуги </w:t>
      </w:r>
      <w:r w:rsidR="00E56F17"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по </w:t>
      </w:r>
      <w:r w:rsidRPr="00410AC8">
        <w:rPr>
          <w:rFonts w:ascii="Liberation Serif" w:hAnsi="Liberation Serif" w:cs="Liberation Serif"/>
          <w:b/>
          <w:bCs/>
          <w:sz w:val="28"/>
          <w:szCs w:val="28"/>
        </w:rPr>
        <w:t>экстерриториальн</w:t>
      </w:r>
      <w:r w:rsidR="00E56F17" w:rsidRPr="00410AC8">
        <w:rPr>
          <w:rFonts w:ascii="Liberation Serif" w:hAnsi="Liberation Serif" w:cs="Liberation Serif"/>
          <w:b/>
          <w:bCs/>
          <w:sz w:val="28"/>
          <w:szCs w:val="28"/>
        </w:rPr>
        <w:t>ому</w:t>
      </w:r>
      <w:r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 принцип</w:t>
      </w:r>
      <w:r w:rsidR="00E56F17" w:rsidRPr="00410AC8">
        <w:rPr>
          <w:rFonts w:ascii="Liberation Serif" w:hAnsi="Liberation Serif" w:cs="Liberation Serif"/>
          <w:b/>
          <w:bCs/>
          <w:sz w:val="28"/>
          <w:szCs w:val="28"/>
        </w:rPr>
        <w:t>у</w:t>
      </w:r>
      <w:r w:rsidRPr="00410AC8">
        <w:rPr>
          <w:rFonts w:ascii="Liberation Serif" w:hAnsi="Liberation Serif" w:cs="Liberation Serif"/>
          <w:b/>
          <w:bCs/>
          <w:sz w:val="28"/>
          <w:szCs w:val="28"/>
        </w:rPr>
        <w:t>,  возможность получения информации о ходе предоставления муниципальной услуги, в том числе с использованием информационно-коммуникационных технологий</w:t>
      </w:r>
      <w:proofErr w:type="gramEnd"/>
    </w:p>
    <w:p w:rsidR="00CD4F6A" w:rsidRPr="00410AC8" w:rsidRDefault="00CD4F6A" w:rsidP="00CD4F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D4F6A" w:rsidRPr="00410AC8" w:rsidRDefault="00CE7BAF" w:rsidP="00CD4F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3</w:t>
      </w:r>
      <w:r w:rsidR="00F636C2">
        <w:rPr>
          <w:rFonts w:ascii="Liberation Serif" w:hAnsi="Liberation Serif" w:cs="Liberation Serif"/>
          <w:sz w:val="28"/>
          <w:szCs w:val="28"/>
        </w:rPr>
        <w:t>3</w:t>
      </w:r>
      <w:r w:rsidR="00CD4F6A" w:rsidRPr="00410AC8">
        <w:rPr>
          <w:rFonts w:ascii="Liberation Serif" w:hAnsi="Liberation Serif" w:cs="Liberation Serif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CD4F6A" w:rsidRPr="00410AC8" w:rsidRDefault="00CD4F6A" w:rsidP="003F539E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1) своевременность предоставления муниципальной услуги в соответствии со стандартом ее предоставления, установленным настоящим Административным регламентом; </w:t>
      </w:r>
    </w:p>
    <w:p w:rsidR="00CD4F6A" w:rsidRPr="00410AC8" w:rsidRDefault="00CD4F6A" w:rsidP="00CD4F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CD4F6A" w:rsidRPr="00410AC8" w:rsidRDefault="00CD4F6A" w:rsidP="00CD4F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3) возможность обращения за предоставлением муниципальной услуги через </w:t>
      </w:r>
      <w:r w:rsidR="00F2430A" w:rsidRPr="00410AC8">
        <w:rPr>
          <w:rFonts w:ascii="Liberation Serif" w:hAnsi="Liberation Serif" w:cs="Liberation Serif"/>
          <w:sz w:val="28"/>
          <w:szCs w:val="28"/>
        </w:rPr>
        <w:t>МФЦ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и в электронной форме;</w:t>
      </w:r>
    </w:p>
    <w:p w:rsidR="00CD4F6A" w:rsidRPr="00410AC8" w:rsidRDefault="00CD4F6A" w:rsidP="00CD4F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CD4F6A" w:rsidRPr="00410AC8" w:rsidRDefault="00CE7BAF" w:rsidP="00CD4F6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3</w:t>
      </w:r>
      <w:r w:rsidR="00F636C2">
        <w:rPr>
          <w:rFonts w:ascii="Liberation Serif" w:hAnsi="Liberation Serif" w:cs="Liberation Serif"/>
          <w:sz w:val="28"/>
          <w:szCs w:val="28"/>
        </w:rPr>
        <w:t>4</w:t>
      </w:r>
      <w:r w:rsidR="00CD4F6A" w:rsidRPr="00410AC8">
        <w:rPr>
          <w:rFonts w:ascii="Liberation Serif" w:hAnsi="Liberation Serif" w:cs="Liberation Serif"/>
          <w:sz w:val="28"/>
          <w:szCs w:val="28"/>
        </w:rPr>
        <w:t xml:space="preserve">. При предоставлении муниципальной услуги взаимодействие заявителя с должностными лицами, муниципальными служащими и работниками </w:t>
      </w:r>
      <w:r w:rsidR="007931E3" w:rsidRPr="00410AC8">
        <w:rPr>
          <w:rFonts w:ascii="Liberation Serif" w:hAnsi="Liberation Serif" w:cs="Liberation Serif"/>
          <w:sz w:val="28"/>
          <w:szCs w:val="28"/>
        </w:rPr>
        <w:t>отдела строительства</w:t>
      </w:r>
      <w:r w:rsidR="00CD4F6A" w:rsidRPr="00410AC8">
        <w:rPr>
          <w:rFonts w:ascii="Liberation Serif" w:hAnsi="Liberation Serif" w:cs="Liberation Serif"/>
          <w:sz w:val="28"/>
          <w:szCs w:val="28"/>
        </w:rPr>
        <w:t>, предоставляющего муниципальную услугу, осуществляется не более 2 раз в следующих случаях: при приеме заявления и при получении результата. В каждом случае время, затраченное заявителем при взаимодействиях с должностными лицами при предоставлении муниципальной услуги, не должно превышать 15 минут.</w:t>
      </w:r>
    </w:p>
    <w:p w:rsidR="00077BDF" w:rsidRPr="00410AC8" w:rsidRDefault="00077BDF" w:rsidP="001608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0AC8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6083C" w:rsidRPr="00410AC8" w:rsidRDefault="0016083C" w:rsidP="001608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0AC8">
        <w:rPr>
          <w:rFonts w:ascii="Liberation Serif" w:hAnsi="Liberation Serif" w:cs="Liberation Serif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 w:rsidR="00F2430A" w:rsidRPr="00410AC8">
        <w:rPr>
          <w:rFonts w:ascii="Liberation Serif" w:hAnsi="Liberation Serif" w:cs="Liberation Serif"/>
          <w:b/>
          <w:sz w:val="28"/>
          <w:szCs w:val="28"/>
        </w:rPr>
        <w:t>МФЦ</w:t>
      </w:r>
      <w:r w:rsidRPr="00410AC8">
        <w:rPr>
          <w:rFonts w:ascii="Liberation Serif" w:hAnsi="Liberation Serif" w:cs="Liberation Serif"/>
          <w:b/>
          <w:sz w:val="28"/>
          <w:szCs w:val="28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6083C" w:rsidRPr="00410AC8" w:rsidRDefault="0016083C" w:rsidP="001608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6083C" w:rsidRPr="00410AC8" w:rsidRDefault="00CE7BAF" w:rsidP="001608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3</w:t>
      </w:r>
      <w:r w:rsidR="00F636C2">
        <w:rPr>
          <w:rFonts w:ascii="Liberation Serif" w:hAnsi="Liberation Serif" w:cs="Liberation Serif"/>
          <w:sz w:val="28"/>
          <w:szCs w:val="28"/>
        </w:rPr>
        <w:t>5</w:t>
      </w:r>
      <w:r w:rsidR="0016083C" w:rsidRPr="00410AC8">
        <w:rPr>
          <w:rFonts w:ascii="Liberation Serif" w:hAnsi="Liberation Serif" w:cs="Liberation Serif"/>
          <w:sz w:val="28"/>
          <w:szCs w:val="28"/>
        </w:rPr>
        <w:t>. При обращении заявителя за предоставлением муниципальной услуги в </w:t>
      </w:r>
      <w:r w:rsidR="004B3236" w:rsidRPr="00410AC8">
        <w:rPr>
          <w:rFonts w:ascii="Liberation Serif" w:hAnsi="Liberation Serif" w:cs="Liberation Serif"/>
          <w:sz w:val="28"/>
          <w:szCs w:val="28"/>
        </w:rPr>
        <w:t>МФЦ</w:t>
      </w:r>
      <w:r w:rsidR="0016083C" w:rsidRPr="00410AC8">
        <w:rPr>
          <w:rFonts w:ascii="Liberation Serif" w:hAnsi="Liberation Serif" w:cs="Liberation Serif"/>
          <w:sz w:val="28"/>
          <w:szCs w:val="28"/>
        </w:rPr>
        <w:t xml:space="preserve"> сотрудник </w:t>
      </w:r>
      <w:r w:rsidR="004B3236" w:rsidRPr="00410AC8">
        <w:rPr>
          <w:rFonts w:ascii="Liberation Serif" w:hAnsi="Liberation Serif" w:cs="Liberation Serif"/>
          <w:sz w:val="28"/>
          <w:szCs w:val="28"/>
        </w:rPr>
        <w:t>МФЦ</w:t>
      </w:r>
      <w:r w:rsidR="0016083C" w:rsidRPr="00410AC8">
        <w:rPr>
          <w:rFonts w:ascii="Liberation Serif" w:hAnsi="Liberation Serif" w:cs="Liberation Serif"/>
          <w:sz w:val="28"/>
          <w:szCs w:val="28"/>
        </w:rPr>
        <w:t xml:space="preserve"> осуществляет действия, предусмотренные Административным регламентом и соглашением о взаимодействии, заключенным между многофункциональным центром предоставления государственных и муниципальных услуг и администрацией Пышминского городского округа.</w:t>
      </w:r>
    </w:p>
    <w:p w:rsidR="0016083C" w:rsidRPr="00410AC8" w:rsidRDefault="004B3236" w:rsidP="001608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lastRenderedPageBreak/>
        <w:t xml:space="preserve">МФЦ </w:t>
      </w:r>
      <w:r w:rsidR="0016083C" w:rsidRPr="00410AC8">
        <w:rPr>
          <w:rFonts w:ascii="Liberation Serif" w:hAnsi="Liberation Serif" w:cs="Liberation Serif"/>
          <w:sz w:val="28"/>
          <w:szCs w:val="28"/>
        </w:rPr>
        <w:t xml:space="preserve">обеспечивает передачу принятого от заявителя запроса, в </w:t>
      </w:r>
      <w:r w:rsidR="007931E3" w:rsidRPr="00410AC8">
        <w:rPr>
          <w:rFonts w:ascii="Liberation Serif" w:hAnsi="Liberation Serif" w:cs="Liberation Serif"/>
          <w:sz w:val="28"/>
          <w:szCs w:val="28"/>
        </w:rPr>
        <w:t xml:space="preserve">отдел строительства  </w:t>
      </w:r>
      <w:r w:rsidR="0016083C" w:rsidRPr="00410AC8">
        <w:rPr>
          <w:rFonts w:ascii="Liberation Serif" w:hAnsi="Liberation Serif" w:cs="Liberation Serif"/>
          <w:sz w:val="28"/>
          <w:szCs w:val="28"/>
        </w:rPr>
        <w:t>в порядке и сроки, установленны</w:t>
      </w:r>
      <w:r w:rsidR="00F2430A" w:rsidRPr="00410AC8">
        <w:rPr>
          <w:rFonts w:ascii="Liberation Serif" w:hAnsi="Liberation Serif" w:cs="Liberation Serif"/>
          <w:sz w:val="28"/>
          <w:szCs w:val="28"/>
        </w:rPr>
        <w:t>е соглашением о взаимодействии.</w:t>
      </w:r>
    </w:p>
    <w:p w:rsidR="0016083C" w:rsidRPr="00410AC8" w:rsidRDefault="00CE7BAF" w:rsidP="006061B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3</w:t>
      </w:r>
      <w:r w:rsidR="00F636C2">
        <w:rPr>
          <w:rFonts w:ascii="Liberation Serif" w:hAnsi="Liberation Serif" w:cs="Liberation Serif"/>
          <w:sz w:val="28"/>
          <w:szCs w:val="28"/>
        </w:rPr>
        <w:t>6</w:t>
      </w:r>
      <w:r w:rsidR="0016083C" w:rsidRPr="00410AC8">
        <w:rPr>
          <w:rFonts w:ascii="Liberation Serif" w:hAnsi="Liberation Serif" w:cs="Liberation Serif"/>
          <w:sz w:val="28"/>
          <w:szCs w:val="28"/>
        </w:rPr>
        <w:t>. Особенности предоставления муниципальной услуги в электронной форме:</w:t>
      </w:r>
    </w:p>
    <w:p w:rsidR="0016083C" w:rsidRPr="00410AC8" w:rsidRDefault="0016083C" w:rsidP="001608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обеспечение возможности получения заявителем информации о предоставляемой муниципальной услуге на Едином портале и на официальном сайте Пышминского городского округа;</w:t>
      </w:r>
    </w:p>
    <w:p w:rsidR="0016083C" w:rsidRPr="00410AC8" w:rsidRDefault="0016083C" w:rsidP="0016083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обеспечение при направлении заявителем запроса в форме электронного сообщения предоставления заявителю сообщения, подтверждающего поступление запроса в </w:t>
      </w:r>
      <w:r w:rsidR="007931E3" w:rsidRPr="00410AC8">
        <w:rPr>
          <w:rFonts w:ascii="Liberation Serif" w:hAnsi="Liberation Serif" w:cs="Liberation Serif"/>
          <w:sz w:val="28"/>
          <w:szCs w:val="28"/>
        </w:rPr>
        <w:t>отдел строительства</w:t>
      </w:r>
      <w:r w:rsidRPr="00410AC8">
        <w:rPr>
          <w:rFonts w:ascii="Liberation Serif" w:hAnsi="Liberation Serif" w:cs="Liberation Serif"/>
          <w:sz w:val="28"/>
          <w:szCs w:val="28"/>
        </w:rPr>
        <w:t>, при этом заявление и электронный образ каждого документа могут быть подписаны простой электронной подписью.</w:t>
      </w:r>
    </w:p>
    <w:p w:rsidR="00A55389" w:rsidRPr="00410AC8" w:rsidRDefault="00A55389" w:rsidP="00426E6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26E6D" w:rsidRPr="00410AC8" w:rsidRDefault="00426E6D" w:rsidP="00426E6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 </w:t>
      </w:r>
      <w:r w:rsidR="00F2430A" w:rsidRPr="00410AC8">
        <w:rPr>
          <w:rFonts w:ascii="Liberation Serif" w:hAnsi="Liberation Serif" w:cs="Liberation Serif"/>
          <w:b/>
          <w:bCs/>
          <w:sz w:val="28"/>
          <w:szCs w:val="28"/>
        </w:rPr>
        <w:t>МФЦ</w:t>
      </w:r>
    </w:p>
    <w:p w:rsidR="00377866" w:rsidRPr="00410AC8" w:rsidRDefault="00377866" w:rsidP="003F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3F58D6" w:rsidRPr="00410AC8" w:rsidRDefault="00CE7BAF" w:rsidP="003F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>7</w:t>
      </w:r>
      <w:r w:rsidR="003F58D6" w:rsidRPr="00410AC8">
        <w:rPr>
          <w:rFonts w:ascii="Liberation Serif" w:eastAsia="Times New Roman" w:hAnsi="Liberation Serif" w:cs="Liberation Serif"/>
          <w:sz w:val="28"/>
          <w:szCs w:val="28"/>
        </w:rPr>
        <w:t>. Исчерпывающий перечень административных процедур (действий) при предоставлении муниципальной услуги:</w:t>
      </w:r>
    </w:p>
    <w:p w:rsidR="00655824" w:rsidRPr="00410AC8" w:rsidRDefault="00655824" w:rsidP="006558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- прием и регистрация заявления и прилагаемых к нему документов;</w:t>
      </w:r>
    </w:p>
    <w:p w:rsidR="00A55389" w:rsidRPr="00410AC8" w:rsidRDefault="00A55389" w:rsidP="006558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-формирование и направление межведомственных запросов;</w:t>
      </w:r>
    </w:p>
    <w:p w:rsidR="00A55389" w:rsidRPr="00410AC8" w:rsidRDefault="00A55389" w:rsidP="00A553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- экспертиза документов, установление оснований для исполнения муниципальной услуги или подготовка мотивированного отказа в исполнении муниципальной услуги;</w:t>
      </w:r>
    </w:p>
    <w:p w:rsidR="00A55389" w:rsidRPr="00410AC8" w:rsidRDefault="00A55389" w:rsidP="00A553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- работа межведомственной комиссии по оценке пригодности (непригодности) жилых помещений для проживания (выезд специалистов);</w:t>
      </w:r>
    </w:p>
    <w:p w:rsidR="00A55389" w:rsidRPr="00410AC8" w:rsidRDefault="00A55389" w:rsidP="00A553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- передача и направление решения и заключения комиссии заявителям и в соответствующие органы;</w:t>
      </w:r>
    </w:p>
    <w:p w:rsidR="00655824" w:rsidRPr="00410AC8" w:rsidRDefault="00CE7BAF" w:rsidP="00A553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-</w:t>
      </w:r>
      <w:r w:rsidR="00655824" w:rsidRPr="00410AC8">
        <w:rPr>
          <w:rFonts w:ascii="Liberation Serif" w:eastAsia="Times New Roman" w:hAnsi="Liberation Serif" w:cs="Liberation Serif"/>
          <w:sz w:val="28"/>
          <w:szCs w:val="28"/>
        </w:rPr>
        <w:t>исправление допущенных опечаток и ошибок в выданных в результате предоставлении муниципальных услуги документах.</w:t>
      </w:r>
    </w:p>
    <w:p w:rsidR="00C853C5" w:rsidRPr="00410AC8" w:rsidRDefault="00C853C5" w:rsidP="004B0DF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655824" w:rsidRPr="00410AC8" w:rsidRDefault="00655824" w:rsidP="006558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655824" w:rsidRPr="00410AC8" w:rsidRDefault="00655824" w:rsidP="006558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/>
          <w:sz w:val="28"/>
          <w:szCs w:val="28"/>
        </w:rPr>
        <w:t>Прием и регистрация заявления и прилагаемых к нему документов</w:t>
      </w:r>
      <w:bookmarkStart w:id="0" w:name="Par8"/>
      <w:bookmarkEnd w:id="0"/>
    </w:p>
    <w:p w:rsidR="00655824" w:rsidRPr="00410AC8" w:rsidRDefault="00655824" w:rsidP="006558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655824" w:rsidRPr="00410AC8" w:rsidRDefault="00655824" w:rsidP="006558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>8</w:t>
      </w:r>
      <w:r w:rsidRPr="00410AC8">
        <w:rPr>
          <w:rFonts w:ascii="Liberation Serif" w:eastAsia="Times New Roman" w:hAnsi="Liberation Serif" w:cs="Liberation Serif"/>
          <w:sz w:val="28"/>
          <w:szCs w:val="28"/>
        </w:rPr>
        <w:t>. Основанием для начала процедуры «Прием и регистрация заявления и прилагаемых к нему документов» является представление заявления и прилагаемых к нему документов в отдел строительства.</w:t>
      </w:r>
    </w:p>
    <w:p w:rsidR="004B0DF5" w:rsidRPr="00410AC8" w:rsidRDefault="00655824" w:rsidP="004B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>9</w:t>
      </w:r>
      <w:r w:rsidRPr="00410AC8">
        <w:rPr>
          <w:rFonts w:ascii="Liberation Serif" w:eastAsia="Times New Roman" w:hAnsi="Liberation Serif" w:cs="Liberation Serif"/>
          <w:sz w:val="28"/>
          <w:szCs w:val="28"/>
        </w:rPr>
        <w:t>. Специалист отдела строительства, ответственный за прием и регистрацию заявлений</w:t>
      </w:r>
      <w:r w:rsidR="00C853C5" w:rsidRPr="00410AC8">
        <w:rPr>
          <w:rFonts w:ascii="Liberation Serif" w:eastAsia="Times New Roman" w:hAnsi="Liberation Serif" w:cs="Liberation Serif"/>
          <w:sz w:val="28"/>
          <w:szCs w:val="28"/>
        </w:rPr>
        <w:t>,</w:t>
      </w:r>
      <w:r w:rsidRPr="00410AC8">
        <w:rPr>
          <w:rFonts w:ascii="Liberation Serif" w:eastAsia="Times New Roman" w:hAnsi="Liberation Serif" w:cs="Liberation Serif"/>
          <w:sz w:val="28"/>
          <w:szCs w:val="28"/>
        </w:rPr>
        <w:t xml:space="preserve"> регистрирует Письменный запрос заявителя в день поступления. </w:t>
      </w:r>
    </w:p>
    <w:p w:rsidR="00655824" w:rsidRPr="00410AC8" w:rsidRDefault="00F636C2" w:rsidP="0065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40</w:t>
      </w:r>
      <w:r w:rsidR="00655824" w:rsidRPr="00410AC8">
        <w:rPr>
          <w:rFonts w:ascii="Liberation Serif" w:eastAsia="Times New Roman" w:hAnsi="Liberation Serif" w:cs="Liberation Serif"/>
          <w:sz w:val="28"/>
          <w:szCs w:val="28"/>
        </w:rPr>
        <w:t>. Результатом выполнения административной  процедуры является регистрация з</w:t>
      </w:r>
      <w:r w:rsidR="00C9466C">
        <w:rPr>
          <w:rFonts w:ascii="Liberation Serif" w:eastAsia="Times New Roman" w:hAnsi="Liberation Serif" w:cs="Liberation Serif"/>
          <w:sz w:val="28"/>
          <w:szCs w:val="28"/>
        </w:rPr>
        <w:t>аявления</w:t>
      </w:r>
      <w:r w:rsidR="00655824" w:rsidRPr="00410AC8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B0DF5" w:rsidRPr="00410AC8" w:rsidRDefault="004B0DF5" w:rsidP="0065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При наличии оснований для отказа в </w:t>
      </w:r>
      <w:r w:rsidR="003139D0" w:rsidRPr="00410AC8">
        <w:rPr>
          <w:rFonts w:ascii="Liberation Serif" w:eastAsia="Times New Roman" w:hAnsi="Liberation Serif" w:cs="Liberation Serif"/>
          <w:sz w:val="28"/>
          <w:szCs w:val="28"/>
        </w:rPr>
        <w:t>приеме документов</w:t>
      </w:r>
      <w:r w:rsidRPr="00410AC8">
        <w:rPr>
          <w:rFonts w:ascii="Liberation Serif" w:eastAsia="Times New Roman" w:hAnsi="Liberation Serif" w:cs="Liberation Serif"/>
          <w:sz w:val="28"/>
          <w:szCs w:val="28"/>
        </w:rPr>
        <w:t xml:space="preserve">, указанных в п. </w:t>
      </w:r>
      <w:r w:rsidR="00CE7BAF" w:rsidRPr="00410AC8"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04176D" w:rsidRPr="00410AC8">
        <w:rPr>
          <w:rFonts w:ascii="Liberation Serif" w:eastAsia="Times New Roman" w:hAnsi="Liberation Serif" w:cs="Liberation Serif"/>
          <w:sz w:val="28"/>
          <w:szCs w:val="28"/>
        </w:rPr>
        <w:t>1</w:t>
      </w:r>
      <w:r w:rsidRPr="00410AC8">
        <w:rPr>
          <w:rFonts w:ascii="Liberation Serif" w:eastAsia="Times New Roman" w:hAnsi="Liberation Serif" w:cs="Liberation Serif"/>
          <w:sz w:val="28"/>
          <w:szCs w:val="28"/>
        </w:rPr>
        <w:t xml:space="preserve"> настоящего Административного регламента специалист отдела строительства направляет в адрес заявителя уведомление об отказе в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 xml:space="preserve"> приеме документов</w:t>
      </w:r>
      <w:r w:rsidRPr="00410AC8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655824" w:rsidRPr="00410AC8" w:rsidRDefault="00410AC8" w:rsidP="0065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655824" w:rsidRPr="00410AC8">
        <w:rPr>
          <w:rFonts w:ascii="Liberation Serif" w:eastAsia="Times New Roman" w:hAnsi="Liberation Serif" w:cs="Liberation Serif"/>
          <w:sz w:val="28"/>
          <w:szCs w:val="28"/>
        </w:rPr>
        <w:t>.</w:t>
      </w:r>
      <w:r w:rsidR="00637756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655824" w:rsidRPr="00410AC8">
        <w:rPr>
          <w:rFonts w:ascii="Liberation Serif" w:eastAsia="Times New Roman" w:hAnsi="Liberation Serif" w:cs="Liberation Serif"/>
          <w:sz w:val="28"/>
          <w:szCs w:val="28"/>
        </w:rPr>
        <w:t>Сведения о выполнении административной процедуры фиксируются в системе документооборота и делопроизводства отдела строительства.</w:t>
      </w:r>
    </w:p>
    <w:p w:rsidR="00655824" w:rsidRPr="00410AC8" w:rsidRDefault="00A55389" w:rsidP="0065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655824" w:rsidRPr="00410AC8">
        <w:rPr>
          <w:rFonts w:ascii="Liberation Serif" w:eastAsia="Times New Roman" w:hAnsi="Liberation Serif" w:cs="Liberation Serif"/>
          <w:sz w:val="28"/>
          <w:szCs w:val="28"/>
        </w:rPr>
        <w:t>. Результатом приема заявления и прилагаемых к нему документов является регистрация  заявления в журнале регистрации заявлений и обращений граждан по жилищным вопросам и прилагаемых к нему документов и принятие их в работу.</w:t>
      </w:r>
    </w:p>
    <w:p w:rsidR="00655824" w:rsidRPr="00410AC8" w:rsidRDefault="00A55389" w:rsidP="0065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655824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. Срок выполнения процедуры один день. </w:t>
      </w:r>
    </w:p>
    <w:p w:rsidR="00A55389" w:rsidRPr="00410AC8" w:rsidRDefault="00A55389" w:rsidP="0065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655824" w:rsidRPr="00981363" w:rsidRDefault="00655824" w:rsidP="0065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981363">
        <w:rPr>
          <w:rFonts w:ascii="Liberation Serif" w:eastAsia="Times New Roman" w:hAnsi="Liberation Serif" w:cs="Liberation Serif"/>
          <w:b/>
          <w:sz w:val="28"/>
          <w:szCs w:val="28"/>
        </w:rPr>
        <w:t>Формирование и направление межведомственных запросов</w:t>
      </w:r>
    </w:p>
    <w:p w:rsidR="00655824" w:rsidRPr="00981363" w:rsidRDefault="00655824" w:rsidP="0065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A05480" w:rsidRPr="00981363" w:rsidRDefault="00A55389" w:rsidP="0065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81363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F636C2" w:rsidRPr="00981363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655824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.  При непредставлении гражданином документов, указанных в </w:t>
      </w:r>
      <w:hyperlink r:id="rId10" w:history="1">
        <w:r w:rsidR="00655824" w:rsidRPr="00981363">
          <w:rPr>
            <w:rFonts w:ascii="Liberation Serif" w:eastAsia="Times New Roman" w:hAnsi="Liberation Serif" w:cs="Liberation Serif"/>
            <w:sz w:val="28"/>
            <w:szCs w:val="28"/>
          </w:rPr>
          <w:t xml:space="preserve">пункте </w:t>
        </w:r>
        <w:r w:rsidR="00A05480" w:rsidRPr="00981363">
          <w:rPr>
            <w:rFonts w:ascii="Liberation Serif" w:eastAsia="Times New Roman" w:hAnsi="Liberation Serif" w:cs="Liberation Serif"/>
            <w:sz w:val="28"/>
            <w:szCs w:val="28"/>
          </w:rPr>
          <w:t>16</w:t>
        </w:r>
        <w:r w:rsidR="0004176D" w:rsidRPr="00981363">
          <w:rPr>
            <w:rFonts w:ascii="Liberation Serif" w:eastAsia="Times New Roman" w:hAnsi="Liberation Serif" w:cs="Liberation Serif"/>
            <w:sz w:val="28"/>
            <w:szCs w:val="28"/>
          </w:rPr>
          <w:t>,17-19</w:t>
        </w:r>
        <w:r w:rsidR="00655824" w:rsidRPr="00981363">
          <w:rPr>
            <w:rFonts w:ascii="Liberation Serif" w:eastAsia="Times New Roman" w:hAnsi="Liberation Serif" w:cs="Liberation Serif"/>
            <w:sz w:val="28"/>
            <w:szCs w:val="28"/>
          </w:rPr>
          <w:t xml:space="preserve"> раздела 2</w:t>
        </w:r>
      </w:hyperlink>
      <w:r w:rsidR="00655824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 настоящего Административного регламента, специалист отдела строительства направляет межведомственны</w:t>
      </w:r>
      <w:r w:rsidR="00A05480" w:rsidRPr="00981363">
        <w:rPr>
          <w:rFonts w:ascii="Liberation Serif" w:eastAsia="Times New Roman" w:hAnsi="Liberation Serif" w:cs="Liberation Serif"/>
          <w:sz w:val="28"/>
          <w:szCs w:val="28"/>
        </w:rPr>
        <w:t>е</w:t>
      </w:r>
      <w:r w:rsidR="00655824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 запрос</w:t>
      </w:r>
      <w:r w:rsidR="00A05480" w:rsidRPr="00981363">
        <w:rPr>
          <w:rFonts w:ascii="Liberation Serif" w:eastAsia="Times New Roman" w:hAnsi="Liberation Serif" w:cs="Liberation Serif"/>
          <w:sz w:val="28"/>
          <w:szCs w:val="28"/>
        </w:rPr>
        <w:t>ы:</w:t>
      </w:r>
    </w:p>
    <w:p w:rsidR="00A55389" w:rsidRPr="00981363" w:rsidRDefault="00655824" w:rsidP="00A55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81363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A05480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- </w:t>
      </w:r>
      <w:r w:rsidR="00A55389" w:rsidRPr="00981363">
        <w:rPr>
          <w:rFonts w:ascii="Liberation Serif" w:eastAsia="Times New Roman" w:hAnsi="Liberation Serif" w:cs="Liberation Serif"/>
          <w:sz w:val="28"/>
          <w:szCs w:val="28"/>
        </w:rPr>
        <w:t>сведения из Единого государственного реестра недвижимости</w:t>
      </w:r>
      <w:r w:rsidR="0004176D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 – запрос выписки из ЕГРН </w:t>
      </w:r>
      <w:r w:rsidR="005A4106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- направление запроса в </w:t>
      </w:r>
      <w:r w:rsidR="0004176D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 Федеральн</w:t>
      </w:r>
      <w:r w:rsidR="005A4106" w:rsidRPr="00981363">
        <w:rPr>
          <w:rFonts w:ascii="Liberation Serif" w:eastAsia="Times New Roman" w:hAnsi="Liberation Serif" w:cs="Liberation Serif"/>
          <w:sz w:val="28"/>
          <w:szCs w:val="28"/>
        </w:rPr>
        <w:t>ую</w:t>
      </w:r>
      <w:r w:rsidR="0004176D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 служб</w:t>
      </w:r>
      <w:r w:rsidR="005A4106" w:rsidRPr="00981363">
        <w:rPr>
          <w:rFonts w:ascii="Liberation Serif" w:eastAsia="Times New Roman" w:hAnsi="Liberation Serif" w:cs="Liberation Serif"/>
          <w:sz w:val="28"/>
          <w:szCs w:val="28"/>
        </w:rPr>
        <w:t>у</w:t>
      </w:r>
      <w:r w:rsidR="0004176D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 государственной регистрации, кадастра и картографии посредством личного кабинета портале Росреестра</w:t>
      </w:r>
      <w:r w:rsidR="00A55389" w:rsidRPr="00981363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A55389" w:rsidRPr="00981363" w:rsidRDefault="00A55389" w:rsidP="00A55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81363">
        <w:rPr>
          <w:rFonts w:ascii="Liberation Serif" w:eastAsia="Times New Roman" w:hAnsi="Liberation Serif" w:cs="Liberation Serif"/>
          <w:sz w:val="28"/>
          <w:szCs w:val="28"/>
        </w:rPr>
        <w:t>- сведения из договора социального найма</w:t>
      </w:r>
      <w:r w:rsidR="0004176D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 – </w:t>
      </w:r>
      <w:r w:rsidR="005A4106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направление </w:t>
      </w:r>
      <w:r w:rsidR="0004176D" w:rsidRPr="00981363">
        <w:rPr>
          <w:rFonts w:ascii="Liberation Serif" w:eastAsia="Times New Roman" w:hAnsi="Liberation Serif" w:cs="Liberation Serif"/>
          <w:sz w:val="28"/>
          <w:szCs w:val="28"/>
        </w:rPr>
        <w:t>запрос</w:t>
      </w:r>
      <w:r w:rsidR="005A4106" w:rsidRPr="00981363">
        <w:rPr>
          <w:rFonts w:ascii="Liberation Serif" w:eastAsia="Times New Roman" w:hAnsi="Liberation Serif" w:cs="Liberation Serif"/>
          <w:sz w:val="28"/>
          <w:szCs w:val="28"/>
        </w:rPr>
        <w:t>а</w:t>
      </w:r>
      <w:r w:rsidR="0004176D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 копии договора социального найма в МУП Пышминского городского округа «Управляющая компания Служба заказчика»</w:t>
      </w:r>
      <w:r w:rsidRPr="00981363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A55389" w:rsidRPr="00981363" w:rsidRDefault="00A55389" w:rsidP="00A55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81363">
        <w:rPr>
          <w:rFonts w:ascii="Liberation Serif" w:eastAsia="Times New Roman" w:hAnsi="Liberation Serif" w:cs="Liberation Serif"/>
          <w:sz w:val="28"/>
          <w:szCs w:val="28"/>
        </w:rPr>
        <w:t>- технический паспорт жилого помещения, а для нежилых помещений - технический план</w:t>
      </w:r>
      <w:r w:rsidR="0004176D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 – </w:t>
      </w:r>
      <w:r w:rsidR="005A4106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направление </w:t>
      </w:r>
      <w:r w:rsidR="0004176D" w:rsidRPr="00981363">
        <w:rPr>
          <w:rFonts w:ascii="Liberation Serif" w:eastAsia="Times New Roman" w:hAnsi="Liberation Serif" w:cs="Liberation Serif"/>
          <w:sz w:val="28"/>
          <w:szCs w:val="28"/>
        </w:rPr>
        <w:t>запрос</w:t>
      </w:r>
      <w:r w:rsidR="005A4106" w:rsidRPr="00981363">
        <w:rPr>
          <w:rFonts w:ascii="Liberation Serif" w:eastAsia="Times New Roman" w:hAnsi="Liberation Serif" w:cs="Liberation Serif"/>
          <w:sz w:val="28"/>
          <w:szCs w:val="28"/>
        </w:rPr>
        <w:t>а</w:t>
      </w:r>
      <w:r w:rsidR="0004176D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 выписки из технического паспорта  в СОГУП "Областной Центр недвижимости" отдел "Пышминское БТИ"</w:t>
      </w:r>
      <w:r w:rsidRPr="00981363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1F0242" w:rsidRDefault="00A55389" w:rsidP="00A55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81363">
        <w:rPr>
          <w:rFonts w:ascii="Liberation Serif" w:eastAsia="Times New Roman" w:hAnsi="Liberation Serif" w:cs="Liberation Serif"/>
          <w:sz w:val="28"/>
          <w:szCs w:val="28"/>
        </w:rPr>
        <w:t>- заключения (акты) соответствующих органов государственного надзора (контроля) в случае, если представление указанных документов является необходимым для принятия решения о признании жилого помещения соответствующим (не соответствующим) установленным законодательством Российской Федерации требованиям</w:t>
      </w:r>
      <w:r w:rsidR="0004176D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 – </w:t>
      </w:r>
      <w:r w:rsidR="005A4106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направление </w:t>
      </w:r>
      <w:r w:rsidR="0004176D" w:rsidRPr="00981363">
        <w:rPr>
          <w:rFonts w:ascii="Liberation Serif" w:eastAsia="Times New Roman" w:hAnsi="Liberation Serif" w:cs="Liberation Serif"/>
          <w:sz w:val="28"/>
          <w:szCs w:val="28"/>
        </w:rPr>
        <w:t>запрос</w:t>
      </w:r>
      <w:r w:rsidR="005A4106" w:rsidRPr="00981363">
        <w:rPr>
          <w:rFonts w:ascii="Liberation Serif" w:eastAsia="Times New Roman" w:hAnsi="Liberation Serif" w:cs="Liberation Serif"/>
          <w:sz w:val="28"/>
          <w:szCs w:val="28"/>
        </w:rPr>
        <w:t>а</w:t>
      </w:r>
      <w:r w:rsidR="0004176D" w:rsidRPr="00981363">
        <w:rPr>
          <w:rFonts w:ascii="Liberation Serif" w:eastAsia="Times New Roman" w:hAnsi="Liberation Serif" w:cs="Liberation Serif"/>
          <w:sz w:val="28"/>
          <w:szCs w:val="28"/>
        </w:rPr>
        <w:t xml:space="preserve"> заключений (актов) в соответствующих органах.</w:t>
      </w:r>
    </w:p>
    <w:p w:rsidR="00981363" w:rsidRDefault="00981363" w:rsidP="00A55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Срок исполнения административной процедуры  не более 5 рабочих дней. </w:t>
      </w:r>
    </w:p>
    <w:p w:rsidR="00981363" w:rsidRPr="00981363" w:rsidRDefault="00981363" w:rsidP="0098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81363">
        <w:rPr>
          <w:rFonts w:ascii="Liberation Serif" w:eastAsia="Times New Roman" w:hAnsi="Liberation Serif" w:cs="Liberation Serif"/>
          <w:sz w:val="28"/>
          <w:szCs w:val="28"/>
        </w:rPr>
        <w:t>Результат административной процедуры – формирование полного пакета документов для предоставления муниципальной услуги.</w:t>
      </w:r>
    </w:p>
    <w:p w:rsidR="00981363" w:rsidRPr="00981363" w:rsidRDefault="00981363" w:rsidP="0098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81363">
        <w:rPr>
          <w:rFonts w:ascii="Liberation Serif" w:eastAsia="Times New Roman" w:hAnsi="Liberation Serif" w:cs="Liberation Serif"/>
          <w:sz w:val="28"/>
          <w:szCs w:val="28"/>
        </w:rPr>
        <w:t>Время выполнения административной процедуры не должно превышать 4 (четырех) рабочих дней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1F0242" w:rsidRDefault="001F0242" w:rsidP="0065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C9466C" w:rsidRDefault="00C9466C" w:rsidP="0065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C9466C" w:rsidRDefault="00C9466C" w:rsidP="0065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C9466C" w:rsidRDefault="00C9466C" w:rsidP="0065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C9466C" w:rsidRPr="00410AC8" w:rsidRDefault="00C9466C" w:rsidP="0065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1E7DCC" w:rsidRPr="00410AC8" w:rsidRDefault="001E7DCC" w:rsidP="001E7D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/>
          <w:bCs/>
          <w:sz w:val="28"/>
          <w:szCs w:val="28"/>
        </w:rPr>
        <w:lastRenderedPageBreak/>
        <w:t>Экспертиза документов, установление оснований для исполнения муниципальной услуги или подготовка мотивированного отказа в исполнении муниципальной услуги</w:t>
      </w:r>
    </w:p>
    <w:p w:rsidR="001E7DCC" w:rsidRPr="00410AC8" w:rsidRDefault="001E7DCC" w:rsidP="001E7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</w:p>
    <w:p w:rsidR="00A55389" w:rsidRPr="00410AC8" w:rsidRDefault="00A55389" w:rsidP="001E7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4</w:t>
      </w:r>
      <w:r w:rsidR="00F636C2">
        <w:rPr>
          <w:rFonts w:ascii="Liberation Serif" w:eastAsia="Times New Roman" w:hAnsi="Liberation Serif" w:cs="Liberation Serif"/>
          <w:bCs/>
          <w:sz w:val="28"/>
          <w:szCs w:val="28"/>
        </w:rPr>
        <w:t>5</w:t>
      </w: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. Экспертиза документов, установление оснований для исполнения муниципальной функции или подготовка мотивированного отказа в исполнении муниципальной функции.</w:t>
      </w:r>
    </w:p>
    <w:p w:rsidR="00A55389" w:rsidRPr="00410AC8" w:rsidRDefault="001E7DCC" w:rsidP="001E7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Специалист отдела строительства</w:t>
      </w:r>
      <w:r w:rsidR="00A55389"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, ответственный за предоставление муниципальной услуги, проводит экспертизу представленных документов. По результатам экспертизы определяются основания </w:t>
      </w:r>
      <w:proofErr w:type="gramStart"/>
      <w:r w:rsidR="00A55389" w:rsidRPr="00410AC8">
        <w:rPr>
          <w:rFonts w:ascii="Liberation Serif" w:eastAsia="Times New Roman" w:hAnsi="Liberation Serif" w:cs="Liberation Serif"/>
          <w:bCs/>
          <w:sz w:val="28"/>
          <w:szCs w:val="28"/>
        </w:rPr>
        <w:t>для</w:t>
      </w:r>
      <w:proofErr w:type="gramEnd"/>
      <w:r w:rsidR="00A55389" w:rsidRPr="00410AC8">
        <w:rPr>
          <w:rFonts w:ascii="Liberation Serif" w:eastAsia="Times New Roman" w:hAnsi="Liberation Serif" w:cs="Liberation Serif"/>
          <w:bCs/>
          <w:sz w:val="28"/>
          <w:szCs w:val="28"/>
        </w:rPr>
        <w:t>:</w:t>
      </w:r>
    </w:p>
    <w:p w:rsidR="00A55389" w:rsidRPr="00410AC8" w:rsidRDefault="00A55389" w:rsidP="001E7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а) отказа в рассмотрении заявления о предоставлении </w:t>
      </w:r>
      <w:r w:rsidRPr="00410AC8"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</w:rPr>
        <w:t xml:space="preserve">муниципальной услуги по основаниям, указанным в </w:t>
      </w:r>
      <w:hyperlink r:id="rId11" w:history="1">
        <w:r w:rsidRPr="00410AC8">
          <w:rPr>
            <w:rFonts w:ascii="Liberation Serif" w:eastAsia="Times New Roman" w:hAnsi="Liberation Serif" w:cs="Liberation Serif"/>
            <w:bCs/>
            <w:color w:val="000000" w:themeColor="text1"/>
            <w:sz w:val="28"/>
            <w:szCs w:val="28"/>
          </w:rPr>
          <w:t>пункт</w:t>
        </w:r>
        <w:r w:rsidR="00F636C2">
          <w:rPr>
            <w:rFonts w:ascii="Liberation Serif" w:eastAsia="Times New Roman" w:hAnsi="Liberation Serif" w:cs="Liberation Serif"/>
            <w:bCs/>
            <w:color w:val="000000" w:themeColor="text1"/>
            <w:sz w:val="28"/>
            <w:szCs w:val="28"/>
          </w:rPr>
          <w:t>е</w:t>
        </w:r>
        <w:r w:rsidR="001E7DCC" w:rsidRPr="00410AC8">
          <w:rPr>
            <w:rFonts w:ascii="Liberation Serif" w:eastAsia="Times New Roman" w:hAnsi="Liberation Serif" w:cs="Liberation Serif"/>
            <w:bCs/>
            <w:color w:val="000000" w:themeColor="text1"/>
            <w:sz w:val="28"/>
            <w:szCs w:val="28"/>
          </w:rPr>
          <w:t xml:space="preserve"> 2</w:t>
        </w:r>
        <w:r w:rsidR="00F636C2">
          <w:rPr>
            <w:rFonts w:ascii="Liberation Serif" w:eastAsia="Times New Roman" w:hAnsi="Liberation Serif" w:cs="Liberation Serif"/>
            <w:bCs/>
            <w:color w:val="000000" w:themeColor="text1"/>
            <w:sz w:val="28"/>
            <w:szCs w:val="28"/>
          </w:rPr>
          <w:t>1</w:t>
        </w:r>
      </w:hyperlink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  <w:r w:rsidR="005A1D2B"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настоящего административного регламента;</w:t>
      </w:r>
    </w:p>
    <w:p w:rsidR="00A55389" w:rsidRDefault="00A55389" w:rsidP="001E7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б) направления заявления для рассмотрения на заседании межведомственной комиссии.</w:t>
      </w:r>
    </w:p>
    <w:p w:rsidR="00F636C2" w:rsidRDefault="00F636C2" w:rsidP="001E7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F636C2">
        <w:rPr>
          <w:rFonts w:ascii="Liberation Serif" w:eastAsia="Times New Roman" w:hAnsi="Liberation Serif" w:cs="Liberation Serif"/>
          <w:bCs/>
          <w:sz w:val="28"/>
          <w:szCs w:val="28"/>
        </w:rPr>
        <w:t>При наличии оснований для отказа в приеме документов, указанных в п. 21 настоящего Административного регламента специалист отдела строительства направляет в адрес заявителя уведомление об отказе в приеме документов.</w:t>
      </w:r>
    </w:p>
    <w:p w:rsidR="00A55389" w:rsidRPr="00410AC8" w:rsidRDefault="00A55389" w:rsidP="001E7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В случае соответствия документов установленным законодательством Российской Федерации и настоящим административным регламентом требованиям специалист передает их на рассмотрение межведомственной комиссии. Срок передачи документов после проведения экспертизы на рассмотрение межведомственной комиссии - три рабочих дня.</w:t>
      </w:r>
    </w:p>
    <w:p w:rsidR="00A55389" w:rsidRPr="00410AC8" w:rsidRDefault="00A55389" w:rsidP="00A5538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p w:rsidR="00A55389" w:rsidRPr="00410AC8" w:rsidRDefault="001E7DCC" w:rsidP="001E7DC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/>
          <w:bCs/>
          <w:sz w:val="28"/>
          <w:szCs w:val="28"/>
        </w:rPr>
        <w:t>Работа межведомственной комиссии по оценке пригодности (непригодности) жилых помещений для проживания (выезд специалистов)</w:t>
      </w:r>
    </w:p>
    <w:p w:rsidR="001E7DCC" w:rsidRPr="00410AC8" w:rsidRDefault="001E7DCC" w:rsidP="001E7DC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p w:rsidR="00A55389" w:rsidRPr="00410AC8" w:rsidRDefault="001E7DCC" w:rsidP="00A55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4</w:t>
      </w:r>
      <w:r w:rsidR="00F636C2">
        <w:rPr>
          <w:rFonts w:ascii="Liberation Serif" w:eastAsia="Times New Roman" w:hAnsi="Liberation Serif" w:cs="Liberation Serif"/>
          <w:bCs/>
          <w:sz w:val="28"/>
          <w:szCs w:val="28"/>
        </w:rPr>
        <w:t>6</w:t>
      </w:r>
      <w:r w:rsidR="00A55389" w:rsidRPr="00410AC8">
        <w:rPr>
          <w:rFonts w:ascii="Liberation Serif" w:eastAsia="Times New Roman" w:hAnsi="Liberation Serif" w:cs="Liberation Serif"/>
          <w:bCs/>
          <w:sz w:val="28"/>
          <w:szCs w:val="28"/>
        </w:rPr>
        <w:t>. Основани</w:t>
      </w:r>
      <w:r w:rsidR="003E6090">
        <w:rPr>
          <w:rFonts w:ascii="Liberation Serif" w:eastAsia="Times New Roman" w:hAnsi="Liberation Serif" w:cs="Liberation Serif"/>
          <w:bCs/>
          <w:sz w:val="28"/>
          <w:szCs w:val="28"/>
        </w:rPr>
        <w:t>е</w:t>
      </w:r>
      <w:r w:rsidR="00A55389"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м для начала выполнения административной процедуры рассмотрения заявления на заседании межведомственной комиссии является поступление документов от специалиста </w:t>
      </w: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отдела строительства</w:t>
      </w:r>
      <w:r w:rsidR="00A55389"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после проведения экспертизы.</w:t>
      </w:r>
    </w:p>
    <w:p w:rsidR="00A55389" w:rsidRPr="00410AC8" w:rsidRDefault="00A55389" w:rsidP="001E7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Комиссия</w:t>
      </w:r>
      <w:r w:rsidR="001E7DCC" w:rsidRPr="00410AC8">
        <w:rPr>
          <w:rFonts w:ascii="Liberation Serif" w:eastAsia="Times New Roman" w:hAnsi="Liberation Serif" w:cs="Liberation Serif"/>
          <w:bCs/>
          <w:sz w:val="28"/>
          <w:szCs w:val="28"/>
        </w:rPr>
        <w:tab/>
      </w: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рассматривает заявление заявителя,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проживания.</w:t>
      </w:r>
    </w:p>
    <w:p w:rsidR="00A55389" w:rsidRPr="00410AC8" w:rsidRDefault="00A55389" w:rsidP="001E7D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proofErr w:type="gramStart"/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При оценке соответствия находящегося в эксплуатации помещения установленным в </w:t>
      </w:r>
      <w:r w:rsidR="001E7DCC" w:rsidRPr="00410AC8">
        <w:rPr>
          <w:rFonts w:ascii="Liberation Serif" w:eastAsia="Times New Roman" w:hAnsi="Liberation Serif" w:cs="Liberation Serif"/>
          <w:bCs/>
          <w:sz w:val="28"/>
          <w:szCs w:val="28"/>
        </w:rPr>
        <w:t>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28.01.2016 № 47-ПП (далее - Положение)</w:t>
      </w: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требованиям проверяется его фактическое состояние.</w:t>
      </w:r>
      <w:proofErr w:type="gramEnd"/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  <w:proofErr w:type="gramStart"/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При этом </w:t>
      </w: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lastRenderedPageBreak/>
        <w:t>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также месторасположения жилого помещения.</w:t>
      </w:r>
    </w:p>
    <w:p w:rsidR="00A55389" w:rsidRPr="00410AC8" w:rsidRDefault="00A55389" w:rsidP="00183C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Процедура проведения оценки соответствия помещения установленным в Положении требованиям включает:</w:t>
      </w:r>
    </w:p>
    <w:p w:rsidR="00A55389" w:rsidRPr="00410AC8" w:rsidRDefault="00A55389" w:rsidP="00183C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- прием и рассмотрение заявления и прилагаемых к нему обосновывающих документов;</w:t>
      </w:r>
    </w:p>
    <w:p w:rsidR="00A55389" w:rsidRPr="00410AC8" w:rsidRDefault="00A55389" w:rsidP="00183C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-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A55389" w:rsidRPr="00410AC8" w:rsidRDefault="00A55389" w:rsidP="00183C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A55389" w:rsidRPr="00410AC8" w:rsidRDefault="00A55389" w:rsidP="00183C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- работу комиссии по оценке пригодности (непригодности) жилых помещений для постоянного проживания;</w:t>
      </w:r>
    </w:p>
    <w:p w:rsidR="00A55389" w:rsidRPr="00410AC8" w:rsidRDefault="00A55389" w:rsidP="00183C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- составление комиссией </w:t>
      </w:r>
      <w:hyperlink r:id="rId12" w:history="1">
        <w:r w:rsidRPr="00410AC8">
          <w:rPr>
            <w:rFonts w:ascii="Liberation Serif" w:eastAsia="Times New Roman" w:hAnsi="Liberation Serif" w:cs="Liberation Serif"/>
            <w:bCs/>
            <w:color w:val="0000FF"/>
            <w:sz w:val="28"/>
            <w:szCs w:val="28"/>
          </w:rPr>
          <w:t>заключения</w:t>
        </w:r>
      </w:hyperlink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в порядке, предусмотренном </w:t>
      </w:r>
      <w:hyperlink r:id="rId13" w:history="1">
        <w:r w:rsidRPr="00410AC8">
          <w:rPr>
            <w:rFonts w:ascii="Liberation Serif" w:eastAsia="Times New Roman" w:hAnsi="Liberation Serif" w:cs="Liberation Serif"/>
            <w:bCs/>
            <w:color w:val="0000FF"/>
            <w:sz w:val="28"/>
            <w:szCs w:val="28"/>
          </w:rPr>
          <w:t>пунктом 47</w:t>
        </w:r>
      </w:hyperlink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Положения, по форме согласно приложению </w:t>
      </w:r>
      <w:r w:rsidR="00183C0D" w:rsidRPr="00410AC8">
        <w:rPr>
          <w:rFonts w:ascii="Liberation Serif" w:eastAsia="Times New Roman" w:hAnsi="Liberation Serif" w:cs="Liberation Serif"/>
          <w:bCs/>
          <w:sz w:val="28"/>
          <w:szCs w:val="28"/>
        </w:rPr>
        <w:t>№</w:t>
      </w: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  <w:r w:rsidR="00183C0D" w:rsidRPr="00410AC8">
        <w:rPr>
          <w:rFonts w:ascii="Liberation Serif" w:eastAsia="Times New Roman" w:hAnsi="Liberation Serif" w:cs="Liberation Serif"/>
          <w:bCs/>
          <w:sz w:val="28"/>
          <w:szCs w:val="28"/>
        </w:rPr>
        <w:t>2</w:t>
      </w: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настоящего административного регламента (далее - заключение);</w:t>
      </w:r>
    </w:p>
    <w:p w:rsidR="00A55389" w:rsidRPr="00410AC8" w:rsidRDefault="00A55389" w:rsidP="00183C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и</w:t>
      </w:r>
      <w:proofErr w:type="gramEnd"/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специализированной организации, проводящей обследование;</w:t>
      </w:r>
    </w:p>
    <w:p w:rsidR="00A55389" w:rsidRPr="00410AC8" w:rsidRDefault="00A55389" w:rsidP="00183C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- принятие соответствующим федеральным органом исполнительной власти, органом исполнительной власти субъекта Российской Федерации, органом местного самоуправления решения по итогам работы комиссии;</w:t>
      </w:r>
    </w:p>
    <w:p w:rsidR="00183C0D" w:rsidRPr="00410AC8" w:rsidRDefault="00183C0D" w:rsidP="00183C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</w:p>
    <w:p w:rsidR="00A55389" w:rsidRPr="00410AC8" w:rsidRDefault="00183C0D" w:rsidP="00183C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4</w:t>
      </w:r>
      <w:r w:rsidR="00F636C2">
        <w:rPr>
          <w:rFonts w:ascii="Liberation Serif" w:eastAsia="Times New Roman" w:hAnsi="Liberation Serif" w:cs="Liberation Serif"/>
          <w:bCs/>
          <w:sz w:val="28"/>
          <w:szCs w:val="28"/>
        </w:rPr>
        <w:t>7</w:t>
      </w:r>
      <w:r w:rsidR="00A55389" w:rsidRPr="00410AC8">
        <w:rPr>
          <w:rFonts w:ascii="Liberation Serif" w:eastAsia="Times New Roman" w:hAnsi="Liberation Serif" w:cs="Liberation Serif"/>
          <w:bCs/>
          <w:sz w:val="28"/>
          <w:szCs w:val="28"/>
        </w:rPr>
        <w:t>.</w:t>
      </w: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ab/>
      </w:r>
      <w:r w:rsidR="00A55389"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Составление межведомственной комиссией заключения о признании жилого помещения </w:t>
      </w:r>
      <w:proofErr w:type="gramStart"/>
      <w:r w:rsidR="00A55389" w:rsidRPr="00410AC8">
        <w:rPr>
          <w:rFonts w:ascii="Liberation Serif" w:eastAsia="Times New Roman" w:hAnsi="Liberation Serif" w:cs="Liberation Serif"/>
          <w:bCs/>
          <w:sz w:val="28"/>
          <w:szCs w:val="28"/>
        </w:rPr>
        <w:t>пригодным</w:t>
      </w:r>
      <w:proofErr w:type="gramEnd"/>
      <w:r w:rsidR="00A55389"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(непригодным) для проживания.</w:t>
      </w:r>
    </w:p>
    <w:p w:rsidR="00A55389" w:rsidRPr="00410AC8" w:rsidRDefault="00A55389" w:rsidP="00183C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lastRenderedPageBreak/>
        <w:t xml:space="preserve">В случае обследования помещения комиссия составляет в 3 экземплярах </w:t>
      </w:r>
      <w:hyperlink r:id="rId14" w:history="1">
        <w:r w:rsidRPr="00410AC8">
          <w:rPr>
            <w:rFonts w:ascii="Liberation Serif" w:eastAsia="Times New Roman" w:hAnsi="Liberation Serif" w:cs="Liberation Serif"/>
            <w:bCs/>
            <w:color w:val="000000" w:themeColor="text1"/>
            <w:sz w:val="28"/>
            <w:szCs w:val="28"/>
          </w:rPr>
          <w:t>акт</w:t>
        </w:r>
      </w:hyperlink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обследования помещения по форме согласно приложению </w:t>
      </w:r>
      <w:r w:rsidR="00183C0D" w:rsidRPr="00410AC8">
        <w:rPr>
          <w:rFonts w:ascii="Liberation Serif" w:eastAsia="Times New Roman" w:hAnsi="Liberation Serif" w:cs="Liberation Serif"/>
          <w:bCs/>
          <w:sz w:val="28"/>
          <w:szCs w:val="28"/>
        </w:rPr>
        <w:t>№</w:t>
      </w: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</w:t>
      </w:r>
      <w:r w:rsidR="00183C0D" w:rsidRPr="00410AC8">
        <w:rPr>
          <w:rFonts w:ascii="Liberation Serif" w:eastAsia="Times New Roman" w:hAnsi="Liberation Serif" w:cs="Liberation Serif"/>
          <w:bCs/>
          <w:sz w:val="28"/>
          <w:szCs w:val="28"/>
        </w:rPr>
        <w:t>3</w:t>
      </w: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настоящего административного регламента.</w:t>
      </w:r>
    </w:p>
    <w:p w:rsidR="00A55389" w:rsidRPr="00410AC8" w:rsidRDefault="00A55389" w:rsidP="00183C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proofErr w:type="gramStart"/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На основании полученного заключения комиссии администрация </w:t>
      </w:r>
      <w:r w:rsidR="00183C0D"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Пышминского </w:t>
      </w: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городского округа в течение 30 дней со дня получения заключения в установленном им порядке принимает решение, предусмотренное </w:t>
      </w:r>
      <w:hyperlink r:id="rId15" w:history="1">
        <w:r w:rsidRPr="00410AC8">
          <w:rPr>
            <w:rFonts w:ascii="Liberation Serif" w:eastAsia="Times New Roman" w:hAnsi="Liberation Serif" w:cs="Liberation Serif"/>
            <w:bCs/>
            <w:color w:val="000000" w:themeColor="text1"/>
            <w:sz w:val="28"/>
            <w:szCs w:val="28"/>
          </w:rPr>
          <w:t>абзацем седьмым пункта 7</w:t>
        </w:r>
      </w:hyperlink>
      <w:r w:rsidRPr="00410AC8"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</w:t>
      </w:r>
      <w:proofErr w:type="gramEnd"/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 xml:space="preserve"> работ.</w:t>
      </w:r>
    </w:p>
    <w:p w:rsidR="00183C0D" w:rsidRPr="00410AC8" w:rsidRDefault="00183C0D" w:rsidP="00F113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p w:rsidR="00183C0D" w:rsidRPr="00410AC8" w:rsidRDefault="00183C0D" w:rsidP="00F113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/>
          <w:bCs/>
          <w:sz w:val="28"/>
          <w:szCs w:val="28"/>
        </w:rPr>
        <w:t>Передача и направление решения и заключения комиссии заявителям и в соответствующие органы</w:t>
      </w:r>
    </w:p>
    <w:p w:rsidR="00183C0D" w:rsidRPr="00410AC8" w:rsidRDefault="00183C0D" w:rsidP="00F113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p w:rsidR="00183C0D" w:rsidRPr="00410AC8" w:rsidRDefault="00183C0D" w:rsidP="00183C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4</w:t>
      </w:r>
      <w:r w:rsidR="00F636C2">
        <w:rPr>
          <w:rFonts w:ascii="Liberation Serif" w:eastAsia="Times New Roman" w:hAnsi="Liberation Serif" w:cs="Liberation Serif"/>
          <w:bCs/>
          <w:sz w:val="28"/>
          <w:szCs w:val="28"/>
        </w:rPr>
        <w:t>8</w:t>
      </w:r>
      <w:r w:rsidRPr="00410AC8">
        <w:rPr>
          <w:rFonts w:ascii="Liberation Serif" w:eastAsia="Times New Roman" w:hAnsi="Liberation Serif" w:cs="Liberation Serif"/>
          <w:bCs/>
          <w:sz w:val="28"/>
          <w:szCs w:val="28"/>
        </w:rPr>
        <w:t>. Один экземпляр  решения и заключения комиссии направляется заявителю и собственнику жилого помещения, либо в соответствующие органы (третий экземпляр остается в деле, сформированном комиссией).</w:t>
      </w:r>
    </w:p>
    <w:p w:rsidR="00183C0D" w:rsidRPr="00410AC8" w:rsidRDefault="00183C0D" w:rsidP="00F113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p w:rsidR="00183C0D" w:rsidRPr="00410AC8" w:rsidRDefault="00183C0D" w:rsidP="00F113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</w:p>
    <w:p w:rsidR="00F113EE" w:rsidRPr="00410AC8" w:rsidRDefault="00F113EE" w:rsidP="00F113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F113EE" w:rsidRPr="00410AC8" w:rsidRDefault="00F113EE" w:rsidP="00F113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2D250D" w:rsidRPr="00410AC8" w:rsidRDefault="00F113EE" w:rsidP="00F1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>9</w:t>
      </w:r>
      <w:r w:rsidRPr="00410AC8">
        <w:rPr>
          <w:rFonts w:ascii="Liberation Serif" w:eastAsia="Times New Roman" w:hAnsi="Liberation Serif" w:cs="Liberation Serif"/>
          <w:sz w:val="28"/>
          <w:szCs w:val="28"/>
        </w:rPr>
        <w:t>. В случае выявления допущенных опечаток и (или) ошибок в выданных в результате предоставления муниципальной услуги документах уполномоченный специалист отдела строительства осуществляет их замену в срок, не превышающий 5 рабочих дней с момента поступления соответствующего заявления.</w:t>
      </w:r>
    </w:p>
    <w:p w:rsidR="00C862CE" w:rsidRPr="00410AC8" w:rsidRDefault="00C862CE" w:rsidP="00F1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3F58D6" w:rsidRPr="00410AC8" w:rsidRDefault="003F58D6" w:rsidP="00C02F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/>
          <w:sz w:val="28"/>
          <w:szCs w:val="28"/>
        </w:rPr>
        <w:t>Особенности выполнения административн</w:t>
      </w:r>
      <w:r w:rsidR="002D63EB" w:rsidRPr="00410AC8">
        <w:rPr>
          <w:rFonts w:ascii="Liberation Serif" w:eastAsia="Times New Roman" w:hAnsi="Liberation Serif" w:cs="Liberation Serif"/>
          <w:b/>
          <w:sz w:val="28"/>
          <w:szCs w:val="28"/>
        </w:rPr>
        <w:t>ых процедур в электронной форме</w:t>
      </w:r>
    </w:p>
    <w:p w:rsidR="00745F6C" w:rsidRPr="00410AC8" w:rsidRDefault="00745F6C" w:rsidP="00C02F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3F58D6" w:rsidRPr="00410AC8" w:rsidRDefault="00F636C2" w:rsidP="0029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50</w:t>
      </w:r>
      <w:r w:rsidR="00F23D05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3F58D6" w:rsidRPr="00410AC8">
        <w:rPr>
          <w:rFonts w:ascii="Liberation Serif" w:eastAsia="Times New Roman" w:hAnsi="Liberation Serif" w:cs="Liberation Serif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3F58D6" w:rsidRPr="00410AC8" w:rsidRDefault="00F844F6" w:rsidP="0029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3F58D6" w:rsidRPr="00410AC8">
        <w:rPr>
          <w:rFonts w:ascii="Liberation Serif" w:eastAsia="Times New Roman" w:hAnsi="Liberation Serif" w:cs="Liberation Serif"/>
          <w:sz w:val="28"/>
          <w:szCs w:val="28"/>
        </w:rPr>
        <w:t>) прием заявления и прилагаемых к нему документов в электронной форме и регистрация заявления;</w:t>
      </w:r>
    </w:p>
    <w:p w:rsidR="00F844F6" w:rsidRPr="00410AC8" w:rsidRDefault="002E440F" w:rsidP="0029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 xml:space="preserve">2) </w:t>
      </w:r>
      <w:r w:rsidR="00F844F6" w:rsidRPr="00410AC8">
        <w:rPr>
          <w:rFonts w:ascii="Liberation Serif" w:eastAsia="Times New Roman" w:hAnsi="Liberation Serif" w:cs="Liberation Serif"/>
          <w:sz w:val="28"/>
          <w:szCs w:val="28"/>
        </w:rPr>
        <w:t>формирование запроса</w:t>
      </w:r>
      <w:r w:rsidR="00C02F4D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 о предоставлении муниципальной услуги</w:t>
      </w:r>
      <w:r w:rsidR="00F844F6" w:rsidRPr="00410AC8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2E440F" w:rsidRPr="00410AC8" w:rsidRDefault="002E440F" w:rsidP="0029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3) получение заявителем сведений сведения о ходе выполнения запроса;</w:t>
      </w:r>
    </w:p>
    <w:p w:rsidR="002E440F" w:rsidRPr="00410AC8" w:rsidRDefault="002E440F" w:rsidP="0029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4) получение ответа на запрос;</w:t>
      </w:r>
    </w:p>
    <w:p w:rsidR="00C01446" w:rsidRPr="00410AC8" w:rsidRDefault="002E440F" w:rsidP="00292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D305CB" w:rsidRPr="00410AC8">
        <w:rPr>
          <w:rFonts w:ascii="Liberation Serif" w:eastAsia="Times New Roman" w:hAnsi="Liberation Serif" w:cs="Liberation Serif"/>
          <w:sz w:val="28"/>
          <w:szCs w:val="28"/>
        </w:rPr>
        <w:t>)</w:t>
      </w:r>
      <w:r w:rsidRPr="00410AC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C01446" w:rsidRPr="00410AC8">
        <w:rPr>
          <w:rFonts w:ascii="Liberation Serif" w:eastAsia="Times New Roman" w:hAnsi="Liberation Serif" w:cs="Liberation Serif"/>
          <w:sz w:val="28"/>
          <w:szCs w:val="28"/>
        </w:rPr>
        <w:t>выдача результата.</w:t>
      </w:r>
    </w:p>
    <w:p w:rsidR="00C41E3A" w:rsidRPr="00410AC8" w:rsidRDefault="00C41E3A" w:rsidP="00C4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C41E3A" w:rsidRPr="00410AC8" w:rsidRDefault="00C41E3A" w:rsidP="00C4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/>
          <w:sz w:val="28"/>
          <w:szCs w:val="28"/>
        </w:rPr>
        <w:t>Прием заявления и прилагаемых к нему документов в электронной форме и регистрация заявления</w:t>
      </w:r>
    </w:p>
    <w:p w:rsidR="00745F6C" w:rsidRPr="00410AC8" w:rsidRDefault="00745F6C" w:rsidP="00C4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D2427B" w:rsidRPr="00410AC8" w:rsidRDefault="00410AC8" w:rsidP="00D242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lastRenderedPageBreak/>
        <w:t>5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>1</w:t>
      </w:r>
      <w:r w:rsidR="00F23D05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D2427B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Основанием для начала </w:t>
      </w:r>
      <w:r w:rsidR="00F844F6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административной процедуры </w:t>
      </w:r>
      <w:r w:rsidR="00D2427B" w:rsidRPr="00410AC8">
        <w:rPr>
          <w:rFonts w:ascii="Liberation Serif" w:eastAsia="Times New Roman" w:hAnsi="Liberation Serif" w:cs="Liberation Serif"/>
          <w:sz w:val="28"/>
          <w:szCs w:val="28"/>
        </w:rPr>
        <w:t>является представление заявления и прилагаемых к нему документов в отдел строительства.</w:t>
      </w:r>
    </w:p>
    <w:p w:rsidR="00D2427B" w:rsidRPr="00410AC8" w:rsidRDefault="00C862CE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>2</w:t>
      </w:r>
      <w:r w:rsidR="00F23D05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D2427B" w:rsidRPr="00410AC8">
        <w:rPr>
          <w:rFonts w:ascii="Liberation Serif" w:eastAsia="Times New Roman" w:hAnsi="Liberation Serif" w:cs="Liberation Serif"/>
          <w:sz w:val="28"/>
          <w:szCs w:val="28"/>
        </w:rPr>
        <w:t>Заявление в форме электронного документа может быть направлено заявителем по выбору заявителя:</w:t>
      </w:r>
    </w:p>
    <w:p w:rsidR="00D2427B" w:rsidRPr="00410AC8" w:rsidRDefault="00D2427B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- путем заполнения формы запроса, размещенной на Едином портале посредством отправки через личный кабинет;</w:t>
      </w:r>
    </w:p>
    <w:p w:rsidR="00D2427B" w:rsidRPr="00410AC8" w:rsidRDefault="00D2427B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 xml:space="preserve">- путем направления электронного документа в администрацию </w:t>
      </w:r>
      <w:r w:rsidRPr="00410AC8">
        <w:rPr>
          <w:rFonts w:ascii="Liberation Serif" w:eastAsia="Times New Roman" w:hAnsi="Liberation Serif" w:cs="Liberation Serif"/>
          <w:sz w:val="28"/>
          <w:szCs w:val="28"/>
        </w:rPr>
        <w:br/>
        <w:t xml:space="preserve">Пышминского  городского округа на электронную почту </w:t>
      </w:r>
      <w:hyperlink r:id="rId16" w:anchor="/folder/INBOX?utm_source=mail&amp;utm_campaign=self_promo&amp;utm_medium=topline&amp;utm_content=mail&amp;utm_term=profile_email" w:history="1">
        <w:r w:rsidRPr="00410AC8">
          <w:rPr>
            <w:rStyle w:val="a3"/>
            <w:rFonts w:ascii="Liberation Serif" w:hAnsi="Liberation Serif" w:cs="Arial"/>
            <w:color w:val="auto"/>
            <w:sz w:val="28"/>
            <w:szCs w:val="28"/>
            <w:shd w:val="clear" w:color="auto" w:fill="FFFFFF"/>
          </w:rPr>
          <w:t>pischma@rambler.ru</w:t>
        </w:r>
      </w:hyperlink>
      <w:r w:rsidRPr="00410AC8">
        <w:rPr>
          <w:rFonts w:ascii="Liberation Serif" w:hAnsi="Liberation Serif"/>
          <w:sz w:val="28"/>
          <w:szCs w:val="28"/>
        </w:rPr>
        <w:t>.</w:t>
      </w:r>
    </w:p>
    <w:p w:rsidR="00D2427B" w:rsidRPr="00410AC8" w:rsidRDefault="00A05480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>3</w:t>
      </w:r>
      <w:r w:rsidR="00F23D05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D2427B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При подаче заявления в форме электронного документа к нему прилагаются документы, перечисленные в </w:t>
      </w:r>
      <w:hyperlink r:id="rId17" w:history="1">
        <w:r w:rsidR="00D2427B" w:rsidRPr="00410AC8">
          <w:rPr>
            <w:rFonts w:ascii="Liberation Serif" w:eastAsia="Times New Roman" w:hAnsi="Liberation Serif" w:cs="Liberation Serif"/>
            <w:sz w:val="28"/>
            <w:szCs w:val="28"/>
          </w:rPr>
          <w:t>пункте 1</w:t>
        </w:r>
        <w:r w:rsidR="005A1D2B" w:rsidRPr="00410AC8">
          <w:rPr>
            <w:rFonts w:ascii="Liberation Serif" w:eastAsia="Times New Roman" w:hAnsi="Liberation Serif" w:cs="Liberation Serif"/>
            <w:sz w:val="28"/>
            <w:szCs w:val="28"/>
          </w:rPr>
          <w:t>5</w:t>
        </w:r>
        <w:r w:rsidR="00D2427B" w:rsidRPr="00410AC8">
          <w:rPr>
            <w:rFonts w:ascii="Liberation Serif" w:eastAsia="Times New Roman" w:hAnsi="Liberation Serif" w:cs="Liberation Serif"/>
            <w:sz w:val="28"/>
            <w:szCs w:val="28"/>
          </w:rPr>
          <w:t xml:space="preserve"> раздела 2</w:t>
        </w:r>
      </w:hyperlink>
      <w:r w:rsidR="00D2427B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D2427B" w:rsidRPr="00410AC8" w:rsidRDefault="00A05480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>4</w:t>
      </w:r>
      <w:r w:rsidR="00F23D05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D2427B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Заявитель вправе представить с заявлением документы, перечисленные в </w:t>
      </w:r>
      <w:hyperlink r:id="rId18" w:history="1">
        <w:r w:rsidR="00D2427B" w:rsidRPr="00410AC8">
          <w:rPr>
            <w:rFonts w:ascii="Liberation Serif" w:eastAsia="Times New Roman" w:hAnsi="Liberation Serif" w:cs="Liberation Serif"/>
            <w:sz w:val="28"/>
            <w:szCs w:val="28"/>
          </w:rPr>
          <w:t xml:space="preserve">пункте </w:t>
        </w:r>
        <w:r w:rsidR="00377866" w:rsidRPr="00410AC8">
          <w:rPr>
            <w:rFonts w:ascii="Liberation Serif" w:eastAsia="Times New Roman" w:hAnsi="Liberation Serif" w:cs="Liberation Serif"/>
            <w:sz w:val="28"/>
            <w:szCs w:val="28"/>
          </w:rPr>
          <w:t>1</w:t>
        </w:r>
        <w:r w:rsidR="005A1D2B" w:rsidRPr="00410AC8">
          <w:rPr>
            <w:rFonts w:ascii="Liberation Serif" w:eastAsia="Times New Roman" w:hAnsi="Liberation Serif" w:cs="Liberation Serif"/>
            <w:sz w:val="28"/>
            <w:szCs w:val="28"/>
          </w:rPr>
          <w:t xml:space="preserve">6,17,18,19 </w:t>
        </w:r>
        <w:r w:rsidR="00D2427B" w:rsidRPr="00410AC8">
          <w:rPr>
            <w:rFonts w:ascii="Liberation Serif" w:eastAsia="Times New Roman" w:hAnsi="Liberation Serif" w:cs="Liberation Serif"/>
            <w:sz w:val="28"/>
            <w:szCs w:val="28"/>
          </w:rPr>
          <w:t xml:space="preserve"> раздела 2</w:t>
        </w:r>
      </w:hyperlink>
      <w:r w:rsidR="00D2427B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D2427B" w:rsidRPr="00410AC8" w:rsidRDefault="00B7622A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F23D05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D2427B" w:rsidRPr="00410AC8">
        <w:rPr>
          <w:rFonts w:ascii="Liberation Serif" w:eastAsia="Times New Roman" w:hAnsi="Liberation Serif" w:cs="Liberation Serif"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D2427B" w:rsidRPr="00410AC8" w:rsidRDefault="00F113EE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F23D05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D2427B" w:rsidRPr="00410AC8">
        <w:rPr>
          <w:rFonts w:ascii="Liberation Serif" w:eastAsia="Times New Roman" w:hAnsi="Liberation Serif" w:cs="Liberation Serif"/>
          <w:sz w:val="28"/>
          <w:szCs w:val="28"/>
        </w:rPr>
        <w:t>Представление копии документа, удостоверяющего личность заявителя или представителя заявителя, не требуется в случае представления заявления посредством отправки через личный кабинет Единого портала.</w:t>
      </w:r>
    </w:p>
    <w:p w:rsidR="00D2427B" w:rsidRPr="00410AC8" w:rsidRDefault="006061BB" w:rsidP="00F2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>7</w:t>
      </w:r>
      <w:r w:rsidR="00F23D05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D2427B" w:rsidRPr="00410AC8">
        <w:rPr>
          <w:rFonts w:ascii="Liberation Serif" w:eastAsia="Times New Roman" w:hAnsi="Liberation Serif" w:cs="Liberation Serif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D2427B" w:rsidRPr="00410AC8" w:rsidRDefault="006061BB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>8</w:t>
      </w:r>
      <w:r w:rsidR="00F23D05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D2427B" w:rsidRPr="00410AC8">
        <w:rPr>
          <w:rFonts w:ascii="Liberation Serif" w:eastAsia="Times New Roman" w:hAnsi="Liberation Serif" w:cs="Liberation Serif"/>
          <w:sz w:val="28"/>
          <w:szCs w:val="28"/>
        </w:rPr>
        <w:t>Специалист отдела строительства, ответственный за прием и регистрацию заявлений, осуществляет следующие административные действия:</w:t>
      </w:r>
    </w:p>
    <w:p w:rsidR="00D2427B" w:rsidRPr="00410AC8" w:rsidRDefault="00D2427B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- поступивший в отдел строительства письменный запрос заявителя регистрируется в отделе строительства;</w:t>
      </w:r>
    </w:p>
    <w:p w:rsidR="00D2427B" w:rsidRPr="00410AC8" w:rsidRDefault="00D2427B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- результатом выполнения административной  процедуры является регистрация запроса;</w:t>
      </w:r>
    </w:p>
    <w:p w:rsidR="00D2427B" w:rsidRPr="00410AC8" w:rsidRDefault="00D2427B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- сведения о выполнении административной процедуры фиксируются в системе документооборота и делопроизводства отдела строительства.</w:t>
      </w:r>
    </w:p>
    <w:p w:rsidR="00D2427B" w:rsidRPr="00410AC8" w:rsidRDefault="00955940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>9</w:t>
      </w:r>
      <w:r w:rsidR="00F23D05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D2427B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Срок выполнения процедуры один день. </w:t>
      </w:r>
    </w:p>
    <w:p w:rsidR="00021448" w:rsidRPr="00410AC8" w:rsidRDefault="00021448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C02F4D" w:rsidRPr="00410AC8" w:rsidRDefault="00C02F4D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b/>
          <w:sz w:val="28"/>
          <w:szCs w:val="28"/>
        </w:rPr>
        <w:t>Формирование запроса о предоставлении муниципальной услуги</w:t>
      </w:r>
    </w:p>
    <w:p w:rsidR="00C02F4D" w:rsidRPr="00410AC8" w:rsidRDefault="00C02F4D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C02F4D" w:rsidRPr="00410AC8" w:rsidRDefault="00C02F4D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636C2">
        <w:rPr>
          <w:rFonts w:ascii="Liberation Serif" w:hAnsi="Liberation Serif" w:cs="Liberation Serif"/>
          <w:sz w:val="28"/>
          <w:szCs w:val="28"/>
        </w:rPr>
        <w:t>60</w:t>
      </w:r>
      <w:r w:rsidR="00F23D05" w:rsidRPr="00410AC8">
        <w:rPr>
          <w:rFonts w:ascii="Liberation Serif" w:hAnsi="Liberation Serif" w:cs="Liberation Serif"/>
          <w:sz w:val="28"/>
          <w:szCs w:val="28"/>
        </w:rPr>
        <w:t xml:space="preserve">. </w:t>
      </w:r>
      <w:r w:rsidRPr="00410AC8">
        <w:rPr>
          <w:rFonts w:ascii="Liberation Serif" w:hAnsi="Liberation Serif" w:cs="Liberation Serif"/>
          <w:sz w:val="28"/>
          <w:szCs w:val="28"/>
        </w:rPr>
        <w:t>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Едином портале и создать личный кабинет.</w:t>
      </w:r>
    </w:p>
    <w:p w:rsidR="00C02F4D" w:rsidRPr="00410AC8" w:rsidRDefault="00C02F4D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410AC8" w:rsidRPr="00410AC8">
        <w:rPr>
          <w:rFonts w:ascii="Liberation Serif" w:hAnsi="Liberation Serif" w:cs="Liberation Serif"/>
          <w:sz w:val="28"/>
          <w:szCs w:val="28"/>
        </w:rPr>
        <w:t>6</w:t>
      </w:r>
      <w:r w:rsidR="00F636C2">
        <w:rPr>
          <w:rFonts w:ascii="Liberation Serif" w:hAnsi="Liberation Serif" w:cs="Liberation Serif"/>
          <w:sz w:val="28"/>
          <w:szCs w:val="28"/>
        </w:rPr>
        <w:t>1</w:t>
      </w:r>
      <w:r w:rsidR="00F23D05" w:rsidRPr="00410AC8">
        <w:rPr>
          <w:rFonts w:ascii="Liberation Serif" w:hAnsi="Liberation Serif" w:cs="Liberation Serif"/>
          <w:sz w:val="28"/>
          <w:szCs w:val="28"/>
        </w:rPr>
        <w:t>.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какой-либо иной форме. На Едином портале размещаются образцы заполнения заявления.</w:t>
      </w:r>
    </w:p>
    <w:p w:rsidR="00C02F4D" w:rsidRPr="00410AC8" w:rsidRDefault="00C02F4D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lastRenderedPageBreak/>
        <w:t xml:space="preserve">       </w:t>
      </w:r>
      <w:r w:rsidR="00D36DFC" w:rsidRPr="00410AC8">
        <w:rPr>
          <w:rFonts w:ascii="Liberation Serif" w:hAnsi="Liberation Serif" w:cs="Liberation Serif"/>
          <w:sz w:val="28"/>
          <w:szCs w:val="28"/>
        </w:rPr>
        <w:t xml:space="preserve"> </w:t>
      </w:r>
      <w:r w:rsidR="00C862CE" w:rsidRPr="00410AC8">
        <w:rPr>
          <w:rFonts w:ascii="Liberation Serif" w:hAnsi="Liberation Serif" w:cs="Liberation Serif"/>
          <w:sz w:val="28"/>
          <w:szCs w:val="28"/>
        </w:rPr>
        <w:t>6</w:t>
      </w:r>
      <w:r w:rsidR="00F636C2">
        <w:rPr>
          <w:rFonts w:ascii="Liberation Serif" w:hAnsi="Liberation Serif" w:cs="Liberation Serif"/>
          <w:sz w:val="28"/>
          <w:szCs w:val="28"/>
        </w:rPr>
        <w:t>2</w:t>
      </w:r>
      <w:r w:rsidR="00F23D05" w:rsidRPr="00410AC8">
        <w:rPr>
          <w:rFonts w:ascii="Liberation Serif" w:hAnsi="Liberation Serif" w:cs="Liberation Serif"/>
          <w:sz w:val="28"/>
          <w:szCs w:val="28"/>
        </w:rPr>
        <w:t>.</w:t>
      </w:r>
      <w:r w:rsidRPr="00410AC8">
        <w:rPr>
          <w:rFonts w:ascii="Liberation Serif" w:hAnsi="Liberation Serif" w:cs="Liberation Serif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02F4D" w:rsidRPr="00410AC8" w:rsidRDefault="00D36DFC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A05480" w:rsidRPr="00410AC8">
        <w:rPr>
          <w:rFonts w:ascii="Liberation Serif" w:hAnsi="Liberation Serif" w:cs="Liberation Serif"/>
          <w:sz w:val="28"/>
          <w:szCs w:val="28"/>
        </w:rPr>
        <w:t>6</w:t>
      </w:r>
      <w:r w:rsidR="00F636C2">
        <w:rPr>
          <w:rFonts w:ascii="Liberation Serif" w:hAnsi="Liberation Serif" w:cs="Liberation Serif"/>
          <w:sz w:val="28"/>
          <w:szCs w:val="28"/>
        </w:rPr>
        <w:t>3</w:t>
      </w:r>
      <w:r w:rsidR="00F23D05" w:rsidRPr="00410AC8">
        <w:rPr>
          <w:rFonts w:ascii="Liberation Serif" w:hAnsi="Liberation Serif" w:cs="Liberation Serif"/>
          <w:sz w:val="28"/>
          <w:szCs w:val="28"/>
        </w:rPr>
        <w:t xml:space="preserve">. </w:t>
      </w:r>
      <w:r w:rsidR="00C02F4D" w:rsidRPr="00410AC8">
        <w:rPr>
          <w:rFonts w:ascii="Liberation Serif" w:hAnsi="Liberation Serif" w:cs="Liberation Serif"/>
          <w:sz w:val="28"/>
          <w:szCs w:val="28"/>
        </w:rPr>
        <w:t>При формировании заявления заявителю обеспечивается:</w:t>
      </w:r>
    </w:p>
    <w:p w:rsidR="00C02F4D" w:rsidRPr="00410AC8" w:rsidRDefault="00D36DFC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      - </w:t>
      </w:r>
      <w:r w:rsidR="00C02F4D" w:rsidRPr="00410AC8">
        <w:rPr>
          <w:rFonts w:ascii="Liberation Serif" w:hAnsi="Liberation Serif" w:cs="Liberation Serif"/>
          <w:sz w:val="28"/>
          <w:szCs w:val="28"/>
        </w:rPr>
        <w:t xml:space="preserve">возможность копирования и сохранения заявления и иных документов, указанных в пункте </w:t>
      </w:r>
      <w:r w:rsidRPr="00410AC8">
        <w:rPr>
          <w:rFonts w:ascii="Liberation Serif" w:hAnsi="Liberation Serif" w:cs="Liberation Serif"/>
          <w:sz w:val="28"/>
          <w:szCs w:val="28"/>
        </w:rPr>
        <w:t>1</w:t>
      </w:r>
      <w:r w:rsidR="00410AC8" w:rsidRPr="00410AC8">
        <w:rPr>
          <w:rFonts w:ascii="Liberation Serif" w:hAnsi="Liberation Serif" w:cs="Liberation Serif"/>
          <w:sz w:val="28"/>
          <w:szCs w:val="28"/>
        </w:rPr>
        <w:t>5</w:t>
      </w:r>
      <w:r w:rsidR="00C02F4D" w:rsidRPr="00410AC8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C02F4D" w:rsidRPr="00410AC8" w:rsidRDefault="00D36DFC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       -  </w:t>
      </w:r>
      <w:r w:rsidR="00C02F4D" w:rsidRPr="00410AC8">
        <w:rPr>
          <w:rFonts w:ascii="Liberation Serif" w:hAnsi="Liberation Serif" w:cs="Liberation Serif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C02F4D" w:rsidRPr="00410AC8" w:rsidRDefault="00D36DFC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        - </w:t>
      </w:r>
      <w:r w:rsidR="00C02F4D" w:rsidRPr="00410AC8">
        <w:rPr>
          <w:rFonts w:ascii="Liberation Serif" w:hAnsi="Liberation Serif" w:cs="Liberation Serif"/>
          <w:sz w:val="28"/>
          <w:szCs w:val="28"/>
        </w:rPr>
        <w:t xml:space="preserve"> сохранение ранее введенных в электронную форму заявления информации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02F4D" w:rsidRPr="00410AC8" w:rsidRDefault="00D36DFC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         </w:t>
      </w:r>
      <w:proofErr w:type="gramStart"/>
      <w:r w:rsidRPr="00410AC8">
        <w:rPr>
          <w:rFonts w:ascii="Liberation Serif" w:hAnsi="Liberation Serif" w:cs="Liberation Serif"/>
          <w:sz w:val="28"/>
          <w:szCs w:val="28"/>
        </w:rPr>
        <w:t xml:space="preserve">-   </w:t>
      </w:r>
      <w:r w:rsidR="00C02F4D" w:rsidRPr="00410AC8">
        <w:rPr>
          <w:rFonts w:ascii="Liberation Serif" w:hAnsi="Liberation Serif" w:cs="Liberation Serif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 в части, касающейся сведений, отсутствующих в ЕСИА;</w:t>
      </w:r>
      <w:proofErr w:type="gramEnd"/>
    </w:p>
    <w:p w:rsidR="00C02F4D" w:rsidRPr="00410AC8" w:rsidRDefault="00D36DFC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          - </w:t>
      </w:r>
      <w:r w:rsidR="00C02F4D" w:rsidRPr="00410AC8">
        <w:rPr>
          <w:rFonts w:ascii="Liberation Serif" w:hAnsi="Liberation Serif" w:cs="Liberation Serif"/>
          <w:sz w:val="28"/>
          <w:szCs w:val="28"/>
        </w:rPr>
        <w:t xml:space="preserve"> 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</w:t>
      </w:r>
      <w:r w:rsidR="00C02F4D" w:rsidRPr="00410AC8">
        <w:rPr>
          <w:rFonts w:ascii="Liberation Serif" w:hAnsi="Liberation Serif" w:cs="Liberation Serif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C02F4D" w:rsidRPr="00410AC8"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 w:rsidR="00C02F4D" w:rsidRPr="00410AC8"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</w:t>
      </w:r>
    </w:p>
    <w:p w:rsidR="00C02F4D" w:rsidRPr="00410AC8" w:rsidRDefault="00C02F4D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 </w:t>
      </w:r>
      <w:r w:rsidR="00D36DFC" w:rsidRPr="00410AC8">
        <w:rPr>
          <w:rFonts w:ascii="Liberation Serif" w:hAnsi="Liberation Serif" w:cs="Liberation Serif"/>
          <w:sz w:val="28"/>
          <w:szCs w:val="28"/>
        </w:rPr>
        <w:t xml:space="preserve">         -     </w:t>
      </w:r>
      <w:r w:rsidRPr="00410AC8">
        <w:rPr>
          <w:rFonts w:ascii="Liberation Serif" w:hAnsi="Liberation Serif" w:cs="Liberation Serif"/>
          <w:sz w:val="28"/>
          <w:szCs w:val="28"/>
        </w:rPr>
        <w:t>возможность доступа заявителя на Едином портале к ранее поданным им заявлениям в течение срока, установленного законодательством РФ;</w:t>
      </w:r>
    </w:p>
    <w:p w:rsidR="00C02F4D" w:rsidRPr="00410AC8" w:rsidRDefault="009B17BA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          - </w:t>
      </w:r>
      <w:r w:rsidR="00C02F4D" w:rsidRPr="00410AC8">
        <w:rPr>
          <w:rFonts w:ascii="Liberation Serif" w:hAnsi="Liberation Serif" w:cs="Liberation Serif"/>
          <w:sz w:val="28"/>
          <w:szCs w:val="28"/>
        </w:rPr>
        <w:t>возможность печати на бумажном носителе копии электронной формы заявления.</w:t>
      </w:r>
    </w:p>
    <w:p w:rsidR="00C02F4D" w:rsidRPr="00410AC8" w:rsidRDefault="00D36DFC" w:rsidP="00C02F4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A05480" w:rsidRPr="00410AC8">
        <w:rPr>
          <w:rFonts w:ascii="Liberation Serif" w:hAnsi="Liberation Serif" w:cs="Liberation Serif"/>
          <w:sz w:val="28"/>
          <w:szCs w:val="28"/>
        </w:rPr>
        <w:t>6</w:t>
      </w:r>
      <w:r w:rsidR="00F636C2">
        <w:rPr>
          <w:rFonts w:ascii="Liberation Serif" w:hAnsi="Liberation Serif" w:cs="Liberation Serif"/>
          <w:sz w:val="28"/>
          <w:szCs w:val="28"/>
        </w:rPr>
        <w:t>4</w:t>
      </w:r>
      <w:r w:rsidR="00F23D05" w:rsidRPr="00410AC8">
        <w:rPr>
          <w:rFonts w:ascii="Liberation Serif" w:hAnsi="Liberation Serif" w:cs="Liberation Serif"/>
          <w:sz w:val="28"/>
          <w:szCs w:val="28"/>
        </w:rPr>
        <w:t xml:space="preserve">. </w:t>
      </w:r>
      <w:r w:rsidR="00C02F4D" w:rsidRPr="00410AC8">
        <w:rPr>
          <w:rFonts w:ascii="Liberation Serif" w:hAnsi="Liberation Serif" w:cs="Liberation Serif"/>
          <w:sz w:val="28"/>
          <w:szCs w:val="28"/>
        </w:rPr>
        <w:t xml:space="preserve">Сформированное и подписанное заявление, и иные документы, указанные в пункте </w:t>
      </w:r>
      <w:r w:rsidRPr="00410AC8">
        <w:rPr>
          <w:rFonts w:ascii="Liberation Serif" w:hAnsi="Liberation Serif" w:cs="Liberation Serif"/>
          <w:sz w:val="28"/>
          <w:szCs w:val="28"/>
        </w:rPr>
        <w:t>1</w:t>
      </w:r>
      <w:r w:rsidR="00745BE3" w:rsidRPr="00410AC8">
        <w:rPr>
          <w:rFonts w:ascii="Liberation Serif" w:hAnsi="Liberation Serif" w:cs="Liberation Serif"/>
          <w:sz w:val="28"/>
          <w:szCs w:val="28"/>
        </w:rPr>
        <w:t>5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</w:t>
      </w:r>
      <w:r w:rsidR="00C02F4D" w:rsidRPr="00410AC8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регламента, необходимые для предоставления муниципальной услуги, направляются в администрацию Пышминского городского округа посредством Единого портала.</w:t>
      </w:r>
    </w:p>
    <w:p w:rsidR="006B695D" w:rsidRPr="00410AC8" w:rsidRDefault="006B695D" w:rsidP="0074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D2427B" w:rsidRPr="00410AC8" w:rsidRDefault="00D2427B" w:rsidP="0074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/>
          <w:sz w:val="28"/>
          <w:szCs w:val="28"/>
        </w:rPr>
        <w:t>Выдача результата</w:t>
      </w:r>
    </w:p>
    <w:p w:rsidR="00745F6C" w:rsidRPr="00410AC8" w:rsidRDefault="00745F6C" w:rsidP="00745F6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D2427B" w:rsidRPr="00410AC8" w:rsidRDefault="00410AC8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sz w:val="28"/>
          <w:szCs w:val="28"/>
        </w:rPr>
        <w:t>6</w:t>
      </w:r>
      <w:r w:rsidR="00F636C2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F23D05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F844F6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Заявитель вправе </w:t>
      </w:r>
      <w:r w:rsidR="00021448" w:rsidRPr="00410AC8">
        <w:rPr>
          <w:rFonts w:ascii="Liberation Serif" w:eastAsia="Times New Roman" w:hAnsi="Liberation Serif" w:cs="Liberation Serif"/>
          <w:sz w:val="28"/>
          <w:szCs w:val="28"/>
        </w:rPr>
        <w:t>получить результат муниципальной услуги в виде электронного документа или документа на бумажном носителе в течени</w:t>
      </w:r>
      <w:r w:rsidR="009B17BA" w:rsidRPr="00410AC8">
        <w:rPr>
          <w:rFonts w:ascii="Liberation Serif" w:eastAsia="Times New Roman" w:hAnsi="Liberation Serif" w:cs="Liberation Serif"/>
          <w:sz w:val="28"/>
          <w:szCs w:val="28"/>
        </w:rPr>
        <w:t>е</w:t>
      </w:r>
      <w:r w:rsidR="00021448" w:rsidRPr="00410AC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proofErr w:type="gramStart"/>
      <w:r w:rsidR="00021448" w:rsidRPr="00410AC8">
        <w:rPr>
          <w:rFonts w:ascii="Liberation Serif" w:eastAsia="Times New Roman" w:hAnsi="Liberation Serif" w:cs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="00021448" w:rsidRPr="00410AC8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B0DF5" w:rsidRPr="00410AC8" w:rsidRDefault="004B0DF5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021448" w:rsidRPr="00410AC8" w:rsidRDefault="00021448" w:rsidP="00D2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3F58D6" w:rsidRPr="00410AC8" w:rsidRDefault="003F58D6" w:rsidP="00292D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410AC8">
        <w:rPr>
          <w:rFonts w:ascii="Liberation Serif" w:eastAsia="Times New Roman" w:hAnsi="Liberation Serif" w:cs="Liberation Serif"/>
          <w:b/>
          <w:sz w:val="28"/>
          <w:szCs w:val="28"/>
        </w:rPr>
        <w:lastRenderedPageBreak/>
        <w:t>Особенности выполнения администр</w:t>
      </w:r>
      <w:r w:rsidR="00A96042" w:rsidRPr="00410AC8">
        <w:rPr>
          <w:rFonts w:ascii="Liberation Serif" w:eastAsia="Times New Roman" w:hAnsi="Liberation Serif" w:cs="Liberation Serif"/>
          <w:b/>
          <w:sz w:val="28"/>
          <w:szCs w:val="28"/>
        </w:rPr>
        <w:t xml:space="preserve">ативных процедур (действий) </w:t>
      </w:r>
      <w:r w:rsidR="005502C1" w:rsidRPr="00410AC8">
        <w:rPr>
          <w:rFonts w:ascii="Liberation Serif" w:eastAsia="Times New Roman" w:hAnsi="Liberation Serif" w:cs="Liberation Serif"/>
          <w:b/>
          <w:sz w:val="28"/>
          <w:szCs w:val="28"/>
        </w:rPr>
        <w:t>МФЦ</w:t>
      </w:r>
    </w:p>
    <w:p w:rsidR="00745F6C" w:rsidRPr="00410AC8" w:rsidRDefault="00745F6C" w:rsidP="00292D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5502C1" w:rsidRPr="00410AC8" w:rsidRDefault="00F113EE" w:rsidP="005502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6</w:t>
      </w:r>
      <w:r w:rsidR="00F636C2">
        <w:rPr>
          <w:rFonts w:ascii="Liberation Serif" w:hAnsi="Liberation Serif" w:cs="Liberation Serif"/>
          <w:sz w:val="28"/>
          <w:szCs w:val="28"/>
        </w:rPr>
        <w:t>6</w:t>
      </w:r>
      <w:r w:rsidR="00F23D05" w:rsidRPr="00410AC8">
        <w:rPr>
          <w:rFonts w:ascii="Liberation Serif" w:hAnsi="Liberation Serif" w:cs="Liberation Serif"/>
          <w:sz w:val="28"/>
          <w:szCs w:val="28"/>
        </w:rPr>
        <w:t xml:space="preserve">. </w:t>
      </w:r>
      <w:r w:rsidR="005502C1" w:rsidRPr="00410AC8">
        <w:rPr>
          <w:rFonts w:ascii="Liberation Serif" w:hAnsi="Liberation Serif" w:cs="Liberation Serif"/>
          <w:sz w:val="28"/>
          <w:szCs w:val="28"/>
        </w:rPr>
        <w:t>Последовательность административных процедур (действий) по предоставлению муниципальной услуги, выполняемы</w:t>
      </w:r>
      <w:r w:rsidR="00F27113" w:rsidRPr="00410AC8">
        <w:rPr>
          <w:rFonts w:ascii="Liberation Serif" w:hAnsi="Liberation Serif" w:cs="Liberation Serif"/>
          <w:sz w:val="28"/>
          <w:szCs w:val="28"/>
        </w:rPr>
        <w:t xml:space="preserve">х </w:t>
      </w:r>
      <w:r w:rsidR="005502C1" w:rsidRPr="00410AC8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5502C1" w:rsidRPr="00410AC8">
        <w:rPr>
          <w:rFonts w:ascii="Liberation Serif" w:hAnsi="Liberation Serif" w:cs="Liberation Serif"/>
          <w:sz w:val="28"/>
          <w:szCs w:val="28"/>
        </w:rPr>
        <w:t>:</w:t>
      </w:r>
    </w:p>
    <w:p w:rsidR="005502C1" w:rsidRPr="00410AC8" w:rsidRDefault="005502C1" w:rsidP="0037786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1) прием запроса заявителя </w:t>
      </w:r>
      <w:r w:rsidR="00DB772F" w:rsidRPr="00410AC8">
        <w:rPr>
          <w:rFonts w:ascii="Liberation Serif" w:hAnsi="Liberation Serif" w:cs="Liberation Serif"/>
          <w:sz w:val="28"/>
          <w:szCs w:val="28"/>
        </w:rPr>
        <w:t xml:space="preserve">в </w:t>
      </w:r>
      <w:r w:rsidR="001E4515" w:rsidRPr="00410AC8">
        <w:rPr>
          <w:rFonts w:ascii="Liberation Serif" w:hAnsi="Liberation Serif" w:cs="Liberation Serif"/>
          <w:sz w:val="28"/>
          <w:szCs w:val="28"/>
        </w:rPr>
        <w:t>МФЦ</w:t>
      </w:r>
      <w:r w:rsidRPr="00410AC8">
        <w:rPr>
          <w:rFonts w:ascii="Liberation Serif" w:hAnsi="Liberation Serif" w:cs="Liberation Serif"/>
          <w:sz w:val="28"/>
          <w:szCs w:val="28"/>
        </w:rPr>
        <w:t>;</w:t>
      </w:r>
    </w:p>
    <w:p w:rsidR="005502C1" w:rsidRPr="00410AC8" w:rsidRDefault="005502C1" w:rsidP="0037786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2) формирование и направление </w:t>
      </w:r>
      <w:r w:rsidR="001E4515" w:rsidRPr="00410AC8">
        <w:rPr>
          <w:rFonts w:ascii="Liberation Serif" w:hAnsi="Liberation Serif" w:cs="Liberation Serif"/>
          <w:sz w:val="28"/>
          <w:szCs w:val="28"/>
        </w:rPr>
        <w:t>МФЦ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запроса в отдел строительства</w:t>
      </w:r>
      <w:r w:rsidR="00083982" w:rsidRPr="00410AC8">
        <w:rPr>
          <w:rFonts w:ascii="Liberation Serif" w:hAnsi="Liberation Serif" w:cs="Liberation Serif"/>
          <w:sz w:val="28"/>
          <w:szCs w:val="28"/>
        </w:rPr>
        <w:t>;</w:t>
      </w:r>
    </w:p>
    <w:p w:rsidR="00377866" w:rsidRPr="00410AC8" w:rsidRDefault="00083982" w:rsidP="003778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5502C1" w:rsidRPr="00410AC8">
        <w:rPr>
          <w:rFonts w:ascii="Liberation Serif" w:hAnsi="Liberation Serif" w:cs="Liberation Serif"/>
          <w:sz w:val="28"/>
          <w:szCs w:val="28"/>
        </w:rPr>
        <w:t xml:space="preserve">3) </w:t>
      </w:r>
      <w:r w:rsidRPr="00410AC8">
        <w:rPr>
          <w:rFonts w:ascii="Liberation Serif" w:hAnsi="Liberation Serif" w:cs="Liberation Serif"/>
          <w:sz w:val="28"/>
          <w:szCs w:val="28"/>
        </w:rPr>
        <w:t>Получение результата предоставления муниципальной услуги из отдела строительства</w:t>
      </w:r>
      <w:r w:rsidR="00F27113" w:rsidRPr="00410AC8">
        <w:rPr>
          <w:rFonts w:ascii="Liberation Serif" w:hAnsi="Liberation Serif" w:cs="Liberation Serif"/>
          <w:sz w:val="28"/>
          <w:szCs w:val="28"/>
        </w:rPr>
        <w:t>;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502C1" w:rsidRPr="00410AC8" w:rsidRDefault="00377866" w:rsidP="0037786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5502C1" w:rsidRPr="00410AC8">
        <w:rPr>
          <w:rFonts w:ascii="Liberation Serif" w:hAnsi="Liberation Serif" w:cs="Liberation Serif"/>
          <w:sz w:val="28"/>
          <w:szCs w:val="28"/>
        </w:rPr>
        <w:t>4) выдача заявителю результата предоставления муниципальной услуги.</w:t>
      </w:r>
    </w:p>
    <w:p w:rsidR="00410AC8" w:rsidRPr="00410AC8" w:rsidRDefault="00410AC8" w:rsidP="00C9466C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5502C1" w:rsidRPr="00410AC8" w:rsidRDefault="005502C1" w:rsidP="003F539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0AC8">
        <w:rPr>
          <w:rFonts w:ascii="Liberation Serif" w:hAnsi="Liberation Serif" w:cs="Liberation Serif"/>
          <w:b/>
          <w:sz w:val="28"/>
          <w:szCs w:val="28"/>
        </w:rPr>
        <w:t xml:space="preserve">Прием запроса заявителя </w:t>
      </w:r>
      <w:r w:rsidR="00DB772F" w:rsidRPr="00410AC8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="001E4515" w:rsidRPr="00410AC8">
        <w:rPr>
          <w:rFonts w:ascii="Liberation Serif" w:hAnsi="Liberation Serif" w:cs="Liberation Serif"/>
          <w:b/>
          <w:sz w:val="28"/>
          <w:szCs w:val="28"/>
        </w:rPr>
        <w:t>МФЦ</w:t>
      </w:r>
      <w:r w:rsidR="00DB772F" w:rsidRPr="00410AC8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5502C1" w:rsidRPr="00410AC8" w:rsidRDefault="005502C1" w:rsidP="005502C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502C1" w:rsidRPr="00410AC8" w:rsidRDefault="00A05480" w:rsidP="005502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6</w:t>
      </w:r>
      <w:r w:rsidR="00F636C2">
        <w:rPr>
          <w:rFonts w:ascii="Liberation Serif" w:hAnsi="Liberation Serif" w:cs="Liberation Serif"/>
          <w:sz w:val="28"/>
          <w:szCs w:val="28"/>
        </w:rPr>
        <w:t>7</w:t>
      </w:r>
      <w:r w:rsidR="00F23D05" w:rsidRPr="00410AC8">
        <w:rPr>
          <w:rFonts w:ascii="Liberation Serif" w:hAnsi="Liberation Serif" w:cs="Liberation Serif"/>
          <w:sz w:val="28"/>
          <w:szCs w:val="28"/>
        </w:rPr>
        <w:t xml:space="preserve">. </w:t>
      </w:r>
      <w:r w:rsidR="005502C1" w:rsidRPr="00410AC8">
        <w:rPr>
          <w:rFonts w:ascii="Liberation Serif" w:hAnsi="Liberation Serif" w:cs="Liberation Serif"/>
          <w:sz w:val="28"/>
          <w:szCs w:val="28"/>
        </w:rPr>
        <w:t>Основанием для начала выполнения административной процедуры является поступление за</w:t>
      </w:r>
      <w:r w:rsidR="00C9466C">
        <w:rPr>
          <w:rFonts w:ascii="Liberation Serif" w:hAnsi="Liberation Serif" w:cs="Liberation Serif"/>
          <w:sz w:val="28"/>
          <w:szCs w:val="28"/>
        </w:rPr>
        <w:t xml:space="preserve">явления </w:t>
      </w:r>
      <w:r w:rsidR="005502C1" w:rsidRPr="00410AC8">
        <w:rPr>
          <w:rFonts w:ascii="Liberation Serif" w:hAnsi="Liberation Serif" w:cs="Liberation Serif"/>
          <w:sz w:val="28"/>
          <w:szCs w:val="28"/>
        </w:rPr>
        <w:t xml:space="preserve">заявителя в </w:t>
      </w:r>
      <w:r w:rsidR="005502C1" w:rsidRPr="00410AC8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5502C1" w:rsidRPr="00410AC8">
        <w:rPr>
          <w:rFonts w:ascii="Liberation Serif" w:hAnsi="Liberation Serif" w:cs="Liberation Serif"/>
          <w:sz w:val="28"/>
          <w:szCs w:val="28"/>
        </w:rPr>
        <w:t>.</w:t>
      </w:r>
    </w:p>
    <w:p w:rsidR="005502C1" w:rsidRPr="00410AC8" w:rsidRDefault="00A05480" w:rsidP="005502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6</w:t>
      </w:r>
      <w:r w:rsidR="00F636C2">
        <w:rPr>
          <w:rFonts w:ascii="Liberation Serif" w:hAnsi="Liberation Serif" w:cs="Liberation Serif"/>
          <w:sz w:val="28"/>
          <w:szCs w:val="28"/>
        </w:rPr>
        <w:t>8</w:t>
      </w:r>
      <w:r w:rsidR="00F23D05" w:rsidRPr="00410AC8">
        <w:rPr>
          <w:rFonts w:ascii="Liberation Serif" w:hAnsi="Liberation Serif" w:cs="Liberation Serif"/>
          <w:sz w:val="28"/>
          <w:szCs w:val="28"/>
        </w:rPr>
        <w:t xml:space="preserve">. </w:t>
      </w:r>
      <w:r w:rsidR="005502C1" w:rsidRPr="00410AC8">
        <w:rPr>
          <w:rFonts w:ascii="Liberation Serif" w:hAnsi="Liberation Serif" w:cs="Liberation Serif"/>
          <w:sz w:val="28"/>
          <w:szCs w:val="28"/>
        </w:rPr>
        <w:t xml:space="preserve">В случае наличия основания для отказа в приеме документов, необходимых для предоставления муниципальной услуги, в соответствии с пунктом </w:t>
      </w:r>
      <w:r w:rsidR="00410AC8" w:rsidRPr="00410AC8">
        <w:rPr>
          <w:rFonts w:ascii="Liberation Serif" w:hAnsi="Liberation Serif" w:cs="Liberation Serif"/>
          <w:sz w:val="28"/>
          <w:szCs w:val="28"/>
        </w:rPr>
        <w:t>21</w:t>
      </w:r>
      <w:r w:rsidR="005502C1" w:rsidRPr="00410AC8">
        <w:rPr>
          <w:rFonts w:ascii="Liberation Serif" w:hAnsi="Liberation Serif" w:cs="Liberation Serif"/>
          <w:sz w:val="28"/>
          <w:szCs w:val="28"/>
        </w:rPr>
        <w:t xml:space="preserve"> настоящего Регламента, сотрудник </w:t>
      </w:r>
      <w:r w:rsidR="00894C1D" w:rsidRPr="00410AC8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894C1D" w:rsidRPr="00410AC8">
        <w:rPr>
          <w:rFonts w:ascii="Liberation Serif" w:hAnsi="Liberation Serif" w:cs="Liberation Serif"/>
          <w:sz w:val="28"/>
          <w:szCs w:val="28"/>
        </w:rPr>
        <w:t xml:space="preserve"> </w:t>
      </w:r>
      <w:r w:rsidR="005502C1" w:rsidRPr="00410AC8">
        <w:rPr>
          <w:rFonts w:ascii="Liberation Serif" w:hAnsi="Liberation Serif" w:cs="Liberation Serif"/>
          <w:sz w:val="28"/>
          <w:szCs w:val="28"/>
        </w:rPr>
        <w:t>отказывает в приеме документов, необходимых для предоставления муниципальной услуги.</w:t>
      </w:r>
    </w:p>
    <w:p w:rsidR="005502C1" w:rsidRPr="00410AC8" w:rsidRDefault="00660B88" w:rsidP="005502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6</w:t>
      </w:r>
      <w:r w:rsidR="00F636C2">
        <w:rPr>
          <w:rFonts w:ascii="Liberation Serif" w:hAnsi="Liberation Serif" w:cs="Liberation Serif"/>
          <w:sz w:val="28"/>
          <w:szCs w:val="28"/>
        </w:rPr>
        <w:t>9</w:t>
      </w:r>
      <w:r w:rsidR="00F23D05" w:rsidRPr="00410AC8">
        <w:rPr>
          <w:rFonts w:ascii="Liberation Serif" w:hAnsi="Liberation Serif" w:cs="Liberation Serif"/>
          <w:sz w:val="28"/>
          <w:szCs w:val="28"/>
        </w:rPr>
        <w:t xml:space="preserve">. </w:t>
      </w:r>
      <w:r w:rsidR="005502C1" w:rsidRPr="00410AC8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894C1D" w:rsidRPr="00410AC8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5502C1" w:rsidRPr="00410AC8">
        <w:rPr>
          <w:rFonts w:ascii="Liberation Serif" w:hAnsi="Liberation Serif" w:cs="Liberation Serif"/>
          <w:sz w:val="28"/>
          <w:szCs w:val="28"/>
        </w:rPr>
        <w:t xml:space="preserve"> выдает в день обращения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МФЦ;</w:t>
      </w:r>
    </w:p>
    <w:p w:rsidR="005502C1" w:rsidRPr="00410AC8" w:rsidRDefault="00F636C2" w:rsidP="005502C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70</w:t>
      </w:r>
      <w:r w:rsidR="00C862CE" w:rsidRPr="00410AC8">
        <w:rPr>
          <w:rFonts w:ascii="Liberation Serif" w:hAnsi="Liberation Serif" w:cs="Liberation Serif"/>
          <w:sz w:val="28"/>
          <w:szCs w:val="28"/>
        </w:rPr>
        <w:t>.</w:t>
      </w:r>
      <w:r w:rsidR="00F23D05" w:rsidRPr="00410AC8">
        <w:rPr>
          <w:rFonts w:ascii="Liberation Serif" w:hAnsi="Liberation Serif" w:cs="Liberation Serif"/>
          <w:sz w:val="28"/>
          <w:szCs w:val="28"/>
        </w:rPr>
        <w:t xml:space="preserve"> </w:t>
      </w:r>
      <w:r w:rsidR="005502C1" w:rsidRPr="00410AC8">
        <w:rPr>
          <w:rFonts w:ascii="Liberation Serif" w:hAnsi="Liberation Serif" w:cs="Liberation Serif"/>
          <w:sz w:val="28"/>
          <w:szCs w:val="28"/>
        </w:rPr>
        <w:t xml:space="preserve">Поступивший в </w:t>
      </w:r>
      <w:r w:rsidR="00894C1D" w:rsidRPr="00410AC8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5502C1" w:rsidRPr="00410AC8">
        <w:rPr>
          <w:rFonts w:ascii="Liberation Serif" w:hAnsi="Liberation Serif" w:cs="Liberation Serif"/>
          <w:sz w:val="28"/>
          <w:szCs w:val="28"/>
        </w:rPr>
        <w:t xml:space="preserve"> письменный запрос заявителя регистрируется путем проставления прямоугольного штампа с регистрационным номером МФЦ, рядом с оттиском штампа указывается дата приема и личная подпись оператора, принявшего запрос;</w:t>
      </w:r>
    </w:p>
    <w:p w:rsidR="005502C1" w:rsidRPr="00410AC8" w:rsidRDefault="00894C1D" w:rsidP="00894C1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410AC8" w:rsidRPr="00410AC8">
        <w:rPr>
          <w:rFonts w:ascii="Liberation Serif" w:hAnsi="Liberation Serif" w:cs="Liberation Serif"/>
          <w:sz w:val="28"/>
          <w:szCs w:val="28"/>
        </w:rPr>
        <w:t>7</w:t>
      </w:r>
      <w:r w:rsidR="00F636C2">
        <w:rPr>
          <w:rFonts w:ascii="Liberation Serif" w:hAnsi="Liberation Serif" w:cs="Liberation Serif"/>
          <w:sz w:val="28"/>
          <w:szCs w:val="28"/>
        </w:rPr>
        <w:t>1</w:t>
      </w:r>
      <w:r w:rsidR="00F23D05" w:rsidRPr="00410AC8">
        <w:rPr>
          <w:rFonts w:ascii="Liberation Serif" w:hAnsi="Liberation Serif" w:cs="Liberation Serif"/>
          <w:sz w:val="28"/>
          <w:szCs w:val="28"/>
        </w:rPr>
        <w:t>.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</w:t>
      </w:r>
      <w:r w:rsidR="005502C1" w:rsidRPr="00410AC8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410AC8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</w:t>
      </w:r>
      <w:r w:rsidR="005502C1" w:rsidRPr="00410AC8">
        <w:rPr>
          <w:rFonts w:ascii="Liberation Serif" w:hAnsi="Liberation Serif" w:cs="Liberation Serif"/>
          <w:sz w:val="28"/>
          <w:szCs w:val="28"/>
        </w:rPr>
        <w:t>проверяет соответствие копий представляемых документов (за исключением нотариально заверенных) их оригиналам, что подтверждается проставлением на копии документа прямоугольного штампа «</w:t>
      </w:r>
      <w:proofErr w:type="gramStart"/>
      <w:r w:rsidR="005502C1" w:rsidRPr="00410AC8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="005502C1" w:rsidRPr="00410AC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5502C1" w:rsidRPr="00410AC8">
        <w:rPr>
          <w:rFonts w:ascii="Liberation Serif" w:hAnsi="Liberation Serif" w:cs="Liberation Serif"/>
          <w:sz w:val="28"/>
          <w:szCs w:val="28"/>
        </w:rPr>
        <w:t>подлинным</w:t>
      </w:r>
      <w:proofErr w:type="gramEnd"/>
      <w:r w:rsidR="005502C1" w:rsidRPr="00410AC8">
        <w:rPr>
          <w:rFonts w:ascii="Liberation Serif" w:hAnsi="Liberation Serif" w:cs="Liberation Serif"/>
          <w:sz w:val="28"/>
          <w:szCs w:val="28"/>
        </w:rPr>
        <w:t xml:space="preserve"> сверено», если копия документа представлена без предъявления оригинала, штамп не проставляется;</w:t>
      </w:r>
    </w:p>
    <w:p w:rsidR="00894C1D" w:rsidRPr="00410AC8" w:rsidRDefault="00AF653B" w:rsidP="00894C1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325"/>
      <w:bookmarkEnd w:id="1"/>
      <w:r w:rsidRPr="00410AC8">
        <w:rPr>
          <w:rFonts w:ascii="Liberation Serif" w:hAnsi="Liberation Serif" w:cs="Liberation Serif"/>
          <w:sz w:val="28"/>
          <w:szCs w:val="28"/>
        </w:rPr>
        <w:t>7</w:t>
      </w:r>
      <w:r w:rsidR="00F636C2">
        <w:rPr>
          <w:rFonts w:ascii="Liberation Serif" w:hAnsi="Liberation Serif" w:cs="Liberation Serif"/>
          <w:sz w:val="28"/>
          <w:szCs w:val="28"/>
        </w:rPr>
        <w:t>2</w:t>
      </w:r>
      <w:r w:rsidR="00BA5999" w:rsidRPr="00410AC8">
        <w:rPr>
          <w:rFonts w:ascii="Liberation Serif" w:hAnsi="Liberation Serif" w:cs="Liberation Serif"/>
          <w:sz w:val="28"/>
          <w:szCs w:val="28"/>
        </w:rPr>
        <w:t xml:space="preserve">. </w:t>
      </w:r>
      <w:r w:rsidR="005502C1" w:rsidRPr="00410AC8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регистрация запроса заявителя.</w:t>
      </w:r>
    </w:p>
    <w:p w:rsidR="005502C1" w:rsidRPr="00410AC8" w:rsidRDefault="00A05480" w:rsidP="00894C1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>7</w:t>
      </w:r>
      <w:r w:rsidR="00F636C2">
        <w:rPr>
          <w:rFonts w:ascii="Liberation Serif" w:hAnsi="Liberation Serif" w:cs="Liberation Serif"/>
          <w:sz w:val="28"/>
          <w:szCs w:val="28"/>
        </w:rPr>
        <w:t>3</w:t>
      </w:r>
      <w:r w:rsidR="00BA5999" w:rsidRPr="00410AC8">
        <w:rPr>
          <w:rFonts w:ascii="Liberation Serif" w:hAnsi="Liberation Serif" w:cs="Liberation Serif"/>
          <w:sz w:val="28"/>
          <w:szCs w:val="28"/>
        </w:rPr>
        <w:t xml:space="preserve">. </w:t>
      </w:r>
      <w:r w:rsidR="005502C1" w:rsidRPr="00410AC8">
        <w:rPr>
          <w:rFonts w:ascii="Liberation Serif" w:hAnsi="Liberation Serif" w:cs="Liberation Serif"/>
          <w:sz w:val="28"/>
          <w:szCs w:val="28"/>
        </w:rPr>
        <w:t xml:space="preserve">Сведения о выполнении административной процедуры фиксируются в системе документооборота и делопроизводства </w:t>
      </w:r>
      <w:r w:rsidR="00894C1D" w:rsidRPr="00410AC8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="005502C1" w:rsidRPr="00410AC8">
        <w:rPr>
          <w:rFonts w:ascii="Liberation Serif" w:hAnsi="Liberation Serif" w:cs="Liberation Serif"/>
          <w:sz w:val="28"/>
          <w:szCs w:val="28"/>
        </w:rPr>
        <w:t>.</w:t>
      </w:r>
    </w:p>
    <w:p w:rsidR="00745F6C" w:rsidRPr="00410AC8" w:rsidRDefault="00745F6C" w:rsidP="00894C1D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3982" w:rsidRPr="00410AC8" w:rsidRDefault="00083982" w:rsidP="0008398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0AC8">
        <w:rPr>
          <w:rFonts w:ascii="Liberation Serif" w:hAnsi="Liberation Serif" w:cs="Liberation Serif"/>
          <w:b/>
          <w:sz w:val="28"/>
          <w:szCs w:val="28"/>
        </w:rPr>
        <w:t>Формирование и направление МФЦ запроса в отдел строительства</w:t>
      </w:r>
    </w:p>
    <w:p w:rsidR="00083982" w:rsidRPr="00410AC8" w:rsidRDefault="00083982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4B0DF5" w:rsidRPr="00410AC8" w:rsidRDefault="00083982" w:rsidP="00A0548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sz w:val="28"/>
          <w:szCs w:val="28"/>
        </w:rPr>
        <w:t xml:space="preserve">Сотрудник МФЦ направляет пакет документов  в отдел строительства на следующий  рабочий  день после получения запроса от заявителя по ведомости передачи документов. </w:t>
      </w:r>
    </w:p>
    <w:p w:rsidR="00083982" w:rsidRPr="00410AC8" w:rsidRDefault="00083982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45F6C" w:rsidRPr="00410AC8" w:rsidRDefault="00745F6C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0AC8">
        <w:rPr>
          <w:rFonts w:ascii="Liberation Serif" w:hAnsi="Liberation Serif" w:cs="Liberation Serif"/>
          <w:b/>
          <w:sz w:val="28"/>
          <w:szCs w:val="28"/>
        </w:rPr>
        <w:t>Получение результата предоставления муниципальной услуги из отдела строительства</w:t>
      </w:r>
      <w:r w:rsidR="00DB772F" w:rsidRPr="00410AC8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745F6C" w:rsidRPr="00410AC8" w:rsidRDefault="00745F6C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45F6C" w:rsidRPr="00410AC8" w:rsidRDefault="00A05480" w:rsidP="00A0548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10AC8">
        <w:rPr>
          <w:rFonts w:ascii="Liberation Serif" w:hAnsi="Liberation Serif"/>
          <w:sz w:val="28"/>
          <w:szCs w:val="28"/>
        </w:rPr>
        <w:t xml:space="preserve">         7</w:t>
      </w:r>
      <w:r w:rsidR="00F636C2">
        <w:rPr>
          <w:rFonts w:ascii="Liberation Serif" w:hAnsi="Liberation Serif"/>
          <w:sz w:val="28"/>
          <w:szCs w:val="28"/>
        </w:rPr>
        <w:t>4</w:t>
      </w:r>
      <w:r w:rsidR="00745F6C" w:rsidRPr="00410AC8">
        <w:rPr>
          <w:rFonts w:ascii="Liberation Serif" w:hAnsi="Liberation Serif"/>
          <w:sz w:val="28"/>
          <w:szCs w:val="28"/>
        </w:rPr>
        <w:t>.  Основанием для начала выполнения административной процедуры является поступление результата предоставления муниципальной услуги в МФЦ.</w:t>
      </w:r>
    </w:p>
    <w:p w:rsidR="00745F6C" w:rsidRPr="00410AC8" w:rsidRDefault="00B54D33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10AC8">
        <w:rPr>
          <w:rFonts w:ascii="Liberation Serif" w:hAnsi="Liberation Serif"/>
          <w:sz w:val="28"/>
          <w:szCs w:val="28"/>
        </w:rPr>
        <w:t xml:space="preserve">         </w:t>
      </w:r>
      <w:r w:rsidR="00AF653B" w:rsidRPr="00410AC8">
        <w:rPr>
          <w:rFonts w:ascii="Liberation Serif" w:hAnsi="Liberation Serif"/>
          <w:sz w:val="28"/>
          <w:szCs w:val="28"/>
        </w:rPr>
        <w:t>7</w:t>
      </w:r>
      <w:r w:rsidR="00F636C2">
        <w:rPr>
          <w:rFonts w:ascii="Liberation Serif" w:hAnsi="Liberation Serif"/>
          <w:sz w:val="28"/>
          <w:szCs w:val="28"/>
        </w:rPr>
        <w:t>5</w:t>
      </w:r>
      <w:r w:rsidR="00745F6C" w:rsidRPr="00410AC8">
        <w:rPr>
          <w:rFonts w:ascii="Liberation Serif" w:hAnsi="Liberation Serif"/>
          <w:sz w:val="28"/>
          <w:szCs w:val="28"/>
        </w:rPr>
        <w:t>. Сотрудник МФЦ регистрирует получение результата предоставления муниципальной услуги заявителю в системе документооборота и делопроизводства.</w:t>
      </w:r>
    </w:p>
    <w:p w:rsidR="00745F6C" w:rsidRPr="00410AC8" w:rsidRDefault="00745F6C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10AC8">
        <w:rPr>
          <w:rFonts w:ascii="Liberation Serif" w:hAnsi="Liberation Serif"/>
          <w:sz w:val="28"/>
          <w:szCs w:val="28"/>
        </w:rPr>
        <w:t xml:space="preserve">          </w:t>
      </w:r>
      <w:r w:rsidR="00F113EE" w:rsidRPr="00410AC8">
        <w:rPr>
          <w:rFonts w:ascii="Liberation Serif" w:hAnsi="Liberation Serif"/>
          <w:sz w:val="28"/>
          <w:szCs w:val="28"/>
        </w:rPr>
        <w:t>7</w:t>
      </w:r>
      <w:r w:rsidR="00F636C2">
        <w:rPr>
          <w:rFonts w:ascii="Liberation Serif" w:hAnsi="Liberation Serif"/>
          <w:sz w:val="28"/>
          <w:szCs w:val="28"/>
        </w:rPr>
        <w:t>6</w:t>
      </w:r>
      <w:r w:rsidRPr="00410AC8">
        <w:rPr>
          <w:rFonts w:ascii="Liberation Serif" w:hAnsi="Liberation Serif"/>
          <w:sz w:val="28"/>
          <w:szCs w:val="28"/>
        </w:rPr>
        <w:t>. Результатом выполнения административной процедуры является регистрация получения результата предоставления муниципальной услуги из </w:t>
      </w:r>
      <w:r w:rsidR="009B17BA" w:rsidRPr="00410AC8">
        <w:rPr>
          <w:rFonts w:ascii="Liberation Serif" w:hAnsi="Liberation Serif"/>
          <w:sz w:val="28"/>
          <w:szCs w:val="28"/>
        </w:rPr>
        <w:t>о</w:t>
      </w:r>
      <w:r w:rsidRPr="00410AC8">
        <w:rPr>
          <w:rFonts w:ascii="Liberation Serif" w:hAnsi="Liberation Serif"/>
          <w:sz w:val="28"/>
          <w:szCs w:val="28"/>
        </w:rPr>
        <w:t>тдела</w:t>
      </w:r>
      <w:r w:rsidR="009B17BA" w:rsidRPr="00410AC8">
        <w:rPr>
          <w:rFonts w:ascii="Liberation Serif" w:hAnsi="Liberation Serif"/>
          <w:sz w:val="28"/>
          <w:szCs w:val="28"/>
        </w:rPr>
        <w:t xml:space="preserve"> строительства</w:t>
      </w:r>
      <w:r w:rsidRPr="00410AC8">
        <w:rPr>
          <w:rFonts w:ascii="Liberation Serif" w:hAnsi="Liberation Serif"/>
          <w:sz w:val="28"/>
          <w:szCs w:val="28"/>
        </w:rPr>
        <w:t>.</w:t>
      </w:r>
    </w:p>
    <w:p w:rsidR="003F539E" w:rsidRPr="00410AC8" w:rsidRDefault="00745F6C" w:rsidP="00B762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10AC8">
        <w:rPr>
          <w:rFonts w:ascii="Liberation Serif" w:hAnsi="Liberation Serif"/>
          <w:sz w:val="28"/>
          <w:szCs w:val="28"/>
        </w:rPr>
        <w:t xml:space="preserve">          </w:t>
      </w:r>
      <w:r w:rsidR="006061BB" w:rsidRPr="00410AC8">
        <w:rPr>
          <w:rFonts w:ascii="Liberation Serif" w:hAnsi="Liberation Serif"/>
          <w:sz w:val="28"/>
          <w:szCs w:val="28"/>
        </w:rPr>
        <w:t>7</w:t>
      </w:r>
      <w:r w:rsidR="00F636C2">
        <w:rPr>
          <w:rFonts w:ascii="Liberation Serif" w:hAnsi="Liberation Serif"/>
          <w:sz w:val="28"/>
          <w:szCs w:val="28"/>
        </w:rPr>
        <w:t>7</w:t>
      </w:r>
      <w:r w:rsidRPr="00410AC8">
        <w:rPr>
          <w:rFonts w:ascii="Liberation Serif" w:hAnsi="Liberation Serif"/>
          <w:sz w:val="28"/>
          <w:szCs w:val="28"/>
        </w:rPr>
        <w:t>. Сведения о выполнении административной процедуры фиксируются в системе документооборота и делопроизводства МФЦ.</w:t>
      </w:r>
    </w:p>
    <w:p w:rsidR="00B7622A" w:rsidRPr="00410AC8" w:rsidRDefault="00B7622A" w:rsidP="00B762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45F6C" w:rsidRPr="00410AC8" w:rsidRDefault="00745F6C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10AC8">
        <w:rPr>
          <w:rFonts w:ascii="Liberation Serif" w:hAnsi="Liberation Serif" w:cs="Liberation Serif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745F6C" w:rsidRPr="00410AC8" w:rsidRDefault="00745F6C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45F6C" w:rsidRPr="00410AC8" w:rsidRDefault="00745F6C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10AC8">
        <w:rPr>
          <w:rFonts w:ascii="Liberation Serif" w:hAnsi="Liberation Serif"/>
          <w:sz w:val="28"/>
          <w:szCs w:val="28"/>
        </w:rPr>
        <w:t xml:space="preserve">            </w:t>
      </w:r>
      <w:r w:rsidR="006061BB" w:rsidRPr="00410AC8">
        <w:rPr>
          <w:rFonts w:ascii="Liberation Serif" w:hAnsi="Liberation Serif"/>
          <w:sz w:val="28"/>
          <w:szCs w:val="28"/>
        </w:rPr>
        <w:t>7</w:t>
      </w:r>
      <w:r w:rsidR="00F636C2">
        <w:rPr>
          <w:rFonts w:ascii="Liberation Serif" w:hAnsi="Liberation Serif"/>
          <w:sz w:val="28"/>
          <w:szCs w:val="28"/>
        </w:rPr>
        <w:t>8</w:t>
      </w:r>
      <w:r w:rsidRPr="00410AC8">
        <w:rPr>
          <w:rFonts w:ascii="Liberation Serif" w:hAnsi="Liberation Serif"/>
          <w:sz w:val="28"/>
          <w:szCs w:val="28"/>
        </w:rPr>
        <w:t>. Основанием для начала выполнения административной процедуры является обращение заявителя за результатом предоставления муниципальной услуги в МФЦ.</w:t>
      </w:r>
    </w:p>
    <w:p w:rsidR="006061BB" w:rsidRPr="00410AC8" w:rsidRDefault="00745F6C" w:rsidP="00745F6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10AC8">
        <w:rPr>
          <w:rFonts w:ascii="Liberation Serif" w:hAnsi="Liberation Serif"/>
          <w:sz w:val="28"/>
          <w:szCs w:val="28"/>
        </w:rPr>
        <w:t xml:space="preserve">            </w:t>
      </w:r>
      <w:r w:rsidR="006061BB" w:rsidRPr="00410AC8">
        <w:rPr>
          <w:rFonts w:ascii="Liberation Serif" w:hAnsi="Liberation Serif"/>
          <w:sz w:val="28"/>
          <w:szCs w:val="28"/>
        </w:rPr>
        <w:t>7</w:t>
      </w:r>
      <w:r w:rsidR="00F636C2">
        <w:rPr>
          <w:rFonts w:ascii="Liberation Serif" w:hAnsi="Liberation Serif"/>
          <w:sz w:val="28"/>
          <w:szCs w:val="28"/>
        </w:rPr>
        <w:t>9</w:t>
      </w:r>
      <w:r w:rsidRPr="00410AC8">
        <w:rPr>
          <w:rFonts w:ascii="Liberation Serif" w:hAnsi="Liberation Serif"/>
          <w:sz w:val="28"/>
          <w:szCs w:val="28"/>
        </w:rPr>
        <w:t>. Результат предоставления муниципальной услуги выдается заявителю или его доверенному лицу под расписку, при предъявлении паспорта или иного удостоверяющего личность документа, доверенному лицу – при предъявлении доверенности, оформленной в установленном порядке.</w:t>
      </w:r>
    </w:p>
    <w:p w:rsidR="00AF653B" w:rsidRPr="00410AC8" w:rsidRDefault="006162D3" w:rsidP="00AF65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10AC8">
        <w:rPr>
          <w:rFonts w:ascii="Liberation Serif" w:hAnsi="Liberation Serif"/>
          <w:sz w:val="28"/>
          <w:szCs w:val="28"/>
        </w:rPr>
        <w:t xml:space="preserve">  </w:t>
      </w:r>
      <w:r w:rsidR="00F636C2">
        <w:rPr>
          <w:rFonts w:ascii="Liberation Serif" w:hAnsi="Liberation Serif"/>
          <w:sz w:val="28"/>
          <w:szCs w:val="28"/>
        </w:rPr>
        <w:t>80</w:t>
      </w:r>
      <w:r w:rsidR="00745F6C" w:rsidRPr="00410AC8">
        <w:rPr>
          <w:rFonts w:ascii="Liberation Serif" w:hAnsi="Liberation Serif"/>
          <w:sz w:val="28"/>
          <w:szCs w:val="28"/>
        </w:rPr>
        <w:t xml:space="preserve">. Результатом выполнения административной процедуры </w:t>
      </w:r>
      <w:r w:rsidR="00AF653B" w:rsidRPr="00410AC8">
        <w:rPr>
          <w:rFonts w:ascii="Liberation Serif" w:hAnsi="Liberation Serif"/>
          <w:sz w:val="28"/>
          <w:szCs w:val="28"/>
        </w:rPr>
        <w:t xml:space="preserve">является: </w:t>
      </w:r>
      <w:r w:rsidR="00410AC8" w:rsidRPr="00410AC8">
        <w:rPr>
          <w:rFonts w:ascii="Liberation Serif" w:hAnsi="Liberation Serif"/>
          <w:sz w:val="28"/>
          <w:szCs w:val="28"/>
        </w:rPr>
        <w:t>выдача заявителю заключения межведомственной комиссии</w:t>
      </w:r>
      <w:r w:rsidR="00AF653B" w:rsidRPr="00410AC8">
        <w:rPr>
          <w:rFonts w:ascii="Liberation Serif" w:hAnsi="Liberation Serif"/>
          <w:sz w:val="28"/>
          <w:szCs w:val="28"/>
        </w:rPr>
        <w:t>:</w:t>
      </w:r>
    </w:p>
    <w:p w:rsidR="00AF653B" w:rsidRPr="00410AC8" w:rsidRDefault="00F636C2" w:rsidP="00C946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80</w:t>
      </w:r>
      <w:r w:rsidR="00AF653B" w:rsidRPr="00410AC8">
        <w:rPr>
          <w:rFonts w:ascii="Liberation Serif" w:hAnsi="Liberation Serif"/>
          <w:sz w:val="28"/>
          <w:szCs w:val="28"/>
        </w:rPr>
        <w:t xml:space="preserve">.1. </w:t>
      </w:r>
      <w:r w:rsidR="00410AC8" w:rsidRPr="00410AC8">
        <w:rPr>
          <w:rFonts w:ascii="Liberation Serif" w:hAnsi="Liberation Serif"/>
          <w:sz w:val="28"/>
          <w:szCs w:val="28"/>
        </w:rPr>
        <w:t xml:space="preserve">Заключения о </w:t>
      </w:r>
      <w:r w:rsidR="00AF653B" w:rsidRPr="00410AC8">
        <w:rPr>
          <w:rFonts w:ascii="Liberation Serif" w:hAnsi="Liberation Serif"/>
          <w:sz w:val="28"/>
          <w:szCs w:val="28"/>
        </w:rPr>
        <w:t xml:space="preserve"> соответствии помещения требованиям, предъявляемым к жилому помещению, и его пригодности для проживания.</w:t>
      </w:r>
    </w:p>
    <w:p w:rsidR="00AF653B" w:rsidRPr="00410AC8" w:rsidRDefault="00F636C2" w:rsidP="00C946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80</w:t>
      </w:r>
      <w:r w:rsidR="00AF653B" w:rsidRPr="00410AC8">
        <w:rPr>
          <w:rFonts w:ascii="Liberation Serif" w:hAnsi="Liberation Serif"/>
          <w:sz w:val="28"/>
          <w:szCs w:val="28"/>
        </w:rPr>
        <w:t xml:space="preserve">.2. </w:t>
      </w:r>
      <w:r w:rsidR="00410AC8" w:rsidRPr="00410AC8">
        <w:rPr>
          <w:rFonts w:ascii="Liberation Serif" w:hAnsi="Liberation Serif"/>
          <w:sz w:val="28"/>
          <w:szCs w:val="28"/>
        </w:rPr>
        <w:t>Заключения о</w:t>
      </w:r>
      <w:r w:rsidR="00AF653B" w:rsidRPr="00410AC8">
        <w:rPr>
          <w:rFonts w:ascii="Liberation Serif" w:hAnsi="Liberation Serif"/>
          <w:sz w:val="28"/>
          <w:szCs w:val="28"/>
        </w:rPr>
        <w:t xml:space="preserve">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требованиями.</w:t>
      </w:r>
    </w:p>
    <w:p w:rsidR="00AF653B" w:rsidRPr="00410AC8" w:rsidRDefault="00F636C2" w:rsidP="00C946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80</w:t>
      </w:r>
      <w:r w:rsidR="00AF653B" w:rsidRPr="00410AC8">
        <w:rPr>
          <w:rFonts w:ascii="Liberation Serif" w:hAnsi="Liberation Serif"/>
          <w:sz w:val="28"/>
          <w:szCs w:val="28"/>
        </w:rPr>
        <w:t xml:space="preserve">.3. </w:t>
      </w:r>
      <w:r w:rsidR="00410AC8" w:rsidRPr="00410AC8">
        <w:rPr>
          <w:rFonts w:ascii="Liberation Serif" w:hAnsi="Liberation Serif"/>
          <w:sz w:val="28"/>
          <w:szCs w:val="28"/>
        </w:rPr>
        <w:t>Заключения о</w:t>
      </w:r>
      <w:r w:rsidR="00AF653B" w:rsidRPr="00410AC8">
        <w:rPr>
          <w:rFonts w:ascii="Liberation Serif" w:hAnsi="Liberation Serif"/>
          <w:sz w:val="28"/>
          <w:szCs w:val="28"/>
        </w:rPr>
        <w:t xml:space="preserve"> необходимости проведения независимой оценки технического состояния помещения.</w:t>
      </w:r>
    </w:p>
    <w:p w:rsidR="00AF653B" w:rsidRPr="00410AC8" w:rsidRDefault="00F636C2" w:rsidP="00C946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80</w:t>
      </w:r>
      <w:r w:rsidR="00AF653B" w:rsidRPr="00410AC8">
        <w:rPr>
          <w:rFonts w:ascii="Liberation Serif" w:hAnsi="Liberation Serif"/>
          <w:sz w:val="28"/>
          <w:szCs w:val="28"/>
        </w:rPr>
        <w:t xml:space="preserve">.4. </w:t>
      </w:r>
      <w:r w:rsidR="00410AC8" w:rsidRPr="00410AC8">
        <w:rPr>
          <w:rFonts w:ascii="Liberation Serif" w:hAnsi="Liberation Serif"/>
          <w:sz w:val="28"/>
          <w:szCs w:val="28"/>
        </w:rPr>
        <w:t>Заключения о</w:t>
      </w:r>
      <w:r w:rsidR="00AF653B" w:rsidRPr="00410AC8">
        <w:rPr>
          <w:rFonts w:ascii="Liberation Serif" w:hAnsi="Liberation Serif"/>
          <w:sz w:val="28"/>
          <w:szCs w:val="28"/>
        </w:rPr>
        <w:t xml:space="preserve">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AF653B" w:rsidRPr="00410AC8" w:rsidRDefault="00F636C2" w:rsidP="00C946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80</w:t>
      </w:r>
      <w:r w:rsidR="00AF653B" w:rsidRPr="00410AC8">
        <w:rPr>
          <w:rFonts w:ascii="Liberation Serif" w:hAnsi="Liberation Serif"/>
          <w:sz w:val="28"/>
          <w:szCs w:val="28"/>
        </w:rPr>
        <w:t xml:space="preserve">.5.  </w:t>
      </w:r>
      <w:r w:rsidR="00410AC8" w:rsidRPr="00410AC8">
        <w:rPr>
          <w:rFonts w:ascii="Liberation Serif" w:hAnsi="Liberation Serif"/>
          <w:sz w:val="28"/>
          <w:szCs w:val="28"/>
        </w:rPr>
        <w:t>Заключения о</w:t>
      </w:r>
      <w:r w:rsidR="00AF653B" w:rsidRPr="00410AC8">
        <w:rPr>
          <w:rFonts w:ascii="Liberation Serif" w:hAnsi="Liberation Serif"/>
          <w:sz w:val="28"/>
          <w:szCs w:val="28"/>
        </w:rPr>
        <w:t xml:space="preserve"> признании многоквартирного дома аварийным и подлежащим сносу;</w:t>
      </w:r>
    </w:p>
    <w:p w:rsidR="00AF653B" w:rsidRPr="00410AC8" w:rsidRDefault="00F636C2" w:rsidP="00C946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80</w:t>
      </w:r>
      <w:r w:rsidR="00AF653B" w:rsidRPr="00410AC8">
        <w:rPr>
          <w:rFonts w:ascii="Liberation Serif" w:hAnsi="Liberation Serif"/>
          <w:sz w:val="28"/>
          <w:szCs w:val="28"/>
        </w:rPr>
        <w:t xml:space="preserve">.6. </w:t>
      </w:r>
      <w:r w:rsidR="00410AC8" w:rsidRPr="00410AC8">
        <w:rPr>
          <w:rFonts w:ascii="Liberation Serif" w:hAnsi="Liberation Serif"/>
          <w:sz w:val="28"/>
          <w:szCs w:val="28"/>
        </w:rPr>
        <w:t>Заключения о</w:t>
      </w:r>
      <w:r w:rsidR="00AF653B" w:rsidRPr="00410AC8">
        <w:rPr>
          <w:rFonts w:ascii="Liberation Serif" w:hAnsi="Liberation Serif"/>
          <w:sz w:val="28"/>
          <w:szCs w:val="28"/>
        </w:rPr>
        <w:t xml:space="preserve"> признании многоквартирного дома аварийным и подлежащим реконструкции.</w:t>
      </w:r>
      <w:r w:rsidR="00B54D33" w:rsidRPr="00410AC8">
        <w:rPr>
          <w:rFonts w:ascii="Liberation Serif" w:hAnsi="Liberation Serif"/>
          <w:sz w:val="28"/>
          <w:szCs w:val="28"/>
        </w:rPr>
        <w:t xml:space="preserve">    </w:t>
      </w:r>
    </w:p>
    <w:p w:rsidR="00745F6C" w:rsidRPr="00410AC8" w:rsidRDefault="00F636C2" w:rsidP="00C946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81</w:t>
      </w:r>
      <w:r w:rsidR="00745F6C" w:rsidRPr="00410AC8">
        <w:rPr>
          <w:rFonts w:ascii="Liberation Serif" w:hAnsi="Liberation Serif"/>
          <w:sz w:val="28"/>
          <w:szCs w:val="28"/>
        </w:rPr>
        <w:t>. Сведения о выполнении административной процедуры фиксируются в системе документооборота и делопроизводства МФЦ.</w:t>
      </w:r>
    </w:p>
    <w:p w:rsidR="006B695D" w:rsidRDefault="006B695D" w:rsidP="00745F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466C" w:rsidRDefault="00C9466C" w:rsidP="00745F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466C" w:rsidRDefault="00C9466C" w:rsidP="00745F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466C" w:rsidRPr="00410AC8" w:rsidRDefault="00C9466C" w:rsidP="00745F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E1506" w:rsidRPr="00410AC8" w:rsidRDefault="00FE1506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контроля </w:t>
      </w:r>
      <w:r w:rsidR="00BA4DF7"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="00BA4DF7"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>исполнени</w:t>
      </w:r>
      <w:r w:rsidR="00BA4DF7"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>ем</w:t>
      </w:r>
      <w:r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регламента</w:t>
      </w:r>
    </w:p>
    <w:p w:rsidR="00FE1506" w:rsidRPr="00410AC8" w:rsidRDefault="00FE1506" w:rsidP="00292D2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FE1506" w:rsidRPr="00410AC8" w:rsidRDefault="00FE1506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контроля </w:t>
      </w:r>
      <w:r w:rsidR="00BA4DF7"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="00BA4DF7"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соблюдением</w:t>
      </w:r>
      <w:r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и исполнени</w:t>
      </w:r>
      <w:r w:rsidR="00BA4DF7"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>ем</w:t>
      </w:r>
      <w:r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="00511E9D" w:rsidRPr="00410AC8">
        <w:rPr>
          <w:rFonts w:ascii="Liberation Serif" w:hAnsi="Liberation Serif" w:cs="Liberation Serif"/>
          <w:b/>
          <w:sz w:val="28"/>
          <w:szCs w:val="28"/>
        </w:rPr>
        <w:t>отделом строительства</w:t>
      </w:r>
      <w:r w:rsidRPr="00410AC8">
        <w:rPr>
          <w:rFonts w:ascii="Liberation Serif" w:hAnsi="Liberation Serif" w:cs="Liberation Serif"/>
          <w:b/>
          <w:sz w:val="28"/>
          <w:szCs w:val="28"/>
        </w:rPr>
        <w:t>, предоставляющим муниципальную услугу, его должностными лицами, муниципальными служащими и работниками,</w:t>
      </w:r>
      <w:r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E1506" w:rsidRPr="00410AC8" w:rsidRDefault="00FE1506" w:rsidP="00292D2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FE1506" w:rsidRPr="00410AC8" w:rsidRDefault="00AF653B" w:rsidP="00745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8</w:t>
      </w:r>
      <w:r w:rsidR="00F636C2">
        <w:rPr>
          <w:rFonts w:ascii="Liberation Serif" w:hAnsi="Liberation Serif" w:cs="Liberation Serif"/>
          <w:sz w:val="28"/>
          <w:szCs w:val="28"/>
          <w:lang w:eastAsia="en-US"/>
        </w:rPr>
        <w:t>2</w:t>
      </w:r>
      <w:r w:rsidR="00BA599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FE1506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Текущий контроль над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</w:t>
      </w:r>
      <w:r w:rsidR="00AC487B" w:rsidRPr="00410AC8">
        <w:rPr>
          <w:rFonts w:ascii="Liberation Serif" w:hAnsi="Liberation Serif" w:cs="Liberation Serif"/>
          <w:sz w:val="28"/>
          <w:szCs w:val="28"/>
          <w:lang w:eastAsia="en-US"/>
        </w:rPr>
        <w:t>отдела строительства</w:t>
      </w:r>
      <w:r w:rsidR="00FE1506" w:rsidRPr="00410AC8">
        <w:rPr>
          <w:rFonts w:ascii="Liberation Serif" w:hAnsi="Liberation Serif" w:cs="Liberation Serif"/>
          <w:sz w:val="28"/>
          <w:szCs w:val="28"/>
          <w:lang w:eastAsia="en-US"/>
        </w:rPr>
        <w:t>, на постоянной основе.</w:t>
      </w:r>
    </w:p>
    <w:p w:rsidR="00FE1506" w:rsidRPr="00410AC8" w:rsidRDefault="00B719B1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8</w:t>
      </w:r>
      <w:r w:rsidR="00BE0B89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="004415AB" w:rsidRPr="00410AC8">
        <w:rPr>
          <w:rFonts w:ascii="Liberation Serif" w:hAnsi="Liberation Serif" w:cs="Liberation Serif"/>
          <w:sz w:val="28"/>
          <w:szCs w:val="28"/>
          <w:lang w:eastAsia="en-US"/>
        </w:rPr>
        <w:t>.</w:t>
      </w:r>
      <w:r w:rsidR="00BA599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FE1506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Контроль предоставления муниципальной услуги </w:t>
      </w:r>
      <w:r w:rsidR="00617F5B" w:rsidRPr="00410AC8">
        <w:rPr>
          <w:rFonts w:ascii="Liberation Serif" w:hAnsi="Liberation Serif" w:cs="Liberation Serif"/>
          <w:sz w:val="28"/>
          <w:szCs w:val="28"/>
          <w:lang w:eastAsia="en-US"/>
        </w:rPr>
        <w:t>отделом строительства</w:t>
      </w:r>
      <w:r w:rsidR="00511E9D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FE1506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осуществляют органы местного самоуправления. </w:t>
      </w:r>
    </w:p>
    <w:p w:rsidR="00745F6C" w:rsidRPr="00410AC8" w:rsidRDefault="00745F6C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</w:p>
    <w:p w:rsidR="00375D16" w:rsidRPr="00410AC8" w:rsidRDefault="00375D16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контроля </w:t>
      </w:r>
      <w:r w:rsidR="00E15122"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="00E15122"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</w:t>
      </w:r>
      <w:r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>полнот</w:t>
      </w:r>
      <w:r w:rsidR="00E15122"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>ой</w:t>
      </w:r>
      <w:r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и качеств</w:t>
      </w:r>
      <w:r w:rsidR="00E15122"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>ом</w:t>
      </w:r>
      <w:r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 предоставления муниципальной услуги</w:t>
      </w:r>
    </w:p>
    <w:p w:rsidR="00375D16" w:rsidRPr="00410AC8" w:rsidRDefault="00375D16" w:rsidP="00292D2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375D16" w:rsidRPr="00410AC8" w:rsidRDefault="00A05480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8</w:t>
      </w:r>
      <w:r w:rsidR="00BE0B89">
        <w:rPr>
          <w:rFonts w:ascii="Liberation Serif" w:hAnsi="Liberation Serif" w:cs="Liberation Serif"/>
          <w:sz w:val="28"/>
          <w:szCs w:val="28"/>
          <w:lang w:eastAsia="en-US"/>
        </w:rPr>
        <w:t>4</w:t>
      </w:r>
      <w:r w:rsidR="00BA599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375D16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 w:rsidR="00AC487B" w:rsidRPr="00410AC8">
        <w:rPr>
          <w:rFonts w:ascii="Liberation Serif" w:hAnsi="Liberation Serif" w:cs="Liberation Serif"/>
          <w:sz w:val="28"/>
          <w:szCs w:val="28"/>
          <w:lang w:eastAsia="en-US"/>
        </w:rPr>
        <w:t>отдела строительства</w:t>
      </w:r>
      <w:r w:rsidR="00375D16" w:rsidRPr="00410AC8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375D16" w:rsidRPr="00410AC8" w:rsidRDefault="00B7622A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8</w:t>
      </w:r>
      <w:r w:rsidR="00BE0B89">
        <w:rPr>
          <w:rFonts w:ascii="Liberation Serif" w:hAnsi="Liberation Serif" w:cs="Liberation Serif"/>
          <w:sz w:val="28"/>
          <w:szCs w:val="28"/>
          <w:lang w:eastAsia="en-US"/>
        </w:rPr>
        <w:t>5</w:t>
      </w:r>
      <w:r w:rsidR="00BA599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375D16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Проверки </w:t>
      </w:r>
      <w:r w:rsidR="00C7271C" w:rsidRPr="00410AC8">
        <w:rPr>
          <w:rFonts w:ascii="Liberation Serif" w:hAnsi="Liberation Serif" w:cs="Liberation Serif"/>
          <w:sz w:val="28"/>
          <w:szCs w:val="28"/>
          <w:lang w:eastAsia="en-US"/>
        </w:rPr>
        <w:t>осуществляются не чаще одного раза в год</w:t>
      </w:r>
      <w:r w:rsidR="00375D16" w:rsidRPr="00410AC8">
        <w:rPr>
          <w:rFonts w:ascii="Liberation Serif" w:hAnsi="Liberation Serif" w:cs="Liberation Serif"/>
          <w:sz w:val="28"/>
          <w:szCs w:val="28"/>
          <w:lang w:eastAsia="en-US"/>
        </w:rPr>
        <w:t>.</w:t>
      </w:r>
    </w:p>
    <w:p w:rsidR="00714FD3" w:rsidRPr="00410AC8" w:rsidRDefault="00B7622A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8</w:t>
      </w:r>
      <w:r w:rsidR="00BE0B89">
        <w:rPr>
          <w:rFonts w:ascii="Liberation Serif" w:hAnsi="Liberation Serif" w:cs="Liberation Serif"/>
          <w:sz w:val="28"/>
          <w:szCs w:val="28"/>
          <w:lang w:eastAsia="en-US"/>
        </w:rPr>
        <w:t>6</w:t>
      </w:r>
      <w:r w:rsidR="00BA599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375D16" w:rsidRPr="00410AC8">
        <w:rPr>
          <w:rFonts w:ascii="Liberation Serif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9B17BA" w:rsidRPr="00410AC8" w:rsidRDefault="009B17BA" w:rsidP="00A658C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14FD3" w:rsidRPr="00410AC8" w:rsidRDefault="00714FD3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Ответственность </w:t>
      </w:r>
      <w:r w:rsidR="00AC487B" w:rsidRPr="00410AC8">
        <w:rPr>
          <w:rFonts w:ascii="Liberation Serif" w:hAnsi="Liberation Serif" w:cs="Liberation Serif"/>
          <w:b/>
          <w:bCs/>
          <w:sz w:val="28"/>
          <w:szCs w:val="28"/>
        </w:rPr>
        <w:t>отдела строительства</w:t>
      </w:r>
      <w:r w:rsidRPr="00410AC8">
        <w:rPr>
          <w:rFonts w:ascii="Liberation Serif" w:hAnsi="Liberation Serif" w:cs="Liberation Serif"/>
          <w:b/>
          <w:bCs/>
          <w:sz w:val="28"/>
          <w:szCs w:val="28"/>
        </w:rPr>
        <w:t>, предоставляющего муниципальную услугу, его должностны</w:t>
      </w:r>
      <w:r w:rsidR="00894C1D" w:rsidRPr="00410AC8">
        <w:rPr>
          <w:rFonts w:ascii="Liberation Serif" w:hAnsi="Liberation Serif" w:cs="Liberation Serif"/>
          <w:b/>
          <w:bCs/>
          <w:sz w:val="28"/>
          <w:szCs w:val="28"/>
        </w:rPr>
        <w:t>х</w:t>
      </w:r>
      <w:r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 лиц, муниципальны</w:t>
      </w:r>
      <w:r w:rsidR="00894C1D" w:rsidRPr="00410AC8">
        <w:rPr>
          <w:rFonts w:ascii="Liberation Serif" w:hAnsi="Liberation Serif" w:cs="Liberation Serif"/>
          <w:b/>
          <w:bCs/>
          <w:sz w:val="28"/>
          <w:szCs w:val="28"/>
        </w:rPr>
        <w:t>х</w:t>
      </w:r>
      <w:r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 служащи</w:t>
      </w:r>
      <w:r w:rsidR="00894C1D"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х </w:t>
      </w:r>
      <w:r w:rsidRPr="00410AC8">
        <w:rPr>
          <w:rFonts w:ascii="Liberation Serif" w:hAnsi="Liberation Serif" w:cs="Liberation Serif"/>
          <w:b/>
          <w:bCs/>
          <w:sz w:val="28"/>
          <w:szCs w:val="28"/>
        </w:rPr>
        <w:t>и работник</w:t>
      </w:r>
      <w:r w:rsidR="00295C94" w:rsidRPr="00410AC8">
        <w:rPr>
          <w:rFonts w:ascii="Liberation Serif" w:hAnsi="Liberation Serif" w:cs="Liberation Serif"/>
          <w:b/>
          <w:bCs/>
          <w:sz w:val="28"/>
          <w:szCs w:val="28"/>
        </w:rPr>
        <w:t>о</w:t>
      </w:r>
      <w:r w:rsidR="00894C1D" w:rsidRPr="00410AC8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Pr="00410AC8">
        <w:rPr>
          <w:rFonts w:ascii="Liberation Serif" w:hAnsi="Liberation Serif" w:cs="Liberation Serif"/>
          <w:b/>
          <w:bCs/>
          <w:sz w:val="28"/>
          <w:szCs w:val="28"/>
        </w:rPr>
        <w:t>,</w:t>
      </w:r>
      <w:r w:rsidRPr="00410AC8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за решения и действия (бездействие), принимаемые (осуществляемые)</w:t>
      </w:r>
      <w:r w:rsidR="00CF2042" w:rsidRPr="00410AC8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410AC8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ими в ходе предоставления муниципальной услуги</w:t>
      </w:r>
    </w:p>
    <w:p w:rsidR="00714FD3" w:rsidRPr="00410AC8" w:rsidRDefault="00714FD3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14FD3" w:rsidRPr="00410AC8" w:rsidRDefault="004415AB" w:rsidP="00AD5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8</w:t>
      </w:r>
      <w:r w:rsidR="00BE0B89">
        <w:rPr>
          <w:rFonts w:ascii="Liberation Serif" w:hAnsi="Liberation Serif" w:cs="Liberation Serif"/>
          <w:sz w:val="28"/>
          <w:szCs w:val="28"/>
          <w:lang w:eastAsia="en-US"/>
        </w:rPr>
        <w:t>7</w:t>
      </w:r>
      <w:r w:rsidR="00BA599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714FD3" w:rsidRPr="00410AC8">
        <w:rPr>
          <w:rFonts w:ascii="Liberation Serif" w:hAnsi="Liberation Serif" w:cs="Liberation Serif"/>
          <w:sz w:val="28"/>
          <w:szCs w:val="28"/>
          <w:lang w:eastAsia="en-US"/>
        </w:rPr>
        <w:t>По результатам проведенных проверок, в случае выявления нарушений прав заявителей, к виновным лицам осуществляется применение мер</w:t>
      </w:r>
      <w:r w:rsidR="00AD583D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714FD3" w:rsidRPr="00410AC8">
        <w:rPr>
          <w:rFonts w:ascii="Liberation Serif" w:hAnsi="Liberation Serif" w:cs="Liberation Serif"/>
          <w:sz w:val="28"/>
          <w:szCs w:val="28"/>
          <w:lang w:eastAsia="en-US"/>
        </w:rPr>
        <w:t>ответственности в порядке, установленном законодательством Российской Федерации.</w:t>
      </w:r>
    </w:p>
    <w:p w:rsidR="00A05480" w:rsidRPr="00410AC8" w:rsidRDefault="00A05480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D045E" w:rsidRPr="00410AC8" w:rsidRDefault="000D045E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0D045E" w:rsidRPr="00410AC8" w:rsidRDefault="000D045E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proofErr w:type="gramStart"/>
      <w:r w:rsidRPr="00410AC8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контроля за</w:t>
      </w:r>
      <w:proofErr w:type="gramEnd"/>
      <w:r w:rsidRPr="00410AC8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предоставлением муниципальной услуги,</w:t>
      </w:r>
    </w:p>
    <w:p w:rsidR="000D045E" w:rsidRPr="00410AC8" w:rsidRDefault="000D045E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0D045E" w:rsidRPr="00410AC8" w:rsidRDefault="000D045E" w:rsidP="00292D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  <w:lang w:eastAsia="en-US"/>
        </w:rPr>
      </w:pPr>
    </w:p>
    <w:p w:rsidR="000D045E" w:rsidRPr="00410AC8" w:rsidRDefault="00B7622A" w:rsidP="00A05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8</w:t>
      </w:r>
      <w:r w:rsidR="00BE0B89">
        <w:rPr>
          <w:rFonts w:ascii="Liberation Serif" w:hAnsi="Liberation Serif" w:cs="Liberation Serif"/>
          <w:sz w:val="28"/>
          <w:szCs w:val="28"/>
          <w:lang w:eastAsia="en-US"/>
        </w:rPr>
        <w:t>8</w:t>
      </w:r>
      <w:r w:rsidR="00BA599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0D045E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Контроль предоставления муниципальной услуги, в том числе со стороны граждан, их объединений и организаций, осуществляется посредством открытости деятельности </w:t>
      </w:r>
      <w:r w:rsidR="00AC487B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отдела строительства </w:t>
      </w:r>
      <w:r w:rsidR="000D045E" w:rsidRPr="00410AC8">
        <w:rPr>
          <w:rFonts w:ascii="Liberation Serif" w:hAnsi="Liberation Serif" w:cs="Liberation Serif"/>
          <w:sz w:val="28"/>
          <w:szCs w:val="28"/>
          <w:lang w:eastAsia="en-US"/>
        </w:rPr>
        <w:t>при предоставлении муниципальной услуги, получения полной, актуальной и достоверной информации о порядке предоставления муниципальной услуги и возможности досудебного (внесудебного) рассмотрения обращений (жалоб) в процессе предоставления муниципальной услуги.</w:t>
      </w:r>
    </w:p>
    <w:p w:rsidR="000D045E" w:rsidRPr="00410AC8" w:rsidRDefault="00B7622A" w:rsidP="00A05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8</w:t>
      </w:r>
      <w:r w:rsidR="00BE0B89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BA599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0D045E" w:rsidRPr="00410AC8">
        <w:rPr>
          <w:rFonts w:ascii="Liberation Serif" w:hAnsi="Liberation Serif" w:cs="Liberation Serif"/>
          <w:sz w:val="28"/>
          <w:szCs w:val="28"/>
          <w:lang w:eastAsia="en-US"/>
        </w:rPr>
        <w:t>Контроль предоставления муниципальной услуги может осуществляться со стороны заявителей, их объединений и организаций путем направления в адрес органа местного самоуправления:</w:t>
      </w:r>
    </w:p>
    <w:p w:rsidR="000D045E" w:rsidRPr="00410AC8" w:rsidRDefault="00BA5999" w:rsidP="00A05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1)</w:t>
      </w:r>
      <w:r w:rsidR="00E758BF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0D045E" w:rsidRPr="00410AC8">
        <w:rPr>
          <w:rFonts w:ascii="Liberation Serif" w:hAnsi="Liberation Serif" w:cs="Liberation Serif"/>
          <w:sz w:val="28"/>
          <w:szCs w:val="28"/>
          <w:lang w:eastAsia="en-US"/>
        </w:rPr>
        <w:t>предложений по совершенствованию нормативных правовых актов, регламентирующих предоставление муниципальной услуги;</w:t>
      </w:r>
    </w:p>
    <w:p w:rsidR="000D045E" w:rsidRPr="00410AC8" w:rsidRDefault="000D045E" w:rsidP="00A05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2) сообщений о нарушении законов и иных нормативных правовых актов, регламентирующих предоставление муниципальной услуги, о недостатках в работе </w:t>
      </w:r>
      <w:r w:rsidR="00AC487B" w:rsidRPr="00410AC8">
        <w:rPr>
          <w:rFonts w:ascii="Liberation Serif" w:hAnsi="Liberation Serif" w:cs="Liberation Serif"/>
          <w:sz w:val="28"/>
          <w:szCs w:val="28"/>
          <w:lang w:eastAsia="en-US"/>
        </w:rPr>
        <w:t>отдела строительства</w:t>
      </w: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, его должностных лиц;</w:t>
      </w:r>
    </w:p>
    <w:p w:rsidR="000D045E" w:rsidRPr="00410AC8" w:rsidRDefault="000D045E" w:rsidP="00A05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3) жалоб по фактам нарушения должностными лицами </w:t>
      </w:r>
      <w:r w:rsidR="00AC487B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отдела строительства </w:t>
      </w: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свобод или законных интересов заявителей.</w:t>
      </w:r>
    </w:p>
    <w:p w:rsidR="00511E9D" w:rsidRPr="00410AC8" w:rsidRDefault="00511E9D" w:rsidP="00292D26">
      <w:pPr>
        <w:widowControl w:val="0"/>
        <w:autoSpaceDE w:val="0"/>
        <w:autoSpaceDN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5E9A" w:rsidRPr="00410AC8" w:rsidRDefault="007863DE" w:rsidP="003F539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Раздел 5. Досудебный (внесудебный) порядок обжалования решений и действий (бездействия) </w:t>
      </w:r>
      <w:r w:rsidR="001B4B48" w:rsidRPr="00410AC8">
        <w:rPr>
          <w:rFonts w:ascii="Liberation Serif" w:hAnsi="Liberation Serif" w:cs="Liberation Serif"/>
          <w:b/>
          <w:bCs/>
          <w:sz w:val="28"/>
          <w:szCs w:val="28"/>
        </w:rPr>
        <w:t>отдела строительства</w:t>
      </w:r>
      <w:r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, предоставляющего муниципальную услугу, его должностных лиц, муниципальных служащих и работников, а также решений и действий (бездействия) </w:t>
      </w:r>
      <w:r w:rsidR="009B17BA" w:rsidRPr="00410AC8">
        <w:rPr>
          <w:rFonts w:ascii="Liberation Serif" w:hAnsi="Liberation Serif" w:cs="Liberation Serif"/>
          <w:b/>
          <w:bCs/>
          <w:sz w:val="28"/>
          <w:szCs w:val="28"/>
        </w:rPr>
        <w:t>МФЦ</w:t>
      </w:r>
      <w:r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, работников </w:t>
      </w:r>
      <w:r w:rsidR="004415AB" w:rsidRPr="00410AC8">
        <w:rPr>
          <w:rFonts w:ascii="Liberation Serif" w:hAnsi="Liberation Serif" w:cs="Liberation Serif"/>
          <w:b/>
          <w:bCs/>
          <w:sz w:val="28"/>
          <w:szCs w:val="28"/>
        </w:rPr>
        <w:t>МФЦ</w:t>
      </w:r>
    </w:p>
    <w:p w:rsidR="007863DE" w:rsidRPr="00410AC8" w:rsidRDefault="007863DE" w:rsidP="00292D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 w:rsidRPr="00410AC8">
        <w:rPr>
          <w:rFonts w:ascii="Liberation Serif" w:hAnsi="Liberation Serif" w:cs="Liberation Serif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— жалоба)</w:t>
      </w:r>
      <w:proofErr w:type="gramEnd"/>
    </w:p>
    <w:p w:rsidR="007863DE" w:rsidRPr="00410AC8" w:rsidRDefault="007863DE" w:rsidP="00292D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758BF" w:rsidRPr="00410AC8" w:rsidRDefault="00BE0B89" w:rsidP="00E75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90</w:t>
      </w:r>
      <w:r w:rsidR="00BA599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7863DE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 w:rsidR="00AC487B" w:rsidRPr="00410AC8">
        <w:rPr>
          <w:rFonts w:ascii="Liberation Serif" w:hAnsi="Liberation Serif" w:cs="Liberation Serif"/>
          <w:sz w:val="28"/>
          <w:szCs w:val="28"/>
          <w:lang w:eastAsia="en-US"/>
        </w:rPr>
        <w:t>отдела строительства</w:t>
      </w:r>
      <w:r w:rsidR="007863DE" w:rsidRPr="00410AC8">
        <w:rPr>
          <w:rFonts w:ascii="Liberation Serif" w:hAnsi="Liberation Serif" w:cs="Liberation Serif"/>
          <w:sz w:val="28"/>
          <w:szCs w:val="28"/>
          <w:lang w:eastAsia="en-US"/>
        </w:rPr>
        <w:t>, предоставляющего муниципальн</w:t>
      </w:r>
      <w:r w:rsidR="00894C1D" w:rsidRPr="00410AC8">
        <w:rPr>
          <w:rFonts w:ascii="Liberation Serif" w:hAnsi="Liberation Serif" w:cs="Liberation Serif"/>
          <w:sz w:val="28"/>
          <w:szCs w:val="28"/>
          <w:lang w:eastAsia="en-US"/>
        </w:rPr>
        <w:t>ую</w:t>
      </w:r>
      <w:r w:rsidR="007863DE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услугу, его должностны</w:t>
      </w:r>
      <w:r w:rsidR="001B4B48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х </w:t>
      </w:r>
      <w:r w:rsidR="007863DE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лиц, муниципальны</w:t>
      </w:r>
      <w:r w:rsidR="00894C1D" w:rsidRPr="00410AC8">
        <w:rPr>
          <w:rFonts w:ascii="Liberation Serif" w:hAnsi="Liberation Serif" w:cs="Liberation Serif"/>
          <w:sz w:val="28"/>
          <w:szCs w:val="28"/>
          <w:lang w:eastAsia="en-US"/>
        </w:rPr>
        <w:t>х</w:t>
      </w:r>
      <w:r w:rsidR="001B4B48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7863DE" w:rsidRPr="00410AC8">
        <w:rPr>
          <w:rFonts w:ascii="Liberation Serif" w:hAnsi="Liberation Serif" w:cs="Liberation Serif"/>
          <w:sz w:val="28"/>
          <w:szCs w:val="28"/>
          <w:lang w:eastAsia="en-US"/>
        </w:rPr>
        <w:t>служащи</w:t>
      </w:r>
      <w:r w:rsidR="001B4B48" w:rsidRPr="00410AC8">
        <w:rPr>
          <w:rFonts w:ascii="Liberation Serif" w:hAnsi="Liberation Serif" w:cs="Liberation Serif"/>
          <w:sz w:val="28"/>
          <w:szCs w:val="28"/>
          <w:lang w:eastAsia="en-US"/>
        </w:rPr>
        <w:t>х и работников</w:t>
      </w:r>
      <w:r w:rsidR="007863DE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, а также решения и действия (бездействие) </w:t>
      </w:r>
      <w:r w:rsidR="00894C1D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МФЦ, работников МФЦ </w:t>
      </w:r>
      <w:r w:rsidR="007863DE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в досудебном (внесудебном) порядке, предусмотренном статьей 11.1 Федерального закона от 27.07.2010 № 210-ФЗ.</w:t>
      </w:r>
    </w:p>
    <w:p w:rsidR="00AF7259" w:rsidRPr="00410AC8" w:rsidRDefault="00AF7259" w:rsidP="00292D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F6E3D" w:rsidRPr="00410AC8" w:rsidRDefault="006F6E3D" w:rsidP="00292D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r w:rsidRPr="00410AC8">
        <w:rPr>
          <w:rFonts w:ascii="Liberation Serif" w:hAnsi="Liberation Serif" w:cs="Liberation Serif"/>
          <w:b/>
          <w:bCs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6F6E3D" w:rsidRPr="00410AC8" w:rsidRDefault="006F6E3D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F6E3D" w:rsidRPr="00410AC8" w:rsidRDefault="00AF653B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BE0B89">
        <w:rPr>
          <w:rFonts w:ascii="Liberation Serif" w:hAnsi="Liberation Serif" w:cs="Liberation Serif"/>
          <w:sz w:val="28"/>
          <w:szCs w:val="28"/>
          <w:lang w:eastAsia="en-US"/>
        </w:rPr>
        <w:t>1</w:t>
      </w:r>
      <w:r w:rsidR="00BA599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6F6E3D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AC487B" w:rsidRPr="00410AC8">
        <w:rPr>
          <w:rFonts w:ascii="Liberation Serif" w:hAnsi="Liberation Serif" w:cs="Liberation Serif"/>
          <w:sz w:val="28"/>
          <w:szCs w:val="28"/>
          <w:lang w:eastAsia="en-US"/>
        </w:rPr>
        <w:t>отдела строительства</w:t>
      </w:r>
      <w:r w:rsidR="006F6E3D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его должностных лиц, муниципальных служащих и работников, жалоба </w:t>
      </w:r>
      <w:r w:rsidR="006F6E3D" w:rsidRPr="00410AC8">
        <w:rPr>
          <w:rFonts w:ascii="Liberation Serif" w:hAnsi="Liberation Serif" w:cs="Liberation Serif"/>
          <w:sz w:val="28"/>
          <w:szCs w:val="28"/>
        </w:rPr>
        <w:t xml:space="preserve">подается в администрацию Пышминского городского округа заявителем либо его уполномоченным представителем в письменной форме, в том числе при </w:t>
      </w:r>
      <w:r w:rsidR="006F6E3D" w:rsidRPr="00410AC8">
        <w:rPr>
          <w:rFonts w:ascii="Liberation Serif" w:hAnsi="Liberation Serif" w:cs="Liberation Serif"/>
          <w:sz w:val="28"/>
          <w:szCs w:val="28"/>
        </w:rPr>
        <w:lastRenderedPageBreak/>
        <w:t xml:space="preserve">личном приеме заявителя либо его уполномоченного представителя, или в электронном виде, а также может быть направлена через </w:t>
      </w:r>
      <w:r w:rsidR="009B17BA" w:rsidRPr="00410AC8">
        <w:rPr>
          <w:rFonts w:ascii="Liberation Serif" w:hAnsi="Liberation Serif" w:cs="Liberation Serif"/>
          <w:sz w:val="28"/>
          <w:szCs w:val="28"/>
        </w:rPr>
        <w:t>МФЦ</w:t>
      </w:r>
      <w:r w:rsidR="006F6E3D" w:rsidRPr="00410AC8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745F6C" w:rsidRPr="00410AC8" w:rsidRDefault="00AF653B" w:rsidP="009B1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BE0B89">
        <w:rPr>
          <w:rFonts w:ascii="Liberation Serif" w:hAnsi="Liberation Serif" w:cs="Liberation Serif"/>
          <w:sz w:val="28"/>
          <w:szCs w:val="28"/>
          <w:lang w:eastAsia="en-US"/>
        </w:rPr>
        <w:t>2</w:t>
      </w:r>
      <w:r w:rsidR="00BA599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6F6E3D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6B695D" w:rsidRPr="00410AC8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="006F6E3D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, работника </w:t>
      </w:r>
      <w:r w:rsidR="009B17BA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МФЦ </w:t>
      </w:r>
      <w:r w:rsidR="006F6E3D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жалоба подается для рассмотрения </w:t>
      </w:r>
      <w:r w:rsidR="009B17BA" w:rsidRPr="00410AC8">
        <w:rPr>
          <w:rFonts w:ascii="Liberation Serif" w:hAnsi="Liberation Serif" w:cs="Liberation Serif"/>
          <w:sz w:val="28"/>
          <w:szCs w:val="28"/>
          <w:lang w:eastAsia="en-US"/>
        </w:rPr>
        <w:t>в филиал МФЦ</w:t>
      </w:r>
      <w:r w:rsidR="006F6E3D" w:rsidRPr="00410AC8">
        <w:rPr>
          <w:rFonts w:ascii="Liberation Serif" w:hAnsi="Liberation Serif" w:cs="Liberation Serif"/>
          <w:sz w:val="28"/>
          <w:szCs w:val="28"/>
          <w:lang w:eastAsia="en-US"/>
        </w:rPr>
        <w:t>, где заявитель подавал заявление и документы для предоставления муниципальной услуги в письменной форме на бумажном носителе, в том числе при личном приеме заявителя, по почте или в электронной форме.</w:t>
      </w:r>
    </w:p>
    <w:p w:rsidR="006F6E3D" w:rsidRPr="00410AC8" w:rsidRDefault="00AF653B" w:rsidP="00292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BE0B89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="00BA599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6F6E3D" w:rsidRPr="00410AC8">
        <w:rPr>
          <w:rFonts w:ascii="Liberation Serif" w:hAnsi="Liberation Serif" w:cs="Liberation Serif"/>
          <w:sz w:val="28"/>
          <w:szCs w:val="28"/>
          <w:lang w:eastAsia="en-US"/>
        </w:rPr>
        <w:t>Жалобу на решения и действия (бездействие</w:t>
      </w:r>
      <w:r w:rsidR="006B695D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="009B17BA" w:rsidRPr="00410AC8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="006F6E3D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 почте или в электронной форме.</w:t>
      </w:r>
    </w:p>
    <w:p w:rsidR="00487F75" w:rsidRPr="00410AC8" w:rsidRDefault="00487F75" w:rsidP="00292D2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87F75" w:rsidRPr="00410AC8" w:rsidRDefault="00487F75" w:rsidP="00292D2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10AC8">
        <w:rPr>
          <w:rFonts w:ascii="Liberation Serif" w:hAnsi="Liberation Serif" w:cs="Liberation Serif"/>
          <w:b/>
          <w:bCs/>
          <w:sz w:val="28"/>
          <w:szCs w:val="28"/>
        </w:rPr>
        <w:t>Способы</w:t>
      </w:r>
      <w:r w:rsidRPr="00410AC8">
        <w:rPr>
          <w:rFonts w:ascii="Liberation Serif" w:hAnsi="Liberation Serif" w:cs="Liberation Serif"/>
          <w:b/>
          <w:bCs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410AC8">
        <w:rPr>
          <w:rFonts w:ascii="Liberation Serif" w:hAnsi="Liberation Serif" w:cs="Liberation Serif"/>
          <w:b/>
          <w:bCs/>
          <w:sz w:val="28"/>
          <w:szCs w:val="28"/>
        </w:rPr>
        <w:t>рассмотрения жалобы, в том числе с использованием Единого портала</w:t>
      </w:r>
    </w:p>
    <w:p w:rsidR="00487F75" w:rsidRPr="00410AC8" w:rsidRDefault="00487F75" w:rsidP="00292D2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487F75" w:rsidRPr="00410AC8" w:rsidRDefault="00E758BF" w:rsidP="00292D2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BE0B89">
        <w:rPr>
          <w:rFonts w:ascii="Liberation Serif" w:hAnsi="Liberation Serif" w:cs="Liberation Serif"/>
          <w:sz w:val="28"/>
          <w:szCs w:val="28"/>
          <w:lang w:eastAsia="en-US"/>
        </w:rPr>
        <w:t>4</w:t>
      </w:r>
      <w:r w:rsidR="00BA599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511E9D" w:rsidRPr="00410AC8">
        <w:rPr>
          <w:rFonts w:ascii="Liberation Serif" w:hAnsi="Liberation Serif" w:cs="Liberation Serif"/>
          <w:sz w:val="28"/>
          <w:szCs w:val="28"/>
          <w:lang w:eastAsia="en-US"/>
        </w:rPr>
        <w:t>Отдел строительств</w:t>
      </w:r>
      <w:r w:rsidR="00C7271C" w:rsidRPr="00410AC8">
        <w:rPr>
          <w:rFonts w:ascii="Liberation Serif" w:hAnsi="Liberation Serif" w:cs="Liberation Serif"/>
          <w:sz w:val="28"/>
          <w:szCs w:val="28"/>
          <w:lang w:eastAsia="en-US"/>
        </w:rPr>
        <w:t>а</w:t>
      </w:r>
      <w:r w:rsidR="00487F75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, предоставляющий муниципальную услугу, </w:t>
      </w:r>
      <w:r w:rsidR="009B17BA" w:rsidRPr="00410AC8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="00487F75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9B17BA" w:rsidRPr="00410AC8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="00487F75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487F75" w:rsidRPr="00410AC8" w:rsidRDefault="00487F75" w:rsidP="009B17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 действий (бездействия) </w:t>
      </w:r>
      <w:r w:rsidR="00AC487B" w:rsidRPr="00410AC8">
        <w:rPr>
          <w:rFonts w:ascii="Liberation Serif" w:hAnsi="Liberation Serif" w:cs="Liberation Serif"/>
          <w:sz w:val="28"/>
          <w:szCs w:val="28"/>
          <w:lang w:eastAsia="en-US"/>
        </w:rPr>
        <w:t>отдела строительства</w:t>
      </w: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его должностных лиц, муниципальных служащих и работников, решений и действий (бездействия) </w:t>
      </w:r>
      <w:r w:rsidR="009B17BA" w:rsidRPr="00410AC8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, его должностных лиц и работников посредством размещения информации:</w:t>
      </w:r>
    </w:p>
    <w:p w:rsidR="00487F75" w:rsidRPr="00410AC8" w:rsidRDefault="00487F75" w:rsidP="00292D2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487F75" w:rsidRPr="00410AC8" w:rsidRDefault="00487F75" w:rsidP="00745F6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на официальном сайте Пышминского городского округа, </w:t>
      </w:r>
      <w:r w:rsidR="00745F6C" w:rsidRPr="00410AC8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Pr="00410AC8">
        <w:rPr>
          <w:rFonts w:ascii="Liberation Serif" w:hAnsi="Liberation Serif" w:cs="Liberation Serif"/>
          <w:sz w:val="28"/>
          <w:szCs w:val="28"/>
        </w:rPr>
        <w:t xml:space="preserve"> </w:t>
      </w: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(</w:t>
      </w:r>
      <w:hyperlink r:id="rId19" w:history="1">
        <w:r w:rsidRPr="00410AC8">
          <w:rPr>
            <w:rFonts w:ascii="Liberation Serif" w:hAnsi="Liberation Serif" w:cs="Liberation Serif"/>
            <w:sz w:val="28"/>
            <w:szCs w:val="28"/>
            <w:lang w:eastAsia="en-US"/>
          </w:rPr>
          <w:t>http://mfc66.ru/</w:t>
        </w:r>
      </w:hyperlink>
      <w:r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) и учредителя </w:t>
      </w:r>
      <w:r w:rsidR="00021448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МФЦ </w:t>
      </w: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(</w:t>
      </w:r>
      <w:hyperlink r:id="rId20" w:history="1">
        <w:r w:rsidRPr="00410AC8">
          <w:rPr>
            <w:rFonts w:ascii="Liberation Serif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);</w:t>
      </w:r>
    </w:p>
    <w:p w:rsidR="00487F75" w:rsidRPr="00410AC8" w:rsidRDefault="00487F75" w:rsidP="00292D2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487F75" w:rsidRPr="00410AC8" w:rsidRDefault="00487F75" w:rsidP="001E451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 действий (бездействий) </w:t>
      </w:r>
      <w:r w:rsidR="00AC487B" w:rsidRPr="00410AC8">
        <w:rPr>
          <w:rFonts w:ascii="Liberation Serif" w:hAnsi="Liberation Serif" w:cs="Liberation Serif"/>
          <w:sz w:val="28"/>
          <w:szCs w:val="28"/>
          <w:lang w:eastAsia="en-US"/>
        </w:rPr>
        <w:t>отдела строительства</w:t>
      </w: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его должностных лиц, муниципальных служащих и работников, решений и действий (бездействия) </w:t>
      </w:r>
      <w:r w:rsidR="00745F6C" w:rsidRPr="00410AC8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, его должностных лиц и работников, в том числе по телефону, электронной почте, при личном приеме.</w:t>
      </w:r>
    </w:p>
    <w:p w:rsidR="00AF7259" w:rsidRPr="00410AC8" w:rsidRDefault="00AF7259" w:rsidP="00292D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CE2993" w:rsidRPr="00410AC8" w:rsidRDefault="00CE2993" w:rsidP="00292D2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10AC8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(бездействий) </w:t>
      </w:r>
      <w:r w:rsidR="00511E9D"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>отдела строительства</w:t>
      </w:r>
      <w:r w:rsidRPr="00410AC8">
        <w:rPr>
          <w:rFonts w:ascii="Liberation Serif" w:hAnsi="Liberation Serif" w:cs="Liberation Serif"/>
          <w:b/>
          <w:sz w:val="28"/>
          <w:szCs w:val="28"/>
          <w:lang w:eastAsia="en-US"/>
        </w:rPr>
        <w:t>, предоставляющего муниципальную услугу, его должностных лиц, муниципальных служащих и работников</w:t>
      </w:r>
      <w:r w:rsidRPr="00410AC8">
        <w:rPr>
          <w:rFonts w:ascii="Liberation Serif" w:hAnsi="Liberation Serif" w:cs="Liberation Serif"/>
          <w:b/>
          <w:sz w:val="28"/>
          <w:szCs w:val="28"/>
        </w:rPr>
        <w:t xml:space="preserve">, а также решений и действий (бездействия) </w:t>
      </w:r>
      <w:r w:rsidR="009B17BA" w:rsidRPr="00410AC8">
        <w:rPr>
          <w:rFonts w:ascii="Liberation Serif" w:hAnsi="Liberation Serif" w:cs="Liberation Serif"/>
          <w:b/>
          <w:sz w:val="28"/>
          <w:szCs w:val="28"/>
        </w:rPr>
        <w:t>МФЦ</w:t>
      </w:r>
      <w:r w:rsidRPr="00410AC8">
        <w:rPr>
          <w:rFonts w:ascii="Liberation Serif" w:hAnsi="Liberation Serif" w:cs="Liberation Serif"/>
          <w:b/>
          <w:sz w:val="28"/>
          <w:szCs w:val="28"/>
        </w:rPr>
        <w:t xml:space="preserve">, работников </w:t>
      </w:r>
      <w:r w:rsidR="009B17BA" w:rsidRPr="00410AC8">
        <w:rPr>
          <w:rFonts w:ascii="Liberation Serif" w:hAnsi="Liberation Serif" w:cs="Liberation Serif"/>
          <w:b/>
          <w:sz w:val="28"/>
          <w:szCs w:val="28"/>
        </w:rPr>
        <w:t>МФЦ</w:t>
      </w:r>
    </w:p>
    <w:p w:rsidR="00CE2993" w:rsidRPr="00410AC8" w:rsidRDefault="00CE2993" w:rsidP="00292D2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E2993" w:rsidRPr="00410AC8" w:rsidRDefault="000E5E9A" w:rsidP="000E5E9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       </w:t>
      </w:r>
      <w:r w:rsidR="00B7622A" w:rsidRPr="00410AC8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BE0B89">
        <w:rPr>
          <w:rFonts w:ascii="Liberation Serif" w:hAnsi="Liberation Serif" w:cs="Liberation Serif"/>
          <w:sz w:val="28"/>
          <w:szCs w:val="28"/>
          <w:lang w:eastAsia="en-US"/>
        </w:rPr>
        <w:t>5</w:t>
      </w:r>
      <w:r w:rsidR="00BA599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r w:rsidR="00CE2993" w:rsidRPr="00410AC8">
        <w:rPr>
          <w:rFonts w:ascii="Liberation Serif" w:hAnsi="Liberation Serif" w:cs="Liberation Serif"/>
          <w:sz w:val="28"/>
          <w:szCs w:val="28"/>
          <w:lang w:eastAsia="en-US"/>
        </w:rPr>
        <w:t>Статьи 11.1-11.3 Федерального закона от 27.07.2010 №210-ФЗ «Об организации предоставления государственных и муниципальных услуг»;</w:t>
      </w:r>
    </w:p>
    <w:p w:rsidR="00CE2993" w:rsidRPr="00410AC8" w:rsidRDefault="00B7622A" w:rsidP="009B17B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BE0B89">
        <w:rPr>
          <w:rFonts w:ascii="Liberation Serif" w:hAnsi="Liberation Serif" w:cs="Liberation Serif"/>
          <w:sz w:val="28"/>
          <w:szCs w:val="28"/>
          <w:lang w:eastAsia="en-US"/>
        </w:rPr>
        <w:t>6</w:t>
      </w:r>
      <w:r w:rsidR="00BA599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CE2993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Постановление Правительства Свердловской области от 22.11.2018 № 828-ПП «Об утверждении Положения об особенностях подачи и рассмотрения жалоб на решения и действия (бездействие) исполнительных органов </w:t>
      </w:r>
      <w:r w:rsidR="00CE2993" w:rsidRPr="00410AC8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 xml:space="preserve">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</w:t>
      </w:r>
      <w:r w:rsidR="00CE2993" w:rsidRPr="00410AC8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Свердловской области, предоставляющих государственные услуги, а также на решения и действия (бездействие) </w:t>
      </w:r>
      <w:r w:rsidR="009B17BA" w:rsidRPr="00410AC8">
        <w:rPr>
          <w:rFonts w:ascii="Liberation Serif" w:hAnsi="Liberation Serif" w:cs="Liberation Serif"/>
          <w:sz w:val="28"/>
          <w:szCs w:val="28"/>
          <w:lang w:eastAsia="en-US"/>
        </w:rPr>
        <w:t>многофункционального центра предоставления муниципальных и государственных услуг</w:t>
      </w:r>
      <w:r w:rsidR="001E4515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CE2993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и</w:t>
      </w:r>
      <w:proofErr w:type="gramEnd"/>
      <w:r w:rsidR="00CE2993" w:rsidRPr="00410AC8">
        <w:rPr>
          <w:rFonts w:ascii="Liberation Serif" w:hAnsi="Liberation Serif" w:cs="Liberation Serif"/>
          <w:sz w:val="28"/>
          <w:szCs w:val="28"/>
          <w:lang w:eastAsia="en-US"/>
        </w:rPr>
        <w:t> его работников»;</w:t>
      </w:r>
    </w:p>
    <w:p w:rsidR="001B4B48" w:rsidRPr="00410AC8" w:rsidRDefault="004415AB" w:rsidP="00292D2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BE0B89">
        <w:rPr>
          <w:rFonts w:ascii="Liberation Serif" w:hAnsi="Liberation Serif" w:cs="Liberation Serif"/>
          <w:sz w:val="28"/>
          <w:szCs w:val="28"/>
          <w:lang w:eastAsia="en-US"/>
        </w:rPr>
        <w:t>7</w:t>
      </w:r>
      <w:r w:rsidR="00BA599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1B4B48" w:rsidRPr="00410AC8">
        <w:rPr>
          <w:rFonts w:ascii="Liberation Serif" w:hAnsi="Liberation Serif" w:cs="Liberation Serif"/>
          <w:sz w:val="28"/>
          <w:szCs w:val="28"/>
          <w:lang w:eastAsia="en-US"/>
        </w:rPr>
        <w:t>Постановление администрации  Пышминского городского округа от 14.03.2019 №165 «Об утверждении Положения об особенностях подачи и рассмотрения жалоб на решения и действия  (бездействие) администрации Пышминского городского округа, функциональных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</w:t>
      </w:r>
      <w:r w:rsidR="004666A3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е услуги, а также на решения и действия  (бездействия) </w:t>
      </w:r>
      <w:r w:rsidR="009B17BA" w:rsidRPr="00410AC8">
        <w:rPr>
          <w:rFonts w:ascii="Liberation Serif" w:hAnsi="Liberation Serif" w:cs="Liberation Serif"/>
          <w:sz w:val="28"/>
          <w:szCs w:val="28"/>
          <w:lang w:eastAsia="en-US"/>
        </w:rPr>
        <w:t>многофункционального центра предоставления муниципальных и государственных услуг</w:t>
      </w:r>
      <w:r w:rsidR="004666A3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и его работников</w:t>
      </w:r>
      <w:r w:rsidR="001B4B48" w:rsidRPr="00410AC8">
        <w:rPr>
          <w:rFonts w:ascii="Liberation Serif" w:hAnsi="Liberation Serif" w:cs="Liberation Serif"/>
          <w:sz w:val="28"/>
          <w:szCs w:val="28"/>
          <w:lang w:eastAsia="en-US"/>
        </w:rPr>
        <w:t>»</w:t>
      </w:r>
      <w:proofErr w:type="gramEnd"/>
    </w:p>
    <w:p w:rsidR="000E5E9A" w:rsidRPr="00410AC8" w:rsidRDefault="004415AB" w:rsidP="00292D2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10AC8">
        <w:rPr>
          <w:rFonts w:ascii="Liberation Serif" w:hAnsi="Liberation Serif" w:cs="Liberation Serif"/>
          <w:sz w:val="28"/>
          <w:szCs w:val="28"/>
          <w:lang w:eastAsia="en-US"/>
        </w:rPr>
        <w:t>9</w:t>
      </w:r>
      <w:r w:rsidR="00BE0B89">
        <w:rPr>
          <w:rFonts w:ascii="Liberation Serif" w:hAnsi="Liberation Serif" w:cs="Liberation Serif"/>
          <w:sz w:val="28"/>
          <w:szCs w:val="28"/>
          <w:lang w:eastAsia="en-US"/>
        </w:rPr>
        <w:t>8</w:t>
      </w:r>
      <w:r w:rsidR="00BA5999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CE2993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="00CE2993" w:rsidRPr="00410AC8">
        <w:rPr>
          <w:rFonts w:ascii="Liberation Serif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B24B39" w:rsidRPr="00410AC8">
        <w:rPr>
          <w:rFonts w:ascii="Liberation Serif" w:hAnsi="Liberation Serif" w:cs="Liberation Serif"/>
          <w:sz w:val="28"/>
          <w:szCs w:val="28"/>
          <w:lang w:eastAsia="en-US"/>
        </w:rPr>
        <w:t>отдела строительства</w:t>
      </w:r>
      <w:r w:rsidR="00CE2993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, предоставляющего муниципальную услугу, его должностных лиц, муниципальных служащих и работников, а также решения и действия (бездействие) </w:t>
      </w:r>
      <w:r w:rsidR="001E4515" w:rsidRPr="00410AC8">
        <w:rPr>
          <w:rFonts w:ascii="Liberation Serif" w:hAnsi="Liberation Serif" w:cs="Liberation Serif"/>
          <w:sz w:val="28"/>
          <w:szCs w:val="28"/>
          <w:lang w:eastAsia="en-US"/>
        </w:rPr>
        <w:t>МФЦ</w:t>
      </w:r>
      <w:r w:rsidR="00CE2993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, работников </w:t>
      </w:r>
      <w:r w:rsidR="001E4515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МФЦ </w:t>
      </w:r>
      <w:r w:rsidR="00CE2993" w:rsidRPr="00410AC8">
        <w:rPr>
          <w:rFonts w:ascii="Liberation Serif" w:hAnsi="Liberation Serif" w:cs="Liberation Serif"/>
          <w:sz w:val="28"/>
          <w:szCs w:val="28"/>
        </w:rPr>
        <w:t xml:space="preserve"> </w:t>
      </w:r>
      <w:r w:rsidR="00CE2993" w:rsidRPr="00410AC8">
        <w:rPr>
          <w:rFonts w:ascii="Liberation Serif" w:hAnsi="Liberation Serif" w:cs="Liberation Serif"/>
          <w:sz w:val="28"/>
          <w:szCs w:val="28"/>
          <w:lang w:eastAsia="en-US"/>
        </w:rPr>
        <w:t>размещена в разделе «Дополнительная информация»</w:t>
      </w:r>
      <w:r w:rsidR="00C7271C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соответствующей муниципальной услуги</w:t>
      </w:r>
      <w:r w:rsidR="00CE2993" w:rsidRPr="00410AC8">
        <w:rPr>
          <w:rFonts w:ascii="Liberation Serif" w:hAnsi="Liberation Serif" w:cs="Liberation Serif"/>
          <w:sz w:val="28"/>
          <w:szCs w:val="28"/>
          <w:lang w:eastAsia="en-US"/>
        </w:rPr>
        <w:t xml:space="preserve"> на Едином портале</w:t>
      </w:r>
      <w:r w:rsidR="004666A3" w:rsidRPr="00410AC8">
        <w:rPr>
          <w:rFonts w:ascii="Liberation Serif" w:hAnsi="Liberation Serif" w:cs="Liberation Serif"/>
          <w:sz w:val="28"/>
          <w:szCs w:val="28"/>
        </w:rPr>
        <w:t xml:space="preserve"> по адресу</w:t>
      </w:r>
      <w:r w:rsidR="004666A3" w:rsidRPr="00410AC8">
        <w:rPr>
          <w:rFonts w:ascii="Liberation Serif" w:hAnsi="Liberation Serif"/>
          <w:sz w:val="28"/>
          <w:szCs w:val="28"/>
        </w:rPr>
        <w:t xml:space="preserve"> </w:t>
      </w:r>
      <w:r w:rsidR="004666A3" w:rsidRPr="00410AC8">
        <w:rPr>
          <w:rFonts w:ascii="Liberation Serif" w:hAnsi="Liberation Serif"/>
        </w:rPr>
        <w:t xml:space="preserve"> </w:t>
      </w:r>
      <w:r w:rsidR="00410AC8" w:rsidRPr="00410AC8">
        <w:rPr>
          <w:rFonts w:ascii="Liberation Serif" w:hAnsi="Liberation Serif"/>
          <w:sz w:val="28"/>
          <w:szCs w:val="28"/>
        </w:rPr>
        <w:t>https://www.gosuslugi.ru/141932/1/info.</w:t>
      </w:r>
      <w:proofErr w:type="gramEnd"/>
    </w:p>
    <w:p w:rsidR="004415AB" w:rsidRDefault="004415AB" w:rsidP="0038334A">
      <w:pPr>
        <w:tabs>
          <w:tab w:val="left" w:pos="204"/>
        </w:tabs>
        <w:rPr>
          <w:rFonts w:ascii="Liberation Serif" w:hAnsi="Liberation Serif"/>
        </w:rPr>
      </w:pPr>
    </w:p>
    <w:p w:rsidR="00AD583D" w:rsidRDefault="00AD583D" w:rsidP="0038334A">
      <w:pPr>
        <w:tabs>
          <w:tab w:val="left" w:pos="204"/>
        </w:tabs>
        <w:rPr>
          <w:rFonts w:ascii="Liberation Serif" w:hAnsi="Liberation Serif"/>
        </w:rPr>
      </w:pPr>
    </w:p>
    <w:p w:rsidR="00AD583D" w:rsidRDefault="00AD583D" w:rsidP="0038334A">
      <w:pPr>
        <w:tabs>
          <w:tab w:val="left" w:pos="204"/>
        </w:tabs>
        <w:rPr>
          <w:rFonts w:ascii="Liberation Serif" w:hAnsi="Liberation Serif"/>
        </w:rPr>
      </w:pPr>
    </w:p>
    <w:p w:rsidR="00AD583D" w:rsidRDefault="00AD583D" w:rsidP="0038334A">
      <w:pPr>
        <w:tabs>
          <w:tab w:val="left" w:pos="204"/>
        </w:tabs>
        <w:rPr>
          <w:rFonts w:ascii="Liberation Serif" w:hAnsi="Liberation Serif"/>
        </w:rPr>
      </w:pPr>
    </w:p>
    <w:p w:rsidR="004B0DF5" w:rsidRDefault="004B0DF5" w:rsidP="0038334A">
      <w:pPr>
        <w:tabs>
          <w:tab w:val="left" w:pos="204"/>
        </w:tabs>
        <w:rPr>
          <w:rFonts w:ascii="Liberation Serif" w:hAnsi="Liberation Serif"/>
        </w:rPr>
      </w:pPr>
    </w:p>
    <w:p w:rsidR="004B0DF5" w:rsidRDefault="004B0DF5" w:rsidP="0038334A">
      <w:pPr>
        <w:tabs>
          <w:tab w:val="left" w:pos="204"/>
        </w:tabs>
        <w:rPr>
          <w:rFonts w:ascii="Liberation Serif" w:hAnsi="Liberation Serif"/>
        </w:rPr>
      </w:pPr>
    </w:p>
    <w:p w:rsidR="00AF653B" w:rsidRDefault="00AF653B" w:rsidP="0038334A">
      <w:pPr>
        <w:tabs>
          <w:tab w:val="left" w:pos="204"/>
        </w:tabs>
        <w:rPr>
          <w:rFonts w:ascii="Liberation Serif" w:hAnsi="Liberation Serif"/>
        </w:rPr>
      </w:pPr>
    </w:p>
    <w:p w:rsidR="00AF653B" w:rsidRDefault="00AF653B" w:rsidP="0038334A">
      <w:pPr>
        <w:tabs>
          <w:tab w:val="left" w:pos="204"/>
        </w:tabs>
        <w:rPr>
          <w:rFonts w:ascii="Liberation Serif" w:hAnsi="Liberation Serif"/>
        </w:rPr>
      </w:pPr>
    </w:p>
    <w:p w:rsidR="00AF653B" w:rsidRDefault="00AF653B" w:rsidP="0038334A">
      <w:pPr>
        <w:tabs>
          <w:tab w:val="left" w:pos="204"/>
        </w:tabs>
        <w:rPr>
          <w:rFonts w:ascii="Liberation Serif" w:hAnsi="Liberation Serif"/>
        </w:rPr>
      </w:pPr>
    </w:p>
    <w:p w:rsidR="00AF653B" w:rsidRDefault="00AF653B" w:rsidP="0038334A">
      <w:pPr>
        <w:tabs>
          <w:tab w:val="left" w:pos="204"/>
        </w:tabs>
        <w:rPr>
          <w:rFonts w:ascii="Liberation Serif" w:hAnsi="Liberation Serif"/>
        </w:rPr>
      </w:pPr>
    </w:p>
    <w:p w:rsidR="00AF653B" w:rsidRDefault="00AF653B" w:rsidP="0038334A">
      <w:pPr>
        <w:tabs>
          <w:tab w:val="left" w:pos="204"/>
        </w:tabs>
        <w:rPr>
          <w:rFonts w:ascii="Liberation Serif" w:hAnsi="Liberation Serif"/>
        </w:rPr>
      </w:pPr>
    </w:p>
    <w:p w:rsidR="00AF653B" w:rsidRDefault="00AF653B" w:rsidP="0038334A">
      <w:pPr>
        <w:tabs>
          <w:tab w:val="left" w:pos="204"/>
        </w:tabs>
        <w:rPr>
          <w:rFonts w:ascii="Liberation Serif" w:hAnsi="Liberation Serif"/>
        </w:rPr>
      </w:pPr>
    </w:p>
    <w:p w:rsidR="00AF653B" w:rsidRDefault="00AF653B" w:rsidP="0038334A">
      <w:pPr>
        <w:tabs>
          <w:tab w:val="left" w:pos="204"/>
        </w:tabs>
        <w:rPr>
          <w:rFonts w:ascii="Liberation Serif" w:hAnsi="Liberation Serif"/>
        </w:rPr>
      </w:pPr>
    </w:p>
    <w:p w:rsidR="00AF653B" w:rsidRDefault="00AF653B" w:rsidP="0038334A">
      <w:pPr>
        <w:tabs>
          <w:tab w:val="left" w:pos="204"/>
        </w:tabs>
        <w:rPr>
          <w:rFonts w:ascii="Liberation Serif" w:hAnsi="Liberation Serif"/>
        </w:rPr>
      </w:pPr>
    </w:p>
    <w:p w:rsidR="00AF653B" w:rsidRDefault="00AF653B" w:rsidP="0038334A">
      <w:pPr>
        <w:tabs>
          <w:tab w:val="left" w:pos="204"/>
        </w:tabs>
        <w:rPr>
          <w:rFonts w:ascii="Liberation Serif" w:hAnsi="Liberation Serif"/>
        </w:rPr>
      </w:pPr>
    </w:p>
    <w:p w:rsidR="00410AC8" w:rsidRDefault="00410AC8" w:rsidP="0038334A">
      <w:pPr>
        <w:tabs>
          <w:tab w:val="left" w:pos="204"/>
        </w:tabs>
        <w:rPr>
          <w:rFonts w:ascii="Liberation Serif" w:hAnsi="Liberation Serif"/>
        </w:rPr>
      </w:pPr>
    </w:p>
    <w:p w:rsidR="00410AC8" w:rsidRDefault="00410AC8" w:rsidP="00AF653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lastRenderedPageBreak/>
        <w:t xml:space="preserve">                      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eastAsiaTheme="minorHAnsi" w:cs="Calibri"/>
          <w:lang w:eastAsia="en-US"/>
        </w:rPr>
      </w:pPr>
      <w:r w:rsidRPr="00AF653B">
        <w:rPr>
          <w:rFonts w:eastAsiaTheme="minorHAnsi" w:cs="Calibri"/>
          <w:lang w:eastAsia="en-US"/>
        </w:rPr>
        <w:t xml:space="preserve">Приложение </w:t>
      </w:r>
      <w:r>
        <w:rPr>
          <w:rFonts w:eastAsiaTheme="minorHAnsi" w:cs="Calibri"/>
          <w:lang w:eastAsia="en-US"/>
        </w:rPr>
        <w:t>№</w:t>
      </w:r>
      <w:r w:rsidRPr="00AF653B">
        <w:rPr>
          <w:rFonts w:eastAsiaTheme="minorHAnsi" w:cs="Calibri"/>
          <w:lang w:eastAsia="en-US"/>
        </w:rPr>
        <w:t xml:space="preserve"> 1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HAnsi" w:cs="Calibri"/>
          <w:lang w:eastAsia="en-US"/>
        </w:rPr>
      </w:pPr>
      <w:r w:rsidRPr="00AF653B">
        <w:rPr>
          <w:rFonts w:eastAsiaTheme="minorHAnsi" w:cs="Calibri"/>
          <w:lang w:eastAsia="en-US"/>
        </w:rPr>
        <w:t>к Административному регламенту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HAnsi" w:cs="Calibri"/>
          <w:lang w:eastAsia="en-US"/>
        </w:rPr>
      </w:pPr>
      <w:r w:rsidRPr="00AF653B">
        <w:rPr>
          <w:rFonts w:eastAsiaTheme="minorHAnsi" w:cs="Calibri"/>
          <w:lang w:eastAsia="en-US"/>
        </w:rPr>
        <w:t>по предоставлению муниципальной услуги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HAnsi" w:cs="Calibri"/>
          <w:lang w:eastAsia="en-US"/>
        </w:rPr>
      </w:pPr>
      <w:r w:rsidRPr="00AF653B">
        <w:rPr>
          <w:rFonts w:eastAsiaTheme="minorHAnsi" w:cs="Calibri"/>
          <w:lang w:eastAsia="en-US"/>
        </w:rPr>
        <w:t>"Признание в установленном порядке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HAnsi" w:cs="Calibri"/>
          <w:lang w:eastAsia="en-US"/>
        </w:rPr>
      </w:pPr>
      <w:r w:rsidRPr="00AF653B">
        <w:rPr>
          <w:rFonts w:eastAsiaTheme="minorHAnsi" w:cs="Calibri"/>
          <w:lang w:eastAsia="en-US"/>
        </w:rPr>
        <w:t xml:space="preserve">жилых помещений </w:t>
      </w:r>
      <w:proofErr w:type="gramStart"/>
      <w:r w:rsidRPr="00AF653B">
        <w:rPr>
          <w:rFonts w:eastAsiaTheme="minorHAnsi" w:cs="Calibri"/>
          <w:lang w:eastAsia="en-US"/>
        </w:rPr>
        <w:t>муниципального</w:t>
      </w:r>
      <w:proofErr w:type="gramEnd"/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HAnsi" w:cs="Calibri"/>
          <w:lang w:eastAsia="en-US"/>
        </w:rPr>
      </w:pPr>
      <w:r w:rsidRPr="00AF653B">
        <w:rPr>
          <w:rFonts w:eastAsiaTheme="minorHAnsi" w:cs="Calibri"/>
          <w:lang w:eastAsia="en-US"/>
        </w:rPr>
        <w:t xml:space="preserve">жилищного фонда </w:t>
      </w:r>
      <w:proofErr w:type="gramStart"/>
      <w:r w:rsidRPr="00AF653B">
        <w:rPr>
          <w:rFonts w:eastAsiaTheme="minorHAnsi" w:cs="Calibri"/>
          <w:lang w:eastAsia="en-US"/>
        </w:rPr>
        <w:t>непригодными</w:t>
      </w:r>
      <w:proofErr w:type="gramEnd"/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Theme="minorHAnsi" w:cs="Calibri"/>
          <w:lang w:eastAsia="en-US"/>
        </w:rPr>
      </w:pPr>
      <w:r w:rsidRPr="00AF653B">
        <w:rPr>
          <w:rFonts w:eastAsiaTheme="minorHAnsi" w:cs="Calibri"/>
          <w:lang w:eastAsia="en-US"/>
        </w:rPr>
        <w:t xml:space="preserve">для проживания" 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/>
        <w:jc w:val="right"/>
        <w:rPr>
          <w:rFonts w:eastAsiaTheme="minorHAnsi" w:cs="Calibri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rPr>
          <w:rFonts w:eastAsiaTheme="minorHAnsi" w:cs="Calibri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Председателю межведомственной комиссии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(фамилия, имя, отчество председателя комиссии)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От 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</w:t>
      </w:r>
      <w:proofErr w:type="gramStart"/>
      <w:r w:rsidRPr="00AF653B">
        <w:rPr>
          <w:rFonts w:ascii="Courier New" w:eastAsiaTheme="minorEastAsia" w:hAnsi="Courier New" w:cs="Courier New"/>
          <w:sz w:val="20"/>
          <w:szCs w:val="20"/>
        </w:rPr>
        <w:t>(указать статус заявителя - собственник</w:t>
      </w:r>
      <w:proofErr w:type="gramEnd"/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помещения, наниматель)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(фамилия, имя, отчество гражданина)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(паспортные данные)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(адрес проживания и регистрации)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(контактный телефон)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ЗАЯВЛЕНИЕ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 Прошу провести оценку соответствия помещения по адресу: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требованиям,  установленным  в  </w:t>
      </w:r>
      <w:hyperlink r:id="rId21" w:history="1">
        <w:r w:rsidRPr="00AF653B">
          <w:rPr>
            <w:rFonts w:ascii="Courier New" w:eastAsiaTheme="minorEastAsia" w:hAnsi="Courier New" w:cs="Courier New"/>
            <w:color w:val="0000FF"/>
            <w:sz w:val="20"/>
            <w:szCs w:val="20"/>
          </w:rPr>
          <w:t>Положении</w:t>
        </w:r>
      </w:hyperlink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о   признании  помещения  жилым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помещением, жилого помещения непригодным  для проживания и многоквартирного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дома   аварийным    и   подлежащим   сносу,   </w:t>
      </w:r>
      <w:proofErr w:type="gramStart"/>
      <w:r w:rsidRPr="00AF653B">
        <w:rPr>
          <w:rFonts w:ascii="Courier New" w:eastAsiaTheme="minorEastAsia" w:hAnsi="Courier New" w:cs="Courier New"/>
          <w:sz w:val="20"/>
          <w:szCs w:val="20"/>
        </w:rPr>
        <w:t>утвержденном</w:t>
      </w:r>
      <w:proofErr w:type="gramEnd"/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Постановлением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Правительства Российской Федерации от 28.01.2006 N 47.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К заявлению прилагаются: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1. Нотариально  заверенные  копии  правоустанавливающих  документов  </w:t>
      </w:r>
      <w:proofErr w:type="gramStart"/>
      <w:r w:rsidRPr="00AF653B">
        <w:rPr>
          <w:rFonts w:ascii="Courier New" w:eastAsiaTheme="minorEastAsia" w:hAnsi="Courier New" w:cs="Courier New"/>
          <w:sz w:val="20"/>
          <w:szCs w:val="20"/>
        </w:rPr>
        <w:t>на</w:t>
      </w:r>
      <w:proofErr w:type="gramEnd"/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жилое помещение 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2. План жилого помещения с его техническим паспортом  по  состоянию  </w:t>
      </w:r>
      <w:proofErr w:type="gramStart"/>
      <w:r w:rsidRPr="00AF653B">
        <w:rPr>
          <w:rFonts w:ascii="Courier New" w:eastAsiaTheme="minorEastAsia" w:hAnsi="Courier New" w:cs="Courier New"/>
          <w:sz w:val="20"/>
          <w:szCs w:val="20"/>
        </w:rPr>
        <w:t>на</w:t>
      </w:r>
      <w:proofErr w:type="gramEnd"/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"____" ________________ года.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3. </w:t>
      </w:r>
      <w:proofErr w:type="gramStart"/>
      <w:r w:rsidRPr="00AF653B">
        <w:rPr>
          <w:rFonts w:ascii="Courier New" w:eastAsiaTheme="minorEastAsia" w:hAnsi="Courier New" w:cs="Courier New"/>
          <w:sz w:val="20"/>
          <w:szCs w:val="20"/>
        </w:rPr>
        <w:t>Проект  реконструкции  нежилого  помещения   (для  признания  его  в</w:t>
      </w:r>
      <w:proofErr w:type="gramEnd"/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F653B">
        <w:rPr>
          <w:rFonts w:ascii="Courier New" w:eastAsiaTheme="minorEastAsia" w:hAnsi="Courier New" w:cs="Courier New"/>
          <w:sz w:val="20"/>
          <w:szCs w:val="20"/>
        </w:rPr>
        <w:t>дальнейшем</w:t>
      </w:r>
      <w:proofErr w:type="gramEnd"/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жилым помещением) на __________ листах.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4. Заявления, письма, жалобы граждан  на  неудовлетворительные  условия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проживания (по усмотрению заявителя)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5. Дополнительные документы 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jc w:val="both"/>
        <w:rPr>
          <w:rFonts w:ascii="Courier New" w:eastAsiaTheme="minorHAnsi" w:hAnsi="Courier New" w:cs="Courier New"/>
          <w:lang w:eastAsia="en-US"/>
        </w:rPr>
      </w:pPr>
    </w:p>
    <w:p w:rsidR="00AF653B" w:rsidRPr="00AF653B" w:rsidRDefault="00AF653B" w:rsidP="00AF653B">
      <w:pPr>
        <w:jc w:val="both"/>
        <w:rPr>
          <w:rFonts w:ascii="Courier New" w:eastAsiaTheme="minorHAnsi" w:hAnsi="Courier New" w:cs="Courier New"/>
          <w:lang w:eastAsia="en-US"/>
        </w:rPr>
      </w:pPr>
      <w:r w:rsidRPr="00AF653B">
        <w:rPr>
          <w:rFonts w:ascii="Courier New" w:eastAsiaTheme="minorHAnsi" w:hAnsi="Courier New" w:cs="Courier New"/>
          <w:lang w:eastAsia="en-US"/>
        </w:rPr>
        <w:t xml:space="preserve">  Способ получения результата предоставления муниципальной услуги: </w:t>
      </w:r>
    </w:p>
    <w:p w:rsidR="00AF653B" w:rsidRPr="00AF653B" w:rsidRDefault="00AF653B" w:rsidP="00AF653B">
      <w:pPr>
        <w:jc w:val="both"/>
        <w:rPr>
          <w:rFonts w:ascii="Courier New" w:eastAsiaTheme="minorHAnsi" w:hAnsi="Courier New" w:cs="Courier New"/>
          <w:lang w:eastAsia="en-US"/>
        </w:rPr>
      </w:pPr>
      <w:r w:rsidRPr="00AF653B">
        <w:rPr>
          <w:rFonts w:ascii="Courier New" w:eastAsiaTheme="minorHAnsi" w:hAnsi="Courier New" w:cs="Courier New"/>
          <w:noProof/>
        </w:rPr>
        <w:drawing>
          <wp:inline distT="0" distB="0" distL="0" distR="0">
            <wp:extent cx="142875" cy="14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53B">
        <w:rPr>
          <w:rFonts w:ascii="Courier New" w:eastAsiaTheme="minorHAnsi" w:hAnsi="Courier New" w:cs="Courier New"/>
          <w:lang w:eastAsia="en-US"/>
        </w:rPr>
        <w:t xml:space="preserve"> в отделе          </w:t>
      </w:r>
      <w:r w:rsidRPr="00AF653B">
        <w:rPr>
          <w:rFonts w:ascii="Courier New" w:eastAsiaTheme="minorHAnsi" w:hAnsi="Courier New" w:cs="Courier New"/>
          <w:noProof/>
        </w:rPr>
        <w:drawing>
          <wp:inline distT="0" distB="0" distL="0" distR="0">
            <wp:extent cx="142875" cy="142875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53B">
        <w:rPr>
          <w:rFonts w:ascii="Courier New" w:eastAsiaTheme="minorHAnsi" w:hAnsi="Courier New" w:cs="Courier New"/>
          <w:lang w:eastAsia="en-US"/>
        </w:rPr>
        <w:t xml:space="preserve">  в МФЦ                   </w:t>
      </w:r>
      <w:r w:rsidRPr="00AF653B">
        <w:rPr>
          <w:rFonts w:ascii="Courier New" w:eastAsiaTheme="minorHAnsi" w:hAnsi="Courier New" w:cs="Courier New"/>
          <w:noProof/>
        </w:rPr>
        <w:drawing>
          <wp:inline distT="0" distB="0" distL="0" distR="0">
            <wp:extent cx="142875" cy="14287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53B">
        <w:rPr>
          <w:rFonts w:ascii="Courier New" w:eastAsiaTheme="minorHAnsi" w:hAnsi="Courier New" w:cs="Courier New"/>
          <w:lang w:eastAsia="en-US"/>
        </w:rPr>
        <w:t xml:space="preserve"> на портале гос. услуг  </w:t>
      </w:r>
    </w:p>
    <w:p w:rsidR="00AF653B" w:rsidRPr="00AF653B" w:rsidRDefault="00AF653B" w:rsidP="00AF653B">
      <w:pPr>
        <w:jc w:val="both"/>
        <w:rPr>
          <w:rFonts w:ascii="Courier New" w:eastAsiaTheme="minorHAnsi" w:hAnsi="Courier New" w:cs="Courier New"/>
          <w:lang w:eastAsia="en-US"/>
        </w:rPr>
      </w:pPr>
      <w:r w:rsidRPr="00AF653B">
        <w:rPr>
          <w:rFonts w:ascii="Courier New" w:eastAsiaTheme="minorHAnsi" w:hAnsi="Courier New" w:cs="Courier New"/>
          <w:noProof/>
        </w:rPr>
        <w:drawing>
          <wp:inline distT="0" distB="0" distL="0" distR="0">
            <wp:extent cx="142875" cy="1428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53B">
        <w:rPr>
          <w:rFonts w:ascii="Courier New" w:eastAsiaTheme="minorHAnsi" w:hAnsi="Courier New" w:cs="Courier New"/>
          <w:lang w:eastAsia="en-US"/>
        </w:rPr>
        <w:t xml:space="preserve"> почтовым отправлением по адресу ________________________________________________________</w:t>
      </w:r>
    </w:p>
    <w:p w:rsidR="00AF653B" w:rsidRPr="00AF653B" w:rsidRDefault="00AF653B" w:rsidP="00AF653B">
      <w:pPr>
        <w:jc w:val="both"/>
        <w:rPr>
          <w:rFonts w:ascii="Courier New" w:eastAsiaTheme="minorHAnsi" w:hAnsi="Courier New" w:cs="Courier New"/>
          <w:lang w:eastAsia="en-US"/>
        </w:rPr>
      </w:pPr>
      <w:r w:rsidRPr="00AF653B">
        <w:rPr>
          <w:rFonts w:ascii="Courier New" w:eastAsiaTheme="minorHAnsi" w:hAnsi="Courier New" w:cs="Courier New"/>
          <w:noProof/>
        </w:rPr>
        <w:lastRenderedPageBreak/>
        <w:drawing>
          <wp:inline distT="0" distB="0" distL="0" distR="0">
            <wp:extent cx="142875" cy="14287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53B">
        <w:rPr>
          <w:rFonts w:ascii="Courier New" w:eastAsiaTheme="minorHAnsi" w:hAnsi="Courier New" w:cs="Courier New"/>
          <w:lang w:eastAsia="en-US"/>
        </w:rPr>
        <w:t xml:space="preserve">  по электронной почте __________________________________________________________________</w:t>
      </w:r>
    </w:p>
    <w:p w:rsidR="00AF653B" w:rsidRPr="00AF653B" w:rsidRDefault="00AF653B" w:rsidP="00AF653B">
      <w:pPr>
        <w:jc w:val="both"/>
        <w:rPr>
          <w:rFonts w:ascii="Courier New" w:eastAsiaTheme="minorHAnsi" w:hAnsi="Courier New" w:cs="Courier New"/>
          <w:lang w:eastAsia="en-US"/>
        </w:rPr>
      </w:pPr>
      <w:r w:rsidRPr="00AF653B">
        <w:rPr>
          <w:rFonts w:ascii="Courier New" w:eastAsiaTheme="minorHAnsi" w:hAnsi="Courier New" w:cs="Courier New"/>
          <w:lang w:eastAsia="en-US"/>
        </w:rPr>
        <w:t>Заявитель предупрежден о возможном отказе органа в предоставлении услуги в связи с отсутствием необходимых документов, дефекта документа ___________________________________________</w:t>
      </w:r>
    </w:p>
    <w:p w:rsidR="00AF653B" w:rsidRPr="00AF653B" w:rsidRDefault="00AF653B" w:rsidP="00AF653B">
      <w:pPr>
        <w:jc w:val="both"/>
        <w:rPr>
          <w:rFonts w:ascii="Courier New" w:eastAsiaTheme="minorHAnsi" w:hAnsi="Courier New" w:cs="Courier New"/>
          <w:lang w:eastAsia="en-US"/>
        </w:rPr>
      </w:pPr>
      <w:r w:rsidRPr="00AF653B">
        <w:rPr>
          <w:rFonts w:ascii="Courier New" w:eastAsiaTheme="minorHAnsi" w:hAnsi="Courier New" w:cs="Courier New"/>
          <w:lang w:eastAsia="en-US"/>
        </w:rPr>
        <w:t>(фамилия, инициалы заявителя, подпись)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>_____________ 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AF653B">
        <w:rPr>
          <w:rFonts w:ascii="Courier New" w:eastAsiaTheme="minorEastAsia" w:hAnsi="Courier New" w:cs="Courier New"/>
          <w:sz w:val="20"/>
          <w:szCs w:val="20"/>
        </w:rPr>
        <w:t xml:space="preserve">    (дата)         (подпись)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410AC8" w:rsidRDefault="00410AC8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410AC8" w:rsidRDefault="00410AC8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410AC8" w:rsidRPr="00AF653B" w:rsidRDefault="00410AC8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C94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 w:themeColor="text1"/>
        </w:rPr>
      </w:pPr>
    </w:p>
    <w:p w:rsid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</w:p>
    <w:p w:rsidR="00C9466C" w:rsidRDefault="00C9466C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</w:p>
    <w:p w:rsidR="00C9466C" w:rsidRDefault="00C9466C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</w:p>
    <w:p w:rsidR="00C9466C" w:rsidRDefault="00C9466C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</w:p>
    <w:p w:rsidR="00C9466C" w:rsidRDefault="00C9466C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</w:p>
    <w:p w:rsidR="00C9466C" w:rsidRDefault="00C9466C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</w:p>
    <w:p w:rsidR="00C9466C" w:rsidRDefault="00C9466C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</w:p>
    <w:p w:rsidR="00C9466C" w:rsidRDefault="00C9466C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</w:p>
    <w:p w:rsidR="00C9466C" w:rsidRDefault="00C9466C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</w:p>
    <w:p w:rsidR="00C9466C" w:rsidRDefault="00C9466C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</w:p>
    <w:p w:rsidR="00C9466C" w:rsidRPr="00AF653B" w:rsidRDefault="00C9466C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  <w:r w:rsidRPr="00AF653B">
        <w:rPr>
          <w:rFonts w:ascii="Times New Roman" w:eastAsiaTheme="minorEastAsia" w:hAnsi="Times New Roman"/>
          <w:color w:val="000000" w:themeColor="text1"/>
        </w:rPr>
        <w:t xml:space="preserve">Приложение № 2 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  <w:r w:rsidRPr="00AF653B">
        <w:rPr>
          <w:rFonts w:ascii="Times New Roman" w:eastAsiaTheme="minorEastAsia" w:hAnsi="Times New Roman"/>
          <w:color w:val="000000" w:themeColor="text1"/>
        </w:rPr>
        <w:t xml:space="preserve">к </w:t>
      </w:r>
      <w:proofErr w:type="gramStart"/>
      <w:r w:rsidRPr="00AF653B">
        <w:rPr>
          <w:rFonts w:ascii="Times New Roman" w:eastAsiaTheme="minorEastAsia" w:hAnsi="Times New Roman"/>
          <w:color w:val="000000" w:themeColor="text1"/>
        </w:rPr>
        <w:t>Административному</w:t>
      </w:r>
      <w:proofErr w:type="gramEnd"/>
      <w:r w:rsidRPr="00AF653B">
        <w:rPr>
          <w:rFonts w:ascii="Times New Roman" w:eastAsiaTheme="minorEastAsia" w:hAnsi="Times New Roman"/>
          <w:color w:val="000000" w:themeColor="text1"/>
        </w:rPr>
        <w:t xml:space="preserve"> </w:t>
      </w:r>
      <w:hyperlink r:id="rId23" w:anchor="Par33" w:history="1">
        <w:r w:rsidRPr="00AF653B">
          <w:rPr>
            <w:rFonts w:ascii="Times New Roman" w:eastAsiaTheme="minorEastAsia" w:hAnsi="Times New Roman"/>
            <w:color w:val="000000" w:themeColor="text1"/>
          </w:rPr>
          <w:t>регламент</w:t>
        </w:r>
      </w:hyperlink>
      <w:r w:rsidRPr="00AF653B">
        <w:rPr>
          <w:rFonts w:ascii="Times New Roman" w:eastAsiaTheme="minorEastAsia" w:hAnsi="Times New Roman"/>
          <w:color w:val="000000" w:themeColor="text1"/>
        </w:rPr>
        <w:t xml:space="preserve">у 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  <w:r w:rsidRPr="00AF653B">
        <w:rPr>
          <w:rFonts w:ascii="Times New Roman" w:eastAsiaTheme="minorEastAsia" w:hAnsi="Times New Roman"/>
          <w:color w:val="000000" w:themeColor="text1"/>
        </w:rPr>
        <w:t xml:space="preserve">предоставления муниципальной услуги 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  <w:r w:rsidRPr="00AF653B">
        <w:rPr>
          <w:rFonts w:ascii="Times New Roman" w:eastAsiaTheme="minorEastAsia" w:hAnsi="Times New Roman"/>
          <w:color w:val="000000" w:themeColor="text1"/>
        </w:rPr>
        <w:t>«</w:t>
      </w:r>
      <w:hyperlink r:id="rId24" w:history="1">
        <w:r w:rsidRPr="00AF653B">
          <w:rPr>
            <w:rFonts w:ascii="Times New Roman" w:eastAsiaTheme="minorEastAsia" w:hAnsi="Times New Roman"/>
            <w:color w:val="000000" w:themeColor="text1"/>
          </w:rPr>
          <w:t>Признание</w:t>
        </w:r>
      </w:hyperlink>
      <w:r w:rsidRPr="00AF653B">
        <w:rPr>
          <w:rFonts w:ascii="Times New Roman" w:eastAsiaTheme="minorEastAsia" w:hAnsi="Times New Roman"/>
          <w:color w:val="000000" w:themeColor="text1"/>
        </w:rPr>
        <w:t xml:space="preserve"> в установленном порядке 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  <w:r w:rsidRPr="00AF653B">
        <w:rPr>
          <w:rFonts w:ascii="Times New Roman" w:eastAsiaTheme="minorEastAsia" w:hAnsi="Times New Roman"/>
          <w:color w:val="000000" w:themeColor="text1"/>
        </w:rPr>
        <w:t xml:space="preserve">Жилых помещений муниципального жилищного 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  <w:r w:rsidRPr="00AF653B">
        <w:rPr>
          <w:rFonts w:ascii="Times New Roman" w:eastAsiaTheme="minorEastAsia" w:hAnsi="Times New Roman"/>
          <w:color w:val="000000" w:themeColor="text1"/>
        </w:rPr>
        <w:t xml:space="preserve">фонда </w:t>
      </w:r>
      <w:proofErr w:type="gramStart"/>
      <w:r w:rsidRPr="00AF653B">
        <w:rPr>
          <w:rFonts w:ascii="Times New Roman" w:eastAsiaTheme="minorEastAsia" w:hAnsi="Times New Roman"/>
          <w:color w:val="000000" w:themeColor="text1"/>
        </w:rPr>
        <w:t>непригодными</w:t>
      </w:r>
      <w:proofErr w:type="gramEnd"/>
      <w:r w:rsidRPr="00AF653B">
        <w:rPr>
          <w:rFonts w:ascii="Times New Roman" w:eastAsiaTheme="minorEastAsia" w:hAnsi="Times New Roman"/>
          <w:color w:val="000000" w:themeColor="text1"/>
        </w:rPr>
        <w:t xml:space="preserve"> для проживания многоквартирного 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  <w:r w:rsidRPr="00AF653B">
        <w:rPr>
          <w:rFonts w:ascii="Times New Roman" w:eastAsiaTheme="minorEastAsia" w:hAnsi="Times New Roman"/>
          <w:color w:val="000000" w:themeColor="text1"/>
        </w:rPr>
        <w:t xml:space="preserve">дома аварийным и подлежащим сносу или реконструкции 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           АКТ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 ОБСЛЕДОВАНИЯ ПОМЕЩЕНИЯ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N ______________                                      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                                     (дата)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(месторасположение помещения, в том числе наименование населенного пункта,</w:t>
      </w:r>
      <w:proofErr w:type="gramEnd"/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улицы, номера дома и квартиры)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Межведомственная комиссия, назначенная 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</w:t>
      </w:r>
      <w:proofErr w:type="gramStart"/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(кем назначена, наименование федерального органа исполнительной власти,</w:t>
      </w:r>
      <w:proofErr w:type="gramEnd"/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органа исполнительной власти субъекта Российской Федерации, органа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местного самоуправления, дата, номер решения о созыве комиссии)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в составе председателя 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 (Ф.И.О., занимаемая должность и место работы)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и членов комиссии 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 (Ф.И.О., занимаемая должность и место работы)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 (Ф.И.О., занимаемая должность и место работы)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при участии приглашенных экспертов 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(Ф.И.О., занимаемая должность и место работы)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и приглашенного собственника помещения или уполномоченного им лица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(Ф.И.О., занимаемая должность и место работы)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произвела обследование помещения по заявлению 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</w:t>
      </w:r>
      <w:proofErr w:type="gramStart"/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(реквизиты заявителя:</w:t>
      </w:r>
      <w:proofErr w:type="gramEnd"/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Ф.И.О. и адрес - для физического лица,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наименование организации и занимаемая должность - для юридического лица)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и составила настоящий акт обследования помещения 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__________________________________________________________________________.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</w:t>
      </w:r>
      <w:proofErr w:type="gramStart"/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(адрес, принадлежность помещения, кадастровый номер, год ввода</w:t>
      </w:r>
      <w:proofErr w:type="gramEnd"/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     в эксплуатацию)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Краткое  описание  состояния  жилого  помещения, инженерных  систем здания,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оборудования и механизмов и прилегающей к зданию территории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Сведения   о   несоответствиях    установленным   требованиям  с  указанием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фактических значений показателя или описанием конкретного несоответствия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__________________________________________________________________________.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Оценка результатов проведенного инструментального контроля  и  других видов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lastRenderedPageBreak/>
        <w:t>контроля и исследований 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__________________________________________________________________________.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</w:t>
      </w:r>
      <w:proofErr w:type="gramStart"/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(кем проведен контроль (испытание), по каким показателям,</w:t>
      </w:r>
      <w:proofErr w:type="gramEnd"/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какие фактические значения получены)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Рекомендации   межведомственной  комиссии   и  предлагаемые  меры,  которые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необходимо принять  для  обеспечения безопасности  или  создания </w:t>
      </w:r>
      <w:proofErr w:type="gramStart"/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нормальных</w:t>
      </w:r>
      <w:proofErr w:type="gramEnd"/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условий для постоянного проживания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__________________________________________________________________________.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Заключение межведомственной комиссии по результатам обследования помещения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__________________________________________________________________________.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Приложение к акту: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а) результаты инструментального контроля;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б) результаты лабораторных испытаний;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в) результаты исследований;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г) заключения    экспертов   проектно-изыскательских  и  специализированных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организаций;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д) другие материалы по решению межведомственной комиссии.</w:t>
      </w:r>
    </w:p>
    <w:p w:rsidR="00AF653B" w:rsidRPr="00AF653B" w:rsidRDefault="00AF653B" w:rsidP="00AF653B">
      <w:pPr>
        <w:jc w:val="both"/>
        <w:rPr>
          <w:rFonts w:ascii="Courier New" w:eastAsiaTheme="minorHAnsi" w:hAnsi="Courier New" w:cs="Courier New"/>
          <w:color w:val="000000" w:themeColor="text1"/>
          <w:sz w:val="20"/>
          <w:szCs w:val="20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Председатель межведомственной комиссии: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                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(подпись)                                       (Ф.И.О.)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Члены межведомственной комиссии: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                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(подпись)                                       (Ф.И.О.)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                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(подпись)                                       (Ф.И.О.)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                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(подпись)                                       (Ф.И.О.)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                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(подпись)                                       (Ф.И.О.)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  <w:bookmarkStart w:id="2" w:name="Par322"/>
      <w:bookmarkEnd w:id="2"/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C9466C" w:rsidRDefault="00C9466C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C9466C" w:rsidRDefault="00C9466C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C9466C" w:rsidRDefault="00C9466C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C9466C" w:rsidRDefault="00C9466C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C9466C" w:rsidRPr="00AF653B" w:rsidRDefault="00C9466C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  <w:bookmarkStart w:id="3" w:name="_GoBack"/>
      <w:bookmarkEnd w:id="3"/>
    </w:p>
    <w:p w:rsidR="00410AC8" w:rsidRPr="00AF653B" w:rsidRDefault="00410AC8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Theme="minorHAnsi" w:cs="Calibri"/>
          <w:color w:val="000000" w:themeColor="text1"/>
          <w:lang w:eastAsia="en-US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  <w:r w:rsidRPr="00AF653B">
        <w:rPr>
          <w:rFonts w:ascii="Times New Roman" w:eastAsiaTheme="minorEastAsia" w:hAnsi="Times New Roman"/>
          <w:color w:val="000000" w:themeColor="text1"/>
        </w:rPr>
        <w:t xml:space="preserve">Приложение № 3 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  <w:r w:rsidRPr="00AF653B">
        <w:rPr>
          <w:rFonts w:ascii="Times New Roman" w:eastAsiaTheme="minorEastAsia" w:hAnsi="Times New Roman"/>
          <w:color w:val="000000" w:themeColor="text1"/>
        </w:rPr>
        <w:t xml:space="preserve">к </w:t>
      </w:r>
      <w:proofErr w:type="gramStart"/>
      <w:r w:rsidRPr="00AF653B">
        <w:rPr>
          <w:rFonts w:ascii="Times New Roman" w:eastAsiaTheme="minorEastAsia" w:hAnsi="Times New Roman"/>
          <w:color w:val="000000" w:themeColor="text1"/>
        </w:rPr>
        <w:t>Административному</w:t>
      </w:r>
      <w:proofErr w:type="gramEnd"/>
      <w:r w:rsidRPr="00AF653B">
        <w:rPr>
          <w:rFonts w:ascii="Times New Roman" w:eastAsiaTheme="minorEastAsia" w:hAnsi="Times New Roman"/>
          <w:color w:val="000000" w:themeColor="text1"/>
        </w:rPr>
        <w:t xml:space="preserve"> </w:t>
      </w:r>
      <w:hyperlink r:id="rId25" w:anchor="Par33" w:history="1">
        <w:r w:rsidRPr="00AF653B">
          <w:rPr>
            <w:rFonts w:ascii="Times New Roman" w:eastAsiaTheme="minorEastAsia" w:hAnsi="Times New Roman"/>
            <w:color w:val="000000" w:themeColor="text1"/>
          </w:rPr>
          <w:t>регламент</w:t>
        </w:r>
      </w:hyperlink>
      <w:r w:rsidRPr="00AF653B">
        <w:rPr>
          <w:rFonts w:ascii="Times New Roman" w:eastAsiaTheme="minorEastAsia" w:hAnsi="Times New Roman"/>
          <w:color w:val="000000" w:themeColor="text1"/>
        </w:rPr>
        <w:t xml:space="preserve">у 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  <w:r w:rsidRPr="00AF653B">
        <w:rPr>
          <w:rFonts w:ascii="Times New Roman" w:eastAsiaTheme="minorEastAsia" w:hAnsi="Times New Roman"/>
          <w:color w:val="000000" w:themeColor="text1"/>
        </w:rPr>
        <w:t xml:space="preserve">предоставления муниципальной услуги 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  <w:r w:rsidRPr="00AF653B">
        <w:rPr>
          <w:rFonts w:ascii="Times New Roman" w:eastAsiaTheme="minorEastAsia" w:hAnsi="Times New Roman"/>
          <w:color w:val="000000" w:themeColor="text1"/>
        </w:rPr>
        <w:t>«</w:t>
      </w:r>
      <w:hyperlink r:id="rId26" w:history="1">
        <w:r w:rsidRPr="00AF653B">
          <w:rPr>
            <w:rFonts w:ascii="Times New Roman" w:eastAsiaTheme="minorEastAsia" w:hAnsi="Times New Roman"/>
            <w:color w:val="000000" w:themeColor="text1"/>
          </w:rPr>
          <w:t>Признание</w:t>
        </w:r>
      </w:hyperlink>
      <w:r w:rsidRPr="00AF653B">
        <w:rPr>
          <w:rFonts w:ascii="Times New Roman" w:eastAsiaTheme="minorEastAsia" w:hAnsi="Times New Roman"/>
          <w:color w:val="000000" w:themeColor="text1"/>
        </w:rPr>
        <w:t xml:space="preserve"> в установленном порядке 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  <w:r w:rsidRPr="00AF653B">
        <w:rPr>
          <w:rFonts w:ascii="Times New Roman" w:eastAsiaTheme="minorEastAsia" w:hAnsi="Times New Roman"/>
          <w:color w:val="000000" w:themeColor="text1"/>
        </w:rPr>
        <w:t xml:space="preserve">Жилых помещений муниципального жилищного 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  <w:r w:rsidRPr="00AF653B">
        <w:rPr>
          <w:rFonts w:ascii="Times New Roman" w:eastAsiaTheme="minorEastAsia" w:hAnsi="Times New Roman"/>
          <w:color w:val="000000" w:themeColor="text1"/>
        </w:rPr>
        <w:t xml:space="preserve">фонда </w:t>
      </w:r>
      <w:proofErr w:type="gramStart"/>
      <w:r w:rsidRPr="00AF653B">
        <w:rPr>
          <w:rFonts w:ascii="Times New Roman" w:eastAsiaTheme="minorEastAsia" w:hAnsi="Times New Roman"/>
          <w:color w:val="000000" w:themeColor="text1"/>
        </w:rPr>
        <w:t>непригодными</w:t>
      </w:r>
      <w:proofErr w:type="gramEnd"/>
      <w:r w:rsidRPr="00AF653B">
        <w:rPr>
          <w:rFonts w:ascii="Times New Roman" w:eastAsiaTheme="minorEastAsia" w:hAnsi="Times New Roman"/>
          <w:color w:val="000000" w:themeColor="text1"/>
        </w:rPr>
        <w:t xml:space="preserve"> для проживания многоквартирного 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 w:themeColor="text1"/>
        </w:rPr>
      </w:pPr>
      <w:r w:rsidRPr="00AF653B">
        <w:rPr>
          <w:rFonts w:ascii="Times New Roman" w:eastAsiaTheme="minorEastAsia" w:hAnsi="Times New Roman"/>
          <w:color w:val="000000" w:themeColor="text1"/>
        </w:rPr>
        <w:t xml:space="preserve">дома аварийным и подлежащим сносу или реконструкции 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      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ЗАКЛЮЧЕНИЕ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О ПРИЗНАНИИ ЖИЛОГО ПОМЕЩЕНИЯ </w:t>
      </w:r>
      <w:proofErr w:type="gramStart"/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ПРИГОДНЫМ</w:t>
      </w:r>
      <w:proofErr w:type="gramEnd"/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(НЕПРИГОДНЫМ)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ДЛЯ ПОСТОЯННОГО ПРОЖИВАНИЯ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N ______________                                     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                                   (дата)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proofErr w:type="gramStart"/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(месторасположение помещения, в том числе наименования населенного пункта и</w:t>
      </w:r>
      <w:proofErr w:type="gramEnd"/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улицы, номера дома и квартиры)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Межведомственная комиссия, назначенная 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</w:t>
      </w:r>
      <w:proofErr w:type="gramStart"/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(кем назначена, наименование федерального органа исполнительной власти,</w:t>
      </w:r>
      <w:proofErr w:type="gramEnd"/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органа исполнительной власти субъекта Российской Федерации,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органа местного самоуправления, дата, номер решения о созыве комиссии)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в составе председателя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(Ф.И.О., занимаемая должность и место работы)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и членов комиссии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(Ф.И.О., занимаемая должность и место работы)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при участии приглашенных экспертов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(Ф.И.О., занимаемая должность и место работы)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и приглашенного собственника помещения или уполномоченного им лица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(Ф.И.О., занимаемая должность и место работы)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по результатам рассмотренных документов 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(приводится перечень документов)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и на основании акта межведомственной комиссии, составленного по результатам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обследования, 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</w:t>
      </w:r>
      <w:proofErr w:type="gramStart"/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(приводится заключение, взятое из акта обследования (в случае</w:t>
      </w:r>
      <w:proofErr w:type="gramEnd"/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проведения обследования), или указывается, что на основании решения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межведомственной комиссии обследование не проводилось)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приняла заключение о 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AF653B" w:rsidRPr="00AF653B" w:rsidRDefault="00AF653B" w:rsidP="00AF65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AF653B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38334A" w:rsidRPr="00FA5B6D" w:rsidRDefault="0038334A" w:rsidP="00C765EF">
      <w:pPr>
        <w:tabs>
          <w:tab w:val="left" w:pos="204"/>
          <w:tab w:val="left" w:pos="571"/>
        </w:tabs>
        <w:spacing w:line="240" w:lineRule="auto"/>
        <w:jc w:val="right"/>
        <w:rPr>
          <w:rFonts w:ascii="Liberation Serif" w:hAnsi="Liberation Serif"/>
        </w:rPr>
      </w:pPr>
    </w:p>
    <w:sectPr w:rsidR="0038334A" w:rsidRPr="00FA5B6D" w:rsidSect="00083982">
      <w:headerReference w:type="even" r:id="rId27"/>
      <w:headerReference w:type="default" r:id="rId28"/>
      <w:headerReference w:type="first" r:id="rId29"/>
      <w:pgSz w:w="11906" w:h="16838"/>
      <w:pgMar w:top="284" w:right="746" w:bottom="993" w:left="156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8E" w:rsidRDefault="00C6618E">
      <w:r>
        <w:separator/>
      </w:r>
    </w:p>
  </w:endnote>
  <w:endnote w:type="continuationSeparator" w:id="0">
    <w:p w:rsidR="00C6618E" w:rsidRDefault="00C6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8E" w:rsidRDefault="00C6618E">
      <w:r>
        <w:separator/>
      </w:r>
    </w:p>
  </w:footnote>
  <w:footnote w:type="continuationSeparator" w:id="0">
    <w:p w:rsidR="00C6618E" w:rsidRDefault="00C66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63" w:rsidRDefault="00CF016F" w:rsidP="001B6D3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8136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81363" w:rsidRDefault="0098136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63" w:rsidRDefault="00CF016F" w:rsidP="001B6D3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8136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52187">
      <w:rPr>
        <w:rStyle w:val="ae"/>
        <w:noProof/>
      </w:rPr>
      <w:t>10</w:t>
    </w:r>
    <w:r>
      <w:rPr>
        <w:rStyle w:val="ae"/>
      </w:rPr>
      <w:fldChar w:fldCharType="end"/>
    </w:r>
  </w:p>
  <w:p w:rsidR="00981363" w:rsidRDefault="0098136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8473672"/>
      <w:docPartObj>
        <w:docPartGallery w:val="Page Numbers (Top of Page)"/>
        <w:docPartUnique/>
      </w:docPartObj>
    </w:sdtPr>
    <w:sdtContent>
      <w:p w:rsidR="00981363" w:rsidRDefault="00CF016F">
        <w:pPr>
          <w:pStyle w:val="ac"/>
          <w:jc w:val="center"/>
        </w:pPr>
        <w:r>
          <w:fldChar w:fldCharType="begin"/>
        </w:r>
        <w:r w:rsidR="00981363">
          <w:instrText>PAGE   \* MERGEFORMAT</w:instrText>
        </w:r>
        <w:r>
          <w:fldChar w:fldCharType="separate"/>
        </w:r>
        <w:r w:rsidR="00352187">
          <w:rPr>
            <w:noProof/>
          </w:rPr>
          <w:t>2</w:t>
        </w:r>
        <w:r>
          <w:fldChar w:fldCharType="end"/>
        </w:r>
      </w:p>
    </w:sdtContent>
  </w:sdt>
  <w:p w:rsidR="00981363" w:rsidRDefault="009813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78EEB3AC"/>
    <w:lvl w:ilvl="0">
      <w:start w:val="1"/>
      <w:numFmt w:val="decimal"/>
      <w:lvlText w:val="%1."/>
      <w:lvlJc w:val="left"/>
      <w:pPr>
        <w:ind w:left="1740" w:hanging="84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>
    <w:nsid w:val="3C653791"/>
    <w:multiLevelType w:val="hybridMultilevel"/>
    <w:tmpl w:val="ECDA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53BBA"/>
    <w:multiLevelType w:val="singleLevel"/>
    <w:tmpl w:val="1146205E"/>
    <w:lvl w:ilvl="0">
      <w:start w:val="1"/>
      <w:numFmt w:val="decimal"/>
      <w:lvlText w:val="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8E4C83"/>
    <w:multiLevelType w:val="hybridMultilevel"/>
    <w:tmpl w:val="276CBAE6"/>
    <w:lvl w:ilvl="0" w:tplc="F0D0DB3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F4B0C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2C3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08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A9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3E57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89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041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E7F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5F"/>
    <w:rsid w:val="0000055F"/>
    <w:rsid w:val="00002FB6"/>
    <w:rsid w:val="000034BB"/>
    <w:rsid w:val="00007195"/>
    <w:rsid w:val="000137F5"/>
    <w:rsid w:val="00013BC3"/>
    <w:rsid w:val="00013DB3"/>
    <w:rsid w:val="00015427"/>
    <w:rsid w:val="000164EF"/>
    <w:rsid w:val="00016F1B"/>
    <w:rsid w:val="00017FC2"/>
    <w:rsid w:val="00021448"/>
    <w:rsid w:val="000233D3"/>
    <w:rsid w:val="00024C87"/>
    <w:rsid w:val="00025C19"/>
    <w:rsid w:val="000269C9"/>
    <w:rsid w:val="0003046F"/>
    <w:rsid w:val="00031C45"/>
    <w:rsid w:val="00033E3E"/>
    <w:rsid w:val="00036F37"/>
    <w:rsid w:val="000409F0"/>
    <w:rsid w:val="0004176D"/>
    <w:rsid w:val="00047EBE"/>
    <w:rsid w:val="00050B4C"/>
    <w:rsid w:val="00050BC0"/>
    <w:rsid w:val="00052588"/>
    <w:rsid w:val="00052A6F"/>
    <w:rsid w:val="00054B34"/>
    <w:rsid w:val="000557E3"/>
    <w:rsid w:val="000564D0"/>
    <w:rsid w:val="00063157"/>
    <w:rsid w:val="000642B2"/>
    <w:rsid w:val="000677F8"/>
    <w:rsid w:val="00070600"/>
    <w:rsid w:val="00077BDF"/>
    <w:rsid w:val="000818DB"/>
    <w:rsid w:val="00082E1D"/>
    <w:rsid w:val="0008334D"/>
    <w:rsid w:val="00083982"/>
    <w:rsid w:val="00084531"/>
    <w:rsid w:val="00084864"/>
    <w:rsid w:val="00084A6B"/>
    <w:rsid w:val="00094DD5"/>
    <w:rsid w:val="00095E6C"/>
    <w:rsid w:val="000A2AFC"/>
    <w:rsid w:val="000B14BE"/>
    <w:rsid w:val="000B1D63"/>
    <w:rsid w:val="000B6225"/>
    <w:rsid w:val="000B68AE"/>
    <w:rsid w:val="000B7307"/>
    <w:rsid w:val="000B7D09"/>
    <w:rsid w:val="000C387C"/>
    <w:rsid w:val="000C44B5"/>
    <w:rsid w:val="000D045E"/>
    <w:rsid w:val="000D05CA"/>
    <w:rsid w:val="000D3080"/>
    <w:rsid w:val="000D411E"/>
    <w:rsid w:val="000D4F62"/>
    <w:rsid w:val="000D5179"/>
    <w:rsid w:val="000D5A83"/>
    <w:rsid w:val="000D5D7E"/>
    <w:rsid w:val="000D7A84"/>
    <w:rsid w:val="000E0A53"/>
    <w:rsid w:val="000E0E25"/>
    <w:rsid w:val="000E29A8"/>
    <w:rsid w:val="000E2C02"/>
    <w:rsid w:val="000E4D81"/>
    <w:rsid w:val="000E525D"/>
    <w:rsid w:val="000E5E9A"/>
    <w:rsid w:val="000E7F5C"/>
    <w:rsid w:val="000F446C"/>
    <w:rsid w:val="000F6549"/>
    <w:rsid w:val="000F6DF6"/>
    <w:rsid w:val="00106BFB"/>
    <w:rsid w:val="001104DC"/>
    <w:rsid w:val="00111849"/>
    <w:rsid w:val="00112DF8"/>
    <w:rsid w:val="001164AF"/>
    <w:rsid w:val="00116644"/>
    <w:rsid w:val="00120054"/>
    <w:rsid w:val="00122280"/>
    <w:rsid w:val="001230B6"/>
    <w:rsid w:val="001230DB"/>
    <w:rsid w:val="00125217"/>
    <w:rsid w:val="00133B4D"/>
    <w:rsid w:val="00140376"/>
    <w:rsid w:val="00140A42"/>
    <w:rsid w:val="00140AF6"/>
    <w:rsid w:val="00141A1A"/>
    <w:rsid w:val="00142753"/>
    <w:rsid w:val="00144ACE"/>
    <w:rsid w:val="00145B19"/>
    <w:rsid w:val="001468F2"/>
    <w:rsid w:val="00146B5A"/>
    <w:rsid w:val="00150B1D"/>
    <w:rsid w:val="001516CE"/>
    <w:rsid w:val="00154C8D"/>
    <w:rsid w:val="00154F9C"/>
    <w:rsid w:val="001551E6"/>
    <w:rsid w:val="0015693B"/>
    <w:rsid w:val="00157F3F"/>
    <w:rsid w:val="0016083C"/>
    <w:rsid w:val="00163B7A"/>
    <w:rsid w:val="00167FA0"/>
    <w:rsid w:val="001706A9"/>
    <w:rsid w:val="00171BD3"/>
    <w:rsid w:val="001728C9"/>
    <w:rsid w:val="0017446C"/>
    <w:rsid w:val="001753F8"/>
    <w:rsid w:val="00180A7D"/>
    <w:rsid w:val="00183B63"/>
    <w:rsid w:val="00183C0D"/>
    <w:rsid w:val="0018493A"/>
    <w:rsid w:val="0018775D"/>
    <w:rsid w:val="00190860"/>
    <w:rsid w:val="00190E64"/>
    <w:rsid w:val="0019330A"/>
    <w:rsid w:val="0019675F"/>
    <w:rsid w:val="001A3CD9"/>
    <w:rsid w:val="001A667B"/>
    <w:rsid w:val="001A76C1"/>
    <w:rsid w:val="001A7C0C"/>
    <w:rsid w:val="001B06D6"/>
    <w:rsid w:val="001B2BD4"/>
    <w:rsid w:val="001B4B48"/>
    <w:rsid w:val="001B5ED4"/>
    <w:rsid w:val="001B6D33"/>
    <w:rsid w:val="001C0A1C"/>
    <w:rsid w:val="001C584A"/>
    <w:rsid w:val="001D0FEE"/>
    <w:rsid w:val="001D20C9"/>
    <w:rsid w:val="001D299E"/>
    <w:rsid w:val="001D39F1"/>
    <w:rsid w:val="001D3A96"/>
    <w:rsid w:val="001D67D3"/>
    <w:rsid w:val="001D7244"/>
    <w:rsid w:val="001D7613"/>
    <w:rsid w:val="001D7BFC"/>
    <w:rsid w:val="001E15A8"/>
    <w:rsid w:val="001E2A78"/>
    <w:rsid w:val="001E2AE7"/>
    <w:rsid w:val="001E4515"/>
    <w:rsid w:val="001E7DCC"/>
    <w:rsid w:val="001F0242"/>
    <w:rsid w:val="001F36C6"/>
    <w:rsid w:val="001F4A19"/>
    <w:rsid w:val="001F51DB"/>
    <w:rsid w:val="001F5619"/>
    <w:rsid w:val="001F5D46"/>
    <w:rsid w:val="0020040B"/>
    <w:rsid w:val="00201927"/>
    <w:rsid w:val="00202733"/>
    <w:rsid w:val="00204723"/>
    <w:rsid w:val="00205807"/>
    <w:rsid w:val="00210E20"/>
    <w:rsid w:val="00211FB6"/>
    <w:rsid w:val="002141F5"/>
    <w:rsid w:val="00214DB8"/>
    <w:rsid w:val="00215103"/>
    <w:rsid w:val="00220D67"/>
    <w:rsid w:val="00221FF5"/>
    <w:rsid w:val="0022426C"/>
    <w:rsid w:val="00230BA9"/>
    <w:rsid w:val="002316C2"/>
    <w:rsid w:val="00234529"/>
    <w:rsid w:val="00234C21"/>
    <w:rsid w:val="00235D26"/>
    <w:rsid w:val="0024003D"/>
    <w:rsid w:val="00242E14"/>
    <w:rsid w:val="00243DDE"/>
    <w:rsid w:val="00244B48"/>
    <w:rsid w:val="00245828"/>
    <w:rsid w:val="0024772F"/>
    <w:rsid w:val="002501BF"/>
    <w:rsid w:val="002529FC"/>
    <w:rsid w:val="00254512"/>
    <w:rsid w:val="00254BFE"/>
    <w:rsid w:val="00254EFA"/>
    <w:rsid w:val="00256323"/>
    <w:rsid w:val="00257B41"/>
    <w:rsid w:val="00260FE2"/>
    <w:rsid w:val="00261057"/>
    <w:rsid w:val="00261207"/>
    <w:rsid w:val="00262423"/>
    <w:rsid w:val="0026376A"/>
    <w:rsid w:val="002642E1"/>
    <w:rsid w:val="002645D5"/>
    <w:rsid w:val="00264A52"/>
    <w:rsid w:val="00266051"/>
    <w:rsid w:val="0026755F"/>
    <w:rsid w:val="00267698"/>
    <w:rsid w:val="00267C2A"/>
    <w:rsid w:val="00267DE3"/>
    <w:rsid w:val="0028080B"/>
    <w:rsid w:val="0028326B"/>
    <w:rsid w:val="00284B1C"/>
    <w:rsid w:val="00287FD8"/>
    <w:rsid w:val="00290028"/>
    <w:rsid w:val="00290201"/>
    <w:rsid w:val="00290A98"/>
    <w:rsid w:val="00292D26"/>
    <w:rsid w:val="00293531"/>
    <w:rsid w:val="00293610"/>
    <w:rsid w:val="00295C94"/>
    <w:rsid w:val="002A0C46"/>
    <w:rsid w:val="002A1227"/>
    <w:rsid w:val="002A292F"/>
    <w:rsid w:val="002A4012"/>
    <w:rsid w:val="002A48DB"/>
    <w:rsid w:val="002A499E"/>
    <w:rsid w:val="002A510A"/>
    <w:rsid w:val="002A63E0"/>
    <w:rsid w:val="002A77AB"/>
    <w:rsid w:val="002A7A41"/>
    <w:rsid w:val="002B004B"/>
    <w:rsid w:val="002B6402"/>
    <w:rsid w:val="002B731A"/>
    <w:rsid w:val="002C3DE4"/>
    <w:rsid w:val="002C45E4"/>
    <w:rsid w:val="002D0E72"/>
    <w:rsid w:val="002D1618"/>
    <w:rsid w:val="002D1C89"/>
    <w:rsid w:val="002D1FC2"/>
    <w:rsid w:val="002D250D"/>
    <w:rsid w:val="002D2A80"/>
    <w:rsid w:val="002D2AE5"/>
    <w:rsid w:val="002D63EB"/>
    <w:rsid w:val="002E0447"/>
    <w:rsid w:val="002E10AE"/>
    <w:rsid w:val="002E14FE"/>
    <w:rsid w:val="002E1DC5"/>
    <w:rsid w:val="002E3080"/>
    <w:rsid w:val="002E34F1"/>
    <w:rsid w:val="002E3DCF"/>
    <w:rsid w:val="002E440F"/>
    <w:rsid w:val="002F18E6"/>
    <w:rsid w:val="002F1D89"/>
    <w:rsid w:val="002F1F5A"/>
    <w:rsid w:val="002F2CF8"/>
    <w:rsid w:val="002F3C4C"/>
    <w:rsid w:val="002F3E72"/>
    <w:rsid w:val="002F5553"/>
    <w:rsid w:val="002F7DCC"/>
    <w:rsid w:val="003004CE"/>
    <w:rsid w:val="003039DD"/>
    <w:rsid w:val="00303BCE"/>
    <w:rsid w:val="00303E52"/>
    <w:rsid w:val="0030476E"/>
    <w:rsid w:val="00304B95"/>
    <w:rsid w:val="003102D4"/>
    <w:rsid w:val="003138EE"/>
    <w:rsid w:val="003139D0"/>
    <w:rsid w:val="00315BDE"/>
    <w:rsid w:val="003161FB"/>
    <w:rsid w:val="00317517"/>
    <w:rsid w:val="00317796"/>
    <w:rsid w:val="00317E62"/>
    <w:rsid w:val="003213AA"/>
    <w:rsid w:val="00322BF6"/>
    <w:rsid w:val="00324BB3"/>
    <w:rsid w:val="00326B5B"/>
    <w:rsid w:val="00327B81"/>
    <w:rsid w:val="00330EAB"/>
    <w:rsid w:val="00334663"/>
    <w:rsid w:val="00337393"/>
    <w:rsid w:val="003374AC"/>
    <w:rsid w:val="0033798F"/>
    <w:rsid w:val="00337A18"/>
    <w:rsid w:val="00345DD8"/>
    <w:rsid w:val="00345FBA"/>
    <w:rsid w:val="00347132"/>
    <w:rsid w:val="00350B09"/>
    <w:rsid w:val="003514A5"/>
    <w:rsid w:val="00352187"/>
    <w:rsid w:val="0035435A"/>
    <w:rsid w:val="00355A65"/>
    <w:rsid w:val="0035620F"/>
    <w:rsid w:val="00356461"/>
    <w:rsid w:val="00360137"/>
    <w:rsid w:val="003620A5"/>
    <w:rsid w:val="00362871"/>
    <w:rsid w:val="0036320A"/>
    <w:rsid w:val="0036501E"/>
    <w:rsid w:val="00371A08"/>
    <w:rsid w:val="00371A20"/>
    <w:rsid w:val="003730A2"/>
    <w:rsid w:val="00374DAE"/>
    <w:rsid w:val="00375D16"/>
    <w:rsid w:val="00376C31"/>
    <w:rsid w:val="00377866"/>
    <w:rsid w:val="00377890"/>
    <w:rsid w:val="00381C35"/>
    <w:rsid w:val="00382A2A"/>
    <w:rsid w:val="0038334A"/>
    <w:rsid w:val="0038594F"/>
    <w:rsid w:val="003863C4"/>
    <w:rsid w:val="00386941"/>
    <w:rsid w:val="0039260C"/>
    <w:rsid w:val="00394BEA"/>
    <w:rsid w:val="00395144"/>
    <w:rsid w:val="00396DE2"/>
    <w:rsid w:val="003A0E4F"/>
    <w:rsid w:val="003A126D"/>
    <w:rsid w:val="003A2416"/>
    <w:rsid w:val="003A4963"/>
    <w:rsid w:val="003A60E4"/>
    <w:rsid w:val="003B0741"/>
    <w:rsid w:val="003B25F5"/>
    <w:rsid w:val="003C343C"/>
    <w:rsid w:val="003C4DA7"/>
    <w:rsid w:val="003C50AD"/>
    <w:rsid w:val="003D334F"/>
    <w:rsid w:val="003D35EE"/>
    <w:rsid w:val="003D52F3"/>
    <w:rsid w:val="003D6124"/>
    <w:rsid w:val="003D62D6"/>
    <w:rsid w:val="003D7432"/>
    <w:rsid w:val="003D7A36"/>
    <w:rsid w:val="003D7FA7"/>
    <w:rsid w:val="003E0C70"/>
    <w:rsid w:val="003E1223"/>
    <w:rsid w:val="003E1AFE"/>
    <w:rsid w:val="003E2993"/>
    <w:rsid w:val="003E6090"/>
    <w:rsid w:val="003F4EBF"/>
    <w:rsid w:val="003F539E"/>
    <w:rsid w:val="003F58D6"/>
    <w:rsid w:val="003F677A"/>
    <w:rsid w:val="004043A1"/>
    <w:rsid w:val="004055F7"/>
    <w:rsid w:val="00406C56"/>
    <w:rsid w:val="00410653"/>
    <w:rsid w:val="00410AC8"/>
    <w:rsid w:val="004118D8"/>
    <w:rsid w:val="00411EB7"/>
    <w:rsid w:val="00413AC5"/>
    <w:rsid w:val="0041544E"/>
    <w:rsid w:val="00415BA5"/>
    <w:rsid w:val="00415CDD"/>
    <w:rsid w:val="0042015B"/>
    <w:rsid w:val="00422033"/>
    <w:rsid w:val="00423219"/>
    <w:rsid w:val="004241AC"/>
    <w:rsid w:val="00425E1E"/>
    <w:rsid w:val="00426B85"/>
    <w:rsid w:val="00426E6D"/>
    <w:rsid w:val="00430A1A"/>
    <w:rsid w:val="00432CFD"/>
    <w:rsid w:val="00433E36"/>
    <w:rsid w:val="004345C8"/>
    <w:rsid w:val="00435948"/>
    <w:rsid w:val="004400CB"/>
    <w:rsid w:val="00440567"/>
    <w:rsid w:val="004415AB"/>
    <w:rsid w:val="004430EE"/>
    <w:rsid w:val="00452B6F"/>
    <w:rsid w:val="004541E6"/>
    <w:rsid w:val="004551E7"/>
    <w:rsid w:val="0045555C"/>
    <w:rsid w:val="00456092"/>
    <w:rsid w:val="00460FF7"/>
    <w:rsid w:val="00462F98"/>
    <w:rsid w:val="00463415"/>
    <w:rsid w:val="00463D64"/>
    <w:rsid w:val="004666A3"/>
    <w:rsid w:val="00466A7B"/>
    <w:rsid w:val="00466D4B"/>
    <w:rsid w:val="00471F5D"/>
    <w:rsid w:val="0047405A"/>
    <w:rsid w:val="004751F2"/>
    <w:rsid w:val="0048022C"/>
    <w:rsid w:val="00482E5B"/>
    <w:rsid w:val="00483686"/>
    <w:rsid w:val="0048562E"/>
    <w:rsid w:val="00487F75"/>
    <w:rsid w:val="00490FDF"/>
    <w:rsid w:val="00492753"/>
    <w:rsid w:val="00492CA8"/>
    <w:rsid w:val="00493D33"/>
    <w:rsid w:val="00494B74"/>
    <w:rsid w:val="004960B0"/>
    <w:rsid w:val="00496AC9"/>
    <w:rsid w:val="00497EBD"/>
    <w:rsid w:val="004A0DA8"/>
    <w:rsid w:val="004A0F4D"/>
    <w:rsid w:val="004A1F4B"/>
    <w:rsid w:val="004A3A02"/>
    <w:rsid w:val="004A4247"/>
    <w:rsid w:val="004A7D32"/>
    <w:rsid w:val="004B0129"/>
    <w:rsid w:val="004B0DF5"/>
    <w:rsid w:val="004B1A41"/>
    <w:rsid w:val="004B3236"/>
    <w:rsid w:val="004B3560"/>
    <w:rsid w:val="004B491F"/>
    <w:rsid w:val="004B58CF"/>
    <w:rsid w:val="004B590A"/>
    <w:rsid w:val="004B6FEF"/>
    <w:rsid w:val="004B70B0"/>
    <w:rsid w:val="004C0BE7"/>
    <w:rsid w:val="004C3C87"/>
    <w:rsid w:val="004C594D"/>
    <w:rsid w:val="004D10F5"/>
    <w:rsid w:val="004D162A"/>
    <w:rsid w:val="004D1BD2"/>
    <w:rsid w:val="004D2759"/>
    <w:rsid w:val="004D2F6D"/>
    <w:rsid w:val="004D79F1"/>
    <w:rsid w:val="004E0E64"/>
    <w:rsid w:val="004E221E"/>
    <w:rsid w:val="004E43E7"/>
    <w:rsid w:val="004E5A59"/>
    <w:rsid w:val="004F0251"/>
    <w:rsid w:val="004F0C73"/>
    <w:rsid w:val="004F439E"/>
    <w:rsid w:val="004F50E0"/>
    <w:rsid w:val="004F6887"/>
    <w:rsid w:val="004F6A07"/>
    <w:rsid w:val="004F6D25"/>
    <w:rsid w:val="0050044B"/>
    <w:rsid w:val="00501AEE"/>
    <w:rsid w:val="00502081"/>
    <w:rsid w:val="005027FE"/>
    <w:rsid w:val="00503D4E"/>
    <w:rsid w:val="005041A4"/>
    <w:rsid w:val="00506F19"/>
    <w:rsid w:val="005116A2"/>
    <w:rsid w:val="00511CE4"/>
    <w:rsid w:val="00511E9D"/>
    <w:rsid w:val="00520214"/>
    <w:rsid w:val="00520555"/>
    <w:rsid w:val="00520C03"/>
    <w:rsid w:val="0052130B"/>
    <w:rsid w:val="005220A4"/>
    <w:rsid w:val="005257DC"/>
    <w:rsid w:val="0052721C"/>
    <w:rsid w:val="005278AA"/>
    <w:rsid w:val="00530815"/>
    <w:rsid w:val="00531434"/>
    <w:rsid w:val="00531618"/>
    <w:rsid w:val="00532FC9"/>
    <w:rsid w:val="00533FC9"/>
    <w:rsid w:val="00535074"/>
    <w:rsid w:val="005401B5"/>
    <w:rsid w:val="00542D5B"/>
    <w:rsid w:val="0054414F"/>
    <w:rsid w:val="00544D24"/>
    <w:rsid w:val="0054571D"/>
    <w:rsid w:val="005502C1"/>
    <w:rsid w:val="00550814"/>
    <w:rsid w:val="005566F1"/>
    <w:rsid w:val="0056020E"/>
    <w:rsid w:val="00561ACB"/>
    <w:rsid w:val="005628CF"/>
    <w:rsid w:val="00564B6A"/>
    <w:rsid w:val="005668EE"/>
    <w:rsid w:val="00571601"/>
    <w:rsid w:val="00571E8B"/>
    <w:rsid w:val="005737CC"/>
    <w:rsid w:val="00575BF1"/>
    <w:rsid w:val="00580AE9"/>
    <w:rsid w:val="005845C5"/>
    <w:rsid w:val="00584D01"/>
    <w:rsid w:val="00587BA3"/>
    <w:rsid w:val="0059415E"/>
    <w:rsid w:val="005945F5"/>
    <w:rsid w:val="005965B6"/>
    <w:rsid w:val="00596F2F"/>
    <w:rsid w:val="00597C9E"/>
    <w:rsid w:val="005A1D2B"/>
    <w:rsid w:val="005A23B0"/>
    <w:rsid w:val="005A384B"/>
    <w:rsid w:val="005A4106"/>
    <w:rsid w:val="005B0878"/>
    <w:rsid w:val="005B2B94"/>
    <w:rsid w:val="005B7776"/>
    <w:rsid w:val="005C0DC5"/>
    <w:rsid w:val="005C3813"/>
    <w:rsid w:val="005C499D"/>
    <w:rsid w:val="005C7DE4"/>
    <w:rsid w:val="005D02A3"/>
    <w:rsid w:val="005D0761"/>
    <w:rsid w:val="005D0EEB"/>
    <w:rsid w:val="005D79A6"/>
    <w:rsid w:val="005E147B"/>
    <w:rsid w:val="005E2519"/>
    <w:rsid w:val="005E5233"/>
    <w:rsid w:val="005E53DA"/>
    <w:rsid w:val="005E633C"/>
    <w:rsid w:val="005E6E97"/>
    <w:rsid w:val="005F3406"/>
    <w:rsid w:val="005F6886"/>
    <w:rsid w:val="005F7BB9"/>
    <w:rsid w:val="006027AD"/>
    <w:rsid w:val="00604671"/>
    <w:rsid w:val="006061BB"/>
    <w:rsid w:val="0061057B"/>
    <w:rsid w:val="00611742"/>
    <w:rsid w:val="00611E3D"/>
    <w:rsid w:val="006162D3"/>
    <w:rsid w:val="00616912"/>
    <w:rsid w:val="00617B06"/>
    <w:rsid w:val="00617B1E"/>
    <w:rsid w:val="00617F5B"/>
    <w:rsid w:val="00621778"/>
    <w:rsid w:val="00622E7F"/>
    <w:rsid w:val="00622F2D"/>
    <w:rsid w:val="00624DAB"/>
    <w:rsid w:val="0062575D"/>
    <w:rsid w:val="00627C88"/>
    <w:rsid w:val="00627DC8"/>
    <w:rsid w:val="0063143A"/>
    <w:rsid w:val="00631D4D"/>
    <w:rsid w:val="00632A62"/>
    <w:rsid w:val="0063375F"/>
    <w:rsid w:val="00634D57"/>
    <w:rsid w:val="00635599"/>
    <w:rsid w:val="00636FA1"/>
    <w:rsid w:val="00637756"/>
    <w:rsid w:val="00640D76"/>
    <w:rsid w:val="00641377"/>
    <w:rsid w:val="00642E6B"/>
    <w:rsid w:val="0064332B"/>
    <w:rsid w:val="00645C6F"/>
    <w:rsid w:val="00646536"/>
    <w:rsid w:val="00647456"/>
    <w:rsid w:val="00651687"/>
    <w:rsid w:val="00652E0F"/>
    <w:rsid w:val="00654D28"/>
    <w:rsid w:val="00655131"/>
    <w:rsid w:val="00655428"/>
    <w:rsid w:val="00655824"/>
    <w:rsid w:val="00660B88"/>
    <w:rsid w:val="006610CF"/>
    <w:rsid w:val="0066212A"/>
    <w:rsid w:val="00662644"/>
    <w:rsid w:val="0066295D"/>
    <w:rsid w:val="00663E6B"/>
    <w:rsid w:val="00666467"/>
    <w:rsid w:val="006665D3"/>
    <w:rsid w:val="00667076"/>
    <w:rsid w:val="00667A2B"/>
    <w:rsid w:val="00667C5C"/>
    <w:rsid w:val="00673159"/>
    <w:rsid w:val="006739C8"/>
    <w:rsid w:val="006755CD"/>
    <w:rsid w:val="00677AB6"/>
    <w:rsid w:val="00680CAA"/>
    <w:rsid w:val="006822DB"/>
    <w:rsid w:val="00682F7B"/>
    <w:rsid w:val="006832CC"/>
    <w:rsid w:val="00683970"/>
    <w:rsid w:val="0069195E"/>
    <w:rsid w:val="0069416F"/>
    <w:rsid w:val="00694A49"/>
    <w:rsid w:val="006959F3"/>
    <w:rsid w:val="00695ED8"/>
    <w:rsid w:val="006A142D"/>
    <w:rsid w:val="006A14FC"/>
    <w:rsid w:val="006A2B60"/>
    <w:rsid w:val="006A36CC"/>
    <w:rsid w:val="006B0F20"/>
    <w:rsid w:val="006B1DBB"/>
    <w:rsid w:val="006B24EF"/>
    <w:rsid w:val="006B2CB6"/>
    <w:rsid w:val="006B53E4"/>
    <w:rsid w:val="006B6705"/>
    <w:rsid w:val="006B695D"/>
    <w:rsid w:val="006C1272"/>
    <w:rsid w:val="006C17D5"/>
    <w:rsid w:val="006C19AE"/>
    <w:rsid w:val="006C4FB5"/>
    <w:rsid w:val="006C7417"/>
    <w:rsid w:val="006D0095"/>
    <w:rsid w:val="006D117E"/>
    <w:rsid w:val="006D312F"/>
    <w:rsid w:val="006D7109"/>
    <w:rsid w:val="006D7D15"/>
    <w:rsid w:val="006E05CE"/>
    <w:rsid w:val="006E5B1A"/>
    <w:rsid w:val="006F00DF"/>
    <w:rsid w:val="006F03BE"/>
    <w:rsid w:val="006F32F3"/>
    <w:rsid w:val="006F3D58"/>
    <w:rsid w:val="006F426E"/>
    <w:rsid w:val="006F47CF"/>
    <w:rsid w:val="006F4EB3"/>
    <w:rsid w:val="006F5F9A"/>
    <w:rsid w:val="006F6E3D"/>
    <w:rsid w:val="00701567"/>
    <w:rsid w:val="007015CE"/>
    <w:rsid w:val="00702CB5"/>
    <w:rsid w:val="00704016"/>
    <w:rsid w:val="00705D05"/>
    <w:rsid w:val="00706367"/>
    <w:rsid w:val="007077D6"/>
    <w:rsid w:val="00707F94"/>
    <w:rsid w:val="00714070"/>
    <w:rsid w:val="00714763"/>
    <w:rsid w:val="00714FD3"/>
    <w:rsid w:val="00715721"/>
    <w:rsid w:val="00722DCE"/>
    <w:rsid w:val="007236F8"/>
    <w:rsid w:val="00724DBF"/>
    <w:rsid w:val="00730031"/>
    <w:rsid w:val="007308AB"/>
    <w:rsid w:val="00731A5A"/>
    <w:rsid w:val="007322FC"/>
    <w:rsid w:val="00734FCD"/>
    <w:rsid w:val="007352CF"/>
    <w:rsid w:val="00737DE6"/>
    <w:rsid w:val="007411D2"/>
    <w:rsid w:val="00745BE3"/>
    <w:rsid w:val="00745F6C"/>
    <w:rsid w:val="00750944"/>
    <w:rsid w:val="00754912"/>
    <w:rsid w:val="00754F49"/>
    <w:rsid w:val="00754F4E"/>
    <w:rsid w:val="007621FF"/>
    <w:rsid w:val="00762C8F"/>
    <w:rsid w:val="00763D74"/>
    <w:rsid w:val="00763F90"/>
    <w:rsid w:val="0076425A"/>
    <w:rsid w:val="00765B7F"/>
    <w:rsid w:val="00773C98"/>
    <w:rsid w:val="00776586"/>
    <w:rsid w:val="00777AB3"/>
    <w:rsid w:val="00777D58"/>
    <w:rsid w:val="00780D74"/>
    <w:rsid w:val="00781885"/>
    <w:rsid w:val="0078193D"/>
    <w:rsid w:val="007863DE"/>
    <w:rsid w:val="0078695C"/>
    <w:rsid w:val="00787ED7"/>
    <w:rsid w:val="007923A2"/>
    <w:rsid w:val="00792718"/>
    <w:rsid w:val="007931E3"/>
    <w:rsid w:val="0079500D"/>
    <w:rsid w:val="00795ECC"/>
    <w:rsid w:val="00796547"/>
    <w:rsid w:val="007A2625"/>
    <w:rsid w:val="007A2F4D"/>
    <w:rsid w:val="007A371A"/>
    <w:rsid w:val="007A66EF"/>
    <w:rsid w:val="007B083E"/>
    <w:rsid w:val="007B0B35"/>
    <w:rsid w:val="007B2ABB"/>
    <w:rsid w:val="007B4F09"/>
    <w:rsid w:val="007B5E3A"/>
    <w:rsid w:val="007B68EB"/>
    <w:rsid w:val="007B709F"/>
    <w:rsid w:val="007B7858"/>
    <w:rsid w:val="007B7F7E"/>
    <w:rsid w:val="007C091B"/>
    <w:rsid w:val="007C30DE"/>
    <w:rsid w:val="007C3652"/>
    <w:rsid w:val="007C525C"/>
    <w:rsid w:val="007D0BCF"/>
    <w:rsid w:val="007D3C57"/>
    <w:rsid w:val="007D3FD1"/>
    <w:rsid w:val="007E167F"/>
    <w:rsid w:val="007E61C1"/>
    <w:rsid w:val="007E6A51"/>
    <w:rsid w:val="007E6C44"/>
    <w:rsid w:val="007E7DEF"/>
    <w:rsid w:val="007E7ECC"/>
    <w:rsid w:val="007F05C7"/>
    <w:rsid w:val="007F7F3B"/>
    <w:rsid w:val="0080206F"/>
    <w:rsid w:val="00802112"/>
    <w:rsid w:val="00804547"/>
    <w:rsid w:val="008048E8"/>
    <w:rsid w:val="00806B21"/>
    <w:rsid w:val="00806F64"/>
    <w:rsid w:val="0080714F"/>
    <w:rsid w:val="0081361B"/>
    <w:rsid w:val="008142BB"/>
    <w:rsid w:val="00815AA1"/>
    <w:rsid w:val="008164EC"/>
    <w:rsid w:val="00816B51"/>
    <w:rsid w:val="0081700D"/>
    <w:rsid w:val="00817A9D"/>
    <w:rsid w:val="00822778"/>
    <w:rsid w:val="008233AD"/>
    <w:rsid w:val="0082646A"/>
    <w:rsid w:val="008331F9"/>
    <w:rsid w:val="00833DBF"/>
    <w:rsid w:val="008365E3"/>
    <w:rsid w:val="00840CFF"/>
    <w:rsid w:val="008416BC"/>
    <w:rsid w:val="00845B3B"/>
    <w:rsid w:val="00850AA6"/>
    <w:rsid w:val="00853135"/>
    <w:rsid w:val="00854ED6"/>
    <w:rsid w:val="00860FD4"/>
    <w:rsid w:val="00865028"/>
    <w:rsid w:val="00865ADC"/>
    <w:rsid w:val="008665C7"/>
    <w:rsid w:val="00866DD6"/>
    <w:rsid w:val="00866DEA"/>
    <w:rsid w:val="00867727"/>
    <w:rsid w:val="008702F9"/>
    <w:rsid w:val="0087162E"/>
    <w:rsid w:val="00872C7A"/>
    <w:rsid w:val="0087354A"/>
    <w:rsid w:val="008768E6"/>
    <w:rsid w:val="00877421"/>
    <w:rsid w:val="008821DE"/>
    <w:rsid w:val="00890859"/>
    <w:rsid w:val="00894C1D"/>
    <w:rsid w:val="00897E7D"/>
    <w:rsid w:val="008A046A"/>
    <w:rsid w:val="008A24EB"/>
    <w:rsid w:val="008A338C"/>
    <w:rsid w:val="008A4D10"/>
    <w:rsid w:val="008A5117"/>
    <w:rsid w:val="008A5B00"/>
    <w:rsid w:val="008A6589"/>
    <w:rsid w:val="008A79E1"/>
    <w:rsid w:val="008B14BB"/>
    <w:rsid w:val="008B1775"/>
    <w:rsid w:val="008B21E8"/>
    <w:rsid w:val="008B2AFC"/>
    <w:rsid w:val="008B5774"/>
    <w:rsid w:val="008C16EA"/>
    <w:rsid w:val="008C242F"/>
    <w:rsid w:val="008C4DDF"/>
    <w:rsid w:val="008C5084"/>
    <w:rsid w:val="008C5A45"/>
    <w:rsid w:val="008C7CF2"/>
    <w:rsid w:val="008D067A"/>
    <w:rsid w:val="008D1BDE"/>
    <w:rsid w:val="008D2BAD"/>
    <w:rsid w:val="008D3CDB"/>
    <w:rsid w:val="008D3E08"/>
    <w:rsid w:val="008D5EF3"/>
    <w:rsid w:val="008D6E05"/>
    <w:rsid w:val="008E12F9"/>
    <w:rsid w:val="008E1D74"/>
    <w:rsid w:val="008E32A4"/>
    <w:rsid w:val="008E7D8D"/>
    <w:rsid w:val="008F5B79"/>
    <w:rsid w:val="008F60A2"/>
    <w:rsid w:val="008F6804"/>
    <w:rsid w:val="008F73D7"/>
    <w:rsid w:val="00901384"/>
    <w:rsid w:val="00901820"/>
    <w:rsid w:val="00902741"/>
    <w:rsid w:val="00906F7F"/>
    <w:rsid w:val="00907FA8"/>
    <w:rsid w:val="00912087"/>
    <w:rsid w:val="00916F78"/>
    <w:rsid w:val="00917C3C"/>
    <w:rsid w:val="009216FB"/>
    <w:rsid w:val="009242D0"/>
    <w:rsid w:val="00926566"/>
    <w:rsid w:val="00930A6D"/>
    <w:rsid w:val="009317B5"/>
    <w:rsid w:val="009320CD"/>
    <w:rsid w:val="009322A9"/>
    <w:rsid w:val="0094124F"/>
    <w:rsid w:val="009415BF"/>
    <w:rsid w:val="00947E19"/>
    <w:rsid w:val="009512BD"/>
    <w:rsid w:val="009550ED"/>
    <w:rsid w:val="00955940"/>
    <w:rsid w:val="00964ACC"/>
    <w:rsid w:val="00964C13"/>
    <w:rsid w:val="00965B36"/>
    <w:rsid w:val="00971647"/>
    <w:rsid w:val="009812B5"/>
    <w:rsid w:val="00981363"/>
    <w:rsid w:val="0098202A"/>
    <w:rsid w:val="0098208C"/>
    <w:rsid w:val="00982D0E"/>
    <w:rsid w:val="00983EAA"/>
    <w:rsid w:val="00986A05"/>
    <w:rsid w:val="009874BC"/>
    <w:rsid w:val="0098789A"/>
    <w:rsid w:val="00992C8C"/>
    <w:rsid w:val="00993B70"/>
    <w:rsid w:val="00993FE8"/>
    <w:rsid w:val="009972A5"/>
    <w:rsid w:val="009A6A14"/>
    <w:rsid w:val="009B05B9"/>
    <w:rsid w:val="009B17BA"/>
    <w:rsid w:val="009B3158"/>
    <w:rsid w:val="009B3A0A"/>
    <w:rsid w:val="009B53D4"/>
    <w:rsid w:val="009C1538"/>
    <w:rsid w:val="009C1A07"/>
    <w:rsid w:val="009C6B87"/>
    <w:rsid w:val="009C7A09"/>
    <w:rsid w:val="009D3FAB"/>
    <w:rsid w:val="009D45EA"/>
    <w:rsid w:val="009D589F"/>
    <w:rsid w:val="009D6EB8"/>
    <w:rsid w:val="009D77FF"/>
    <w:rsid w:val="009D780E"/>
    <w:rsid w:val="009E0CC4"/>
    <w:rsid w:val="009E0F9F"/>
    <w:rsid w:val="009E2DF8"/>
    <w:rsid w:val="009E2E96"/>
    <w:rsid w:val="009E6E96"/>
    <w:rsid w:val="009F2E11"/>
    <w:rsid w:val="009F6345"/>
    <w:rsid w:val="009F674B"/>
    <w:rsid w:val="009F6827"/>
    <w:rsid w:val="009F7D03"/>
    <w:rsid w:val="009F7EDE"/>
    <w:rsid w:val="00A022E8"/>
    <w:rsid w:val="00A028F6"/>
    <w:rsid w:val="00A02BC5"/>
    <w:rsid w:val="00A052BA"/>
    <w:rsid w:val="00A05480"/>
    <w:rsid w:val="00A102FE"/>
    <w:rsid w:val="00A10AE0"/>
    <w:rsid w:val="00A127F1"/>
    <w:rsid w:val="00A1322A"/>
    <w:rsid w:val="00A13AE7"/>
    <w:rsid w:val="00A13CA9"/>
    <w:rsid w:val="00A14415"/>
    <w:rsid w:val="00A14A32"/>
    <w:rsid w:val="00A20477"/>
    <w:rsid w:val="00A2615F"/>
    <w:rsid w:val="00A274E7"/>
    <w:rsid w:val="00A32284"/>
    <w:rsid w:val="00A33E54"/>
    <w:rsid w:val="00A34661"/>
    <w:rsid w:val="00A34E46"/>
    <w:rsid w:val="00A352E8"/>
    <w:rsid w:val="00A363CC"/>
    <w:rsid w:val="00A370DB"/>
    <w:rsid w:val="00A37795"/>
    <w:rsid w:val="00A414A1"/>
    <w:rsid w:val="00A424DF"/>
    <w:rsid w:val="00A443E1"/>
    <w:rsid w:val="00A4558E"/>
    <w:rsid w:val="00A46053"/>
    <w:rsid w:val="00A46143"/>
    <w:rsid w:val="00A462F1"/>
    <w:rsid w:val="00A47592"/>
    <w:rsid w:val="00A47974"/>
    <w:rsid w:val="00A47B6D"/>
    <w:rsid w:val="00A503C5"/>
    <w:rsid w:val="00A50F2B"/>
    <w:rsid w:val="00A542D4"/>
    <w:rsid w:val="00A55389"/>
    <w:rsid w:val="00A56871"/>
    <w:rsid w:val="00A57C72"/>
    <w:rsid w:val="00A61936"/>
    <w:rsid w:val="00A62032"/>
    <w:rsid w:val="00A62DE7"/>
    <w:rsid w:val="00A6335F"/>
    <w:rsid w:val="00A63F56"/>
    <w:rsid w:val="00A658CE"/>
    <w:rsid w:val="00A6708D"/>
    <w:rsid w:val="00A67DDE"/>
    <w:rsid w:val="00A73074"/>
    <w:rsid w:val="00A74B72"/>
    <w:rsid w:val="00A828AE"/>
    <w:rsid w:val="00A902A2"/>
    <w:rsid w:val="00A91AD0"/>
    <w:rsid w:val="00A928E2"/>
    <w:rsid w:val="00A93273"/>
    <w:rsid w:val="00A932B4"/>
    <w:rsid w:val="00A94B81"/>
    <w:rsid w:val="00A96042"/>
    <w:rsid w:val="00A963E2"/>
    <w:rsid w:val="00A9698B"/>
    <w:rsid w:val="00A97317"/>
    <w:rsid w:val="00A97341"/>
    <w:rsid w:val="00AA1528"/>
    <w:rsid w:val="00AA2D29"/>
    <w:rsid w:val="00AA57F5"/>
    <w:rsid w:val="00AA72AA"/>
    <w:rsid w:val="00AB002E"/>
    <w:rsid w:val="00AB15A6"/>
    <w:rsid w:val="00AB2400"/>
    <w:rsid w:val="00AB42DD"/>
    <w:rsid w:val="00AB5324"/>
    <w:rsid w:val="00AB5351"/>
    <w:rsid w:val="00AC053C"/>
    <w:rsid w:val="00AC3D50"/>
    <w:rsid w:val="00AC487B"/>
    <w:rsid w:val="00AC560B"/>
    <w:rsid w:val="00AC605D"/>
    <w:rsid w:val="00AC62C8"/>
    <w:rsid w:val="00AC62D8"/>
    <w:rsid w:val="00AC66D9"/>
    <w:rsid w:val="00AC737B"/>
    <w:rsid w:val="00AD3C97"/>
    <w:rsid w:val="00AD583D"/>
    <w:rsid w:val="00AD6735"/>
    <w:rsid w:val="00AE3C8B"/>
    <w:rsid w:val="00AE616C"/>
    <w:rsid w:val="00AE6B77"/>
    <w:rsid w:val="00AF328C"/>
    <w:rsid w:val="00AF457F"/>
    <w:rsid w:val="00AF53AA"/>
    <w:rsid w:val="00AF653B"/>
    <w:rsid w:val="00AF6D60"/>
    <w:rsid w:val="00AF7259"/>
    <w:rsid w:val="00B01743"/>
    <w:rsid w:val="00B01E88"/>
    <w:rsid w:val="00B02CEC"/>
    <w:rsid w:val="00B03079"/>
    <w:rsid w:val="00B10E86"/>
    <w:rsid w:val="00B11540"/>
    <w:rsid w:val="00B11BF1"/>
    <w:rsid w:val="00B11FAC"/>
    <w:rsid w:val="00B12008"/>
    <w:rsid w:val="00B12882"/>
    <w:rsid w:val="00B136A4"/>
    <w:rsid w:val="00B13FD2"/>
    <w:rsid w:val="00B14879"/>
    <w:rsid w:val="00B14DB3"/>
    <w:rsid w:val="00B150A7"/>
    <w:rsid w:val="00B1776E"/>
    <w:rsid w:val="00B2048C"/>
    <w:rsid w:val="00B20B24"/>
    <w:rsid w:val="00B22D37"/>
    <w:rsid w:val="00B23246"/>
    <w:rsid w:val="00B23A8F"/>
    <w:rsid w:val="00B24B39"/>
    <w:rsid w:val="00B25DDE"/>
    <w:rsid w:val="00B3014A"/>
    <w:rsid w:val="00B3086C"/>
    <w:rsid w:val="00B3494F"/>
    <w:rsid w:val="00B34EC4"/>
    <w:rsid w:val="00B353F2"/>
    <w:rsid w:val="00B35B19"/>
    <w:rsid w:val="00B3759A"/>
    <w:rsid w:val="00B42513"/>
    <w:rsid w:val="00B425E6"/>
    <w:rsid w:val="00B43882"/>
    <w:rsid w:val="00B4700F"/>
    <w:rsid w:val="00B52BDA"/>
    <w:rsid w:val="00B52C41"/>
    <w:rsid w:val="00B53783"/>
    <w:rsid w:val="00B53899"/>
    <w:rsid w:val="00B545E0"/>
    <w:rsid w:val="00B54D33"/>
    <w:rsid w:val="00B55071"/>
    <w:rsid w:val="00B60364"/>
    <w:rsid w:val="00B6051A"/>
    <w:rsid w:val="00B62545"/>
    <w:rsid w:val="00B64A4D"/>
    <w:rsid w:val="00B65B13"/>
    <w:rsid w:val="00B7092D"/>
    <w:rsid w:val="00B71570"/>
    <w:rsid w:val="00B719B1"/>
    <w:rsid w:val="00B71C2F"/>
    <w:rsid w:val="00B7204E"/>
    <w:rsid w:val="00B724E8"/>
    <w:rsid w:val="00B748AD"/>
    <w:rsid w:val="00B74E01"/>
    <w:rsid w:val="00B7622A"/>
    <w:rsid w:val="00B77E2E"/>
    <w:rsid w:val="00B80978"/>
    <w:rsid w:val="00B813D3"/>
    <w:rsid w:val="00B8146D"/>
    <w:rsid w:val="00B82015"/>
    <w:rsid w:val="00B8202D"/>
    <w:rsid w:val="00B8305C"/>
    <w:rsid w:val="00B8321A"/>
    <w:rsid w:val="00B86850"/>
    <w:rsid w:val="00B872E8"/>
    <w:rsid w:val="00B87C58"/>
    <w:rsid w:val="00B90F05"/>
    <w:rsid w:val="00B9397F"/>
    <w:rsid w:val="00B944A1"/>
    <w:rsid w:val="00B94A7B"/>
    <w:rsid w:val="00B94FC6"/>
    <w:rsid w:val="00B95723"/>
    <w:rsid w:val="00B95DDB"/>
    <w:rsid w:val="00B95F36"/>
    <w:rsid w:val="00BA1500"/>
    <w:rsid w:val="00BA4DF7"/>
    <w:rsid w:val="00BA5999"/>
    <w:rsid w:val="00BA7045"/>
    <w:rsid w:val="00BB0AA4"/>
    <w:rsid w:val="00BB11C3"/>
    <w:rsid w:val="00BB1250"/>
    <w:rsid w:val="00BB1CE4"/>
    <w:rsid w:val="00BB2F11"/>
    <w:rsid w:val="00BB3884"/>
    <w:rsid w:val="00BB4438"/>
    <w:rsid w:val="00BB51D1"/>
    <w:rsid w:val="00BB748B"/>
    <w:rsid w:val="00BC0205"/>
    <w:rsid w:val="00BC2432"/>
    <w:rsid w:val="00BC3988"/>
    <w:rsid w:val="00BC40A2"/>
    <w:rsid w:val="00BC41D3"/>
    <w:rsid w:val="00BC466E"/>
    <w:rsid w:val="00BC54AD"/>
    <w:rsid w:val="00BC6D19"/>
    <w:rsid w:val="00BC6FBB"/>
    <w:rsid w:val="00BD42C8"/>
    <w:rsid w:val="00BE03A2"/>
    <w:rsid w:val="00BE0993"/>
    <w:rsid w:val="00BE0B89"/>
    <w:rsid w:val="00BE250F"/>
    <w:rsid w:val="00BE3E0F"/>
    <w:rsid w:val="00BE4691"/>
    <w:rsid w:val="00BE6FE2"/>
    <w:rsid w:val="00BF0C84"/>
    <w:rsid w:val="00BF1F3E"/>
    <w:rsid w:val="00BF5945"/>
    <w:rsid w:val="00BF6BD4"/>
    <w:rsid w:val="00BF6F77"/>
    <w:rsid w:val="00C00C95"/>
    <w:rsid w:val="00C01446"/>
    <w:rsid w:val="00C016A9"/>
    <w:rsid w:val="00C017DC"/>
    <w:rsid w:val="00C0261D"/>
    <w:rsid w:val="00C02E0E"/>
    <w:rsid w:val="00C02F4D"/>
    <w:rsid w:val="00C04D0D"/>
    <w:rsid w:val="00C06326"/>
    <w:rsid w:val="00C079CD"/>
    <w:rsid w:val="00C12745"/>
    <w:rsid w:val="00C138DF"/>
    <w:rsid w:val="00C15399"/>
    <w:rsid w:val="00C156FC"/>
    <w:rsid w:val="00C16CE3"/>
    <w:rsid w:val="00C16EE6"/>
    <w:rsid w:val="00C17D94"/>
    <w:rsid w:val="00C20FED"/>
    <w:rsid w:val="00C24B37"/>
    <w:rsid w:val="00C307B9"/>
    <w:rsid w:val="00C362FB"/>
    <w:rsid w:val="00C37801"/>
    <w:rsid w:val="00C37F2B"/>
    <w:rsid w:val="00C40E2F"/>
    <w:rsid w:val="00C41E3A"/>
    <w:rsid w:val="00C43680"/>
    <w:rsid w:val="00C4674C"/>
    <w:rsid w:val="00C50AF4"/>
    <w:rsid w:val="00C51716"/>
    <w:rsid w:val="00C52283"/>
    <w:rsid w:val="00C53EDB"/>
    <w:rsid w:val="00C547B9"/>
    <w:rsid w:val="00C55917"/>
    <w:rsid w:val="00C574BB"/>
    <w:rsid w:val="00C579E7"/>
    <w:rsid w:val="00C60B86"/>
    <w:rsid w:val="00C6205B"/>
    <w:rsid w:val="00C63690"/>
    <w:rsid w:val="00C654ED"/>
    <w:rsid w:val="00C65644"/>
    <w:rsid w:val="00C65772"/>
    <w:rsid w:val="00C6618E"/>
    <w:rsid w:val="00C66FDE"/>
    <w:rsid w:val="00C70423"/>
    <w:rsid w:val="00C7271C"/>
    <w:rsid w:val="00C728F8"/>
    <w:rsid w:val="00C73F0F"/>
    <w:rsid w:val="00C73FE6"/>
    <w:rsid w:val="00C765EF"/>
    <w:rsid w:val="00C771BF"/>
    <w:rsid w:val="00C816C6"/>
    <w:rsid w:val="00C85177"/>
    <w:rsid w:val="00C853C5"/>
    <w:rsid w:val="00C862CE"/>
    <w:rsid w:val="00C874C6"/>
    <w:rsid w:val="00C91003"/>
    <w:rsid w:val="00C92A0E"/>
    <w:rsid w:val="00C92EAF"/>
    <w:rsid w:val="00C93F55"/>
    <w:rsid w:val="00C9466C"/>
    <w:rsid w:val="00C978E9"/>
    <w:rsid w:val="00C979EB"/>
    <w:rsid w:val="00CA08F5"/>
    <w:rsid w:val="00CA248B"/>
    <w:rsid w:val="00CA2AF9"/>
    <w:rsid w:val="00CA2E2C"/>
    <w:rsid w:val="00CA353C"/>
    <w:rsid w:val="00CA7872"/>
    <w:rsid w:val="00CB2CE2"/>
    <w:rsid w:val="00CB3835"/>
    <w:rsid w:val="00CB50C6"/>
    <w:rsid w:val="00CC0A07"/>
    <w:rsid w:val="00CC2B02"/>
    <w:rsid w:val="00CC2D2C"/>
    <w:rsid w:val="00CC3106"/>
    <w:rsid w:val="00CC499E"/>
    <w:rsid w:val="00CC6CE0"/>
    <w:rsid w:val="00CD0CE9"/>
    <w:rsid w:val="00CD431C"/>
    <w:rsid w:val="00CD4F6A"/>
    <w:rsid w:val="00CD5274"/>
    <w:rsid w:val="00CD60A9"/>
    <w:rsid w:val="00CE0709"/>
    <w:rsid w:val="00CE12C9"/>
    <w:rsid w:val="00CE2993"/>
    <w:rsid w:val="00CE3401"/>
    <w:rsid w:val="00CE6D2D"/>
    <w:rsid w:val="00CE6F02"/>
    <w:rsid w:val="00CE7BAF"/>
    <w:rsid w:val="00CF016F"/>
    <w:rsid w:val="00CF050A"/>
    <w:rsid w:val="00CF2042"/>
    <w:rsid w:val="00CF2F4D"/>
    <w:rsid w:val="00CF37F8"/>
    <w:rsid w:val="00CF3EAF"/>
    <w:rsid w:val="00CF57FB"/>
    <w:rsid w:val="00CF6834"/>
    <w:rsid w:val="00CF7D0D"/>
    <w:rsid w:val="00D007D9"/>
    <w:rsid w:val="00D01046"/>
    <w:rsid w:val="00D0209D"/>
    <w:rsid w:val="00D024ED"/>
    <w:rsid w:val="00D030CC"/>
    <w:rsid w:val="00D049DF"/>
    <w:rsid w:val="00D06D19"/>
    <w:rsid w:val="00D10E72"/>
    <w:rsid w:val="00D13376"/>
    <w:rsid w:val="00D15803"/>
    <w:rsid w:val="00D1659A"/>
    <w:rsid w:val="00D1775C"/>
    <w:rsid w:val="00D1788D"/>
    <w:rsid w:val="00D2035B"/>
    <w:rsid w:val="00D2427B"/>
    <w:rsid w:val="00D24754"/>
    <w:rsid w:val="00D24FB0"/>
    <w:rsid w:val="00D2726A"/>
    <w:rsid w:val="00D3003F"/>
    <w:rsid w:val="00D305CB"/>
    <w:rsid w:val="00D3341E"/>
    <w:rsid w:val="00D34499"/>
    <w:rsid w:val="00D36DFC"/>
    <w:rsid w:val="00D36E9A"/>
    <w:rsid w:val="00D43F8E"/>
    <w:rsid w:val="00D44196"/>
    <w:rsid w:val="00D50587"/>
    <w:rsid w:val="00D5178E"/>
    <w:rsid w:val="00D51E5C"/>
    <w:rsid w:val="00D52FCE"/>
    <w:rsid w:val="00D55975"/>
    <w:rsid w:val="00D57595"/>
    <w:rsid w:val="00D575A8"/>
    <w:rsid w:val="00D601E6"/>
    <w:rsid w:val="00D60EBB"/>
    <w:rsid w:val="00D628B3"/>
    <w:rsid w:val="00D62C0D"/>
    <w:rsid w:val="00D67C5B"/>
    <w:rsid w:val="00D706D8"/>
    <w:rsid w:val="00D70F17"/>
    <w:rsid w:val="00D74357"/>
    <w:rsid w:val="00D748D1"/>
    <w:rsid w:val="00D74975"/>
    <w:rsid w:val="00D76585"/>
    <w:rsid w:val="00D77C91"/>
    <w:rsid w:val="00D80924"/>
    <w:rsid w:val="00D84533"/>
    <w:rsid w:val="00D847A8"/>
    <w:rsid w:val="00D84B50"/>
    <w:rsid w:val="00D86704"/>
    <w:rsid w:val="00D86FB6"/>
    <w:rsid w:val="00D90228"/>
    <w:rsid w:val="00D91B37"/>
    <w:rsid w:val="00D92C24"/>
    <w:rsid w:val="00D934AE"/>
    <w:rsid w:val="00D936BD"/>
    <w:rsid w:val="00D946A2"/>
    <w:rsid w:val="00D95321"/>
    <w:rsid w:val="00D96194"/>
    <w:rsid w:val="00D97B35"/>
    <w:rsid w:val="00D97BE5"/>
    <w:rsid w:val="00DA0480"/>
    <w:rsid w:val="00DA2597"/>
    <w:rsid w:val="00DA2C6A"/>
    <w:rsid w:val="00DA5479"/>
    <w:rsid w:val="00DA566F"/>
    <w:rsid w:val="00DA5FC6"/>
    <w:rsid w:val="00DA654F"/>
    <w:rsid w:val="00DA6AB0"/>
    <w:rsid w:val="00DB08C1"/>
    <w:rsid w:val="00DB132C"/>
    <w:rsid w:val="00DB13A6"/>
    <w:rsid w:val="00DB39B0"/>
    <w:rsid w:val="00DB4FAA"/>
    <w:rsid w:val="00DB50B7"/>
    <w:rsid w:val="00DB662A"/>
    <w:rsid w:val="00DB672A"/>
    <w:rsid w:val="00DB772F"/>
    <w:rsid w:val="00DC1D86"/>
    <w:rsid w:val="00DC2DAD"/>
    <w:rsid w:val="00DC50F5"/>
    <w:rsid w:val="00DD04A7"/>
    <w:rsid w:val="00DD072C"/>
    <w:rsid w:val="00DD1BB5"/>
    <w:rsid w:val="00DD38FB"/>
    <w:rsid w:val="00DD3DE0"/>
    <w:rsid w:val="00DD7032"/>
    <w:rsid w:val="00DE0C02"/>
    <w:rsid w:val="00DE0E49"/>
    <w:rsid w:val="00DE1619"/>
    <w:rsid w:val="00DE2C66"/>
    <w:rsid w:val="00DE3419"/>
    <w:rsid w:val="00DE6250"/>
    <w:rsid w:val="00DE62AD"/>
    <w:rsid w:val="00DF043B"/>
    <w:rsid w:val="00DF140F"/>
    <w:rsid w:val="00DF3CA5"/>
    <w:rsid w:val="00DF45A8"/>
    <w:rsid w:val="00DF55CA"/>
    <w:rsid w:val="00DF6B02"/>
    <w:rsid w:val="00E024C5"/>
    <w:rsid w:val="00E0492E"/>
    <w:rsid w:val="00E04B9B"/>
    <w:rsid w:val="00E06B08"/>
    <w:rsid w:val="00E1070D"/>
    <w:rsid w:val="00E14ACE"/>
    <w:rsid w:val="00E15122"/>
    <w:rsid w:val="00E16BBB"/>
    <w:rsid w:val="00E175EB"/>
    <w:rsid w:val="00E2052D"/>
    <w:rsid w:val="00E2645E"/>
    <w:rsid w:val="00E27656"/>
    <w:rsid w:val="00E27F37"/>
    <w:rsid w:val="00E324B8"/>
    <w:rsid w:val="00E32AFD"/>
    <w:rsid w:val="00E32FB8"/>
    <w:rsid w:val="00E349C3"/>
    <w:rsid w:val="00E37393"/>
    <w:rsid w:val="00E40B96"/>
    <w:rsid w:val="00E42FA7"/>
    <w:rsid w:val="00E43269"/>
    <w:rsid w:val="00E43AD2"/>
    <w:rsid w:val="00E478CA"/>
    <w:rsid w:val="00E523DD"/>
    <w:rsid w:val="00E54FEF"/>
    <w:rsid w:val="00E55210"/>
    <w:rsid w:val="00E56F17"/>
    <w:rsid w:val="00E614F9"/>
    <w:rsid w:val="00E6339F"/>
    <w:rsid w:val="00E63B1B"/>
    <w:rsid w:val="00E64A20"/>
    <w:rsid w:val="00E721F1"/>
    <w:rsid w:val="00E73B4C"/>
    <w:rsid w:val="00E73DBE"/>
    <w:rsid w:val="00E74E3D"/>
    <w:rsid w:val="00E758A6"/>
    <w:rsid w:val="00E758BF"/>
    <w:rsid w:val="00E77FDE"/>
    <w:rsid w:val="00E81D7E"/>
    <w:rsid w:val="00E82768"/>
    <w:rsid w:val="00E828D5"/>
    <w:rsid w:val="00E87532"/>
    <w:rsid w:val="00E905CB"/>
    <w:rsid w:val="00E91D95"/>
    <w:rsid w:val="00E926A7"/>
    <w:rsid w:val="00E96A9B"/>
    <w:rsid w:val="00E97399"/>
    <w:rsid w:val="00EA2E71"/>
    <w:rsid w:val="00EA3FEF"/>
    <w:rsid w:val="00EA40C1"/>
    <w:rsid w:val="00EA4959"/>
    <w:rsid w:val="00EA65C0"/>
    <w:rsid w:val="00EB177F"/>
    <w:rsid w:val="00EB2478"/>
    <w:rsid w:val="00EB3CB9"/>
    <w:rsid w:val="00EB5B4F"/>
    <w:rsid w:val="00EC1394"/>
    <w:rsid w:val="00EC189C"/>
    <w:rsid w:val="00EC343C"/>
    <w:rsid w:val="00ED3C22"/>
    <w:rsid w:val="00ED4F9C"/>
    <w:rsid w:val="00ED77B0"/>
    <w:rsid w:val="00EE108F"/>
    <w:rsid w:val="00EE1349"/>
    <w:rsid w:val="00EE198B"/>
    <w:rsid w:val="00EF12C1"/>
    <w:rsid w:val="00EF1AC8"/>
    <w:rsid w:val="00EF25A5"/>
    <w:rsid w:val="00EF483E"/>
    <w:rsid w:val="00EF4D7F"/>
    <w:rsid w:val="00EF60DB"/>
    <w:rsid w:val="00EF64E7"/>
    <w:rsid w:val="00F00419"/>
    <w:rsid w:val="00F01294"/>
    <w:rsid w:val="00F0169B"/>
    <w:rsid w:val="00F03106"/>
    <w:rsid w:val="00F05E34"/>
    <w:rsid w:val="00F06A2B"/>
    <w:rsid w:val="00F076D8"/>
    <w:rsid w:val="00F10647"/>
    <w:rsid w:val="00F113EE"/>
    <w:rsid w:val="00F11785"/>
    <w:rsid w:val="00F132B6"/>
    <w:rsid w:val="00F13BE1"/>
    <w:rsid w:val="00F17213"/>
    <w:rsid w:val="00F21A77"/>
    <w:rsid w:val="00F22D0C"/>
    <w:rsid w:val="00F2386D"/>
    <w:rsid w:val="00F23D05"/>
    <w:rsid w:val="00F24136"/>
    <w:rsid w:val="00F2430A"/>
    <w:rsid w:val="00F26DBC"/>
    <w:rsid w:val="00F27113"/>
    <w:rsid w:val="00F30033"/>
    <w:rsid w:val="00F315E1"/>
    <w:rsid w:val="00F3177B"/>
    <w:rsid w:val="00F31881"/>
    <w:rsid w:val="00F3307B"/>
    <w:rsid w:val="00F353D1"/>
    <w:rsid w:val="00F36F88"/>
    <w:rsid w:val="00F41C5B"/>
    <w:rsid w:val="00F43251"/>
    <w:rsid w:val="00F44CD5"/>
    <w:rsid w:val="00F47C6B"/>
    <w:rsid w:val="00F50D10"/>
    <w:rsid w:val="00F5194E"/>
    <w:rsid w:val="00F60FCC"/>
    <w:rsid w:val="00F611ED"/>
    <w:rsid w:val="00F636C2"/>
    <w:rsid w:val="00F6399E"/>
    <w:rsid w:val="00F650E2"/>
    <w:rsid w:val="00F71092"/>
    <w:rsid w:val="00F716D1"/>
    <w:rsid w:val="00F71DF7"/>
    <w:rsid w:val="00F77E48"/>
    <w:rsid w:val="00F77FD0"/>
    <w:rsid w:val="00F80D84"/>
    <w:rsid w:val="00F827C2"/>
    <w:rsid w:val="00F844F6"/>
    <w:rsid w:val="00F85A8E"/>
    <w:rsid w:val="00F85D0A"/>
    <w:rsid w:val="00F86606"/>
    <w:rsid w:val="00F87FBE"/>
    <w:rsid w:val="00F90515"/>
    <w:rsid w:val="00F91B92"/>
    <w:rsid w:val="00F9214E"/>
    <w:rsid w:val="00F92835"/>
    <w:rsid w:val="00F93BFF"/>
    <w:rsid w:val="00F950B4"/>
    <w:rsid w:val="00F958EA"/>
    <w:rsid w:val="00F96E23"/>
    <w:rsid w:val="00FA0083"/>
    <w:rsid w:val="00FA2191"/>
    <w:rsid w:val="00FA3549"/>
    <w:rsid w:val="00FA445A"/>
    <w:rsid w:val="00FA5B6D"/>
    <w:rsid w:val="00FA647E"/>
    <w:rsid w:val="00FB16DD"/>
    <w:rsid w:val="00FB3D7D"/>
    <w:rsid w:val="00FB4C91"/>
    <w:rsid w:val="00FB5EE6"/>
    <w:rsid w:val="00FB687F"/>
    <w:rsid w:val="00FC1ACC"/>
    <w:rsid w:val="00FC1E3A"/>
    <w:rsid w:val="00FC47B1"/>
    <w:rsid w:val="00FC553B"/>
    <w:rsid w:val="00FC5B91"/>
    <w:rsid w:val="00FC7CD4"/>
    <w:rsid w:val="00FD02B1"/>
    <w:rsid w:val="00FD05F0"/>
    <w:rsid w:val="00FD0F44"/>
    <w:rsid w:val="00FD42D9"/>
    <w:rsid w:val="00FD4A22"/>
    <w:rsid w:val="00FE092D"/>
    <w:rsid w:val="00FE1506"/>
    <w:rsid w:val="00FE3A53"/>
    <w:rsid w:val="00FE4599"/>
    <w:rsid w:val="00FE5BD5"/>
    <w:rsid w:val="00FE65DB"/>
    <w:rsid w:val="00FE6DB2"/>
    <w:rsid w:val="00FE7C02"/>
    <w:rsid w:val="00FF0139"/>
    <w:rsid w:val="00FF0AFF"/>
    <w:rsid w:val="00FF17F8"/>
    <w:rsid w:val="00FF1A46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35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6335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335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35F"/>
    <w:rPr>
      <w:rFonts w:ascii="Times New Roman" w:hAnsi="Times New Roman" w:cs="Times New Roman" w:hint="default"/>
      <w:strike w:val="0"/>
      <w:dstrike w:val="0"/>
      <w:color w:val="996633"/>
      <w:u w:val="none"/>
      <w:effect w:val="none"/>
    </w:rPr>
  </w:style>
  <w:style w:type="character" w:customStyle="1" w:styleId="10">
    <w:name w:val="Заголовок 1 Знак"/>
    <w:link w:val="1"/>
    <w:locked/>
    <w:rsid w:val="00A6335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6335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paragraph" w:styleId="a4">
    <w:name w:val="Normal (Web)"/>
    <w:basedOn w:val="a"/>
    <w:rsid w:val="00A6335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Текст сноски Знак"/>
    <w:link w:val="a6"/>
    <w:semiHidden/>
    <w:locked/>
    <w:rsid w:val="00A6335F"/>
    <w:rPr>
      <w:rFonts w:ascii="Calibri" w:eastAsia="Calibri" w:hAnsi="Calibri"/>
      <w:lang w:val="ru-RU" w:eastAsia="ru-RU" w:bidi="ar-SA"/>
    </w:rPr>
  </w:style>
  <w:style w:type="paragraph" w:styleId="a6">
    <w:name w:val="footnote text"/>
    <w:basedOn w:val="a"/>
    <w:link w:val="a5"/>
    <w:semiHidden/>
    <w:rsid w:val="00A6335F"/>
    <w:pPr>
      <w:spacing w:after="0" w:line="240" w:lineRule="auto"/>
    </w:pPr>
    <w:rPr>
      <w:sz w:val="20"/>
      <w:szCs w:val="20"/>
    </w:rPr>
  </w:style>
  <w:style w:type="character" w:customStyle="1" w:styleId="a7">
    <w:name w:val="Основной текст с отступом Знак"/>
    <w:link w:val="a8"/>
    <w:locked/>
    <w:rsid w:val="00A6335F"/>
    <w:rPr>
      <w:rFonts w:ascii="Calibri" w:eastAsia="Calibri" w:hAnsi="Calibri"/>
      <w:sz w:val="28"/>
      <w:szCs w:val="28"/>
      <w:lang w:val="ru-RU" w:eastAsia="ru-RU" w:bidi="ar-SA"/>
    </w:rPr>
  </w:style>
  <w:style w:type="paragraph" w:styleId="a8">
    <w:name w:val="Body Text Indent"/>
    <w:basedOn w:val="a"/>
    <w:link w:val="a7"/>
    <w:rsid w:val="00A6335F"/>
    <w:pPr>
      <w:tabs>
        <w:tab w:val="left" w:pos="1260"/>
      </w:tabs>
      <w:spacing w:before="120"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A633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A6335F"/>
    <w:pPr>
      <w:ind w:left="720"/>
      <w:contextualSpacing/>
    </w:pPr>
  </w:style>
  <w:style w:type="paragraph" w:customStyle="1" w:styleId="ConsPlusCell">
    <w:name w:val="ConsPlusCell"/>
    <w:rsid w:val="00211F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qFormat/>
    <w:rsid w:val="00B425E6"/>
    <w:pPr>
      <w:ind w:left="720"/>
      <w:contextualSpacing/>
    </w:pPr>
    <w:rPr>
      <w:rFonts w:eastAsia="Times New Roman"/>
    </w:rPr>
  </w:style>
  <w:style w:type="paragraph" w:customStyle="1" w:styleId="aa">
    <w:name w:val="Знак"/>
    <w:basedOn w:val="a"/>
    <w:rsid w:val="007C5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921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E4326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43269"/>
  </w:style>
  <w:style w:type="paragraph" w:styleId="af">
    <w:name w:val="No Spacing"/>
    <w:basedOn w:val="a"/>
    <w:uiPriority w:val="1"/>
    <w:qFormat/>
    <w:rsid w:val="00A3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2E3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Balloon Text"/>
    <w:basedOn w:val="a"/>
    <w:link w:val="af1"/>
    <w:rsid w:val="00DD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3DE0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9415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rsid w:val="00FA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A5B6D"/>
    <w:rPr>
      <w:rFonts w:ascii="Calibri" w:eastAsia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FA5B6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35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6335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335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35F"/>
    <w:rPr>
      <w:rFonts w:ascii="Times New Roman" w:hAnsi="Times New Roman" w:cs="Times New Roman" w:hint="default"/>
      <w:strike w:val="0"/>
      <w:dstrike w:val="0"/>
      <w:color w:val="996633"/>
      <w:u w:val="none"/>
      <w:effect w:val="none"/>
    </w:rPr>
  </w:style>
  <w:style w:type="character" w:customStyle="1" w:styleId="10">
    <w:name w:val="Заголовок 1 Знак"/>
    <w:link w:val="1"/>
    <w:locked/>
    <w:rsid w:val="00A6335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6335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paragraph" w:styleId="a4">
    <w:name w:val="Normal (Web)"/>
    <w:basedOn w:val="a"/>
    <w:rsid w:val="00A6335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Текст сноски Знак"/>
    <w:link w:val="a6"/>
    <w:semiHidden/>
    <w:locked/>
    <w:rsid w:val="00A6335F"/>
    <w:rPr>
      <w:rFonts w:ascii="Calibri" w:eastAsia="Calibri" w:hAnsi="Calibri"/>
      <w:lang w:val="ru-RU" w:eastAsia="ru-RU" w:bidi="ar-SA"/>
    </w:rPr>
  </w:style>
  <w:style w:type="paragraph" w:styleId="a6">
    <w:name w:val="footnote text"/>
    <w:basedOn w:val="a"/>
    <w:link w:val="a5"/>
    <w:semiHidden/>
    <w:rsid w:val="00A6335F"/>
    <w:pPr>
      <w:spacing w:after="0" w:line="240" w:lineRule="auto"/>
    </w:pPr>
    <w:rPr>
      <w:sz w:val="20"/>
      <w:szCs w:val="20"/>
    </w:rPr>
  </w:style>
  <w:style w:type="character" w:customStyle="1" w:styleId="a7">
    <w:name w:val="Основной текст с отступом Знак"/>
    <w:link w:val="a8"/>
    <w:locked/>
    <w:rsid w:val="00A6335F"/>
    <w:rPr>
      <w:rFonts w:ascii="Calibri" w:eastAsia="Calibri" w:hAnsi="Calibri"/>
      <w:sz w:val="28"/>
      <w:szCs w:val="28"/>
      <w:lang w:val="ru-RU" w:eastAsia="ru-RU" w:bidi="ar-SA"/>
    </w:rPr>
  </w:style>
  <w:style w:type="paragraph" w:styleId="a8">
    <w:name w:val="Body Text Indent"/>
    <w:basedOn w:val="a"/>
    <w:link w:val="a7"/>
    <w:rsid w:val="00A6335F"/>
    <w:pPr>
      <w:tabs>
        <w:tab w:val="left" w:pos="1260"/>
      </w:tabs>
      <w:spacing w:before="120"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A633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A6335F"/>
    <w:pPr>
      <w:ind w:left="720"/>
      <w:contextualSpacing/>
    </w:pPr>
  </w:style>
  <w:style w:type="paragraph" w:customStyle="1" w:styleId="ConsPlusCell">
    <w:name w:val="ConsPlusCell"/>
    <w:rsid w:val="00211F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qFormat/>
    <w:rsid w:val="00B425E6"/>
    <w:pPr>
      <w:ind w:left="720"/>
      <w:contextualSpacing/>
    </w:pPr>
    <w:rPr>
      <w:rFonts w:eastAsia="Times New Roman"/>
    </w:rPr>
  </w:style>
  <w:style w:type="paragraph" w:customStyle="1" w:styleId="aa">
    <w:name w:val="Знак"/>
    <w:basedOn w:val="a"/>
    <w:rsid w:val="007C52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921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E4326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43269"/>
  </w:style>
  <w:style w:type="paragraph" w:styleId="af">
    <w:name w:val="No Spacing"/>
    <w:basedOn w:val="a"/>
    <w:uiPriority w:val="1"/>
    <w:qFormat/>
    <w:rsid w:val="00A3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2E3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Balloon Text"/>
    <w:basedOn w:val="a"/>
    <w:link w:val="af1"/>
    <w:rsid w:val="00DD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3DE0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9415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rsid w:val="00FA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A5B6D"/>
    <w:rPr>
      <w:rFonts w:ascii="Calibri" w:eastAsia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FA5B6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99;&#1096;&#1084;&#1080;&#1085;&#1089;&#1082;&#1080;&#1081;-&#1075;&#1086;.&#1088;&#1092;" TargetMode="External"/><Relationship Id="rId13" Type="http://schemas.openxmlformats.org/officeDocument/2006/relationships/hyperlink" Target="consultantplus://offline/ref=554F840D25F6177300814130515DC63DD4D1205D465C6F0B8624A31A838C20CA7D63272801F0F59278A9CF217E3122D1496B75864847F73BxDZBK" TargetMode="External"/><Relationship Id="rId18" Type="http://schemas.openxmlformats.org/officeDocument/2006/relationships/hyperlink" Target="consultantplus://offline/ref=A2334BAD7573D0DEEAC2E5F0C08129B69791426A4F3820E63C17ADD1D4AA569EDD3947527C80E5ABC560D4D2A581A9FEF1D8BDF8D3D7449B52052BEBhFlEI" TargetMode="External"/><Relationship Id="rId26" Type="http://schemas.openxmlformats.org/officeDocument/2006/relationships/hyperlink" Target="https://www.gosuslugi.ru/pgu/service/6600000010001105699_46644036.htm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1D0677E307FC9605EA406441AA4FD44A20D10173004A96656CAB8E847D982F5826A69F7CAA4035IEy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4F840D25F6177300815F3D47319837D1DB7A50415D6D54DE77A54DDCDC269F3D23217D42B4F99578A298703F6F7B82052078805E5BF73DC7D5DDE4x6ZEK" TargetMode="External"/><Relationship Id="rId17" Type="http://schemas.openxmlformats.org/officeDocument/2006/relationships/hyperlink" Target="consultantplus://offline/ref=A2334BAD7573D0DEEAC2E5F0C08129B69791426A4F3820E63C17ADD1D4AA569EDD3947527C80E5ABC560D4D2A581A9FEF1D8BDF8D3D7449B52052BEBhFlEI" TargetMode="External"/><Relationship Id="rId25" Type="http://schemas.openxmlformats.org/officeDocument/2006/relationships/hyperlink" Target="file:///C:\Users\user\Desktop\&#1040;&#1076;&#1084;&#1080;&#1085;&#1080;&#1089;&#1090;&#1088;&#1072;&#1090;&#1080;&#1074;&#1085;&#1099;&#1077;%20&#1088;&#1077;&#1075;&#1083;&#1072;&#1084;&#1077;&#1085;&#1090;&#1099;\&#1055;&#1099;&#1096;&#1084;&#1080;&#1085;&#1089;&#1082;&#1080;&#1081;%20&#1043;&#1054;%20&#1040;&#1056;%20&#1042;&#1099;&#1076;&#1072;&#1095;&#1072;%20&#1088;&#1072;&#1079;&#1088;&#1077;&#1096;&#1077;&#1085;&#1080;&#1081;%20&#1085;&#1072;%20&#1087;&#1088;&#1086;&#1074;&#1077;&#1076;&#1077;&#1085;&#1080;&#1077;%20&#1079;&#1077;&#1084;&#1083;&#1103;&#1085;&#1099;&#1093;%20&#1088;&#1072;&#1073;&#1086;&#109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rambler.ru/" TargetMode="External"/><Relationship Id="rId20" Type="http://schemas.openxmlformats.org/officeDocument/2006/relationships/hyperlink" Target="http://dis.midural.ru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4F840D25F6177300815F3D47319837D1DB7A50415D6D54DE77A54DDCDC269F3D23217D42B4F99578A29A723B6F7B82052078805E5BF73DC7D5DDE4x6ZEK" TargetMode="External"/><Relationship Id="rId24" Type="http://schemas.openxmlformats.org/officeDocument/2006/relationships/hyperlink" Target="https://www.gosuslugi.ru/pgu/service/6600000010001105699_46644036.html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4F840D25F6177300814130515DC63DD4D1205D465C6F0B8624A31A838C20CA7D63272801F0F59179A9CF217E3122D1496B75864847F73BxDZBK" TargetMode="External"/><Relationship Id="rId23" Type="http://schemas.openxmlformats.org/officeDocument/2006/relationships/hyperlink" Target="file:///C:\Users\user\Desktop\&#1040;&#1076;&#1084;&#1080;&#1085;&#1080;&#1089;&#1090;&#1088;&#1072;&#1090;&#1080;&#1074;&#1085;&#1099;&#1077;%20&#1088;&#1077;&#1075;&#1083;&#1072;&#1084;&#1077;&#1085;&#1090;&#1099;\&#1055;&#1099;&#1096;&#1084;&#1080;&#1085;&#1089;&#1082;&#1080;&#1081;%20&#1043;&#1054;%20&#1040;&#1056;%20&#1042;&#1099;&#1076;&#1072;&#1095;&#1072;%20&#1088;&#1072;&#1079;&#1088;&#1077;&#1096;&#1077;&#1085;&#1080;&#1081;%20&#1085;&#1072;%20&#1087;&#1088;&#1086;&#1074;&#1077;&#1076;&#1077;&#1085;&#1080;&#1077;%20&#1079;&#1077;&#1084;&#1083;&#1103;&#1085;&#1099;&#1093;%20&#1088;&#1072;&#1073;&#1086;&#1090;.docx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A2334BAD7573D0DEEAC2E5F0C08129B69791426A4F3820E63C17ADD1D4AA569EDD3947527C80E5ABC560D4D2A581A9FEF1D8BDF8D3D7449B52052BEBhFlEI" TargetMode="External"/><Relationship Id="rId19" Type="http://schemas.openxmlformats.org/officeDocument/2006/relationships/hyperlink" Target="http://mfc66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&#1087;&#1099;&#1096;&#1084;&#1080;&#1085;&#1089;&#1082;&#1080;&#1081;-&#1075;&#1086;.&#1088;&#1092;" TargetMode="External"/><Relationship Id="rId14" Type="http://schemas.openxmlformats.org/officeDocument/2006/relationships/hyperlink" Target="consultantplus://offline/ref=554F840D25F6177300815F3D47319837D1DB7A50415D6D54DE77A54DDCDC269F3D23217D42B4F99578A298713F6F7B82052078805E5BF73DC7D5DDE4x6ZEK" TargetMode="External"/><Relationship Id="rId22" Type="http://schemas.openxmlformats.org/officeDocument/2006/relationships/image" Target="media/image1.pn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876E3-6722-4E26-85B9-2E7F1C66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29</Pages>
  <Words>10172</Words>
  <Characters>57985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г.Пышма</Company>
  <LinksUpToDate>false</LinksUpToDate>
  <CharactersWithSpaces>68021</CharactersWithSpaces>
  <SharedDoc>false</SharedDoc>
  <HLinks>
    <vt:vector size="54" baseType="variant">
      <vt:variant>
        <vt:i4>7733352</vt:i4>
      </vt:variant>
      <vt:variant>
        <vt:i4>24</vt:i4>
      </vt:variant>
      <vt:variant>
        <vt:i4>0</vt:i4>
      </vt:variant>
      <vt:variant>
        <vt:i4>5</vt:i4>
      </vt:variant>
      <vt:variant>
        <vt:lpwstr>http://dis.midural.ru/</vt:lpwstr>
      </vt:variant>
      <vt:variant>
        <vt:lpwstr/>
      </vt:variant>
      <vt:variant>
        <vt:i4>5111810</vt:i4>
      </vt:variant>
      <vt:variant>
        <vt:i4>21</vt:i4>
      </vt:variant>
      <vt:variant>
        <vt:i4>0</vt:i4>
      </vt:variant>
      <vt:variant>
        <vt:i4>5</vt:i4>
      </vt:variant>
      <vt:variant>
        <vt:lpwstr>http://mfc66.ru/</vt:lpwstr>
      </vt:variant>
      <vt:variant>
        <vt:lpwstr/>
      </vt:variant>
      <vt:variant>
        <vt:i4>4849679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consultantplus://offline/ref=BD16D68B185EC58F067720ACD706C3C6FA3EAA20CFD57F4F2010F74363E1CD498B5BF77EAF57944E3CC87DeAEAK</vt:lpwstr>
      </vt:variant>
      <vt:variant>
        <vt:lpwstr/>
      </vt:variant>
      <vt:variant>
        <vt:i4>4849679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consultantplus://offline/ref=BD16D68B185EC58F067720ACD706C3C6FA3EAA20CFD57F4F2010F74363E1CD498B5BF77EAF57944E3CC87DeAEAK</vt:lpwstr>
      </vt:variant>
      <vt:variant>
        <vt:lpwstr/>
      </vt:variant>
      <vt:variant>
        <vt:i4>4849679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consultantplus://offline/ref=BD16D68B185EC58F067720ACD706C3C6FA3EAA20CFD57F4F2010F74363E1CD498B5BF77EAF57944E3CC87DeAEAK</vt:lpwstr>
      </vt:variant>
      <vt:variant>
        <vt:lpwstr/>
      </vt:variant>
      <vt:variant>
        <vt:i4>5177408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https://www.facebook.com/www.gosuslugi.ru</vt:lpwstr>
      </vt:variant>
      <vt:variant>
        <vt:lpwstr/>
      </vt:variant>
      <vt:variant>
        <vt:i4>73466944</vt:i4>
      </vt:variant>
      <vt:variant>
        <vt:i4>6</vt:i4>
      </vt:variant>
      <vt:variant>
        <vt:i4>0</vt:i4>
      </vt:variant>
      <vt:variant>
        <vt:i4>5</vt:i4>
      </vt:variant>
      <vt:variant>
        <vt:lpwstr>http://www.пышминский-го.рф/</vt:lpwstr>
      </vt:variant>
      <vt:variant>
        <vt:lpwstr/>
      </vt:variant>
      <vt:variant>
        <vt:i4>73466944</vt:i4>
      </vt:variant>
      <vt:variant>
        <vt:i4>3</vt:i4>
      </vt:variant>
      <vt:variant>
        <vt:i4>0</vt:i4>
      </vt:variant>
      <vt:variant>
        <vt:i4>5</vt:i4>
      </vt:variant>
      <vt:variant>
        <vt:lpwstr>http://www.пышминский-го.рф/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https://www.facebook.com/www.gosuslugi.ru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Админитратор</dc:creator>
  <cp:lastModifiedBy>user</cp:lastModifiedBy>
  <cp:revision>12</cp:revision>
  <cp:lastPrinted>2022-05-16T09:16:00Z</cp:lastPrinted>
  <dcterms:created xsi:type="dcterms:W3CDTF">2022-04-28T09:59:00Z</dcterms:created>
  <dcterms:modified xsi:type="dcterms:W3CDTF">2022-06-07T08:33:00Z</dcterms:modified>
</cp:coreProperties>
</file>