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7B" w:rsidRPr="001B487B" w:rsidRDefault="001B487B" w:rsidP="000719EB">
      <w:pPr>
        <w:spacing w:after="0" w:line="240" w:lineRule="auto"/>
        <w:jc w:val="center"/>
        <w:rPr>
          <w:rFonts w:ascii="Liberation Serif" w:hAnsi="Liberation Serif"/>
          <w:sz w:val="28"/>
          <w:szCs w:val="28"/>
        </w:rPr>
      </w:pPr>
      <w:bookmarkStart w:id="0" w:name="_GoBack"/>
      <w:bookmarkEnd w:id="0"/>
      <w:r w:rsidRPr="001B487B">
        <w:rPr>
          <w:rFonts w:ascii="Liberation Serif" w:hAnsi="Liberation Serif"/>
          <w:sz w:val="28"/>
          <w:szCs w:val="28"/>
        </w:rPr>
        <w:t>УТВЕРЖДАЮ:</w:t>
      </w:r>
    </w:p>
    <w:p w:rsidR="001B487B" w:rsidRPr="001B487B" w:rsidRDefault="001B487B" w:rsidP="000719EB">
      <w:pPr>
        <w:spacing w:after="0" w:line="240" w:lineRule="auto"/>
        <w:jc w:val="center"/>
        <w:rPr>
          <w:rFonts w:ascii="Liberation Serif" w:hAnsi="Liberation Serif"/>
          <w:sz w:val="28"/>
          <w:szCs w:val="28"/>
        </w:rPr>
      </w:pPr>
      <w:r>
        <w:rPr>
          <w:rFonts w:ascii="Liberation Serif" w:hAnsi="Liberation Serif"/>
          <w:sz w:val="28"/>
          <w:szCs w:val="28"/>
        </w:rPr>
        <w:t xml:space="preserve">                                               </w:t>
      </w:r>
      <w:proofErr w:type="spellStart"/>
      <w:r w:rsidRPr="001B487B">
        <w:rPr>
          <w:rFonts w:ascii="Liberation Serif" w:hAnsi="Liberation Serif"/>
          <w:sz w:val="28"/>
          <w:szCs w:val="28"/>
        </w:rPr>
        <w:t>И.о</w:t>
      </w:r>
      <w:proofErr w:type="spellEnd"/>
      <w:r w:rsidRPr="001B487B">
        <w:rPr>
          <w:rFonts w:ascii="Liberation Serif" w:hAnsi="Liberation Serif"/>
          <w:sz w:val="28"/>
          <w:szCs w:val="28"/>
        </w:rPr>
        <w:t xml:space="preserve">. главы </w:t>
      </w:r>
      <w:proofErr w:type="spellStart"/>
      <w:r w:rsidRPr="001B487B">
        <w:rPr>
          <w:rFonts w:ascii="Liberation Serif" w:hAnsi="Liberation Serif"/>
          <w:sz w:val="28"/>
          <w:szCs w:val="28"/>
        </w:rPr>
        <w:t>Пышминского</w:t>
      </w:r>
      <w:proofErr w:type="spellEnd"/>
      <w:r w:rsidRPr="001B487B">
        <w:rPr>
          <w:rFonts w:ascii="Liberation Serif" w:hAnsi="Liberation Serif"/>
          <w:sz w:val="28"/>
          <w:szCs w:val="28"/>
        </w:rPr>
        <w:t xml:space="preserve"> городского округа</w:t>
      </w:r>
    </w:p>
    <w:p w:rsidR="001B487B" w:rsidRPr="001B487B" w:rsidRDefault="001B487B" w:rsidP="000719EB">
      <w:pPr>
        <w:spacing w:after="0" w:line="240" w:lineRule="auto"/>
        <w:jc w:val="center"/>
        <w:rPr>
          <w:rFonts w:ascii="Liberation Serif" w:hAnsi="Liberation Serif"/>
          <w:sz w:val="28"/>
          <w:szCs w:val="28"/>
        </w:rPr>
      </w:pPr>
      <w:r>
        <w:rPr>
          <w:rFonts w:ascii="Liberation Serif" w:hAnsi="Liberation Serif"/>
          <w:sz w:val="28"/>
          <w:szCs w:val="28"/>
        </w:rPr>
        <w:t xml:space="preserve">                                               </w:t>
      </w:r>
      <w:r w:rsidRPr="001B487B">
        <w:rPr>
          <w:rFonts w:ascii="Liberation Serif" w:hAnsi="Liberation Serif"/>
          <w:sz w:val="28"/>
          <w:szCs w:val="28"/>
        </w:rPr>
        <w:t xml:space="preserve">________________________ А.А. </w:t>
      </w:r>
      <w:proofErr w:type="spellStart"/>
      <w:r w:rsidRPr="001B487B">
        <w:rPr>
          <w:rFonts w:ascii="Liberation Serif" w:hAnsi="Liberation Serif"/>
          <w:sz w:val="28"/>
          <w:szCs w:val="28"/>
        </w:rPr>
        <w:t>Варлаков</w:t>
      </w:r>
      <w:proofErr w:type="spellEnd"/>
    </w:p>
    <w:p w:rsidR="001B487B" w:rsidRPr="001B487B" w:rsidRDefault="001B487B" w:rsidP="000719EB">
      <w:pPr>
        <w:spacing w:after="0" w:line="240" w:lineRule="auto"/>
        <w:jc w:val="center"/>
        <w:rPr>
          <w:rFonts w:ascii="Liberation Serif" w:hAnsi="Liberation Serif"/>
          <w:sz w:val="28"/>
          <w:szCs w:val="28"/>
        </w:rPr>
      </w:pPr>
      <w:r>
        <w:rPr>
          <w:rFonts w:ascii="Liberation Serif" w:hAnsi="Liberation Serif"/>
          <w:sz w:val="28"/>
          <w:szCs w:val="28"/>
        </w:rPr>
        <w:t xml:space="preserve">                  </w:t>
      </w:r>
    </w:p>
    <w:p w:rsidR="001B487B" w:rsidRDefault="001B487B" w:rsidP="000719EB">
      <w:pPr>
        <w:spacing w:after="0" w:line="240" w:lineRule="auto"/>
        <w:jc w:val="center"/>
        <w:rPr>
          <w:rFonts w:ascii="Liberation Serif" w:hAnsi="Liberation Serif"/>
          <w:b/>
          <w:sz w:val="28"/>
          <w:szCs w:val="28"/>
        </w:rPr>
      </w:pPr>
    </w:p>
    <w:p w:rsidR="002A541C" w:rsidRPr="00F978D3" w:rsidRDefault="000719EB" w:rsidP="000719EB">
      <w:pPr>
        <w:spacing w:after="0" w:line="240" w:lineRule="auto"/>
        <w:jc w:val="center"/>
        <w:rPr>
          <w:rFonts w:ascii="Liberation Serif" w:hAnsi="Liberation Serif"/>
          <w:b/>
          <w:sz w:val="28"/>
          <w:szCs w:val="28"/>
        </w:rPr>
      </w:pPr>
      <w:r w:rsidRPr="00F978D3">
        <w:rPr>
          <w:rFonts w:ascii="Liberation Serif" w:hAnsi="Liberation Serif"/>
          <w:b/>
          <w:sz w:val="28"/>
          <w:szCs w:val="28"/>
        </w:rPr>
        <w:t xml:space="preserve">Отчет </w:t>
      </w:r>
    </w:p>
    <w:p w:rsidR="00186AEA" w:rsidRPr="00F978D3" w:rsidRDefault="001B487B" w:rsidP="000719EB">
      <w:pPr>
        <w:spacing w:after="0" w:line="240" w:lineRule="auto"/>
        <w:jc w:val="center"/>
        <w:rPr>
          <w:rFonts w:ascii="Liberation Serif" w:hAnsi="Liberation Serif"/>
          <w:b/>
          <w:sz w:val="28"/>
          <w:szCs w:val="28"/>
        </w:rPr>
      </w:pPr>
      <w:r>
        <w:rPr>
          <w:rFonts w:ascii="Liberation Serif" w:hAnsi="Liberation Serif"/>
          <w:b/>
          <w:sz w:val="28"/>
          <w:szCs w:val="28"/>
        </w:rPr>
        <w:t xml:space="preserve">администрации </w:t>
      </w:r>
      <w:proofErr w:type="spellStart"/>
      <w:r>
        <w:rPr>
          <w:rFonts w:ascii="Liberation Serif" w:hAnsi="Liberation Serif"/>
          <w:b/>
          <w:sz w:val="28"/>
          <w:szCs w:val="28"/>
        </w:rPr>
        <w:t>Пышминского</w:t>
      </w:r>
      <w:proofErr w:type="spellEnd"/>
      <w:r>
        <w:rPr>
          <w:rFonts w:ascii="Liberation Serif" w:hAnsi="Liberation Serif"/>
          <w:b/>
          <w:sz w:val="28"/>
          <w:szCs w:val="28"/>
        </w:rPr>
        <w:t xml:space="preserve"> городского округа об основных выполненных мероприятиях</w:t>
      </w:r>
      <w:r w:rsidR="000719EB" w:rsidRPr="00F978D3">
        <w:rPr>
          <w:rFonts w:ascii="Liberation Serif" w:hAnsi="Liberation Serif"/>
          <w:b/>
          <w:sz w:val="28"/>
          <w:szCs w:val="28"/>
        </w:rPr>
        <w:t xml:space="preserve"> </w:t>
      </w:r>
      <w:r>
        <w:rPr>
          <w:rFonts w:ascii="Liberation Serif" w:hAnsi="Liberation Serif"/>
          <w:b/>
          <w:sz w:val="28"/>
          <w:szCs w:val="28"/>
        </w:rPr>
        <w:t>з</w:t>
      </w:r>
      <w:r w:rsidR="000719EB" w:rsidRPr="00F978D3">
        <w:rPr>
          <w:rFonts w:ascii="Liberation Serif" w:hAnsi="Liberation Serif"/>
          <w:b/>
          <w:sz w:val="28"/>
          <w:szCs w:val="28"/>
        </w:rPr>
        <w:t>а 2022 год</w:t>
      </w:r>
    </w:p>
    <w:p w:rsidR="000719EB" w:rsidRPr="000719EB" w:rsidRDefault="000719EB" w:rsidP="00D37096">
      <w:pPr>
        <w:spacing w:after="0" w:line="240" w:lineRule="auto"/>
        <w:jc w:val="both"/>
        <w:rPr>
          <w:rFonts w:ascii="Liberation Serif" w:hAnsi="Liberation Serif"/>
          <w:sz w:val="32"/>
          <w:szCs w:val="32"/>
        </w:rPr>
      </w:pPr>
    </w:p>
    <w:p w:rsidR="001B487B" w:rsidRDefault="001B487B" w:rsidP="00D370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Основной </w:t>
      </w:r>
      <w:r w:rsidR="006A1316">
        <w:rPr>
          <w:rFonts w:ascii="Liberation Serif" w:hAnsi="Liberation Serif" w:cs="Liberation Serif"/>
          <w:sz w:val="28"/>
          <w:szCs w:val="28"/>
        </w:rPr>
        <w:t xml:space="preserve">целью </w:t>
      </w:r>
      <w:r>
        <w:rPr>
          <w:rFonts w:ascii="Liberation Serif" w:hAnsi="Liberation Serif" w:cs="Liberation Serif"/>
          <w:sz w:val="28"/>
          <w:szCs w:val="28"/>
        </w:rPr>
        <w:t>деятельност</w:t>
      </w:r>
      <w:r w:rsidR="006A1316">
        <w:rPr>
          <w:rFonts w:ascii="Liberation Serif" w:hAnsi="Liberation Serif" w:cs="Liberation Serif"/>
          <w:sz w:val="28"/>
          <w:szCs w:val="28"/>
        </w:rPr>
        <w:t>и</w:t>
      </w:r>
      <w:r>
        <w:rPr>
          <w:rFonts w:ascii="Liberation Serif" w:hAnsi="Liberation Serif" w:cs="Liberation Serif"/>
          <w:sz w:val="28"/>
          <w:szCs w:val="28"/>
        </w:rPr>
        <w:t xml:space="preserve"> администрации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в 2022 году было создание условий, способствующих социально-экономическому развитию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повышению качества жизни граждан, проживающих на территории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w:t>
      </w:r>
    </w:p>
    <w:p w:rsidR="001B487B" w:rsidRDefault="001B487B" w:rsidP="00D370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Для достижения поставленной цели, согласно плану работы администрации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на 2022 год, были опреде</w:t>
      </w:r>
      <w:r w:rsidR="00D37096">
        <w:rPr>
          <w:rFonts w:ascii="Liberation Serif" w:hAnsi="Liberation Serif" w:cs="Liberation Serif"/>
          <w:sz w:val="28"/>
          <w:szCs w:val="28"/>
        </w:rPr>
        <w:t>лены следующие основные задачи:</w:t>
      </w:r>
    </w:p>
    <w:p w:rsidR="00D37096" w:rsidRDefault="00D37096" w:rsidP="00D37096">
      <w:pPr>
        <w:pStyle w:val="a3"/>
        <w:jc w:val="both"/>
        <w:rPr>
          <w:rFonts w:ascii="Liberation Serif" w:hAnsi="Liberation Serif" w:cs="Liberation Serif"/>
          <w:sz w:val="28"/>
          <w:szCs w:val="28"/>
        </w:rPr>
      </w:pPr>
      <w:r>
        <w:rPr>
          <w:rFonts w:ascii="Liberation Serif" w:hAnsi="Liberation Serif" w:cs="Liberation Serif"/>
          <w:sz w:val="28"/>
          <w:szCs w:val="28"/>
        </w:rPr>
        <w:t>1.Обеспечение исполнения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D37096" w:rsidRDefault="00D37096" w:rsidP="00D37096">
      <w:pPr>
        <w:pStyle w:val="a3"/>
        <w:jc w:val="both"/>
        <w:rPr>
          <w:rFonts w:ascii="Liberation Serif" w:hAnsi="Liberation Serif" w:cs="Liberation Serif"/>
          <w:sz w:val="28"/>
          <w:szCs w:val="28"/>
        </w:rPr>
      </w:pPr>
      <w:r>
        <w:rPr>
          <w:rFonts w:ascii="Liberation Serif" w:hAnsi="Liberation Serif" w:cs="Liberation Serif"/>
          <w:sz w:val="28"/>
          <w:szCs w:val="28"/>
        </w:rPr>
        <w:t>2.Обеспечение дальнейшего выполнения планов по реализации Указов Президента Российской Федерации на период до 2024 года».</w:t>
      </w:r>
    </w:p>
    <w:p w:rsidR="00D37096" w:rsidRDefault="00D37096"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3.Обеспечение достижения целевых показателей, установленных муниципальными программами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на 202</w:t>
      </w:r>
      <w:r w:rsidR="00C12EE1">
        <w:rPr>
          <w:rFonts w:ascii="Liberation Serif" w:hAnsi="Liberation Serif" w:cs="Liberation Serif"/>
          <w:sz w:val="28"/>
          <w:szCs w:val="28"/>
        </w:rPr>
        <w:t>3</w:t>
      </w:r>
      <w:r>
        <w:rPr>
          <w:rFonts w:ascii="Liberation Serif" w:hAnsi="Liberation Serif" w:cs="Liberation Serif"/>
          <w:sz w:val="28"/>
          <w:szCs w:val="28"/>
        </w:rPr>
        <w:t xml:space="preserve"> год.</w:t>
      </w:r>
    </w:p>
    <w:p w:rsidR="00D37096" w:rsidRDefault="00D37096"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4.Выполнение планов по реализации Стратегии развития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до 2035 года.</w:t>
      </w:r>
    </w:p>
    <w:p w:rsidR="00A44605" w:rsidRDefault="00A44605"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5.Реализация проектной деятельности в </w:t>
      </w:r>
      <w:proofErr w:type="spellStart"/>
      <w:r>
        <w:rPr>
          <w:rFonts w:ascii="Liberation Serif" w:hAnsi="Liberation Serif" w:cs="Liberation Serif"/>
          <w:sz w:val="28"/>
          <w:szCs w:val="28"/>
        </w:rPr>
        <w:t>Пышминском</w:t>
      </w:r>
      <w:proofErr w:type="spellEnd"/>
      <w:r>
        <w:rPr>
          <w:rFonts w:ascii="Liberation Serif" w:hAnsi="Liberation Serif" w:cs="Liberation Serif"/>
          <w:sz w:val="28"/>
          <w:szCs w:val="28"/>
        </w:rPr>
        <w:t xml:space="preserve"> городском округе, приоритетных муниципальных программ, приоритетных муниципальных проектов.</w:t>
      </w:r>
    </w:p>
    <w:p w:rsidR="00A44605" w:rsidRDefault="00A44605"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6.Обеспечение выполнения мероприятий муниципальных программ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запланированных на 202</w:t>
      </w:r>
      <w:r w:rsidR="00C12EE1">
        <w:rPr>
          <w:rFonts w:ascii="Liberation Serif" w:hAnsi="Liberation Serif" w:cs="Liberation Serif"/>
          <w:sz w:val="28"/>
          <w:szCs w:val="28"/>
        </w:rPr>
        <w:t>2</w:t>
      </w:r>
      <w:r>
        <w:rPr>
          <w:rFonts w:ascii="Liberation Serif" w:hAnsi="Liberation Serif" w:cs="Liberation Serif"/>
          <w:sz w:val="28"/>
          <w:szCs w:val="28"/>
        </w:rPr>
        <w:t xml:space="preserve"> год.</w:t>
      </w:r>
    </w:p>
    <w:p w:rsidR="00A44605" w:rsidRDefault="00A44605" w:rsidP="00D37096">
      <w:pPr>
        <w:pStyle w:val="a3"/>
        <w:jc w:val="both"/>
        <w:rPr>
          <w:rFonts w:ascii="Liberation Serif" w:hAnsi="Liberation Serif" w:cs="Liberation Serif"/>
          <w:sz w:val="28"/>
          <w:szCs w:val="28"/>
        </w:rPr>
      </w:pPr>
      <w:r>
        <w:rPr>
          <w:rFonts w:ascii="Liberation Serif" w:hAnsi="Liberation Serif" w:cs="Liberation Serif"/>
          <w:sz w:val="28"/>
          <w:szCs w:val="28"/>
        </w:rPr>
        <w:t>7.Обеспечение внедрения мероприятий по дальнейшему повышению качества предоставляемых муниципальных услуг (работ).</w:t>
      </w:r>
    </w:p>
    <w:p w:rsidR="00A44605" w:rsidRDefault="00A44605"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8.Организация привлечения инвестиций в экономику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w:t>
      </w:r>
    </w:p>
    <w:p w:rsidR="00A44605" w:rsidRDefault="00A44605" w:rsidP="00D37096">
      <w:pPr>
        <w:pStyle w:val="a3"/>
        <w:jc w:val="both"/>
        <w:rPr>
          <w:rFonts w:ascii="Liberation Serif" w:hAnsi="Liberation Serif" w:cs="Liberation Serif"/>
          <w:sz w:val="28"/>
          <w:szCs w:val="28"/>
        </w:rPr>
      </w:pPr>
      <w:r>
        <w:rPr>
          <w:rFonts w:ascii="Liberation Serif" w:hAnsi="Liberation Serif" w:cs="Liberation Serif"/>
          <w:sz w:val="28"/>
          <w:szCs w:val="28"/>
        </w:rPr>
        <w:t>9.Обеспечение выполнения запланированных на 2022 год мероприятий, направленных на полное привлечение налоговых и неналоговых доходов в местный бюджет.</w:t>
      </w:r>
    </w:p>
    <w:p w:rsidR="00A44605" w:rsidRDefault="00A44605" w:rsidP="00D37096">
      <w:pPr>
        <w:pStyle w:val="a3"/>
        <w:jc w:val="both"/>
        <w:rPr>
          <w:rFonts w:ascii="Liberation Serif" w:hAnsi="Liberation Serif" w:cs="Liberation Serif"/>
          <w:sz w:val="28"/>
          <w:szCs w:val="28"/>
        </w:rPr>
      </w:pPr>
      <w:r>
        <w:rPr>
          <w:rFonts w:ascii="Liberation Serif" w:hAnsi="Liberation Serif" w:cs="Liberation Serif"/>
          <w:sz w:val="28"/>
          <w:szCs w:val="28"/>
        </w:rPr>
        <w:t>10.Обеспечение проведения независимой оценки муниципальных учреждений, предоставляющих социальные услуги.</w:t>
      </w:r>
    </w:p>
    <w:p w:rsidR="006B0AD8" w:rsidRDefault="000A3BA8" w:rsidP="00D37096">
      <w:pPr>
        <w:pStyle w:val="a3"/>
        <w:jc w:val="both"/>
        <w:rPr>
          <w:rFonts w:ascii="Liberation Serif" w:hAnsi="Liberation Serif" w:cs="Liberation Serif"/>
          <w:sz w:val="28"/>
          <w:szCs w:val="28"/>
        </w:rPr>
      </w:pPr>
      <w:r>
        <w:rPr>
          <w:rFonts w:ascii="Liberation Serif" w:hAnsi="Liberation Serif" w:cs="Liberation Serif"/>
          <w:sz w:val="28"/>
          <w:szCs w:val="28"/>
        </w:rPr>
        <w:t>11.Организация мероприятий, направленных на привлечение общественности в реализацию мероприятий по решению вопросов местного значения.</w:t>
      </w:r>
    </w:p>
    <w:p w:rsidR="00A44605"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12.Обеспечение условий для создания новых рабочих мест на территории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w:t>
      </w:r>
      <w:r w:rsidR="00A44605">
        <w:rPr>
          <w:rFonts w:ascii="Liberation Serif" w:hAnsi="Liberation Serif" w:cs="Liberation Serif"/>
          <w:sz w:val="28"/>
          <w:szCs w:val="28"/>
        </w:rPr>
        <w:t xml:space="preserve">  </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13.Обеспечение улучшения качества жилищно-коммунальных услуг.</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14.Обеспечение исполнения бюджета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увеличения доходной части бюджета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15.Обеспечение исполнения требований законодательства Российской Федерации, Свердловской области,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в рамках полномочий исполнительного органа местного самоуправления.</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16.Повышение открытости деятельности администрации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главы </w:t>
      </w:r>
      <w:proofErr w:type="spellStart"/>
      <w:r>
        <w:rPr>
          <w:rFonts w:ascii="Liberation Serif" w:hAnsi="Liberation Serif" w:cs="Liberation Serif"/>
          <w:sz w:val="28"/>
          <w:szCs w:val="28"/>
        </w:rPr>
        <w:t>Пышминского</w:t>
      </w:r>
      <w:proofErr w:type="spellEnd"/>
      <w:r>
        <w:rPr>
          <w:rFonts w:ascii="Liberation Serif" w:hAnsi="Liberation Serif" w:cs="Liberation Serif"/>
          <w:sz w:val="28"/>
          <w:szCs w:val="28"/>
        </w:rPr>
        <w:t xml:space="preserve"> городского округа.   </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 xml:space="preserve">17.Обеспечение выполнения мероприятий, направленных на профилактику коррупции в </w:t>
      </w:r>
      <w:proofErr w:type="spellStart"/>
      <w:r>
        <w:rPr>
          <w:rFonts w:ascii="Liberation Serif" w:hAnsi="Liberation Serif" w:cs="Liberation Serif"/>
          <w:sz w:val="28"/>
          <w:szCs w:val="28"/>
        </w:rPr>
        <w:t>Пышминском</w:t>
      </w:r>
      <w:proofErr w:type="spellEnd"/>
      <w:r>
        <w:rPr>
          <w:rFonts w:ascii="Liberation Serif" w:hAnsi="Liberation Serif" w:cs="Liberation Serif"/>
          <w:sz w:val="28"/>
          <w:szCs w:val="28"/>
        </w:rPr>
        <w:t xml:space="preserve"> городском округе.</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18.Совершенствование нормативно-правовой базы деятельности органов местного самоуправления.</w:t>
      </w:r>
    </w:p>
    <w:p w:rsidR="006B0AD8" w:rsidRDefault="006B0AD8" w:rsidP="00D37096">
      <w:pPr>
        <w:pStyle w:val="a3"/>
        <w:jc w:val="both"/>
        <w:rPr>
          <w:rFonts w:ascii="Liberation Serif" w:hAnsi="Liberation Serif" w:cs="Liberation Serif"/>
          <w:sz w:val="28"/>
          <w:szCs w:val="28"/>
        </w:rPr>
      </w:pPr>
      <w:r>
        <w:rPr>
          <w:rFonts w:ascii="Liberation Serif" w:hAnsi="Liberation Serif" w:cs="Liberation Serif"/>
          <w:sz w:val="28"/>
          <w:szCs w:val="28"/>
        </w:rPr>
        <w:t>19.Развитие гражданского общества и местного самоуправления.</w:t>
      </w:r>
    </w:p>
    <w:p w:rsidR="006B0AD8" w:rsidRDefault="006B0AD8" w:rsidP="006B0AD8">
      <w:pPr>
        <w:pStyle w:val="a3"/>
        <w:ind w:firstLine="708"/>
        <w:jc w:val="both"/>
        <w:rPr>
          <w:rFonts w:ascii="Liberation Serif" w:hAnsi="Liberation Serif" w:cs="Liberation Serif"/>
          <w:sz w:val="28"/>
          <w:szCs w:val="28"/>
        </w:rPr>
      </w:pPr>
      <w:r>
        <w:rPr>
          <w:rFonts w:ascii="Liberation Serif" w:hAnsi="Liberation Serif" w:cs="Liberation Serif"/>
          <w:sz w:val="28"/>
          <w:szCs w:val="28"/>
        </w:rPr>
        <w:t>В рамках выполнения обозначенных задач выполнены следующие мероприятия:</w:t>
      </w:r>
    </w:p>
    <w:p w:rsidR="006B0AD8" w:rsidRPr="006B0AD8" w:rsidRDefault="006B0AD8" w:rsidP="006B0AD8">
      <w:pPr>
        <w:pStyle w:val="a3"/>
        <w:ind w:firstLine="708"/>
        <w:jc w:val="both"/>
        <w:rPr>
          <w:rFonts w:ascii="Liberation Serif" w:hAnsi="Liberation Serif" w:cs="Liberation Serif"/>
          <w:b/>
          <w:sz w:val="28"/>
          <w:szCs w:val="28"/>
        </w:rPr>
      </w:pPr>
      <w:r w:rsidRPr="006B0AD8">
        <w:rPr>
          <w:rFonts w:ascii="Liberation Serif" w:hAnsi="Liberation Serif" w:cs="Liberation Serif"/>
          <w:b/>
          <w:sz w:val="28"/>
          <w:szCs w:val="28"/>
        </w:rPr>
        <w:t xml:space="preserve">Экономика и финансы </w:t>
      </w:r>
    </w:p>
    <w:p w:rsidR="00C12EE1" w:rsidRPr="005A4ECA" w:rsidRDefault="00C12EE1" w:rsidP="00BD25D6">
      <w:pPr>
        <w:pStyle w:val="a3"/>
        <w:ind w:right="-2" w:firstLine="567"/>
        <w:jc w:val="both"/>
        <w:rPr>
          <w:rFonts w:ascii="Liberation Serif" w:hAnsi="Liberation Serif"/>
          <w:sz w:val="28"/>
          <w:szCs w:val="28"/>
        </w:rPr>
      </w:pPr>
      <w:r>
        <w:rPr>
          <w:rFonts w:ascii="Liberation Serif" w:hAnsi="Liberation Serif"/>
          <w:sz w:val="28"/>
          <w:szCs w:val="28"/>
        </w:rPr>
        <w:t xml:space="preserve">Комитетом по экономике и инвестиционной политике администрации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ежеквартально осуществляется мониторинг социально-экономического развития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w:t>
      </w:r>
      <w:r w:rsidRPr="005A4ECA">
        <w:rPr>
          <w:rFonts w:ascii="Liberation Serif" w:hAnsi="Liberation Serif"/>
          <w:sz w:val="28"/>
          <w:szCs w:val="28"/>
        </w:rPr>
        <w:t>городского округа</w:t>
      </w:r>
      <w:r>
        <w:rPr>
          <w:rFonts w:ascii="Liberation Serif" w:hAnsi="Liberation Serif"/>
          <w:sz w:val="28"/>
          <w:szCs w:val="28"/>
        </w:rPr>
        <w:t xml:space="preserve">. Результаты размещены на официальном сайте </w:t>
      </w:r>
      <w:proofErr w:type="spellStart"/>
      <w:r w:rsidRPr="005A4ECA">
        <w:rPr>
          <w:rFonts w:ascii="Liberation Serif" w:hAnsi="Liberation Serif"/>
          <w:sz w:val="28"/>
          <w:szCs w:val="28"/>
        </w:rPr>
        <w:t>Пышминского</w:t>
      </w:r>
      <w:proofErr w:type="spellEnd"/>
      <w:r w:rsidRPr="005A4ECA">
        <w:rPr>
          <w:rFonts w:ascii="Liberation Serif" w:hAnsi="Liberation Serif"/>
          <w:sz w:val="28"/>
          <w:szCs w:val="28"/>
        </w:rPr>
        <w:t xml:space="preserve"> городского округа</w:t>
      </w:r>
      <w:r w:rsidR="00AF5F98">
        <w:rPr>
          <w:rFonts w:ascii="Liberation Serif" w:hAnsi="Liberation Serif"/>
          <w:sz w:val="28"/>
          <w:szCs w:val="28"/>
        </w:rPr>
        <w:t>.</w:t>
      </w:r>
    </w:p>
    <w:p w:rsidR="00BD25D6" w:rsidRDefault="00BD25D6" w:rsidP="00BD25D6">
      <w:pPr>
        <w:pStyle w:val="a3"/>
        <w:ind w:right="-2" w:firstLine="567"/>
        <w:jc w:val="both"/>
        <w:rPr>
          <w:rFonts w:ascii="Liberation Serif" w:hAnsi="Liberation Serif"/>
          <w:sz w:val="28"/>
          <w:szCs w:val="28"/>
        </w:rPr>
      </w:pPr>
      <w:r>
        <w:rPr>
          <w:rFonts w:ascii="Liberation Serif" w:hAnsi="Liberation Serif"/>
          <w:sz w:val="28"/>
          <w:szCs w:val="28"/>
        </w:rPr>
        <w:t xml:space="preserve">В целях планирования расходной части бюджета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внесены изменения в муниципальную программу «</w:t>
      </w:r>
      <w:r w:rsidR="00C12EE1" w:rsidRPr="005A4ECA">
        <w:rPr>
          <w:rFonts w:ascii="Liberation Serif" w:hAnsi="Liberation Serif"/>
          <w:sz w:val="28"/>
          <w:szCs w:val="28"/>
        </w:rPr>
        <w:t xml:space="preserve">Развитие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до 2025 года»</w:t>
      </w:r>
      <w:r w:rsidR="00AF5F98">
        <w:rPr>
          <w:rFonts w:ascii="Liberation Serif" w:hAnsi="Liberation Serif"/>
          <w:sz w:val="28"/>
          <w:szCs w:val="28"/>
        </w:rPr>
        <w:t>.</w:t>
      </w:r>
    </w:p>
    <w:p w:rsidR="00A16155" w:rsidRDefault="00C12EE1" w:rsidP="00A16155">
      <w:pPr>
        <w:pStyle w:val="a3"/>
        <w:ind w:right="-2" w:firstLine="567"/>
        <w:jc w:val="both"/>
        <w:rPr>
          <w:rFonts w:ascii="Liberation Serif" w:hAnsi="Liberation Serif"/>
          <w:sz w:val="28"/>
          <w:szCs w:val="28"/>
        </w:rPr>
      </w:pPr>
      <w:r w:rsidRPr="005A4ECA">
        <w:rPr>
          <w:rFonts w:ascii="Liberation Serif" w:hAnsi="Liberation Serif"/>
          <w:sz w:val="28"/>
          <w:szCs w:val="28"/>
        </w:rPr>
        <w:t>Подготов</w:t>
      </w:r>
      <w:r w:rsidR="00A16155">
        <w:rPr>
          <w:rFonts w:ascii="Liberation Serif" w:hAnsi="Liberation Serif"/>
          <w:sz w:val="28"/>
          <w:szCs w:val="28"/>
        </w:rPr>
        <w:t xml:space="preserve">лен </w:t>
      </w:r>
      <w:r w:rsidRPr="005A4ECA">
        <w:rPr>
          <w:rFonts w:ascii="Liberation Serif" w:hAnsi="Liberation Serif"/>
          <w:sz w:val="28"/>
          <w:szCs w:val="28"/>
        </w:rPr>
        <w:t>сводн</w:t>
      </w:r>
      <w:r w:rsidR="00A16155">
        <w:rPr>
          <w:rFonts w:ascii="Liberation Serif" w:hAnsi="Liberation Serif"/>
          <w:sz w:val="28"/>
          <w:szCs w:val="28"/>
        </w:rPr>
        <w:t>ый</w:t>
      </w:r>
      <w:r w:rsidRPr="005A4ECA">
        <w:rPr>
          <w:rFonts w:ascii="Liberation Serif" w:hAnsi="Liberation Serif"/>
          <w:sz w:val="28"/>
          <w:szCs w:val="28"/>
        </w:rPr>
        <w:t xml:space="preserve"> отчет по выполнению муниципальных программ по итогам 202</w:t>
      </w:r>
      <w:r w:rsidR="00AF5F98">
        <w:rPr>
          <w:rFonts w:ascii="Liberation Serif" w:hAnsi="Liberation Serif"/>
          <w:sz w:val="28"/>
          <w:szCs w:val="28"/>
        </w:rPr>
        <w:t>2</w:t>
      </w:r>
      <w:r w:rsidRPr="005A4ECA">
        <w:rPr>
          <w:rFonts w:ascii="Liberation Serif" w:hAnsi="Liberation Serif"/>
          <w:sz w:val="28"/>
          <w:szCs w:val="28"/>
        </w:rPr>
        <w:t xml:space="preserve"> года. Проведена оценка эффективности программ за 202</w:t>
      </w:r>
      <w:r w:rsidR="00AF5F98">
        <w:rPr>
          <w:rFonts w:ascii="Liberation Serif" w:hAnsi="Liberation Serif"/>
          <w:sz w:val="28"/>
          <w:szCs w:val="28"/>
        </w:rPr>
        <w:t>2</w:t>
      </w:r>
      <w:r w:rsidRPr="005A4ECA">
        <w:rPr>
          <w:rFonts w:ascii="Liberation Serif" w:hAnsi="Liberation Serif"/>
          <w:sz w:val="28"/>
          <w:szCs w:val="28"/>
        </w:rPr>
        <w:t xml:space="preserve"> год. </w:t>
      </w:r>
    </w:p>
    <w:p w:rsidR="00A16155" w:rsidRDefault="00A16155" w:rsidP="00A16155">
      <w:pPr>
        <w:pStyle w:val="a3"/>
        <w:ind w:right="-2" w:firstLine="567"/>
        <w:jc w:val="both"/>
        <w:rPr>
          <w:rFonts w:ascii="Liberation Serif" w:hAnsi="Liberation Serif"/>
          <w:sz w:val="28"/>
          <w:szCs w:val="28"/>
        </w:rPr>
      </w:pPr>
      <w:r>
        <w:rPr>
          <w:rFonts w:ascii="Liberation Serif" w:hAnsi="Liberation Serif"/>
          <w:sz w:val="28"/>
          <w:szCs w:val="28"/>
        </w:rPr>
        <w:t>П</w:t>
      </w:r>
      <w:r w:rsidRPr="005A4ECA">
        <w:rPr>
          <w:rFonts w:ascii="Liberation Serif" w:hAnsi="Liberation Serif"/>
          <w:sz w:val="28"/>
          <w:szCs w:val="28"/>
        </w:rPr>
        <w:t xml:space="preserve">одготовлен доклад главы </w:t>
      </w:r>
      <w:proofErr w:type="spellStart"/>
      <w:r w:rsidR="006A1316">
        <w:rPr>
          <w:rFonts w:ascii="Liberation Serif" w:hAnsi="Liberation Serif"/>
          <w:sz w:val="28"/>
          <w:szCs w:val="28"/>
        </w:rPr>
        <w:t>Пышминского</w:t>
      </w:r>
      <w:proofErr w:type="spellEnd"/>
      <w:r w:rsidR="006A1316">
        <w:rPr>
          <w:rFonts w:ascii="Liberation Serif" w:hAnsi="Liberation Serif"/>
          <w:sz w:val="28"/>
          <w:szCs w:val="28"/>
        </w:rPr>
        <w:t xml:space="preserve"> городского округа</w:t>
      </w:r>
      <w:r w:rsidRPr="005A4ECA">
        <w:rPr>
          <w:rFonts w:ascii="Liberation Serif" w:hAnsi="Liberation Serif"/>
          <w:sz w:val="28"/>
          <w:szCs w:val="28"/>
        </w:rPr>
        <w:t xml:space="preserve"> о достигнутых значениях показателей для оценки </w:t>
      </w:r>
      <w:proofErr w:type="gramStart"/>
      <w:r w:rsidRPr="005A4ECA">
        <w:rPr>
          <w:rFonts w:ascii="Liberation Serif" w:hAnsi="Liberation Serif"/>
          <w:sz w:val="28"/>
          <w:szCs w:val="28"/>
        </w:rPr>
        <w:t>эффективности деятельности</w:t>
      </w:r>
      <w:r>
        <w:rPr>
          <w:rFonts w:ascii="Liberation Serif" w:hAnsi="Liberation Serif"/>
          <w:sz w:val="28"/>
          <w:szCs w:val="28"/>
        </w:rPr>
        <w:t xml:space="preserve"> органов местного самоуправления муниципального образования</w:t>
      </w:r>
      <w:proofErr w:type="gramEnd"/>
      <w:r>
        <w:rPr>
          <w:rFonts w:ascii="Liberation Serif" w:hAnsi="Liberation Serif"/>
          <w:sz w:val="28"/>
          <w:szCs w:val="28"/>
        </w:rPr>
        <w:t xml:space="preserve"> за 202</w:t>
      </w:r>
      <w:r w:rsidR="00AF5F98">
        <w:rPr>
          <w:rFonts w:ascii="Liberation Serif" w:hAnsi="Liberation Serif"/>
          <w:sz w:val="28"/>
          <w:szCs w:val="28"/>
        </w:rPr>
        <w:t>2</w:t>
      </w:r>
      <w:r>
        <w:rPr>
          <w:rFonts w:ascii="Liberation Serif" w:hAnsi="Liberation Serif"/>
          <w:sz w:val="28"/>
          <w:szCs w:val="28"/>
        </w:rPr>
        <w:t xml:space="preserve"> год</w:t>
      </w:r>
      <w:r w:rsidRPr="00A16155">
        <w:rPr>
          <w:rFonts w:ascii="Liberation Serif" w:hAnsi="Liberation Serif"/>
          <w:sz w:val="28"/>
          <w:szCs w:val="28"/>
        </w:rPr>
        <w:t xml:space="preserve"> </w:t>
      </w:r>
      <w:r w:rsidRPr="005A4ECA">
        <w:rPr>
          <w:rFonts w:ascii="Liberation Serif" w:hAnsi="Liberation Serif"/>
          <w:sz w:val="28"/>
          <w:szCs w:val="28"/>
        </w:rPr>
        <w:t>и их планируемых значениях на 3-летний период</w:t>
      </w:r>
      <w:r w:rsidR="00AF5F98">
        <w:rPr>
          <w:rFonts w:ascii="Liberation Serif" w:hAnsi="Liberation Serif"/>
          <w:sz w:val="28"/>
          <w:szCs w:val="28"/>
        </w:rPr>
        <w:t xml:space="preserve">, социально-экономический паспорт </w:t>
      </w:r>
      <w:proofErr w:type="spellStart"/>
      <w:r w:rsidR="00AF5F98">
        <w:rPr>
          <w:rFonts w:ascii="Liberation Serif" w:hAnsi="Liberation Serif"/>
          <w:sz w:val="28"/>
          <w:szCs w:val="28"/>
        </w:rPr>
        <w:t>Пышминского</w:t>
      </w:r>
      <w:proofErr w:type="spellEnd"/>
      <w:r w:rsidR="00AF5F98">
        <w:rPr>
          <w:rFonts w:ascii="Liberation Serif" w:hAnsi="Liberation Serif"/>
          <w:sz w:val="28"/>
          <w:szCs w:val="28"/>
        </w:rPr>
        <w:t xml:space="preserve"> городского округа за 2022 год.</w:t>
      </w:r>
    </w:p>
    <w:p w:rsidR="00A16155" w:rsidRDefault="00AF5F98" w:rsidP="00A16155">
      <w:pPr>
        <w:pStyle w:val="a3"/>
        <w:ind w:right="-2" w:firstLine="567"/>
        <w:jc w:val="both"/>
        <w:rPr>
          <w:rFonts w:ascii="Liberation Serif" w:hAnsi="Liberation Serif"/>
          <w:sz w:val="28"/>
          <w:szCs w:val="28"/>
        </w:rPr>
      </w:pPr>
      <w:r>
        <w:rPr>
          <w:rFonts w:ascii="Liberation Serif" w:eastAsia="BatangChe" w:hAnsi="Liberation Serif"/>
          <w:sz w:val="28"/>
          <w:szCs w:val="28"/>
        </w:rPr>
        <w:t xml:space="preserve">В рамках </w:t>
      </w:r>
      <w:r w:rsidR="00C12EE1" w:rsidRPr="005A4ECA">
        <w:rPr>
          <w:rFonts w:ascii="Liberation Serif" w:eastAsia="BatangChe" w:hAnsi="Liberation Serif"/>
          <w:sz w:val="28"/>
          <w:szCs w:val="28"/>
        </w:rPr>
        <w:t xml:space="preserve">Плана мероприятий (дорожной карты), направленных на выполнение доходной части бюджета </w:t>
      </w:r>
      <w:r w:rsidR="00C12EE1" w:rsidRPr="005A4ECA">
        <w:rPr>
          <w:rFonts w:ascii="Liberation Serif" w:hAnsi="Liberation Serif"/>
          <w:sz w:val="28"/>
          <w:szCs w:val="28"/>
        </w:rPr>
        <w:t xml:space="preserve">проведено 3 заседания межведомственной комиссии по вопросам укрепления финансовой самостоятельности бюджета </w:t>
      </w:r>
      <w:proofErr w:type="spellStart"/>
      <w:r w:rsidR="00C12EE1" w:rsidRPr="005A4ECA">
        <w:rPr>
          <w:rFonts w:ascii="Liberation Serif" w:hAnsi="Liberation Serif"/>
          <w:sz w:val="28"/>
          <w:szCs w:val="28"/>
        </w:rPr>
        <w:t>П</w:t>
      </w:r>
      <w:r w:rsidR="00A16155">
        <w:rPr>
          <w:rFonts w:ascii="Liberation Serif" w:hAnsi="Liberation Serif"/>
          <w:sz w:val="28"/>
          <w:szCs w:val="28"/>
        </w:rPr>
        <w:t>ышминского</w:t>
      </w:r>
      <w:proofErr w:type="spellEnd"/>
      <w:r w:rsidR="00A16155">
        <w:rPr>
          <w:rFonts w:ascii="Liberation Serif" w:hAnsi="Liberation Serif"/>
          <w:sz w:val="28"/>
          <w:szCs w:val="28"/>
        </w:rPr>
        <w:t xml:space="preserve"> городского округа.</w:t>
      </w:r>
      <w:r w:rsidR="00C12EE1" w:rsidRPr="005A4ECA">
        <w:rPr>
          <w:rFonts w:ascii="Liberation Serif" w:hAnsi="Liberation Serif"/>
          <w:sz w:val="28"/>
          <w:szCs w:val="28"/>
        </w:rPr>
        <w:t xml:space="preserve"> В общей сложности, на заседания комиссии было приглашено 58 налогоплательщиков. По результатам проведенной работы  хозяйствующими субъектами погашена недоимка на общую сумму 3 215,15 тыс. рублей. </w:t>
      </w:r>
    </w:p>
    <w:p w:rsidR="00C12EE1" w:rsidRPr="005A4ECA" w:rsidRDefault="00AF5F98" w:rsidP="00A16155">
      <w:pPr>
        <w:pStyle w:val="a3"/>
        <w:ind w:right="-2" w:firstLine="567"/>
        <w:jc w:val="both"/>
        <w:rPr>
          <w:rFonts w:ascii="Liberation Serif" w:hAnsi="Liberation Serif"/>
          <w:sz w:val="28"/>
          <w:szCs w:val="28"/>
        </w:rPr>
      </w:pPr>
      <w:r>
        <w:rPr>
          <w:rFonts w:ascii="Liberation Serif" w:hAnsi="Liberation Serif"/>
          <w:sz w:val="28"/>
          <w:szCs w:val="28"/>
        </w:rPr>
        <w:t xml:space="preserve">В рамках </w:t>
      </w:r>
      <w:proofErr w:type="gramStart"/>
      <w:r w:rsidR="00C12EE1" w:rsidRPr="005A4ECA">
        <w:rPr>
          <w:rFonts w:ascii="Liberation Serif" w:hAnsi="Liberation Serif"/>
          <w:sz w:val="28"/>
          <w:szCs w:val="28"/>
        </w:rPr>
        <w:t>мониторинг</w:t>
      </w:r>
      <w:r>
        <w:rPr>
          <w:rFonts w:ascii="Liberation Serif" w:hAnsi="Liberation Serif"/>
          <w:sz w:val="28"/>
          <w:szCs w:val="28"/>
        </w:rPr>
        <w:t>а</w:t>
      </w:r>
      <w:r w:rsidR="00C12EE1" w:rsidRPr="005A4ECA">
        <w:rPr>
          <w:rFonts w:ascii="Liberation Serif" w:hAnsi="Liberation Serif"/>
          <w:sz w:val="28"/>
          <w:szCs w:val="28"/>
        </w:rPr>
        <w:t xml:space="preserve"> исполнения Плана-графика размещения муниципальных заказов</w:t>
      </w:r>
      <w:proofErr w:type="gramEnd"/>
      <w:r w:rsidR="00C12EE1" w:rsidRPr="005A4ECA">
        <w:rPr>
          <w:rFonts w:ascii="Liberation Serif" w:hAnsi="Liberation Serif"/>
          <w:sz w:val="28"/>
          <w:szCs w:val="28"/>
        </w:rPr>
        <w:t xml:space="preserve"> </w:t>
      </w:r>
      <w:r>
        <w:rPr>
          <w:rFonts w:ascii="Liberation Serif" w:hAnsi="Liberation Serif"/>
          <w:sz w:val="28"/>
          <w:szCs w:val="28"/>
        </w:rPr>
        <w:t>п</w:t>
      </w:r>
      <w:r w:rsidR="00C12EE1" w:rsidRPr="005A4ECA">
        <w:rPr>
          <w:rFonts w:ascii="Liberation Serif" w:hAnsi="Liberation Serif"/>
          <w:sz w:val="28"/>
          <w:szCs w:val="28"/>
        </w:rPr>
        <w:t>роизведено 8 закупок конкурентными способами и 115 закупок неконкурентными способами.</w:t>
      </w:r>
    </w:p>
    <w:p w:rsidR="00A16155" w:rsidRDefault="00B95165" w:rsidP="00A16155">
      <w:pPr>
        <w:pStyle w:val="a3"/>
        <w:ind w:right="-2" w:firstLine="567"/>
        <w:jc w:val="both"/>
        <w:rPr>
          <w:rFonts w:ascii="Liberation Serif" w:hAnsi="Liberation Serif"/>
          <w:sz w:val="28"/>
          <w:szCs w:val="28"/>
        </w:rPr>
      </w:pPr>
      <w:r>
        <w:rPr>
          <w:rFonts w:ascii="Liberation Serif" w:hAnsi="Liberation Serif"/>
          <w:sz w:val="28"/>
          <w:szCs w:val="28"/>
        </w:rPr>
        <w:t>П</w:t>
      </w:r>
      <w:r w:rsidRPr="005A4ECA">
        <w:rPr>
          <w:rFonts w:ascii="Liberation Serif" w:hAnsi="Liberation Serif"/>
          <w:sz w:val="28"/>
          <w:szCs w:val="28"/>
        </w:rPr>
        <w:t>роведено 3 заседания комиссии</w:t>
      </w:r>
      <w:r w:rsidRPr="00B95165">
        <w:rPr>
          <w:rFonts w:ascii="Liberation Serif" w:hAnsi="Liberation Serif"/>
          <w:sz w:val="28"/>
          <w:szCs w:val="28"/>
        </w:rPr>
        <w:t xml:space="preserve"> </w:t>
      </w:r>
      <w:r w:rsidRPr="005A4ECA">
        <w:rPr>
          <w:rFonts w:ascii="Liberation Serif" w:hAnsi="Liberation Serif"/>
          <w:sz w:val="28"/>
          <w:szCs w:val="28"/>
        </w:rPr>
        <w:t xml:space="preserve">при главе </w:t>
      </w:r>
      <w:proofErr w:type="spellStart"/>
      <w:r w:rsidRPr="005A4ECA">
        <w:rPr>
          <w:rFonts w:ascii="Liberation Serif" w:hAnsi="Liberation Serif"/>
          <w:sz w:val="28"/>
          <w:szCs w:val="28"/>
        </w:rPr>
        <w:t>Пышминского</w:t>
      </w:r>
      <w:proofErr w:type="spellEnd"/>
      <w:r w:rsidRPr="005A4ECA">
        <w:rPr>
          <w:rFonts w:ascii="Liberation Serif" w:hAnsi="Liberation Serif"/>
          <w:sz w:val="28"/>
          <w:szCs w:val="28"/>
        </w:rPr>
        <w:t xml:space="preserve"> городского округа по мониторингу достижения на территории </w:t>
      </w:r>
      <w:proofErr w:type="spellStart"/>
      <w:r w:rsidRPr="005A4ECA">
        <w:rPr>
          <w:rFonts w:ascii="Liberation Serif" w:hAnsi="Liberation Serif"/>
          <w:sz w:val="28"/>
          <w:szCs w:val="28"/>
        </w:rPr>
        <w:t>Пышминского</w:t>
      </w:r>
      <w:proofErr w:type="spellEnd"/>
      <w:r w:rsidRPr="005A4ECA">
        <w:rPr>
          <w:rFonts w:ascii="Liberation Serif" w:hAnsi="Liberation Serif"/>
          <w:sz w:val="28"/>
          <w:szCs w:val="28"/>
        </w:rPr>
        <w:t xml:space="preserve"> городского </w:t>
      </w:r>
      <w:r w:rsidRPr="005A4ECA">
        <w:rPr>
          <w:rFonts w:ascii="Liberation Serif" w:hAnsi="Liberation Serif"/>
          <w:sz w:val="28"/>
          <w:szCs w:val="28"/>
        </w:rPr>
        <w:lastRenderedPageBreak/>
        <w:t>округа целевых показателей социально-экономического развития, установленных Указами Президента Российской Федерации от 07 мая 2018 года № 204, от 25 апреля 2019 № 193</w:t>
      </w:r>
      <w:r>
        <w:rPr>
          <w:rFonts w:ascii="Liberation Serif" w:hAnsi="Liberation Serif"/>
          <w:sz w:val="28"/>
          <w:szCs w:val="28"/>
        </w:rPr>
        <w:t>.</w:t>
      </w:r>
    </w:p>
    <w:p w:rsidR="00B95165" w:rsidRPr="0087726B" w:rsidRDefault="00B95165" w:rsidP="00B95165">
      <w:pPr>
        <w:pStyle w:val="a3"/>
        <w:ind w:right="-2" w:firstLine="567"/>
        <w:jc w:val="both"/>
        <w:rPr>
          <w:rFonts w:ascii="Liberation Serif" w:hAnsi="Liberation Serif"/>
          <w:sz w:val="28"/>
          <w:szCs w:val="28"/>
        </w:rPr>
      </w:pPr>
      <w:r w:rsidRPr="0087726B">
        <w:rPr>
          <w:rFonts w:ascii="Liberation Serif" w:hAnsi="Liberation Serif"/>
          <w:sz w:val="28"/>
          <w:szCs w:val="28"/>
        </w:rPr>
        <w:t>Разработан План-график</w:t>
      </w:r>
      <w:r w:rsidR="0087726B" w:rsidRPr="0087726B">
        <w:rPr>
          <w:rFonts w:ascii="Liberation Serif" w:hAnsi="Liberation Serif"/>
          <w:sz w:val="28"/>
          <w:szCs w:val="28"/>
        </w:rPr>
        <w:t xml:space="preserve"> закупок товаров работ, услуг для обеспечения нужд </w:t>
      </w:r>
      <w:proofErr w:type="spellStart"/>
      <w:r w:rsidR="0087726B" w:rsidRPr="0087726B">
        <w:rPr>
          <w:rFonts w:ascii="Liberation Serif" w:hAnsi="Liberation Serif"/>
          <w:sz w:val="28"/>
          <w:szCs w:val="28"/>
        </w:rPr>
        <w:t>Пышминского</w:t>
      </w:r>
      <w:proofErr w:type="spellEnd"/>
      <w:r w:rsidR="0087726B" w:rsidRPr="0087726B">
        <w:rPr>
          <w:rFonts w:ascii="Liberation Serif" w:hAnsi="Liberation Serif"/>
          <w:sz w:val="28"/>
          <w:szCs w:val="28"/>
        </w:rPr>
        <w:t xml:space="preserve"> городского округа на 2023 финансовый год и на плановый период </w:t>
      </w:r>
      <w:r w:rsidRPr="0087726B">
        <w:rPr>
          <w:rFonts w:ascii="Liberation Serif" w:hAnsi="Liberation Serif"/>
          <w:sz w:val="28"/>
          <w:szCs w:val="28"/>
        </w:rPr>
        <w:t xml:space="preserve"> и утвержден распоряжением администрации </w:t>
      </w:r>
      <w:proofErr w:type="spellStart"/>
      <w:r w:rsidRPr="0087726B">
        <w:rPr>
          <w:rFonts w:ascii="Liberation Serif" w:hAnsi="Liberation Serif"/>
          <w:sz w:val="28"/>
          <w:szCs w:val="28"/>
        </w:rPr>
        <w:t>Пышминского</w:t>
      </w:r>
      <w:proofErr w:type="spellEnd"/>
      <w:r w:rsidRPr="0087726B">
        <w:rPr>
          <w:rFonts w:ascii="Liberation Serif" w:hAnsi="Liberation Serif"/>
          <w:sz w:val="28"/>
          <w:szCs w:val="28"/>
        </w:rPr>
        <w:t xml:space="preserve"> городского округа от 27.12.2022 № 931.</w:t>
      </w:r>
    </w:p>
    <w:p w:rsidR="00C12EE1" w:rsidRPr="005A4ECA" w:rsidRDefault="00AF5F98" w:rsidP="00EA475A">
      <w:pPr>
        <w:pStyle w:val="a3"/>
        <w:ind w:right="-2" w:firstLine="567"/>
        <w:jc w:val="both"/>
        <w:rPr>
          <w:rFonts w:ascii="Liberation Serif" w:hAnsi="Liberation Serif"/>
          <w:sz w:val="28"/>
          <w:szCs w:val="28"/>
        </w:rPr>
      </w:pPr>
      <w:r>
        <w:rPr>
          <w:rFonts w:ascii="Liberation Serif" w:hAnsi="Liberation Serif"/>
          <w:sz w:val="28"/>
          <w:szCs w:val="28"/>
        </w:rPr>
        <w:t xml:space="preserve">Муниципальным заказчиком по реализации </w:t>
      </w:r>
      <w:r w:rsidR="00C12EE1" w:rsidRPr="005A4ECA">
        <w:rPr>
          <w:rFonts w:ascii="Liberation Serif" w:hAnsi="Liberation Serif"/>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A475A">
        <w:rPr>
          <w:rFonts w:ascii="Liberation Serif" w:hAnsi="Liberation Serif"/>
          <w:sz w:val="28"/>
          <w:szCs w:val="28"/>
        </w:rPr>
        <w:t>,</w:t>
      </w:r>
      <w:r w:rsidR="00C12EE1" w:rsidRPr="005A4ECA">
        <w:rPr>
          <w:rFonts w:ascii="Liberation Serif" w:hAnsi="Liberation Serif"/>
          <w:sz w:val="28"/>
          <w:szCs w:val="28"/>
        </w:rPr>
        <w:t xml:space="preserve"> оказано 28 консультаций (МУП ЖКХ «</w:t>
      </w:r>
      <w:proofErr w:type="spellStart"/>
      <w:r w:rsidR="00C12EE1" w:rsidRPr="005A4ECA">
        <w:rPr>
          <w:rFonts w:ascii="Liberation Serif" w:hAnsi="Liberation Serif"/>
          <w:sz w:val="28"/>
          <w:szCs w:val="28"/>
        </w:rPr>
        <w:t>Черемышское</w:t>
      </w:r>
      <w:proofErr w:type="spellEnd"/>
      <w:r w:rsidR="00C12EE1" w:rsidRPr="005A4ECA">
        <w:rPr>
          <w:rFonts w:ascii="Liberation Serif" w:hAnsi="Liberation Serif"/>
          <w:sz w:val="28"/>
          <w:szCs w:val="28"/>
        </w:rPr>
        <w:t>», МУП ПГО «</w:t>
      </w:r>
      <w:proofErr w:type="spellStart"/>
      <w:r w:rsidR="00C12EE1" w:rsidRPr="005A4ECA">
        <w:rPr>
          <w:rFonts w:ascii="Liberation Serif" w:hAnsi="Liberation Serif"/>
          <w:sz w:val="28"/>
          <w:szCs w:val="28"/>
        </w:rPr>
        <w:t>Водоканалсервис</w:t>
      </w:r>
      <w:proofErr w:type="spellEnd"/>
      <w:r w:rsidR="00C12EE1" w:rsidRPr="005A4ECA">
        <w:rPr>
          <w:rFonts w:ascii="Liberation Serif" w:hAnsi="Liberation Serif"/>
          <w:sz w:val="28"/>
          <w:szCs w:val="28"/>
        </w:rPr>
        <w:t>», МКУ ПГО «Управление образования и молодежной политики», МКУ ПГО «Хозяйственно-эксплуатационная служба», МБУ ПГО «Центр культуры и досуга»).</w:t>
      </w:r>
    </w:p>
    <w:p w:rsidR="00AF5F98" w:rsidRDefault="00AF5F98" w:rsidP="00EA475A">
      <w:pPr>
        <w:pStyle w:val="a3"/>
        <w:ind w:right="-2" w:firstLine="567"/>
        <w:jc w:val="both"/>
        <w:rPr>
          <w:rFonts w:ascii="Liberation Serif" w:hAnsi="Liberation Serif"/>
          <w:sz w:val="28"/>
          <w:szCs w:val="28"/>
        </w:rPr>
      </w:pPr>
      <w:r>
        <w:rPr>
          <w:rFonts w:ascii="Liberation Serif" w:hAnsi="Liberation Serif"/>
          <w:sz w:val="28"/>
          <w:szCs w:val="28"/>
        </w:rPr>
        <w:t xml:space="preserve">В сфере стратегического планирования </w:t>
      </w:r>
      <w:r w:rsidR="0079158E">
        <w:rPr>
          <w:rFonts w:ascii="Liberation Serif" w:hAnsi="Liberation Serif"/>
          <w:sz w:val="28"/>
          <w:szCs w:val="28"/>
        </w:rPr>
        <w:t xml:space="preserve">разработан и утвержден среднесрочный и долгосрочный прогнозы социально-экономического развития </w:t>
      </w:r>
      <w:proofErr w:type="spellStart"/>
      <w:r w:rsidR="0079158E">
        <w:rPr>
          <w:rFonts w:ascii="Liberation Serif" w:hAnsi="Liberation Serif"/>
          <w:sz w:val="28"/>
          <w:szCs w:val="28"/>
        </w:rPr>
        <w:t>Пышминского</w:t>
      </w:r>
      <w:proofErr w:type="spellEnd"/>
      <w:r w:rsidR="0079158E">
        <w:rPr>
          <w:rFonts w:ascii="Liberation Serif" w:hAnsi="Liberation Serif"/>
          <w:sz w:val="28"/>
          <w:szCs w:val="28"/>
        </w:rPr>
        <w:t xml:space="preserve"> городского округа, которые размещены на официальном сайте </w:t>
      </w:r>
      <w:proofErr w:type="spellStart"/>
      <w:r w:rsidR="0079158E">
        <w:rPr>
          <w:rFonts w:ascii="Liberation Serif" w:hAnsi="Liberation Serif"/>
          <w:sz w:val="28"/>
          <w:szCs w:val="28"/>
        </w:rPr>
        <w:t>Пышминского</w:t>
      </w:r>
      <w:proofErr w:type="spellEnd"/>
      <w:r w:rsidR="0079158E">
        <w:rPr>
          <w:rFonts w:ascii="Liberation Serif" w:hAnsi="Liberation Serif"/>
          <w:sz w:val="28"/>
          <w:szCs w:val="28"/>
        </w:rPr>
        <w:t xml:space="preserve"> городского округа.</w:t>
      </w:r>
    </w:p>
    <w:p w:rsidR="0079158E" w:rsidRDefault="0079158E" w:rsidP="00EA475A">
      <w:pPr>
        <w:pStyle w:val="a3"/>
        <w:ind w:right="-2" w:firstLine="567"/>
        <w:jc w:val="both"/>
        <w:rPr>
          <w:rFonts w:ascii="Liberation Serif" w:hAnsi="Liberation Serif"/>
          <w:sz w:val="28"/>
          <w:szCs w:val="28"/>
        </w:rPr>
      </w:pPr>
      <w:r>
        <w:rPr>
          <w:rFonts w:ascii="Liberation Serif" w:hAnsi="Liberation Serif"/>
          <w:sz w:val="28"/>
          <w:szCs w:val="28"/>
        </w:rPr>
        <w:t xml:space="preserve">В целях повышения инвестиционной привлекательности городского округа проведена актуализация инвестиционного паспорта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которая размещена на официальном сайте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и направлена в Министерство инвестиций и развития Свердловской области для размещения на инвестиционном портале Свердловской области.  </w:t>
      </w:r>
    </w:p>
    <w:p w:rsidR="00EA475A" w:rsidRDefault="0079158E" w:rsidP="00EA475A">
      <w:pPr>
        <w:pStyle w:val="a3"/>
        <w:ind w:right="-2" w:firstLine="567"/>
        <w:jc w:val="both"/>
        <w:rPr>
          <w:rFonts w:ascii="Liberation Serif" w:hAnsi="Liberation Serif"/>
          <w:sz w:val="28"/>
          <w:szCs w:val="28"/>
        </w:rPr>
      </w:pPr>
      <w:r>
        <w:rPr>
          <w:rFonts w:ascii="Liberation Serif" w:hAnsi="Liberation Serif"/>
          <w:sz w:val="28"/>
          <w:szCs w:val="28"/>
        </w:rPr>
        <w:t xml:space="preserve">  В рамках и</w:t>
      </w:r>
      <w:r w:rsidR="00C12EE1" w:rsidRPr="005A4ECA">
        <w:rPr>
          <w:rFonts w:ascii="Liberation Serif" w:hAnsi="Liberation Serif"/>
          <w:sz w:val="28"/>
          <w:szCs w:val="28"/>
        </w:rPr>
        <w:t>нформировани</w:t>
      </w:r>
      <w:r>
        <w:rPr>
          <w:rFonts w:ascii="Liberation Serif" w:hAnsi="Liberation Serif"/>
          <w:sz w:val="28"/>
          <w:szCs w:val="28"/>
        </w:rPr>
        <w:t>я</w:t>
      </w:r>
      <w:r w:rsidR="00C12EE1" w:rsidRPr="005A4ECA">
        <w:rPr>
          <w:rFonts w:ascii="Liberation Serif" w:hAnsi="Liberation Serif"/>
          <w:sz w:val="28"/>
          <w:szCs w:val="28"/>
        </w:rPr>
        <w:t xml:space="preserve"> хозяйствующих субъектов о мерах государственной поддержки участников инвестиционной деятельности</w:t>
      </w:r>
      <w:r>
        <w:rPr>
          <w:rFonts w:ascii="Liberation Serif" w:hAnsi="Liberation Serif"/>
          <w:sz w:val="28"/>
          <w:szCs w:val="28"/>
        </w:rPr>
        <w:t>, в</w:t>
      </w:r>
      <w:r w:rsidR="00C12EE1" w:rsidRPr="005A4ECA">
        <w:rPr>
          <w:rFonts w:ascii="Liberation Serif" w:hAnsi="Liberation Serif"/>
          <w:sz w:val="28"/>
          <w:szCs w:val="28"/>
        </w:rPr>
        <w:t xml:space="preserve"> целях оказания информационной поддержки субъектам МСП, во взаимодействии с ИКЦ Фонда поддержки малого предпринимательства муниципального образования г. Ирбит, проведены 2 семинара. </w:t>
      </w:r>
      <w:r>
        <w:rPr>
          <w:rFonts w:ascii="Liberation Serif" w:hAnsi="Liberation Serif"/>
          <w:sz w:val="28"/>
          <w:szCs w:val="28"/>
        </w:rPr>
        <w:t>И</w:t>
      </w:r>
      <w:r w:rsidR="00C12EE1" w:rsidRPr="005A4ECA">
        <w:rPr>
          <w:rFonts w:ascii="Liberation Serif" w:hAnsi="Liberation Serif"/>
          <w:sz w:val="28"/>
          <w:szCs w:val="28"/>
        </w:rPr>
        <w:t xml:space="preserve">нформация размещена на сайте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w:t>
      </w:r>
      <w:r w:rsidR="00EA475A">
        <w:rPr>
          <w:rFonts w:ascii="Liberation Serif" w:hAnsi="Liberation Serif"/>
          <w:sz w:val="28"/>
          <w:szCs w:val="28"/>
        </w:rPr>
        <w:t>.</w:t>
      </w:r>
    </w:p>
    <w:p w:rsidR="00C12EE1" w:rsidRPr="005A4ECA" w:rsidRDefault="0079158E" w:rsidP="00EA475A">
      <w:pPr>
        <w:pStyle w:val="a3"/>
        <w:ind w:right="-2" w:firstLine="567"/>
        <w:jc w:val="both"/>
        <w:rPr>
          <w:rFonts w:ascii="Liberation Serif" w:hAnsi="Liberation Serif"/>
          <w:sz w:val="28"/>
          <w:szCs w:val="28"/>
        </w:rPr>
      </w:pPr>
      <w:r>
        <w:rPr>
          <w:rFonts w:ascii="Liberation Serif" w:hAnsi="Liberation Serif"/>
          <w:sz w:val="28"/>
          <w:szCs w:val="28"/>
        </w:rPr>
        <w:t xml:space="preserve">Проведена работа по подготовке </w:t>
      </w:r>
      <w:r w:rsidR="00C12EE1" w:rsidRPr="005A4ECA">
        <w:rPr>
          <w:rFonts w:ascii="Liberation Serif" w:hAnsi="Liberation Serif"/>
          <w:sz w:val="28"/>
          <w:szCs w:val="28"/>
        </w:rPr>
        <w:t>План</w:t>
      </w:r>
      <w:r>
        <w:rPr>
          <w:rFonts w:ascii="Liberation Serif" w:hAnsi="Liberation Serif"/>
          <w:sz w:val="28"/>
          <w:szCs w:val="28"/>
        </w:rPr>
        <w:t>а</w:t>
      </w:r>
      <w:r w:rsidR="00C12EE1" w:rsidRPr="005A4ECA">
        <w:rPr>
          <w:rFonts w:ascii="Liberation Serif" w:hAnsi="Liberation Serif"/>
          <w:sz w:val="28"/>
          <w:szCs w:val="28"/>
        </w:rPr>
        <w:t xml:space="preserve"> мероприятий («дорожной карты») по содействию развития конкуренции и обеспечение благоприятного инвестиционного климата в </w:t>
      </w:r>
      <w:proofErr w:type="spellStart"/>
      <w:r w:rsidR="00C12EE1" w:rsidRPr="005A4ECA">
        <w:rPr>
          <w:rFonts w:ascii="Liberation Serif" w:hAnsi="Liberation Serif"/>
          <w:sz w:val="28"/>
          <w:szCs w:val="28"/>
        </w:rPr>
        <w:t>Пышминском</w:t>
      </w:r>
      <w:proofErr w:type="spellEnd"/>
      <w:r w:rsidR="00C12EE1" w:rsidRPr="005A4ECA">
        <w:rPr>
          <w:rFonts w:ascii="Liberation Serif" w:hAnsi="Liberation Serif"/>
          <w:sz w:val="28"/>
          <w:szCs w:val="28"/>
        </w:rPr>
        <w:t xml:space="preserve"> городском округе.</w:t>
      </w:r>
    </w:p>
    <w:p w:rsidR="00C12EE1" w:rsidRPr="005A4ECA" w:rsidRDefault="00C12EE1" w:rsidP="00EA475A">
      <w:pPr>
        <w:pStyle w:val="a3"/>
        <w:ind w:right="-2" w:firstLine="567"/>
        <w:jc w:val="both"/>
        <w:rPr>
          <w:rFonts w:ascii="Liberation Serif" w:hAnsi="Liberation Serif"/>
          <w:sz w:val="28"/>
          <w:szCs w:val="28"/>
        </w:rPr>
      </w:pPr>
      <w:r w:rsidRPr="005A4ECA">
        <w:rPr>
          <w:rFonts w:ascii="Liberation Serif" w:hAnsi="Liberation Serif"/>
          <w:sz w:val="28"/>
          <w:szCs w:val="28"/>
        </w:rPr>
        <w:t>Подготов</w:t>
      </w:r>
      <w:r w:rsidR="00EA475A">
        <w:rPr>
          <w:rFonts w:ascii="Liberation Serif" w:hAnsi="Liberation Serif"/>
          <w:sz w:val="28"/>
          <w:szCs w:val="28"/>
        </w:rPr>
        <w:t>лено</w:t>
      </w:r>
      <w:r w:rsidRPr="005A4ECA">
        <w:rPr>
          <w:rFonts w:ascii="Liberation Serif" w:hAnsi="Liberation Serif"/>
          <w:sz w:val="28"/>
          <w:szCs w:val="28"/>
        </w:rPr>
        <w:t xml:space="preserve"> </w:t>
      </w:r>
      <w:r w:rsidR="00EA475A">
        <w:rPr>
          <w:rFonts w:ascii="Liberation Serif" w:hAnsi="Liberation Serif"/>
          <w:sz w:val="28"/>
          <w:szCs w:val="28"/>
        </w:rPr>
        <w:t>1</w:t>
      </w:r>
      <w:r w:rsidRPr="005A4ECA">
        <w:rPr>
          <w:rFonts w:ascii="Liberation Serif" w:hAnsi="Liberation Serif"/>
          <w:sz w:val="28"/>
          <w:szCs w:val="28"/>
        </w:rPr>
        <w:t xml:space="preserve"> заключение инвестиционн</w:t>
      </w:r>
      <w:r w:rsidR="00EA475A">
        <w:rPr>
          <w:rFonts w:ascii="Liberation Serif" w:hAnsi="Liberation Serif"/>
          <w:sz w:val="28"/>
          <w:szCs w:val="28"/>
        </w:rPr>
        <w:t>ого</w:t>
      </w:r>
      <w:r w:rsidRPr="005A4ECA">
        <w:rPr>
          <w:rFonts w:ascii="Liberation Serif" w:hAnsi="Liberation Serif"/>
          <w:sz w:val="28"/>
          <w:szCs w:val="28"/>
        </w:rPr>
        <w:t xml:space="preserve"> соглашени</w:t>
      </w:r>
      <w:r w:rsidR="00EA475A">
        <w:rPr>
          <w:rFonts w:ascii="Liberation Serif" w:hAnsi="Liberation Serif"/>
          <w:sz w:val="28"/>
          <w:szCs w:val="28"/>
        </w:rPr>
        <w:t>я</w:t>
      </w:r>
      <w:r w:rsidRPr="005A4ECA">
        <w:rPr>
          <w:rFonts w:ascii="Liberation Serif" w:hAnsi="Liberation Serif"/>
          <w:sz w:val="28"/>
          <w:szCs w:val="28"/>
        </w:rPr>
        <w:t xml:space="preserve"> с субъект</w:t>
      </w:r>
      <w:r w:rsidR="00EA475A">
        <w:rPr>
          <w:rFonts w:ascii="Liberation Serif" w:hAnsi="Liberation Serif"/>
          <w:sz w:val="28"/>
          <w:szCs w:val="28"/>
        </w:rPr>
        <w:t>о</w:t>
      </w:r>
      <w:r w:rsidRPr="005A4ECA">
        <w:rPr>
          <w:rFonts w:ascii="Liberation Serif" w:hAnsi="Liberation Serif"/>
          <w:sz w:val="28"/>
          <w:szCs w:val="28"/>
        </w:rPr>
        <w:t xml:space="preserve">м </w:t>
      </w:r>
      <w:r w:rsidR="00EA475A">
        <w:rPr>
          <w:rFonts w:ascii="Liberation Serif" w:hAnsi="Liberation Serif"/>
          <w:sz w:val="28"/>
          <w:szCs w:val="28"/>
        </w:rPr>
        <w:t>МСП.</w:t>
      </w:r>
    </w:p>
    <w:p w:rsidR="00C12EE1" w:rsidRPr="005A4ECA" w:rsidRDefault="00EA475A" w:rsidP="00EA475A">
      <w:pPr>
        <w:pStyle w:val="a3"/>
        <w:ind w:right="-2" w:firstLine="567"/>
        <w:jc w:val="both"/>
        <w:rPr>
          <w:rFonts w:ascii="Liberation Serif" w:hAnsi="Liberation Serif"/>
          <w:sz w:val="28"/>
          <w:szCs w:val="28"/>
        </w:rPr>
      </w:pPr>
      <w:r>
        <w:rPr>
          <w:rFonts w:ascii="Liberation Serif" w:hAnsi="Liberation Serif"/>
          <w:sz w:val="28"/>
          <w:szCs w:val="28"/>
        </w:rPr>
        <w:t>В рамках о</w:t>
      </w:r>
      <w:r w:rsidR="00C12EE1" w:rsidRPr="005A4ECA">
        <w:rPr>
          <w:rFonts w:ascii="Liberation Serif" w:hAnsi="Liberation Serif"/>
          <w:sz w:val="28"/>
          <w:szCs w:val="28"/>
        </w:rPr>
        <w:t>рганизаци</w:t>
      </w:r>
      <w:r>
        <w:rPr>
          <w:rFonts w:ascii="Liberation Serif" w:hAnsi="Liberation Serif"/>
          <w:sz w:val="28"/>
          <w:szCs w:val="28"/>
        </w:rPr>
        <w:t>и</w:t>
      </w:r>
      <w:r w:rsidR="00C12EE1" w:rsidRPr="005A4ECA">
        <w:rPr>
          <w:rFonts w:ascii="Liberation Serif" w:hAnsi="Liberation Serif"/>
          <w:sz w:val="28"/>
          <w:szCs w:val="28"/>
        </w:rPr>
        <w:t xml:space="preserve"> учеб, тренингов, семинаров, консультаций в целях развития малых форм хозяйствования на селе, развития предпринимательства проведено 2 семинара с субъектами МСП</w:t>
      </w:r>
      <w:r w:rsidR="0079158E">
        <w:rPr>
          <w:rFonts w:ascii="Liberation Serif" w:hAnsi="Liberation Serif"/>
          <w:sz w:val="28"/>
          <w:szCs w:val="28"/>
        </w:rPr>
        <w:t xml:space="preserve">, проведена консультация для </w:t>
      </w:r>
      <w:r w:rsidR="00C12EE1" w:rsidRPr="005A4ECA">
        <w:rPr>
          <w:rFonts w:ascii="Liberation Serif" w:hAnsi="Liberation Serif"/>
          <w:sz w:val="28"/>
          <w:szCs w:val="28"/>
        </w:rPr>
        <w:t>разработк</w:t>
      </w:r>
      <w:r w:rsidR="0079158E">
        <w:rPr>
          <w:rFonts w:ascii="Liberation Serif" w:hAnsi="Liberation Serif"/>
          <w:sz w:val="28"/>
          <w:szCs w:val="28"/>
        </w:rPr>
        <w:t>и</w:t>
      </w:r>
      <w:r w:rsidR="00C12EE1" w:rsidRPr="005A4ECA">
        <w:rPr>
          <w:rFonts w:ascii="Liberation Serif" w:hAnsi="Liberation Serif"/>
          <w:sz w:val="28"/>
          <w:szCs w:val="28"/>
        </w:rPr>
        <w:t xml:space="preserve"> и согласовани</w:t>
      </w:r>
      <w:r w:rsidR="0079158E">
        <w:rPr>
          <w:rFonts w:ascii="Liberation Serif" w:hAnsi="Liberation Serif"/>
          <w:sz w:val="28"/>
          <w:szCs w:val="28"/>
        </w:rPr>
        <w:t>я</w:t>
      </w:r>
      <w:r w:rsidR="00C12EE1" w:rsidRPr="005A4ECA">
        <w:rPr>
          <w:rFonts w:ascii="Liberation Serif" w:hAnsi="Liberation Serif"/>
          <w:sz w:val="28"/>
          <w:szCs w:val="28"/>
        </w:rPr>
        <w:t xml:space="preserve"> бизнес-плана (открытие косметического салона).</w:t>
      </w:r>
    </w:p>
    <w:p w:rsidR="00C12EE1" w:rsidRPr="005A4ECA" w:rsidRDefault="00EA475A" w:rsidP="00EA475A">
      <w:pPr>
        <w:pStyle w:val="a3"/>
        <w:ind w:right="-2" w:firstLine="567"/>
        <w:jc w:val="both"/>
        <w:rPr>
          <w:rFonts w:ascii="Liberation Serif" w:hAnsi="Liberation Serif"/>
          <w:sz w:val="28"/>
          <w:szCs w:val="28"/>
        </w:rPr>
      </w:pPr>
      <w:r>
        <w:rPr>
          <w:rFonts w:ascii="Liberation Serif" w:hAnsi="Liberation Serif"/>
          <w:sz w:val="28"/>
          <w:szCs w:val="28"/>
        </w:rPr>
        <w:t>В рамках р</w:t>
      </w:r>
      <w:r w:rsidR="00C12EE1" w:rsidRPr="005A4ECA">
        <w:rPr>
          <w:rFonts w:ascii="Liberation Serif" w:hAnsi="Liberation Serif"/>
          <w:sz w:val="28"/>
          <w:szCs w:val="28"/>
        </w:rPr>
        <w:t>еализаци</w:t>
      </w:r>
      <w:r>
        <w:rPr>
          <w:rFonts w:ascii="Liberation Serif" w:hAnsi="Liberation Serif"/>
          <w:sz w:val="28"/>
          <w:szCs w:val="28"/>
        </w:rPr>
        <w:t>и</w:t>
      </w:r>
      <w:r w:rsidR="00C12EE1" w:rsidRPr="005A4ECA">
        <w:rPr>
          <w:rFonts w:ascii="Liberation Serif" w:hAnsi="Liberation Serif"/>
          <w:sz w:val="28"/>
          <w:szCs w:val="28"/>
        </w:rPr>
        <w:t xml:space="preserve"> муниципальной программы «Защита прав потребителей в </w:t>
      </w:r>
      <w:proofErr w:type="spellStart"/>
      <w:r w:rsidR="00C12EE1" w:rsidRPr="005A4ECA">
        <w:rPr>
          <w:rFonts w:ascii="Liberation Serif" w:hAnsi="Liberation Serif"/>
          <w:sz w:val="28"/>
          <w:szCs w:val="28"/>
        </w:rPr>
        <w:t>Пышминском</w:t>
      </w:r>
      <w:proofErr w:type="spellEnd"/>
      <w:r w:rsidR="00C12EE1" w:rsidRPr="005A4ECA">
        <w:rPr>
          <w:rFonts w:ascii="Liberation Serif" w:hAnsi="Liberation Serif"/>
          <w:sz w:val="28"/>
          <w:szCs w:val="28"/>
        </w:rPr>
        <w:t xml:space="preserve"> городском округе на 2018-2022 годы» оказано 6 консультаций по вопросам защиты прав потребителей.</w:t>
      </w:r>
    </w:p>
    <w:p w:rsidR="00C12EE1" w:rsidRPr="005A4ECA" w:rsidRDefault="008363DC" w:rsidP="008363DC">
      <w:pPr>
        <w:pStyle w:val="a3"/>
        <w:ind w:right="-2" w:firstLine="567"/>
        <w:jc w:val="both"/>
        <w:rPr>
          <w:rFonts w:ascii="Liberation Serif" w:hAnsi="Liberation Serif"/>
          <w:sz w:val="28"/>
          <w:szCs w:val="28"/>
        </w:rPr>
      </w:pPr>
      <w:r>
        <w:rPr>
          <w:rFonts w:ascii="Liberation Serif" w:hAnsi="Liberation Serif"/>
          <w:sz w:val="28"/>
          <w:szCs w:val="28"/>
        </w:rPr>
        <w:t xml:space="preserve">Проведено 2 заседания </w:t>
      </w:r>
      <w:r w:rsidR="00C12EE1" w:rsidRPr="005A4ECA">
        <w:rPr>
          <w:rFonts w:ascii="Liberation Serif" w:hAnsi="Liberation Serif"/>
          <w:sz w:val="28"/>
          <w:szCs w:val="28"/>
        </w:rPr>
        <w:t xml:space="preserve">Координационного совета по развитию малого и среднего предпринимательства в </w:t>
      </w:r>
      <w:proofErr w:type="spellStart"/>
      <w:r w:rsidR="00C12EE1" w:rsidRPr="005A4ECA">
        <w:rPr>
          <w:rFonts w:ascii="Liberation Serif" w:hAnsi="Liberation Serif"/>
          <w:sz w:val="28"/>
          <w:szCs w:val="28"/>
        </w:rPr>
        <w:t>Пышминском</w:t>
      </w:r>
      <w:proofErr w:type="spellEnd"/>
      <w:r w:rsidR="00C12EE1" w:rsidRPr="005A4ECA">
        <w:rPr>
          <w:rFonts w:ascii="Liberation Serif" w:hAnsi="Liberation Serif"/>
          <w:sz w:val="28"/>
          <w:szCs w:val="28"/>
        </w:rPr>
        <w:t xml:space="preserve"> городском округе, </w:t>
      </w:r>
      <w:r w:rsidR="00C12EE1" w:rsidRPr="005A4ECA">
        <w:rPr>
          <w:rFonts w:ascii="Liberation Serif" w:hAnsi="Liberation Serif"/>
          <w:sz w:val="28"/>
          <w:szCs w:val="28"/>
        </w:rPr>
        <w:lastRenderedPageBreak/>
        <w:t xml:space="preserve">информация </w:t>
      </w:r>
      <w:proofErr w:type="gramStart"/>
      <w:r w:rsidR="00C12EE1" w:rsidRPr="005A4ECA">
        <w:rPr>
          <w:rFonts w:ascii="Liberation Serif" w:hAnsi="Liberation Serif"/>
          <w:sz w:val="28"/>
          <w:szCs w:val="28"/>
        </w:rPr>
        <w:t xml:space="preserve">размещена на сайте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w:t>
      </w:r>
      <w:r>
        <w:rPr>
          <w:rFonts w:ascii="Liberation Serif" w:hAnsi="Liberation Serif"/>
          <w:sz w:val="28"/>
          <w:szCs w:val="28"/>
        </w:rPr>
        <w:t xml:space="preserve">   </w:t>
      </w:r>
      <w:r w:rsidR="00C12EE1" w:rsidRPr="005A4ECA">
        <w:rPr>
          <w:rFonts w:ascii="Liberation Serif" w:hAnsi="Liberation Serif"/>
          <w:sz w:val="28"/>
          <w:szCs w:val="28"/>
        </w:rPr>
        <w:t>Проведен</w:t>
      </w:r>
      <w:r>
        <w:rPr>
          <w:rFonts w:ascii="Liberation Serif" w:hAnsi="Liberation Serif"/>
          <w:sz w:val="28"/>
          <w:szCs w:val="28"/>
        </w:rPr>
        <w:t>о</w:t>
      </w:r>
      <w:proofErr w:type="gramEnd"/>
      <w:r>
        <w:rPr>
          <w:rFonts w:ascii="Liberation Serif" w:hAnsi="Liberation Serif"/>
          <w:sz w:val="28"/>
          <w:szCs w:val="28"/>
        </w:rPr>
        <w:t xml:space="preserve"> 5 </w:t>
      </w:r>
      <w:r w:rsidR="00C12EE1" w:rsidRPr="005A4ECA">
        <w:rPr>
          <w:rFonts w:ascii="Liberation Serif" w:hAnsi="Liberation Serif"/>
          <w:sz w:val="28"/>
          <w:szCs w:val="28"/>
        </w:rPr>
        <w:t>ярмар</w:t>
      </w:r>
      <w:r>
        <w:rPr>
          <w:rFonts w:ascii="Liberation Serif" w:hAnsi="Liberation Serif"/>
          <w:sz w:val="28"/>
          <w:szCs w:val="28"/>
        </w:rPr>
        <w:t>ок</w:t>
      </w:r>
      <w:r w:rsidR="00C12EE1" w:rsidRPr="005A4ECA">
        <w:rPr>
          <w:rFonts w:ascii="Liberation Serif" w:hAnsi="Liberation Serif"/>
          <w:sz w:val="28"/>
          <w:szCs w:val="28"/>
        </w:rPr>
        <w:t>.</w:t>
      </w:r>
    </w:p>
    <w:p w:rsidR="00C12EE1" w:rsidRPr="005A4ECA" w:rsidRDefault="00C12EE1" w:rsidP="008363DC">
      <w:pPr>
        <w:pStyle w:val="a3"/>
        <w:ind w:right="-2" w:firstLine="567"/>
        <w:jc w:val="both"/>
        <w:rPr>
          <w:rFonts w:ascii="Liberation Serif" w:hAnsi="Liberation Serif"/>
          <w:sz w:val="28"/>
          <w:szCs w:val="28"/>
        </w:rPr>
      </w:pPr>
      <w:r w:rsidRPr="005A4ECA">
        <w:rPr>
          <w:rFonts w:ascii="Liberation Serif" w:hAnsi="Liberation Serif"/>
          <w:sz w:val="28"/>
          <w:szCs w:val="28"/>
        </w:rPr>
        <w:t>Подготов</w:t>
      </w:r>
      <w:r w:rsidR="008363DC">
        <w:rPr>
          <w:rFonts w:ascii="Liberation Serif" w:hAnsi="Liberation Serif"/>
          <w:sz w:val="28"/>
          <w:szCs w:val="28"/>
        </w:rPr>
        <w:t>лено 5</w:t>
      </w:r>
      <w:r w:rsidRPr="005A4ECA">
        <w:rPr>
          <w:rFonts w:ascii="Liberation Serif" w:hAnsi="Liberation Serif"/>
          <w:sz w:val="28"/>
          <w:szCs w:val="28"/>
        </w:rPr>
        <w:t xml:space="preserve"> заключений о проведении оценки регулирующего воздействия проектов МПА, заключений о результатах экспертизы МПА. Организ</w:t>
      </w:r>
      <w:r w:rsidR="008363DC">
        <w:rPr>
          <w:rFonts w:ascii="Liberation Serif" w:hAnsi="Liberation Serif"/>
          <w:sz w:val="28"/>
          <w:szCs w:val="28"/>
        </w:rPr>
        <w:t xml:space="preserve">ованы и </w:t>
      </w:r>
      <w:r w:rsidRPr="005A4ECA">
        <w:rPr>
          <w:rFonts w:ascii="Liberation Serif" w:hAnsi="Liberation Serif"/>
          <w:sz w:val="28"/>
          <w:szCs w:val="28"/>
        </w:rPr>
        <w:t>проведен</w:t>
      </w:r>
      <w:r w:rsidR="008363DC">
        <w:rPr>
          <w:rFonts w:ascii="Liberation Serif" w:hAnsi="Liberation Serif"/>
          <w:sz w:val="28"/>
          <w:szCs w:val="28"/>
        </w:rPr>
        <w:t>ы</w:t>
      </w:r>
      <w:r w:rsidRPr="005A4ECA">
        <w:rPr>
          <w:rFonts w:ascii="Liberation Serif" w:hAnsi="Liberation Serif"/>
          <w:sz w:val="28"/>
          <w:szCs w:val="28"/>
        </w:rPr>
        <w:t xml:space="preserve"> публичны</w:t>
      </w:r>
      <w:r w:rsidR="008363DC">
        <w:rPr>
          <w:rFonts w:ascii="Liberation Serif" w:hAnsi="Liberation Serif"/>
          <w:sz w:val="28"/>
          <w:szCs w:val="28"/>
        </w:rPr>
        <w:t>е</w:t>
      </w:r>
      <w:r w:rsidRPr="005A4ECA">
        <w:rPr>
          <w:rFonts w:ascii="Liberation Serif" w:hAnsi="Liberation Serif"/>
          <w:sz w:val="28"/>
          <w:szCs w:val="28"/>
        </w:rPr>
        <w:t xml:space="preserve"> слушани</w:t>
      </w:r>
      <w:r w:rsidR="008363DC">
        <w:rPr>
          <w:rFonts w:ascii="Liberation Serif" w:hAnsi="Liberation Serif"/>
          <w:sz w:val="28"/>
          <w:szCs w:val="28"/>
        </w:rPr>
        <w:t>я</w:t>
      </w:r>
      <w:r w:rsidRPr="005A4ECA">
        <w:rPr>
          <w:rFonts w:ascii="Liberation Serif" w:hAnsi="Liberation Serif"/>
          <w:sz w:val="28"/>
          <w:szCs w:val="28"/>
        </w:rPr>
        <w:t xml:space="preserve"> по исполнению бюджета </w:t>
      </w:r>
      <w:proofErr w:type="spellStart"/>
      <w:r w:rsidRPr="005A4ECA">
        <w:rPr>
          <w:rFonts w:ascii="Liberation Serif" w:hAnsi="Liberation Serif"/>
          <w:sz w:val="28"/>
          <w:szCs w:val="28"/>
        </w:rPr>
        <w:t>Пышминского</w:t>
      </w:r>
      <w:proofErr w:type="spellEnd"/>
      <w:r w:rsidRPr="005A4ECA">
        <w:rPr>
          <w:rFonts w:ascii="Liberation Serif" w:hAnsi="Liberation Serif"/>
          <w:sz w:val="28"/>
          <w:szCs w:val="28"/>
        </w:rPr>
        <w:t xml:space="preserve"> городского округа за 202</w:t>
      </w:r>
      <w:r w:rsidR="0079158E">
        <w:rPr>
          <w:rFonts w:ascii="Liberation Serif" w:hAnsi="Liberation Serif"/>
          <w:sz w:val="28"/>
          <w:szCs w:val="28"/>
        </w:rPr>
        <w:t>2</w:t>
      </w:r>
      <w:r w:rsidRPr="005A4ECA">
        <w:rPr>
          <w:rFonts w:ascii="Liberation Serif" w:hAnsi="Liberation Serif"/>
          <w:sz w:val="28"/>
          <w:szCs w:val="28"/>
        </w:rPr>
        <w:t xml:space="preserve"> год и проекта бюджета на 2023 год и плановый период 2024-2025 годов</w:t>
      </w:r>
      <w:r w:rsidR="0079158E">
        <w:rPr>
          <w:rFonts w:ascii="Liberation Serif" w:hAnsi="Liberation Serif"/>
          <w:sz w:val="28"/>
          <w:szCs w:val="28"/>
        </w:rPr>
        <w:t>.</w:t>
      </w:r>
    </w:p>
    <w:p w:rsidR="00C12EE1" w:rsidRPr="005A4ECA" w:rsidRDefault="0079158E" w:rsidP="008363DC">
      <w:pPr>
        <w:pStyle w:val="a3"/>
        <w:ind w:right="-2" w:firstLine="567"/>
        <w:jc w:val="both"/>
        <w:rPr>
          <w:rFonts w:ascii="Liberation Serif" w:hAnsi="Liberation Serif"/>
          <w:sz w:val="28"/>
          <w:szCs w:val="28"/>
        </w:rPr>
      </w:pPr>
      <w:r>
        <w:rPr>
          <w:rFonts w:ascii="Liberation Serif" w:hAnsi="Liberation Serif"/>
          <w:sz w:val="28"/>
          <w:szCs w:val="28"/>
        </w:rPr>
        <w:t>Актуализирован</w:t>
      </w:r>
      <w:r w:rsidR="00C12EE1" w:rsidRPr="005A4ECA">
        <w:rPr>
          <w:rFonts w:ascii="Liberation Serif" w:hAnsi="Liberation Serif"/>
          <w:sz w:val="28"/>
          <w:szCs w:val="28"/>
        </w:rPr>
        <w:t xml:space="preserve"> паспорт муниципальной программы «Развитие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до 2025 года»</w:t>
      </w:r>
      <w:r>
        <w:rPr>
          <w:rFonts w:ascii="Liberation Serif" w:hAnsi="Liberation Serif"/>
          <w:sz w:val="28"/>
          <w:szCs w:val="28"/>
        </w:rPr>
        <w:t>.</w:t>
      </w:r>
    </w:p>
    <w:p w:rsidR="00C12EE1" w:rsidRPr="005A4ECA" w:rsidRDefault="00552531" w:rsidP="00552531">
      <w:pPr>
        <w:pStyle w:val="a3"/>
        <w:ind w:right="-2" w:firstLine="567"/>
        <w:jc w:val="both"/>
        <w:rPr>
          <w:rFonts w:ascii="Liberation Serif" w:hAnsi="Liberation Serif"/>
          <w:sz w:val="28"/>
          <w:szCs w:val="28"/>
        </w:rPr>
      </w:pPr>
      <w:r>
        <w:rPr>
          <w:rFonts w:ascii="Liberation Serif" w:hAnsi="Liberation Serif"/>
          <w:sz w:val="28"/>
          <w:szCs w:val="28"/>
        </w:rPr>
        <w:t>П</w:t>
      </w:r>
      <w:r w:rsidR="00C12EE1" w:rsidRPr="005A4ECA">
        <w:rPr>
          <w:rFonts w:ascii="Liberation Serif" w:hAnsi="Liberation Serif"/>
          <w:sz w:val="28"/>
          <w:szCs w:val="28"/>
        </w:rPr>
        <w:t xml:space="preserve">родолжается реализация приоритетного муниципального проекта «Создание объектов дорожного сервиса на инвестиционной площадке (Свердловская область </w:t>
      </w:r>
      <w:proofErr w:type="spellStart"/>
      <w:r w:rsidR="00C12EE1" w:rsidRPr="005A4ECA">
        <w:rPr>
          <w:rFonts w:ascii="Liberation Serif" w:hAnsi="Liberation Serif"/>
          <w:sz w:val="28"/>
          <w:szCs w:val="28"/>
        </w:rPr>
        <w:t>Пышминский</w:t>
      </w:r>
      <w:proofErr w:type="spellEnd"/>
      <w:r w:rsidR="00C12EE1" w:rsidRPr="005A4ECA">
        <w:rPr>
          <w:rFonts w:ascii="Liberation Serif" w:hAnsi="Liberation Serif"/>
          <w:sz w:val="28"/>
          <w:szCs w:val="28"/>
        </w:rPr>
        <w:t xml:space="preserve"> район 161 км</w:t>
      </w:r>
      <w:proofErr w:type="gramStart"/>
      <w:r w:rsidR="00C12EE1" w:rsidRPr="005A4ECA">
        <w:rPr>
          <w:rFonts w:ascii="Liberation Serif" w:hAnsi="Liberation Serif"/>
          <w:sz w:val="28"/>
          <w:szCs w:val="28"/>
        </w:rPr>
        <w:t>.</w:t>
      </w:r>
      <w:proofErr w:type="gramEnd"/>
      <w:r w:rsidR="00C12EE1" w:rsidRPr="005A4ECA">
        <w:rPr>
          <w:rFonts w:ascii="Liberation Serif" w:hAnsi="Liberation Serif"/>
          <w:sz w:val="28"/>
          <w:szCs w:val="28"/>
        </w:rPr>
        <w:t xml:space="preserve"> </w:t>
      </w:r>
      <w:proofErr w:type="gramStart"/>
      <w:r w:rsidR="00C12EE1" w:rsidRPr="005A4ECA">
        <w:rPr>
          <w:rFonts w:ascii="Liberation Serif" w:hAnsi="Liberation Serif"/>
          <w:sz w:val="28"/>
          <w:szCs w:val="28"/>
        </w:rPr>
        <w:t>а</w:t>
      </w:r>
      <w:proofErr w:type="gramEnd"/>
      <w:r w:rsidR="00C12EE1" w:rsidRPr="005A4ECA">
        <w:rPr>
          <w:rFonts w:ascii="Liberation Serif" w:hAnsi="Liberation Serif"/>
          <w:sz w:val="28"/>
          <w:szCs w:val="28"/>
        </w:rPr>
        <w:t xml:space="preserve">/д г. Екатеринбург – г. Тюмень справа и слева (поворот на с. </w:t>
      </w:r>
      <w:proofErr w:type="spellStart"/>
      <w:r w:rsidR="00C12EE1" w:rsidRPr="005A4ECA">
        <w:rPr>
          <w:rFonts w:ascii="Liberation Serif" w:hAnsi="Liberation Serif"/>
          <w:sz w:val="28"/>
          <w:szCs w:val="28"/>
        </w:rPr>
        <w:t>Черемыш</w:t>
      </w:r>
      <w:proofErr w:type="spellEnd"/>
      <w:r w:rsidR="00C12EE1" w:rsidRPr="005A4ECA">
        <w:rPr>
          <w:rFonts w:ascii="Liberation Serif" w:hAnsi="Liberation Serif"/>
          <w:sz w:val="28"/>
          <w:szCs w:val="28"/>
        </w:rPr>
        <w:t>) придорожная полоса».</w:t>
      </w:r>
    </w:p>
    <w:p w:rsidR="00552531" w:rsidRDefault="00552531" w:rsidP="00552531">
      <w:pPr>
        <w:pStyle w:val="a3"/>
        <w:ind w:right="-2" w:firstLine="567"/>
        <w:jc w:val="both"/>
        <w:rPr>
          <w:rFonts w:ascii="Liberation Serif" w:hAnsi="Liberation Serif"/>
          <w:sz w:val="28"/>
          <w:szCs w:val="28"/>
        </w:rPr>
      </w:pPr>
      <w:r>
        <w:rPr>
          <w:rFonts w:ascii="Liberation Serif" w:hAnsi="Liberation Serif"/>
          <w:sz w:val="28"/>
          <w:szCs w:val="28"/>
        </w:rPr>
        <w:t xml:space="preserve">Проведено 5 заседаний </w:t>
      </w:r>
      <w:r w:rsidR="00C12EE1" w:rsidRPr="005A4ECA">
        <w:rPr>
          <w:rFonts w:ascii="Liberation Serif" w:hAnsi="Liberation Serif"/>
          <w:sz w:val="28"/>
          <w:szCs w:val="28"/>
        </w:rPr>
        <w:t xml:space="preserve">проектного комитета по направлению социально-экономической политики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«Развитие экономического потенциала»</w:t>
      </w:r>
      <w:r>
        <w:rPr>
          <w:rFonts w:ascii="Liberation Serif" w:hAnsi="Liberation Serif"/>
          <w:sz w:val="28"/>
          <w:szCs w:val="28"/>
        </w:rPr>
        <w:t>.</w:t>
      </w:r>
    </w:p>
    <w:p w:rsidR="00C12EE1" w:rsidRPr="005A4ECA" w:rsidRDefault="00552531" w:rsidP="00552531">
      <w:pPr>
        <w:pStyle w:val="a3"/>
        <w:ind w:right="-2" w:firstLine="567"/>
        <w:jc w:val="both"/>
        <w:rPr>
          <w:rFonts w:ascii="Liberation Serif" w:hAnsi="Liberation Serif"/>
          <w:sz w:val="28"/>
          <w:szCs w:val="28"/>
        </w:rPr>
      </w:pPr>
      <w:r>
        <w:rPr>
          <w:rFonts w:ascii="Liberation Serif" w:hAnsi="Liberation Serif"/>
          <w:sz w:val="28"/>
          <w:szCs w:val="28"/>
        </w:rPr>
        <w:t>П</w:t>
      </w:r>
      <w:r w:rsidR="00C12EE1" w:rsidRPr="005A4ECA">
        <w:rPr>
          <w:rFonts w:ascii="Liberation Serif" w:hAnsi="Liberation Serif"/>
          <w:sz w:val="28"/>
          <w:szCs w:val="28"/>
        </w:rPr>
        <w:t xml:space="preserve">остановлением администрации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от 28.12.2022 № 1034  утверждены показатели </w:t>
      </w:r>
      <w:r w:rsidR="006A1316">
        <w:rPr>
          <w:rFonts w:ascii="Liberation Serif" w:hAnsi="Liberation Serif"/>
          <w:sz w:val="28"/>
          <w:szCs w:val="28"/>
        </w:rPr>
        <w:t xml:space="preserve">финансово-экономической деятельности </w:t>
      </w:r>
      <w:r w:rsidR="00C12EE1" w:rsidRPr="005A4ECA">
        <w:rPr>
          <w:rFonts w:ascii="Liberation Serif" w:hAnsi="Liberation Serif"/>
          <w:sz w:val="28"/>
          <w:szCs w:val="28"/>
        </w:rPr>
        <w:t>муниципальны</w:t>
      </w:r>
      <w:r w:rsidR="006A1316">
        <w:rPr>
          <w:rFonts w:ascii="Liberation Serif" w:hAnsi="Liberation Serif"/>
          <w:sz w:val="28"/>
          <w:szCs w:val="28"/>
        </w:rPr>
        <w:t>х</w:t>
      </w:r>
      <w:r w:rsidR="00C12EE1" w:rsidRPr="005A4ECA">
        <w:rPr>
          <w:rFonts w:ascii="Liberation Serif" w:hAnsi="Liberation Serif"/>
          <w:sz w:val="28"/>
          <w:szCs w:val="28"/>
        </w:rPr>
        <w:t xml:space="preserve"> унитарны</w:t>
      </w:r>
      <w:r w:rsidR="006A1316">
        <w:rPr>
          <w:rFonts w:ascii="Liberation Serif" w:hAnsi="Liberation Serif"/>
          <w:sz w:val="28"/>
          <w:szCs w:val="28"/>
        </w:rPr>
        <w:t>х</w:t>
      </w:r>
      <w:r w:rsidR="00C12EE1" w:rsidRPr="005A4ECA">
        <w:rPr>
          <w:rFonts w:ascii="Liberation Serif" w:hAnsi="Liberation Serif"/>
          <w:sz w:val="28"/>
          <w:szCs w:val="28"/>
        </w:rPr>
        <w:t xml:space="preserve"> предприяти</w:t>
      </w:r>
      <w:r w:rsidR="006A1316">
        <w:rPr>
          <w:rFonts w:ascii="Liberation Serif" w:hAnsi="Liberation Serif"/>
          <w:sz w:val="28"/>
          <w:szCs w:val="28"/>
        </w:rPr>
        <w:t>й</w:t>
      </w:r>
      <w:r w:rsidR="00C12EE1" w:rsidRPr="005A4ECA">
        <w:rPr>
          <w:rFonts w:ascii="Liberation Serif" w:hAnsi="Liberation Serif"/>
          <w:sz w:val="28"/>
          <w:szCs w:val="28"/>
        </w:rPr>
        <w:t xml:space="preserve">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В течени</w:t>
      </w:r>
      <w:r>
        <w:rPr>
          <w:rFonts w:ascii="Liberation Serif" w:hAnsi="Liberation Serif"/>
          <w:sz w:val="28"/>
          <w:szCs w:val="28"/>
        </w:rPr>
        <w:t>е</w:t>
      </w:r>
      <w:r w:rsidR="00C12EE1" w:rsidRPr="005A4ECA">
        <w:rPr>
          <w:rFonts w:ascii="Liberation Serif" w:hAnsi="Liberation Serif"/>
          <w:sz w:val="28"/>
          <w:szCs w:val="28"/>
        </w:rPr>
        <w:t xml:space="preserve"> года осуществлялся </w:t>
      </w:r>
      <w:proofErr w:type="gramStart"/>
      <w:r w:rsidR="00C12EE1" w:rsidRPr="005A4ECA">
        <w:rPr>
          <w:rFonts w:ascii="Liberation Serif" w:hAnsi="Liberation Serif"/>
          <w:sz w:val="28"/>
          <w:szCs w:val="28"/>
        </w:rPr>
        <w:t>контроль за</w:t>
      </w:r>
      <w:proofErr w:type="gramEnd"/>
      <w:r w:rsidR="00C12EE1" w:rsidRPr="005A4ECA">
        <w:rPr>
          <w:rFonts w:ascii="Liberation Serif" w:hAnsi="Liberation Serif"/>
          <w:sz w:val="28"/>
          <w:szCs w:val="28"/>
        </w:rPr>
        <w:t xml:space="preserve"> выполнением показателей эффективности деятельности муниципальных унитарных предприятий, утвержденных постановлением администрации </w:t>
      </w:r>
      <w:proofErr w:type="spellStart"/>
      <w:r w:rsidR="00C12EE1" w:rsidRPr="005A4ECA">
        <w:rPr>
          <w:rFonts w:ascii="Liberation Serif" w:hAnsi="Liberation Serif"/>
          <w:sz w:val="28"/>
          <w:szCs w:val="28"/>
        </w:rPr>
        <w:t>Пышминского</w:t>
      </w:r>
      <w:proofErr w:type="spellEnd"/>
      <w:r w:rsidR="00C12EE1" w:rsidRPr="005A4ECA">
        <w:rPr>
          <w:rFonts w:ascii="Liberation Serif" w:hAnsi="Liberation Serif"/>
          <w:sz w:val="28"/>
          <w:szCs w:val="28"/>
        </w:rPr>
        <w:t xml:space="preserve"> городского округа от 17.12.2021 № 825.  </w:t>
      </w:r>
    </w:p>
    <w:p w:rsidR="00084939" w:rsidRPr="006635B8" w:rsidRDefault="00084939" w:rsidP="006A1316">
      <w:pPr>
        <w:pStyle w:val="a3"/>
        <w:spacing w:line="276" w:lineRule="auto"/>
        <w:ind w:firstLine="709"/>
        <w:jc w:val="both"/>
        <w:rPr>
          <w:rFonts w:ascii="Liberation Serif" w:eastAsia="Times New Roman" w:hAnsi="Liberation Serif" w:cs="Times New Roman"/>
          <w:sz w:val="28"/>
          <w:szCs w:val="28"/>
        </w:rPr>
      </w:pPr>
      <w:r w:rsidRPr="006A1316">
        <w:rPr>
          <w:rFonts w:ascii="Liberation Serif" w:hAnsi="Liberation Serif" w:cs="Liberation Serif"/>
          <w:sz w:val="28"/>
          <w:szCs w:val="28"/>
        </w:rPr>
        <w:t xml:space="preserve">Финансовым управлением администрации </w:t>
      </w:r>
      <w:proofErr w:type="spellStart"/>
      <w:r w:rsidRPr="006A1316">
        <w:rPr>
          <w:rFonts w:ascii="Liberation Serif" w:hAnsi="Liberation Serif" w:cs="Liberation Serif"/>
          <w:sz w:val="28"/>
          <w:szCs w:val="28"/>
        </w:rPr>
        <w:t>Пышминского</w:t>
      </w:r>
      <w:proofErr w:type="spellEnd"/>
      <w:r w:rsidRPr="006A1316">
        <w:rPr>
          <w:rFonts w:ascii="Liberation Serif" w:hAnsi="Liberation Serif" w:cs="Liberation Serif"/>
          <w:sz w:val="28"/>
          <w:szCs w:val="28"/>
        </w:rPr>
        <w:t xml:space="preserve"> городского округа </w:t>
      </w:r>
      <w:r w:rsidR="006A1316" w:rsidRPr="006A1316">
        <w:rPr>
          <w:rFonts w:ascii="Liberation Serif" w:hAnsi="Liberation Serif" w:cs="Liberation Serif"/>
          <w:sz w:val="28"/>
          <w:szCs w:val="28"/>
        </w:rPr>
        <w:t>в</w:t>
      </w:r>
      <w:r w:rsidRPr="006635B8">
        <w:rPr>
          <w:rFonts w:ascii="Liberation Serif" w:eastAsia="Times New Roman" w:hAnsi="Liberation Serif" w:cs="Times New Roman"/>
          <w:sz w:val="28"/>
          <w:szCs w:val="28"/>
        </w:rPr>
        <w:t xml:space="preserve"> течение 2022 года проведено 10 заседани</w:t>
      </w:r>
      <w:r>
        <w:rPr>
          <w:rFonts w:ascii="Liberation Serif" w:eastAsia="Times New Roman" w:hAnsi="Liberation Serif" w:cs="Times New Roman"/>
          <w:sz w:val="28"/>
          <w:szCs w:val="28"/>
        </w:rPr>
        <w:t>й</w:t>
      </w:r>
      <w:r w:rsidRPr="006635B8">
        <w:rPr>
          <w:rFonts w:ascii="Liberation Serif" w:eastAsia="Times New Roman" w:hAnsi="Liberation Serif" w:cs="Times New Roman"/>
          <w:sz w:val="28"/>
          <w:szCs w:val="28"/>
        </w:rPr>
        <w:t xml:space="preserve"> рабочей группы с администраторами доходной части бюджета с участием ИФМНС № 19, комитета по управлению муниципальным имуществом  в режиме онлайн.</w:t>
      </w:r>
    </w:p>
    <w:p w:rsidR="00084939" w:rsidRPr="006635B8" w:rsidRDefault="0079158E" w:rsidP="00084939">
      <w:pPr>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Ежемесячно проводился м</w:t>
      </w:r>
      <w:r w:rsidR="00084939" w:rsidRPr="006635B8">
        <w:rPr>
          <w:rFonts w:ascii="Liberation Serif" w:eastAsia="Times New Roman" w:hAnsi="Liberation Serif" w:cs="Times New Roman"/>
          <w:sz w:val="28"/>
          <w:szCs w:val="28"/>
          <w:lang w:eastAsia="ru-RU"/>
        </w:rPr>
        <w:t xml:space="preserve">ониторинг по основным параметрам бюджета </w:t>
      </w:r>
      <w:proofErr w:type="spellStart"/>
      <w:r w:rsidR="00084939" w:rsidRPr="006635B8">
        <w:rPr>
          <w:rFonts w:ascii="Liberation Serif" w:eastAsia="Times New Roman" w:hAnsi="Liberation Serif" w:cs="Times New Roman"/>
          <w:sz w:val="28"/>
          <w:szCs w:val="28"/>
          <w:lang w:eastAsia="ru-RU"/>
        </w:rPr>
        <w:t>Пышминского</w:t>
      </w:r>
      <w:proofErr w:type="spellEnd"/>
      <w:r w:rsidR="00084939" w:rsidRPr="006635B8">
        <w:rPr>
          <w:rFonts w:ascii="Liberation Serif" w:eastAsia="Times New Roman" w:hAnsi="Liberation Serif" w:cs="Times New Roman"/>
          <w:sz w:val="28"/>
          <w:szCs w:val="28"/>
          <w:lang w:eastAsia="ru-RU"/>
        </w:rPr>
        <w:t xml:space="preserve"> городского округа</w:t>
      </w:r>
      <w:r>
        <w:rPr>
          <w:rFonts w:ascii="Liberation Serif" w:eastAsia="Times New Roman" w:hAnsi="Liberation Serif" w:cs="Times New Roman"/>
          <w:sz w:val="28"/>
          <w:szCs w:val="28"/>
          <w:lang w:eastAsia="ru-RU"/>
        </w:rPr>
        <w:t>, ежеквартально - м</w:t>
      </w:r>
      <w:r w:rsidR="00084939" w:rsidRPr="006635B8">
        <w:rPr>
          <w:rFonts w:ascii="Liberation Serif" w:eastAsia="Times New Roman" w:hAnsi="Liberation Serif" w:cs="Times New Roman"/>
          <w:sz w:val="28"/>
          <w:szCs w:val="28"/>
          <w:lang w:eastAsia="ru-RU"/>
        </w:rPr>
        <w:t xml:space="preserve">ониторинг выполнения мероприятий по повышению доходного потенциала </w:t>
      </w:r>
      <w:proofErr w:type="spellStart"/>
      <w:r w:rsidR="00084939" w:rsidRPr="006635B8">
        <w:rPr>
          <w:rFonts w:ascii="Liberation Serif" w:eastAsia="Times New Roman" w:hAnsi="Liberation Serif" w:cs="Times New Roman"/>
          <w:sz w:val="28"/>
          <w:szCs w:val="28"/>
          <w:lang w:eastAsia="ru-RU"/>
        </w:rPr>
        <w:t>Пышминского</w:t>
      </w:r>
      <w:proofErr w:type="spellEnd"/>
      <w:r w:rsidR="00084939" w:rsidRPr="006635B8">
        <w:rPr>
          <w:rFonts w:ascii="Liberation Serif" w:eastAsia="Times New Roman" w:hAnsi="Liberation Serif" w:cs="Times New Roman"/>
          <w:sz w:val="28"/>
          <w:szCs w:val="28"/>
          <w:lang w:eastAsia="ru-RU"/>
        </w:rPr>
        <w:t xml:space="preserve"> городского округа</w:t>
      </w:r>
      <w:r w:rsidR="0071093F">
        <w:rPr>
          <w:rFonts w:ascii="Liberation Serif" w:eastAsia="Times New Roman" w:hAnsi="Liberation Serif" w:cs="Times New Roman"/>
          <w:sz w:val="28"/>
          <w:szCs w:val="28"/>
          <w:lang w:eastAsia="ru-RU"/>
        </w:rPr>
        <w:t>.</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В третьем квартале проведена оценка эффективности налоговых расходов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Сумма льгот  по земельному налогу физических лиц за 2021 год  составила 1177 тыс. руб.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 и не требующим отмены.</w:t>
      </w:r>
    </w:p>
    <w:p w:rsidR="00084939" w:rsidRPr="006635B8" w:rsidRDefault="0071093F" w:rsidP="00084939">
      <w:pPr>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Проведена п</w:t>
      </w:r>
      <w:r w:rsidR="00084939" w:rsidRPr="006635B8">
        <w:rPr>
          <w:rFonts w:ascii="Liberation Serif" w:eastAsia="Times New Roman" w:hAnsi="Liberation Serif" w:cs="Times New Roman"/>
          <w:sz w:val="28"/>
          <w:szCs w:val="28"/>
          <w:lang w:eastAsia="ru-RU"/>
        </w:rPr>
        <w:t>роверка штатных расписаний, смет доходов и расходов муниципальных казенных учреждений и планов финансово-хозяйственной деятельности муниципальных бюджетных учреждений</w:t>
      </w:r>
      <w:r>
        <w:rPr>
          <w:rFonts w:ascii="Liberation Serif" w:eastAsia="Times New Roman" w:hAnsi="Liberation Serif" w:cs="Times New Roman"/>
          <w:sz w:val="28"/>
          <w:szCs w:val="28"/>
          <w:lang w:eastAsia="ru-RU"/>
        </w:rPr>
        <w:t>.</w:t>
      </w:r>
    </w:p>
    <w:p w:rsidR="00084939" w:rsidRPr="006635B8" w:rsidRDefault="00084939" w:rsidP="0071093F">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Контрольные мероприятия осуществлялись в соответствии с планом работ.</w:t>
      </w:r>
      <w:r>
        <w:rPr>
          <w:rFonts w:ascii="Liberation Serif" w:eastAsia="Times New Roman" w:hAnsi="Liberation Serif" w:cs="Times New Roman"/>
          <w:sz w:val="28"/>
          <w:szCs w:val="28"/>
          <w:lang w:eastAsia="ru-RU"/>
        </w:rPr>
        <w:t xml:space="preserve"> </w:t>
      </w:r>
      <w:r w:rsidRPr="006635B8">
        <w:rPr>
          <w:rFonts w:ascii="Liberation Serif" w:eastAsia="Times New Roman" w:hAnsi="Liberation Serif" w:cs="Times New Roman"/>
          <w:sz w:val="28"/>
          <w:szCs w:val="28"/>
          <w:lang w:eastAsia="ru-RU"/>
        </w:rPr>
        <w:t>Проведено в течение 2022 года 8 контрольных мероприятий в виде камеральных проверок.</w:t>
      </w:r>
      <w:r w:rsidRPr="006635B8">
        <w:rPr>
          <w:rFonts w:ascii="Liberation Serif" w:eastAsia="Times New Roman" w:hAnsi="Liberation Serif" w:cs="Times New Roman"/>
          <w:color w:val="993300"/>
          <w:sz w:val="28"/>
          <w:szCs w:val="28"/>
          <w:lang w:eastAsia="ru-RU"/>
        </w:rPr>
        <w:t xml:space="preserve"> </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 xml:space="preserve">Ежедневно </w:t>
      </w:r>
      <w:r w:rsidRPr="006635B8">
        <w:rPr>
          <w:rFonts w:ascii="Liberation Serif" w:eastAsia="Times New Roman" w:hAnsi="Liberation Serif" w:cs="Times New Roman"/>
          <w:sz w:val="28"/>
          <w:szCs w:val="28"/>
          <w:lang w:eastAsia="ru-RU"/>
        </w:rPr>
        <w:t xml:space="preserve">осуществлялся </w:t>
      </w:r>
      <w:r>
        <w:rPr>
          <w:rFonts w:ascii="Liberation Serif" w:eastAsia="Times New Roman" w:hAnsi="Liberation Serif" w:cs="Times New Roman"/>
          <w:sz w:val="28"/>
          <w:szCs w:val="28"/>
          <w:lang w:eastAsia="ru-RU"/>
        </w:rPr>
        <w:t xml:space="preserve">контроль </w:t>
      </w:r>
      <w:r w:rsidRPr="006635B8">
        <w:rPr>
          <w:rFonts w:ascii="Liberation Serif" w:eastAsia="Times New Roman" w:hAnsi="Liberation Serif" w:cs="Times New Roman"/>
          <w:sz w:val="28"/>
          <w:szCs w:val="28"/>
          <w:lang w:eastAsia="ru-RU"/>
        </w:rPr>
        <w:t>на официальном сайте единой информационной системы в сфере закупок</w:t>
      </w:r>
      <w:r w:rsidR="0071093F">
        <w:rPr>
          <w:rFonts w:ascii="Liberation Serif" w:eastAsia="Times New Roman" w:hAnsi="Liberation Serif" w:cs="Times New Roman"/>
          <w:sz w:val="28"/>
          <w:szCs w:val="28"/>
          <w:lang w:eastAsia="ru-RU"/>
        </w:rPr>
        <w:t>, е</w:t>
      </w:r>
      <w:r w:rsidRPr="006635B8">
        <w:rPr>
          <w:rFonts w:ascii="Liberation Serif" w:eastAsia="Times New Roman" w:hAnsi="Liberation Serif" w:cs="Times New Roman"/>
          <w:sz w:val="28"/>
          <w:szCs w:val="28"/>
          <w:lang w:eastAsia="ru-RU"/>
        </w:rPr>
        <w:t>женедельно осуществлялся мониторинг актуальности информации сводного реестра в системе «Электронный бюджет», вносились изменения и дополнения.</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Годовой отчет и пояснительная записка об исполнении местного бюджета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за 202</w:t>
      </w:r>
      <w:r w:rsidR="0071093F">
        <w:rPr>
          <w:rFonts w:ascii="Liberation Serif" w:eastAsia="Times New Roman" w:hAnsi="Liberation Serif" w:cs="Times New Roman"/>
          <w:sz w:val="28"/>
          <w:szCs w:val="28"/>
          <w:lang w:eastAsia="ru-RU"/>
        </w:rPr>
        <w:t>2</w:t>
      </w:r>
      <w:r w:rsidRPr="006635B8">
        <w:rPr>
          <w:rFonts w:ascii="Liberation Serif" w:eastAsia="Times New Roman" w:hAnsi="Liberation Serif" w:cs="Times New Roman"/>
          <w:sz w:val="28"/>
          <w:szCs w:val="28"/>
          <w:lang w:eastAsia="ru-RU"/>
        </w:rPr>
        <w:t xml:space="preserve"> год сформирован и предоставлен в соответствии с графиком Министерству финансов Свердловской  области, в Счетную палату</w:t>
      </w:r>
      <w:r>
        <w:rPr>
          <w:rFonts w:ascii="Liberation Serif" w:eastAsia="Times New Roman" w:hAnsi="Liberation Serif" w:cs="Times New Roman"/>
          <w:sz w:val="28"/>
          <w:szCs w:val="28"/>
          <w:lang w:eastAsia="ru-RU"/>
        </w:rPr>
        <w:t xml:space="preserve"> </w:t>
      </w:r>
      <w:proofErr w:type="spellStart"/>
      <w:r>
        <w:rPr>
          <w:rFonts w:ascii="Liberation Serif" w:eastAsia="Times New Roman" w:hAnsi="Liberation Serif" w:cs="Times New Roman"/>
          <w:sz w:val="28"/>
          <w:szCs w:val="28"/>
          <w:lang w:eastAsia="ru-RU"/>
        </w:rPr>
        <w:t>Пышминского</w:t>
      </w:r>
      <w:proofErr w:type="spellEnd"/>
      <w:r>
        <w:rPr>
          <w:rFonts w:ascii="Liberation Serif" w:eastAsia="Times New Roman" w:hAnsi="Liberation Serif" w:cs="Times New Roman"/>
          <w:sz w:val="28"/>
          <w:szCs w:val="28"/>
          <w:lang w:eastAsia="ru-RU"/>
        </w:rPr>
        <w:t xml:space="preserve"> городского округа</w:t>
      </w:r>
      <w:r w:rsidRPr="006635B8">
        <w:rPr>
          <w:rFonts w:ascii="Liberation Serif" w:eastAsia="Times New Roman" w:hAnsi="Liberation Serif" w:cs="Times New Roman"/>
          <w:sz w:val="28"/>
          <w:szCs w:val="28"/>
          <w:lang w:eastAsia="ru-RU"/>
        </w:rPr>
        <w:t xml:space="preserve"> и Думу</w:t>
      </w:r>
      <w:r>
        <w:rPr>
          <w:rFonts w:ascii="Liberation Serif" w:eastAsia="Times New Roman" w:hAnsi="Liberation Serif" w:cs="Times New Roman"/>
          <w:sz w:val="28"/>
          <w:szCs w:val="28"/>
          <w:lang w:eastAsia="ru-RU"/>
        </w:rPr>
        <w:t xml:space="preserve"> </w:t>
      </w:r>
      <w:proofErr w:type="spellStart"/>
      <w:r>
        <w:rPr>
          <w:rFonts w:ascii="Liberation Serif" w:eastAsia="Times New Roman" w:hAnsi="Liberation Serif" w:cs="Times New Roman"/>
          <w:sz w:val="28"/>
          <w:szCs w:val="28"/>
          <w:lang w:eastAsia="ru-RU"/>
        </w:rPr>
        <w:t>Пышминского</w:t>
      </w:r>
      <w:proofErr w:type="spellEnd"/>
      <w:r>
        <w:rPr>
          <w:rFonts w:ascii="Liberation Serif" w:eastAsia="Times New Roman" w:hAnsi="Liberation Serif" w:cs="Times New Roman"/>
          <w:sz w:val="28"/>
          <w:szCs w:val="28"/>
          <w:lang w:eastAsia="ru-RU"/>
        </w:rPr>
        <w:t xml:space="preserve"> городского округа</w:t>
      </w:r>
      <w:r w:rsidRPr="006635B8">
        <w:rPr>
          <w:rFonts w:ascii="Liberation Serif" w:eastAsia="Times New Roman" w:hAnsi="Liberation Serif" w:cs="Times New Roman"/>
          <w:sz w:val="28"/>
          <w:szCs w:val="28"/>
          <w:lang w:eastAsia="ru-RU"/>
        </w:rPr>
        <w:t xml:space="preserve"> с соблюдением сроков.</w:t>
      </w:r>
    </w:p>
    <w:p w:rsidR="00084939"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Ежемесячно осуществлялось формирование отчета по исполнению бюджета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w:t>
      </w:r>
      <w:r w:rsidR="0071093F">
        <w:rPr>
          <w:rFonts w:ascii="Liberation Serif" w:eastAsia="Times New Roman" w:hAnsi="Liberation Serif" w:cs="Times New Roman"/>
          <w:sz w:val="28"/>
          <w:szCs w:val="28"/>
          <w:lang w:eastAsia="ru-RU"/>
        </w:rPr>
        <w:t xml:space="preserve">, доведение до </w:t>
      </w:r>
      <w:r w:rsidRPr="006635B8">
        <w:rPr>
          <w:rFonts w:ascii="Liberation Serif" w:eastAsia="Times New Roman" w:hAnsi="Liberation Serif" w:cs="Times New Roman"/>
          <w:sz w:val="28"/>
          <w:szCs w:val="28"/>
          <w:lang w:eastAsia="ru-RU"/>
        </w:rPr>
        <w:t>ГРБС предельны</w:t>
      </w:r>
      <w:r w:rsidR="0071093F">
        <w:rPr>
          <w:rFonts w:ascii="Liberation Serif" w:eastAsia="Times New Roman" w:hAnsi="Liberation Serif" w:cs="Times New Roman"/>
          <w:sz w:val="28"/>
          <w:szCs w:val="28"/>
          <w:lang w:eastAsia="ru-RU"/>
        </w:rPr>
        <w:t>х</w:t>
      </w:r>
      <w:r w:rsidRPr="006635B8">
        <w:rPr>
          <w:rFonts w:ascii="Liberation Serif" w:eastAsia="Times New Roman" w:hAnsi="Liberation Serif" w:cs="Times New Roman"/>
          <w:sz w:val="28"/>
          <w:szCs w:val="28"/>
          <w:lang w:eastAsia="ru-RU"/>
        </w:rPr>
        <w:t xml:space="preserve"> объем</w:t>
      </w:r>
      <w:r w:rsidR="0071093F">
        <w:rPr>
          <w:rFonts w:ascii="Liberation Serif" w:eastAsia="Times New Roman" w:hAnsi="Liberation Serif" w:cs="Times New Roman"/>
          <w:sz w:val="28"/>
          <w:szCs w:val="28"/>
          <w:lang w:eastAsia="ru-RU"/>
        </w:rPr>
        <w:t>ов</w:t>
      </w:r>
      <w:r w:rsidRPr="006635B8">
        <w:rPr>
          <w:rFonts w:ascii="Liberation Serif" w:eastAsia="Times New Roman" w:hAnsi="Liberation Serif" w:cs="Times New Roman"/>
          <w:sz w:val="28"/>
          <w:szCs w:val="28"/>
          <w:lang w:eastAsia="ru-RU"/>
        </w:rPr>
        <w:t xml:space="preserve"> финансирования на очередной месяц</w:t>
      </w:r>
      <w:r w:rsidR="0071093F">
        <w:rPr>
          <w:rFonts w:ascii="Liberation Serif" w:eastAsia="Times New Roman" w:hAnsi="Liberation Serif" w:cs="Times New Roman"/>
          <w:sz w:val="28"/>
          <w:szCs w:val="28"/>
          <w:lang w:eastAsia="ru-RU"/>
        </w:rPr>
        <w:t>,</w:t>
      </w:r>
      <w:r w:rsidRPr="006635B8">
        <w:rPr>
          <w:rFonts w:ascii="Liberation Serif" w:eastAsia="Times New Roman" w:hAnsi="Liberation Serif" w:cs="Times New Roman"/>
          <w:sz w:val="28"/>
          <w:szCs w:val="28"/>
          <w:lang w:eastAsia="ru-RU"/>
        </w:rPr>
        <w:t xml:space="preserve"> и по мере поступления с областного бюджета</w:t>
      </w:r>
      <w:r w:rsidR="0071093F">
        <w:rPr>
          <w:rFonts w:ascii="Liberation Serif" w:eastAsia="Times New Roman" w:hAnsi="Liberation Serif" w:cs="Times New Roman"/>
          <w:sz w:val="28"/>
          <w:szCs w:val="28"/>
          <w:lang w:eastAsia="ru-RU"/>
        </w:rPr>
        <w:t>,</w:t>
      </w:r>
      <w:r w:rsidRPr="006635B8">
        <w:rPr>
          <w:rFonts w:ascii="Liberation Serif" w:eastAsia="Times New Roman" w:hAnsi="Liberation Serif" w:cs="Times New Roman"/>
          <w:sz w:val="28"/>
          <w:szCs w:val="28"/>
          <w:lang w:eastAsia="ru-RU"/>
        </w:rPr>
        <w:t xml:space="preserve"> межбюджетные трансферты.</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Сводная бюджетная роспись на 2023 год составлена. Уведомления о бюджетных ассигнованиях и лимитах бюджетных обязательств доведены до главных распорядителей бюджетных средств 22 декабря  2022 года.</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База по налоговым и неналоговым доходам и оценка расходных полномочий на 2022 год согласована с Министерством финансов Свердловской области с соблюдением </w:t>
      </w:r>
      <w:r w:rsidR="00051F1F">
        <w:rPr>
          <w:rFonts w:ascii="Liberation Serif" w:eastAsia="Times New Roman" w:hAnsi="Liberation Serif" w:cs="Times New Roman"/>
          <w:sz w:val="28"/>
          <w:szCs w:val="28"/>
          <w:lang w:eastAsia="ru-RU"/>
        </w:rPr>
        <w:t xml:space="preserve">установленных </w:t>
      </w:r>
      <w:r w:rsidRPr="006635B8">
        <w:rPr>
          <w:rFonts w:ascii="Liberation Serif" w:eastAsia="Times New Roman" w:hAnsi="Liberation Serif" w:cs="Times New Roman"/>
          <w:sz w:val="28"/>
          <w:szCs w:val="28"/>
          <w:lang w:eastAsia="ru-RU"/>
        </w:rPr>
        <w:t>сроков</w:t>
      </w:r>
      <w:r w:rsidR="00051F1F">
        <w:rPr>
          <w:rFonts w:ascii="Liberation Serif" w:eastAsia="Times New Roman" w:hAnsi="Liberation Serif" w:cs="Times New Roman"/>
          <w:sz w:val="28"/>
          <w:szCs w:val="28"/>
          <w:lang w:eastAsia="ru-RU"/>
        </w:rPr>
        <w:t>.</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Проект решения Думы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о бюджете на 2023 год и плановый период 2024 и 2025 годов подготовлен с </w:t>
      </w:r>
      <w:r w:rsidR="006A1316">
        <w:rPr>
          <w:rFonts w:ascii="Liberation Serif" w:eastAsia="Times New Roman" w:hAnsi="Liberation Serif" w:cs="Times New Roman"/>
          <w:sz w:val="28"/>
          <w:szCs w:val="28"/>
          <w:lang w:eastAsia="ru-RU"/>
        </w:rPr>
        <w:t>соблюдением сроков, 14.12.2022</w:t>
      </w:r>
      <w:r w:rsidRPr="006635B8">
        <w:rPr>
          <w:rFonts w:ascii="Liberation Serif" w:eastAsia="Times New Roman" w:hAnsi="Liberation Serif" w:cs="Times New Roman"/>
          <w:sz w:val="28"/>
          <w:szCs w:val="28"/>
          <w:lang w:eastAsia="ru-RU"/>
        </w:rPr>
        <w:t xml:space="preserve"> принят в первом чтении.</w:t>
      </w:r>
      <w:r w:rsidRPr="006635B8">
        <w:rPr>
          <w:rFonts w:ascii="Liberation Serif" w:eastAsia="Times New Roman" w:hAnsi="Liberation Serif" w:cs="Times New Roman"/>
          <w:color w:val="993300"/>
          <w:sz w:val="28"/>
          <w:szCs w:val="28"/>
          <w:lang w:eastAsia="ru-RU"/>
        </w:rPr>
        <w:t xml:space="preserve"> </w:t>
      </w:r>
      <w:r w:rsidRPr="006635B8">
        <w:rPr>
          <w:rFonts w:ascii="Liberation Serif" w:eastAsia="Times New Roman" w:hAnsi="Liberation Serif" w:cs="Times New Roman"/>
          <w:sz w:val="28"/>
          <w:szCs w:val="28"/>
          <w:lang w:eastAsia="ru-RU"/>
        </w:rPr>
        <w:t>30 ноября проведены публичные слушания</w:t>
      </w:r>
      <w:r w:rsidRPr="006635B8">
        <w:rPr>
          <w:rFonts w:ascii="Liberation Serif" w:eastAsia="Times New Roman" w:hAnsi="Liberation Serif" w:cs="Times New Roman"/>
          <w:color w:val="993300"/>
          <w:sz w:val="28"/>
          <w:szCs w:val="28"/>
          <w:lang w:eastAsia="ru-RU"/>
        </w:rPr>
        <w:t xml:space="preserve"> </w:t>
      </w:r>
      <w:r w:rsidRPr="006635B8">
        <w:rPr>
          <w:rFonts w:ascii="Liberation Serif" w:eastAsia="Times New Roman" w:hAnsi="Liberation Serif" w:cs="Times New Roman"/>
          <w:sz w:val="28"/>
          <w:szCs w:val="28"/>
          <w:lang w:eastAsia="ru-RU"/>
        </w:rPr>
        <w:t xml:space="preserve">и  22 декабря 2022 года принят бюджет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во втором чтении. </w:t>
      </w:r>
    </w:p>
    <w:p w:rsidR="00084939" w:rsidRPr="006635B8" w:rsidRDefault="00084939" w:rsidP="00084939">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Отчет об исполнении бюджета за 2021 год и проект решения Думы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о бюджете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на 2023 год и плановый период 2024 и 2025 годов разработаны и размещены на официальном  сайте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в формате «Бюджет для граждан».</w:t>
      </w:r>
    </w:p>
    <w:p w:rsidR="003126F4" w:rsidRDefault="00084939" w:rsidP="003126F4">
      <w:pPr>
        <w:spacing w:after="0" w:line="240" w:lineRule="auto"/>
        <w:ind w:firstLine="708"/>
        <w:jc w:val="both"/>
        <w:rPr>
          <w:rFonts w:ascii="Liberation Serif" w:eastAsia="Times New Roman" w:hAnsi="Liberation Serif" w:cs="Times New Roman"/>
          <w:sz w:val="28"/>
          <w:szCs w:val="28"/>
          <w:lang w:eastAsia="ru-RU"/>
        </w:rPr>
      </w:pPr>
      <w:r w:rsidRPr="006635B8">
        <w:rPr>
          <w:rFonts w:ascii="Liberation Serif" w:eastAsia="Times New Roman" w:hAnsi="Liberation Serif" w:cs="Times New Roman"/>
          <w:sz w:val="28"/>
          <w:szCs w:val="28"/>
          <w:lang w:eastAsia="ru-RU"/>
        </w:rPr>
        <w:t xml:space="preserve">Ежемесячно осуществлялось размещение на официальном сайте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 в формате «Открытый бюджет </w:t>
      </w:r>
      <w:proofErr w:type="spellStart"/>
      <w:r w:rsidRPr="006635B8">
        <w:rPr>
          <w:rFonts w:ascii="Liberation Serif" w:eastAsia="Times New Roman" w:hAnsi="Liberation Serif" w:cs="Times New Roman"/>
          <w:sz w:val="28"/>
          <w:szCs w:val="28"/>
          <w:lang w:eastAsia="ru-RU"/>
        </w:rPr>
        <w:t>Пышминского</w:t>
      </w:r>
      <w:proofErr w:type="spellEnd"/>
      <w:r w:rsidRPr="006635B8">
        <w:rPr>
          <w:rFonts w:ascii="Liberation Serif" w:eastAsia="Times New Roman" w:hAnsi="Liberation Serif" w:cs="Times New Roman"/>
          <w:sz w:val="28"/>
          <w:szCs w:val="28"/>
          <w:lang w:eastAsia="ru-RU"/>
        </w:rPr>
        <w:t xml:space="preserve"> городского округа».</w:t>
      </w:r>
      <w:r w:rsidR="00051F1F">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Е</w:t>
      </w:r>
      <w:r w:rsidRPr="006635B8">
        <w:rPr>
          <w:rFonts w:ascii="Liberation Serif" w:eastAsia="Times New Roman" w:hAnsi="Liberation Serif" w:cs="Times New Roman"/>
          <w:sz w:val="28"/>
          <w:szCs w:val="28"/>
          <w:lang w:eastAsia="ru-RU"/>
        </w:rPr>
        <w:t>жедневно осуществлялось размещение информации на едином портале бюджетной системы Российской Ф</w:t>
      </w:r>
      <w:r w:rsidR="003126F4">
        <w:rPr>
          <w:rFonts w:ascii="Liberation Serif" w:eastAsia="Times New Roman" w:hAnsi="Liberation Serif" w:cs="Times New Roman"/>
          <w:sz w:val="28"/>
          <w:szCs w:val="28"/>
          <w:lang w:eastAsia="ru-RU"/>
        </w:rPr>
        <w:t>едерации  «Электронный бюджет».</w:t>
      </w:r>
    </w:p>
    <w:p w:rsidR="001B487B" w:rsidRPr="00DB1FB1" w:rsidRDefault="00DB1FB1" w:rsidP="001B487B">
      <w:pPr>
        <w:pStyle w:val="a3"/>
        <w:spacing w:line="276" w:lineRule="auto"/>
        <w:ind w:firstLine="709"/>
        <w:jc w:val="both"/>
        <w:rPr>
          <w:rFonts w:ascii="Liberation Serif" w:hAnsi="Liberation Serif" w:cs="Liberation Serif"/>
          <w:b/>
          <w:sz w:val="28"/>
          <w:szCs w:val="28"/>
        </w:rPr>
      </w:pPr>
      <w:r w:rsidRPr="00DB1FB1">
        <w:rPr>
          <w:rFonts w:ascii="Liberation Serif" w:hAnsi="Liberation Serif" w:cs="Liberation Serif"/>
          <w:b/>
          <w:sz w:val="28"/>
          <w:szCs w:val="28"/>
        </w:rPr>
        <w:t>Муниципальное имущество и земельные вопросы</w:t>
      </w:r>
    </w:p>
    <w:p w:rsidR="00DB1FB1" w:rsidRDefault="00DB1FB1" w:rsidP="00DB1FB1">
      <w:pPr>
        <w:pStyle w:val="a3"/>
        <w:ind w:right="-2" w:firstLine="567"/>
        <w:jc w:val="both"/>
        <w:rPr>
          <w:rFonts w:ascii="Liberation Serif" w:hAnsi="Liberation Serif"/>
          <w:sz w:val="28"/>
          <w:szCs w:val="28"/>
        </w:rPr>
      </w:pPr>
      <w:r>
        <w:rPr>
          <w:rFonts w:ascii="Liberation Serif" w:hAnsi="Liberation Serif"/>
          <w:sz w:val="28"/>
          <w:szCs w:val="28"/>
        </w:rPr>
        <w:t xml:space="preserve">В </w:t>
      </w:r>
      <w:r w:rsidRPr="00A12A30">
        <w:rPr>
          <w:rFonts w:ascii="Liberation Serif" w:hAnsi="Liberation Serif"/>
          <w:sz w:val="28"/>
          <w:szCs w:val="28"/>
        </w:rPr>
        <w:t xml:space="preserve">рамках организации работы по приватизации муниципального имущества, комитетом по управлению муниципальным имуществом администрации </w:t>
      </w:r>
      <w:proofErr w:type="spellStart"/>
      <w:r w:rsidRPr="00A12A30">
        <w:rPr>
          <w:rFonts w:ascii="Liberation Serif" w:hAnsi="Liberation Serif"/>
          <w:sz w:val="28"/>
          <w:szCs w:val="28"/>
        </w:rPr>
        <w:t>Пышминского</w:t>
      </w:r>
      <w:proofErr w:type="spellEnd"/>
      <w:r w:rsidRPr="00A12A30">
        <w:rPr>
          <w:rFonts w:ascii="Liberation Serif" w:hAnsi="Liberation Serif"/>
          <w:sz w:val="28"/>
          <w:szCs w:val="28"/>
        </w:rPr>
        <w:t xml:space="preserve"> городского округа проведена</w:t>
      </w:r>
      <w:r>
        <w:rPr>
          <w:rFonts w:ascii="Liberation Serif" w:hAnsi="Liberation Serif"/>
          <w:sz w:val="28"/>
          <w:szCs w:val="28"/>
        </w:rPr>
        <w:t xml:space="preserve"> </w:t>
      </w:r>
      <w:r w:rsidRPr="00A12A30">
        <w:rPr>
          <w:rFonts w:ascii="Liberation Serif" w:hAnsi="Liberation Serif"/>
          <w:sz w:val="28"/>
          <w:szCs w:val="28"/>
        </w:rPr>
        <w:t xml:space="preserve">предшествующая продаже имущества работа: это осуществление мероприятий по технической инвентаризации объектов недвижимости, межевание земельных </w:t>
      </w:r>
      <w:proofErr w:type="gramStart"/>
      <w:r w:rsidRPr="00A12A30">
        <w:rPr>
          <w:rFonts w:ascii="Liberation Serif" w:hAnsi="Liberation Serif"/>
          <w:sz w:val="28"/>
          <w:szCs w:val="28"/>
          <w:lang w:val="en-US"/>
        </w:rPr>
        <w:t>y</w:t>
      </w:r>
      <w:proofErr w:type="spellStart"/>
      <w:proofErr w:type="gramEnd"/>
      <w:r w:rsidRPr="00A12A30">
        <w:rPr>
          <w:rFonts w:ascii="Liberation Serif" w:hAnsi="Liberation Serif"/>
          <w:sz w:val="28"/>
          <w:szCs w:val="28"/>
        </w:rPr>
        <w:t>частков</w:t>
      </w:r>
      <w:proofErr w:type="spellEnd"/>
      <w:r w:rsidRPr="00A12A30">
        <w:rPr>
          <w:rFonts w:ascii="Liberation Serif" w:hAnsi="Liberation Serif"/>
          <w:sz w:val="28"/>
          <w:szCs w:val="28"/>
        </w:rPr>
        <w:t xml:space="preserve">, на которых расположены объекты, постановка объектов недвижимости и земельных участков на кадастровый учет, регистрация права собственности </w:t>
      </w:r>
      <w:proofErr w:type="spellStart"/>
      <w:r w:rsidRPr="00A12A30">
        <w:rPr>
          <w:rFonts w:ascii="Liberation Serif" w:hAnsi="Liberation Serif"/>
          <w:sz w:val="28"/>
          <w:szCs w:val="28"/>
        </w:rPr>
        <w:t>Пышминского</w:t>
      </w:r>
      <w:proofErr w:type="spellEnd"/>
      <w:r w:rsidRPr="00A12A30">
        <w:rPr>
          <w:rFonts w:ascii="Liberation Serif" w:hAnsi="Liberation Serif"/>
          <w:sz w:val="28"/>
          <w:szCs w:val="28"/>
        </w:rPr>
        <w:t xml:space="preserve"> городского округа на объекты и земельные участки, оценка объектов продажи независимым оценщиком, утверждение Думой </w:t>
      </w:r>
      <w:proofErr w:type="spellStart"/>
      <w:r w:rsidRPr="00A12A30">
        <w:rPr>
          <w:rFonts w:ascii="Liberation Serif" w:hAnsi="Liberation Serif"/>
          <w:sz w:val="28"/>
          <w:szCs w:val="28"/>
        </w:rPr>
        <w:t>Пышминского</w:t>
      </w:r>
      <w:proofErr w:type="spellEnd"/>
      <w:r w:rsidRPr="00A12A30">
        <w:rPr>
          <w:rFonts w:ascii="Liberation Serif" w:hAnsi="Liberation Serif"/>
          <w:sz w:val="28"/>
          <w:szCs w:val="28"/>
        </w:rPr>
        <w:t xml:space="preserve"> городского округа плана </w:t>
      </w:r>
      <w:r w:rsidRPr="00A12A30">
        <w:rPr>
          <w:rFonts w:ascii="Liberation Serif" w:hAnsi="Liberation Serif"/>
          <w:sz w:val="28"/>
          <w:szCs w:val="28"/>
        </w:rPr>
        <w:lastRenderedPageBreak/>
        <w:t>(программы) приватизации имущества на 202</w:t>
      </w:r>
      <w:r>
        <w:rPr>
          <w:rFonts w:ascii="Liberation Serif" w:hAnsi="Liberation Serif"/>
          <w:sz w:val="28"/>
          <w:szCs w:val="28"/>
        </w:rPr>
        <w:t>2</w:t>
      </w:r>
      <w:r w:rsidRPr="00A12A30">
        <w:rPr>
          <w:rFonts w:ascii="Liberation Serif" w:hAnsi="Liberation Serif"/>
          <w:sz w:val="28"/>
          <w:szCs w:val="28"/>
        </w:rPr>
        <w:t xml:space="preserve"> год, принятие решений администрации </w:t>
      </w:r>
      <w:proofErr w:type="spellStart"/>
      <w:r w:rsidRPr="00A12A30">
        <w:rPr>
          <w:rFonts w:ascii="Liberation Serif" w:hAnsi="Liberation Serif"/>
          <w:sz w:val="28"/>
          <w:szCs w:val="28"/>
        </w:rPr>
        <w:t>Пышминского</w:t>
      </w:r>
      <w:proofErr w:type="spellEnd"/>
      <w:r w:rsidRPr="00A12A30">
        <w:rPr>
          <w:rFonts w:ascii="Liberation Serif" w:hAnsi="Liberation Serif"/>
          <w:sz w:val="28"/>
          <w:szCs w:val="28"/>
        </w:rPr>
        <w:t xml:space="preserve"> городского округа, определяющих условия приватизации муниципального имущества. В Плане приватизации </w:t>
      </w:r>
      <w:r w:rsidRPr="00DD6E15">
        <w:rPr>
          <w:rFonts w:ascii="Liberation Serif" w:hAnsi="Liberation Serif"/>
          <w:sz w:val="28"/>
          <w:szCs w:val="28"/>
        </w:rPr>
        <w:t xml:space="preserve">- </w:t>
      </w:r>
      <w:r>
        <w:rPr>
          <w:rFonts w:ascii="Liberation Serif" w:hAnsi="Liberation Serif"/>
          <w:sz w:val="28"/>
          <w:szCs w:val="28"/>
        </w:rPr>
        <w:t>5</w:t>
      </w:r>
      <w:r w:rsidRPr="00A12A30">
        <w:rPr>
          <w:rFonts w:ascii="Liberation Serif" w:hAnsi="Liberation Serif"/>
          <w:sz w:val="28"/>
          <w:szCs w:val="28"/>
        </w:rPr>
        <w:t xml:space="preserve"> объектов недвижимого и движимого имущества на сумму </w:t>
      </w:r>
      <w:r w:rsidRPr="00DD6E15">
        <w:rPr>
          <w:rFonts w:ascii="Liberation Serif" w:hAnsi="Liberation Serif"/>
          <w:sz w:val="28"/>
          <w:szCs w:val="28"/>
        </w:rPr>
        <w:t xml:space="preserve">2 783,00 </w:t>
      </w:r>
      <w:proofErr w:type="spellStart"/>
      <w:r w:rsidRPr="00DD6E15">
        <w:rPr>
          <w:rFonts w:ascii="Liberation Serif" w:hAnsi="Liberation Serif"/>
          <w:sz w:val="28"/>
          <w:szCs w:val="28"/>
        </w:rPr>
        <w:t>тыс</w:t>
      </w:r>
      <w:proofErr w:type="gramStart"/>
      <w:r w:rsidRPr="00DD6E15">
        <w:rPr>
          <w:rFonts w:ascii="Liberation Serif" w:hAnsi="Liberation Serif"/>
          <w:sz w:val="28"/>
          <w:szCs w:val="28"/>
        </w:rPr>
        <w:t>.р</w:t>
      </w:r>
      <w:proofErr w:type="gramEnd"/>
      <w:r w:rsidRPr="00DD6E15">
        <w:rPr>
          <w:rFonts w:ascii="Liberation Serif" w:hAnsi="Liberation Serif"/>
          <w:sz w:val="28"/>
          <w:szCs w:val="28"/>
        </w:rPr>
        <w:t>уб</w:t>
      </w:r>
      <w:proofErr w:type="spellEnd"/>
      <w:r w:rsidRPr="00DD6E15">
        <w:rPr>
          <w:rFonts w:ascii="Liberation Serif" w:hAnsi="Liberation Serif"/>
          <w:sz w:val="28"/>
          <w:szCs w:val="28"/>
        </w:rPr>
        <w:t>.</w:t>
      </w:r>
      <w:r>
        <w:rPr>
          <w:rFonts w:ascii="Liberation Serif" w:hAnsi="Liberation Serif"/>
          <w:sz w:val="28"/>
          <w:szCs w:val="28"/>
        </w:rPr>
        <w:t xml:space="preserve"> </w:t>
      </w:r>
    </w:p>
    <w:p w:rsidR="00DB1FB1" w:rsidRPr="006635B8" w:rsidRDefault="00DB1FB1" w:rsidP="00DB1FB1">
      <w:pPr>
        <w:spacing w:after="0" w:line="240" w:lineRule="auto"/>
        <w:ind w:right="60" w:firstLine="567"/>
        <w:jc w:val="both"/>
        <w:rPr>
          <w:rFonts w:ascii="Liberation Serif" w:hAnsi="Liberation Serif"/>
          <w:sz w:val="28"/>
          <w:szCs w:val="28"/>
        </w:rPr>
      </w:pPr>
      <w:r w:rsidRPr="006635B8">
        <w:rPr>
          <w:rFonts w:ascii="Liberation Serif" w:hAnsi="Liberation Serif"/>
          <w:sz w:val="28"/>
          <w:szCs w:val="28"/>
        </w:rPr>
        <w:t xml:space="preserve">В отчетном периоде зарегистрировано право собственности </w:t>
      </w:r>
      <w:proofErr w:type="spellStart"/>
      <w:r w:rsidRPr="006635B8">
        <w:rPr>
          <w:rFonts w:ascii="Liberation Serif" w:hAnsi="Liberation Serif"/>
          <w:sz w:val="28"/>
          <w:szCs w:val="28"/>
        </w:rPr>
        <w:t>Пышминского</w:t>
      </w:r>
      <w:proofErr w:type="spellEnd"/>
      <w:r w:rsidRPr="006635B8">
        <w:rPr>
          <w:rFonts w:ascii="Liberation Serif" w:hAnsi="Liberation Serif"/>
          <w:sz w:val="28"/>
          <w:szCs w:val="28"/>
        </w:rPr>
        <w:t xml:space="preserve"> городского округа на 32 объекта недвижимости, в том числе на  4 </w:t>
      </w:r>
      <w:proofErr w:type="gramStart"/>
      <w:r w:rsidRPr="006635B8">
        <w:rPr>
          <w:rFonts w:ascii="Liberation Serif" w:hAnsi="Liberation Serif"/>
          <w:sz w:val="28"/>
          <w:szCs w:val="28"/>
        </w:rPr>
        <w:t>земельных</w:t>
      </w:r>
      <w:proofErr w:type="gramEnd"/>
      <w:r w:rsidRPr="006635B8">
        <w:rPr>
          <w:rFonts w:ascii="Liberation Serif" w:hAnsi="Liberation Serif"/>
          <w:sz w:val="28"/>
          <w:szCs w:val="28"/>
        </w:rPr>
        <w:t xml:space="preserve"> участка.</w:t>
      </w:r>
    </w:p>
    <w:p w:rsidR="00DB1FB1" w:rsidRPr="00DD6E15" w:rsidRDefault="00DB1FB1" w:rsidP="00DB1FB1">
      <w:pPr>
        <w:pStyle w:val="11"/>
        <w:shd w:val="clear" w:color="auto" w:fill="auto"/>
        <w:spacing w:line="276" w:lineRule="auto"/>
        <w:ind w:left="20" w:right="60" w:firstLine="688"/>
        <w:rPr>
          <w:rFonts w:ascii="Liberation Serif" w:hAnsi="Liberation Serif"/>
          <w:sz w:val="28"/>
          <w:szCs w:val="28"/>
        </w:rPr>
      </w:pPr>
      <w:r>
        <w:rPr>
          <w:rFonts w:ascii="Liberation Serif" w:hAnsi="Liberation Serif"/>
          <w:sz w:val="28"/>
          <w:szCs w:val="28"/>
        </w:rPr>
        <w:t>Были подготовлены и объявлены электронные аукционы по продаже муниципального имущества (приватизации). Аукционы признаны не состоявшимися, не поступило ни одной заявки.</w:t>
      </w:r>
    </w:p>
    <w:p w:rsidR="00DB1FB1" w:rsidRPr="00A12A30" w:rsidRDefault="00DB1FB1" w:rsidP="00DB1FB1">
      <w:pPr>
        <w:pStyle w:val="11"/>
        <w:shd w:val="clear" w:color="auto" w:fill="auto"/>
        <w:spacing w:line="276" w:lineRule="auto"/>
        <w:ind w:left="20" w:right="60" w:firstLine="688"/>
        <w:rPr>
          <w:rFonts w:ascii="Liberation Serif" w:hAnsi="Liberation Serif"/>
          <w:sz w:val="28"/>
          <w:szCs w:val="28"/>
        </w:rPr>
      </w:pPr>
      <w:r w:rsidRPr="005C2A92">
        <w:rPr>
          <w:rFonts w:ascii="Liberation Serif" w:hAnsi="Liberation Serif"/>
          <w:sz w:val="28"/>
          <w:szCs w:val="28"/>
        </w:rPr>
        <w:t>Были подготовлены</w:t>
      </w:r>
      <w:r w:rsidR="006A1316">
        <w:rPr>
          <w:rFonts w:ascii="Liberation Serif" w:hAnsi="Liberation Serif"/>
          <w:sz w:val="28"/>
          <w:szCs w:val="28"/>
        </w:rPr>
        <w:t xml:space="preserve"> </w:t>
      </w:r>
      <w:r w:rsidRPr="005C2A92">
        <w:rPr>
          <w:rFonts w:ascii="Liberation Serif" w:hAnsi="Liberation Serif"/>
          <w:sz w:val="28"/>
          <w:szCs w:val="28"/>
        </w:rPr>
        <w:t xml:space="preserve"> и объявлены аукционы в отношении </w:t>
      </w:r>
      <w:r>
        <w:rPr>
          <w:rFonts w:ascii="Liberation Serif" w:hAnsi="Liberation Serif"/>
          <w:sz w:val="28"/>
          <w:szCs w:val="28"/>
        </w:rPr>
        <w:t>5</w:t>
      </w:r>
      <w:r w:rsidRPr="005C2A92">
        <w:rPr>
          <w:rFonts w:ascii="Liberation Serif" w:hAnsi="Liberation Serif"/>
          <w:sz w:val="28"/>
          <w:szCs w:val="28"/>
        </w:rPr>
        <w:t xml:space="preserve"> земельных участков. Аукционы в отношении </w:t>
      </w:r>
      <w:r>
        <w:rPr>
          <w:rFonts w:ascii="Liberation Serif" w:hAnsi="Liberation Serif"/>
          <w:sz w:val="28"/>
          <w:szCs w:val="28"/>
        </w:rPr>
        <w:t>4</w:t>
      </w:r>
      <w:r w:rsidRPr="005C2A92">
        <w:rPr>
          <w:rFonts w:ascii="Liberation Serif" w:hAnsi="Liberation Serif"/>
          <w:sz w:val="28"/>
          <w:szCs w:val="28"/>
        </w:rPr>
        <w:t xml:space="preserve"> земельных участков признаны не состоявшимися по причине поступления по одной заявке по кажд</w:t>
      </w:r>
      <w:r>
        <w:rPr>
          <w:rFonts w:ascii="Liberation Serif" w:hAnsi="Liberation Serif"/>
          <w:sz w:val="28"/>
          <w:szCs w:val="28"/>
        </w:rPr>
        <w:t>ому лоту</w:t>
      </w:r>
      <w:r w:rsidRPr="005C2A92">
        <w:rPr>
          <w:rFonts w:ascii="Liberation Serif" w:hAnsi="Liberation Serif"/>
          <w:sz w:val="28"/>
          <w:szCs w:val="28"/>
        </w:rPr>
        <w:t>. В результате заключен</w:t>
      </w:r>
      <w:r>
        <w:rPr>
          <w:rFonts w:ascii="Liberation Serif" w:hAnsi="Liberation Serif"/>
          <w:sz w:val="28"/>
          <w:szCs w:val="28"/>
        </w:rPr>
        <w:t>ы 3</w:t>
      </w:r>
      <w:r w:rsidRPr="005C2A92">
        <w:rPr>
          <w:rFonts w:ascii="Liberation Serif" w:hAnsi="Liberation Serif"/>
          <w:sz w:val="28"/>
          <w:szCs w:val="28"/>
        </w:rPr>
        <w:t xml:space="preserve"> договор</w:t>
      </w:r>
      <w:r>
        <w:rPr>
          <w:rFonts w:ascii="Liberation Serif" w:hAnsi="Liberation Serif"/>
          <w:sz w:val="28"/>
          <w:szCs w:val="28"/>
        </w:rPr>
        <w:t>а</w:t>
      </w:r>
      <w:r w:rsidRPr="005C2A92">
        <w:rPr>
          <w:rFonts w:ascii="Liberation Serif" w:hAnsi="Liberation Serif"/>
          <w:sz w:val="28"/>
          <w:szCs w:val="28"/>
        </w:rPr>
        <w:t xml:space="preserve"> аренды земельн</w:t>
      </w:r>
      <w:r>
        <w:rPr>
          <w:rFonts w:ascii="Liberation Serif" w:hAnsi="Liberation Serif"/>
          <w:sz w:val="28"/>
          <w:szCs w:val="28"/>
        </w:rPr>
        <w:t>ых</w:t>
      </w:r>
      <w:r w:rsidRPr="005C2A92">
        <w:rPr>
          <w:rFonts w:ascii="Liberation Serif" w:hAnsi="Liberation Serif"/>
          <w:sz w:val="28"/>
          <w:szCs w:val="28"/>
        </w:rPr>
        <w:t xml:space="preserve">  участк</w:t>
      </w:r>
      <w:r>
        <w:rPr>
          <w:rFonts w:ascii="Liberation Serif" w:hAnsi="Liberation Serif"/>
          <w:sz w:val="28"/>
          <w:szCs w:val="28"/>
        </w:rPr>
        <w:t>ов</w:t>
      </w:r>
      <w:r w:rsidRPr="005C2A92">
        <w:rPr>
          <w:rFonts w:ascii="Liberation Serif" w:hAnsi="Liberation Serif"/>
          <w:sz w:val="28"/>
          <w:szCs w:val="28"/>
        </w:rPr>
        <w:t xml:space="preserve"> и 1 договор на размещение нестационарного торгового объекта с единственными заявителями по начальной цене предметов аукционов</w:t>
      </w:r>
      <w:r>
        <w:rPr>
          <w:rFonts w:ascii="Liberation Serif" w:hAnsi="Liberation Serif"/>
          <w:sz w:val="28"/>
          <w:szCs w:val="28"/>
        </w:rPr>
        <w:t xml:space="preserve">, 1 договор аренды </w:t>
      </w:r>
      <w:r w:rsidR="006A1316">
        <w:rPr>
          <w:rFonts w:ascii="Liberation Serif" w:hAnsi="Liberation Serif"/>
          <w:sz w:val="28"/>
          <w:szCs w:val="28"/>
        </w:rPr>
        <w:t xml:space="preserve">- </w:t>
      </w:r>
      <w:r>
        <w:rPr>
          <w:rFonts w:ascii="Liberation Serif" w:hAnsi="Liberation Serif"/>
          <w:sz w:val="28"/>
          <w:szCs w:val="28"/>
        </w:rPr>
        <w:t>по результатам аукциона.</w:t>
      </w:r>
      <w:r w:rsidRPr="00A12A30">
        <w:rPr>
          <w:rFonts w:ascii="Liberation Serif" w:hAnsi="Liberation Serif"/>
          <w:sz w:val="28"/>
          <w:szCs w:val="28"/>
        </w:rPr>
        <w:t xml:space="preserve"> </w:t>
      </w:r>
    </w:p>
    <w:p w:rsidR="00DB1FB1" w:rsidRPr="00A12A30" w:rsidRDefault="00DB1FB1" w:rsidP="00DB1FB1">
      <w:pPr>
        <w:pStyle w:val="11"/>
        <w:shd w:val="clear" w:color="auto" w:fill="auto"/>
        <w:spacing w:line="276" w:lineRule="auto"/>
        <w:ind w:left="20" w:right="60" w:firstLine="688"/>
        <w:rPr>
          <w:rFonts w:ascii="Liberation Serif" w:hAnsi="Liberation Serif"/>
          <w:sz w:val="28"/>
          <w:szCs w:val="28"/>
        </w:rPr>
      </w:pPr>
      <w:r w:rsidRPr="00A12A30">
        <w:rPr>
          <w:rFonts w:ascii="Liberation Serif" w:hAnsi="Liberation Serif"/>
          <w:sz w:val="28"/>
          <w:szCs w:val="28"/>
        </w:rPr>
        <w:t>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w:t>
      </w:r>
      <w:r w:rsidR="006A1316">
        <w:rPr>
          <w:rFonts w:ascii="Liberation Serif" w:hAnsi="Liberation Serif"/>
          <w:sz w:val="28"/>
          <w:szCs w:val="28"/>
        </w:rPr>
        <w:t xml:space="preserve"> </w:t>
      </w:r>
      <w:r w:rsidRPr="00A12A30">
        <w:rPr>
          <w:rFonts w:ascii="Liberation Serif" w:hAnsi="Liberation Serif"/>
          <w:sz w:val="28"/>
          <w:szCs w:val="28"/>
        </w:rPr>
        <w:t xml:space="preserve"> муниципальных учреждений, объекты имущества казны,  муниципальные земельные участки,  по состоянию на текущую дату. Общая балансовая стоимость муниципального имущества </w:t>
      </w:r>
      <w:proofErr w:type="spellStart"/>
      <w:r w:rsidRPr="00A12A30">
        <w:rPr>
          <w:rFonts w:ascii="Liberation Serif" w:hAnsi="Liberation Serif"/>
          <w:sz w:val="28"/>
          <w:szCs w:val="28"/>
        </w:rPr>
        <w:t>Пышминского</w:t>
      </w:r>
      <w:proofErr w:type="spellEnd"/>
      <w:r w:rsidRPr="00A12A30">
        <w:rPr>
          <w:rFonts w:ascii="Liberation Serif" w:hAnsi="Liberation Serif"/>
          <w:sz w:val="28"/>
          <w:szCs w:val="28"/>
        </w:rPr>
        <w:t xml:space="preserve"> городского округа </w:t>
      </w:r>
      <w:r w:rsidRPr="005C2A92">
        <w:rPr>
          <w:rFonts w:ascii="Liberation Serif" w:hAnsi="Liberation Serif"/>
          <w:sz w:val="28"/>
          <w:szCs w:val="28"/>
        </w:rPr>
        <w:t>составляет 3 047 818,6 тыс. руб.</w:t>
      </w:r>
      <w:r w:rsidRPr="00A12A30">
        <w:rPr>
          <w:rFonts w:ascii="Liberation Serif" w:hAnsi="Liberation Serif"/>
          <w:sz w:val="28"/>
          <w:szCs w:val="28"/>
        </w:rPr>
        <w:t xml:space="preserve"> </w:t>
      </w:r>
    </w:p>
    <w:p w:rsidR="00DB1FB1" w:rsidRPr="00A12A30" w:rsidRDefault="00DB1FB1" w:rsidP="00DB1FB1">
      <w:pPr>
        <w:pStyle w:val="11"/>
        <w:shd w:val="clear" w:color="auto" w:fill="auto"/>
        <w:spacing w:line="276" w:lineRule="auto"/>
        <w:ind w:left="20" w:right="60" w:firstLine="688"/>
        <w:rPr>
          <w:rFonts w:ascii="Liberation Serif" w:hAnsi="Liberation Serif"/>
          <w:sz w:val="28"/>
          <w:szCs w:val="28"/>
        </w:rPr>
      </w:pPr>
      <w:r w:rsidRPr="00A12A30">
        <w:rPr>
          <w:rFonts w:ascii="Liberation Serif" w:hAnsi="Liberation Serif"/>
          <w:sz w:val="28"/>
          <w:szCs w:val="28"/>
        </w:rPr>
        <w:t>Всего в реестре муниципального имущества 325 автомобильных дорог. Протяжен</w:t>
      </w:r>
      <w:r>
        <w:rPr>
          <w:rFonts w:ascii="Liberation Serif" w:hAnsi="Liberation Serif"/>
          <w:sz w:val="28"/>
          <w:szCs w:val="28"/>
        </w:rPr>
        <w:t>ность автомобильных дорог: 262,7</w:t>
      </w:r>
      <w:r w:rsidRPr="00A12A30">
        <w:rPr>
          <w:rFonts w:ascii="Liberation Serif" w:hAnsi="Liberation Serif"/>
          <w:sz w:val="28"/>
          <w:szCs w:val="28"/>
        </w:rPr>
        <w:t xml:space="preserve"> км, в том числе с твердым покрытием 134,8 км, остальная протяженность дорог не отвечает нормативным требованиям. </w:t>
      </w:r>
    </w:p>
    <w:p w:rsidR="00DB1FB1" w:rsidRPr="00A12A30" w:rsidRDefault="00DB1FB1" w:rsidP="00DB1FB1">
      <w:pPr>
        <w:pStyle w:val="11"/>
        <w:shd w:val="clear" w:color="auto" w:fill="auto"/>
        <w:spacing w:line="276" w:lineRule="auto"/>
        <w:ind w:left="20" w:right="60" w:firstLine="688"/>
        <w:rPr>
          <w:rFonts w:ascii="Liberation Serif" w:hAnsi="Liberation Serif"/>
          <w:sz w:val="28"/>
          <w:szCs w:val="28"/>
        </w:rPr>
      </w:pPr>
      <w:r w:rsidRPr="00A12A30">
        <w:rPr>
          <w:rFonts w:ascii="Liberation Serif" w:hAnsi="Liberation Serif"/>
          <w:sz w:val="28"/>
          <w:szCs w:val="28"/>
        </w:rPr>
        <w:t xml:space="preserve">С целью осуществления кадастрового учета, учета изменений, регистрации прав и перехода прав проводилась работа с порталом </w:t>
      </w:r>
      <w:proofErr w:type="spellStart"/>
      <w:r w:rsidRPr="00A12A30">
        <w:rPr>
          <w:rFonts w:ascii="Liberation Serif" w:hAnsi="Liberation Serif"/>
          <w:sz w:val="28"/>
          <w:szCs w:val="28"/>
        </w:rPr>
        <w:t>Росреестра</w:t>
      </w:r>
      <w:proofErr w:type="spellEnd"/>
      <w:r w:rsidRPr="00A12A30">
        <w:rPr>
          <w:rFonts w:ascii="Liberation Serif" w:hAnsi="Liberation Serif"/>
          <w:sz w:val="28"/>
          <w:szCs w:val="28"/>
        </w:rPr>
        <w:t xml:space="preserve"> по подаче заявлений в электронном виде. Велась работа по наполнению Федеральной информационной адресной системы (ФИАС) - размещались ранее неразмещенные сведения об адресных объектах (домах). Внесены сведения по </w:t>
      </w:r>
      <w:r>
        <w:rPr>
          <w:rFonts w:ascii="Liberation Serif" w:hAnsi="Liberation Serif"/>
          <w:sz w:val="28"/>
          <w:szCs w:val="28"/>
        </w:rPr>
        <w:t>43</w:t>
      </w:r>
      <w:r w:rsidRPr="00A12A30">
        <w:rPr>
          <w:rFonts w:ascii="Liberation Serif" w:hAnsi="Liberation Serif"/>
          <w:sz w:val="28"/>
          <w:szCs w:val="28"/>
        </w:rPr>
        <w:t xml:space="preserve"> адресным объектам.</w:t>
      </w:r>
    </w:p>
    <w:p w:rsidR="00DB1FB1" w:rsidRPr="00A12A30" w:rsidRDefault="00DB1FB1" w:rsidP="00DB1FB1">
      <w:pPr>
        <w:pStyle w:val="11"/>
        <w:shd w:val="clear" w:color="auto" w:fill="auto"/>
        <w:spacing w:line="276" w:lineRule="auto"/>
        <w:ind w:left="40" w:right="-20" w:firstLine="668"/>
        <w:rPr>
          <w:rFonts w:ascii="Liberation Serif" w:hAnsi="Liberation Serif"/>
          <w:sz w:val="28"/>
          <w:szCs w:val="28"/>
        </w:rPr>
      </w:pPr>
      <w:r w:rsidRPr="00A12A30">
        <w:rPr>
          <w:rFonts w:ascii="Liberation Serif" w:hAnsi="Liberation Serif"/>
          <w:sz w:val="28"/>
          <w:szCs w:val="28"/>
        </w:rPr>
        <w:t>В рамках реализации Закона Свердловской области от 07.07.2004 № 18-03 «Об особенностях регулирования земельных отношений на территории Свердловской  области» в 202</w:t>
      </w:r>
      <w:r>
        <w:rPr>
          <w:rFonts w:ascii="Liberation Serif" w:hAnsi="Liberation Serif"/>
          <w:sz w:val="28"/>
          <w:szCs w:val="28"/>
        </w:rPr>
        <w:t>2</w:t>
      </w:r>
      <w:r w:rsidRPr="00A12A30">
        <w:rPr>
          <w:rFonts w:ascii="Liberation Serif" w:hAnsi="Liberation Serif"/>
          <w:sz w:val="28"/>
          <w:szCs w:val="28"/>
        </w:rPr>
        <w:t xml:space="preserve"> году был </w:t>
      </w:r>
      <w:r w:rsidRPr="0045436E">
        <w:rPr>
          <w:rFonts w:ascii="Liberation Serif" w:hAnsi="Liberation Serif"/>
          <w:sz w:val="28"/>
          <w:szCs w:val="28"/>
        </w:rPr>
        <w:t>предоставлен  1</w:t>
      </w:r>
      <w:r w:rsidRPr="00A12A30">
        <w:rPr>
          <w:rFonts w:ascii="Liberation Serif" w:hAnsi="Liberation Serif"/>
          <w:sz w:val="28"/>
          <w:szCs w:val="28"/>
          <w:vertAlign w:val="superscript"/>
        </w:rPr>
        <w:t xml:space="preserve"> </w:t>
      </w:r>
      <w:r w:rsidRPr="00A12A30">
        <w:rPr>
          <w:rFonts w:ascii="Liberation Serif" w:hAnsi="Liberation Serif"/>
          <w:sz w:val="28"/>
          <w:szCs w:val="28"/>
        </w:rPr>
        <w:t>земельный участок однократно бесплатно для индивидуального жилищного строительства льготным категориям граждан.</w:t>
      </w:r>
    </w:p>
    <w:p w:rsidR="00DB1FB1" w:rsidRPr="00D272B5" w:rsidRDefault="00DB1FB1" w:rsidP="00DB1FB1">
      <w:pPr>
        <w:pStyle w:val="11"/>
        <w:shd w:val="clear" w:color="auto" w:fill="auto"/>
        <w:spacing w:line="276" w:lineRule="auto"/>
        <w:ind w:left="40" w:right="-20" w:firstLine="668"/>
        <w:rPr>
          <w:rFonts w:ascii="Liberation Serif" w:hAnsi="Liberation Serif"/>
          <w:color w:val="FF0000"/>
          <w:sz w:val="28"/>
          <w:szCs w:val="28"/>
        </w:rPr>
      </w:pPr>
      <w:r w:rsidRPr="00A12A30">
        <w:rPr>
          <w:rFonts w:ascii="Liberation Serif" w:hAnsi="Liberation Serif"/>
          <w:sz w:val="28"/>
          <w:szCs w:val="28"/>
        </w:rPr>
        <w:lastRenderedPageBreak/>
        <w:t xml:space="preserve">Поступления доходов в местный бюджет от использования и реализации муниципального имущества и земель государственных (неразграниченных) </w:t>
      </w:r>
      <w:r w:rsidRPr="00D272B5">
        <w:rPr>
          <w:rFonts w:ascii="Liberation Serif" w:hAnsi="Liberation Serif"/>
          <w:sz w:val="28"/>
          <w:szCs w:val="28"/>
        </w:rPr>
        <w:t>составили 9 845,1 тыс. руб</w:t>
      </w:r>
      <w:r>
        <w:rPr>
          <w:rFonts w:ascii="Liberation Serif" w:hAnsi="Liberation Serif"/>
          <w:sz w:val="28"/>
          <w:szCs w:val="28"/>
        </w:rPr>
        <w:t>.</w:t>
      </w:r>
    </w:p>
    <w:p w:rsidR="00DB1FB1" w:rsidRPr="00A12A30" w:rsidRDefault="00DB1FB1" w:rsidP="00DB1FB1">
      <w:pPr>
        <w:pStyle w:val="11"/>
        <w:shd w:val="clear" w:color="auto" w:fill="auto"/>
        <w:tabs>
          <w:tab w:val="left" w:pos="175"/>
        </w:tabs>
        <w:spacing w:line="276" w:lineRule="auto"/>
        <w:ind w:left="40"/>
        <w:rPr>
          <w:rFonts w:ascii="Liberation Serif" w:hAnsi="Liberation Serif"/>
          <w:sz w:val="28"/>
          <w:szCs w:val="28"/>
        </w:rPr>
      </w:pPr>
      <w:r w:rsidRPr="00A12A30">
        <w:rPr>
          <w:rFonts w:ascii="Liberation Serif" w:hAnsi="Liberation Serif"/>
          <w:sz w:val="28"/>
          <w:szCs w:val="28"/>
        </w:rPr>
        <w:tab/>
        <w:t xml:space="preserve">       В целях реализации положений Федерального закона Российской Федерации от 24.07.2002 №101-ФЗ «Об обороте земель сельскохозяйственного назначения» в отчетном периоде зарегистрировано право собственности </w:t>
      </w:r>
      <w:proofErr w:type="spellStart"/>
      <w:r w:rsidRPr="00A12A30">
        <w:rPr>
          <w:rFonts w:ascii="Liberation Serif" w:hAnsi="Liberation Serif"/>
          <w:sz w:val="28"/>
          <w:szCs w:val="28"/>
        </w:rPr>
        <w:t>Пышминского</w:t>
      </w:r>
      <w:proofErr w:type="spellEnd"/>
      <w:r w:rsidRPr="00A12A30">
        <w:rPr>
          <w:rFonts w:ascii="Liberation Serif" w:hAnsi="Liberation Serif"/>
          <w:sz w:val="28"/>
          <w:szCs w:val="28"/>
        </w:rPr>
        <w:t xml:space="preserve"> городского округа на </w:t>
      </w:r>
      <w:r>
        <w:rPr>
          <w:rFonts w:ascii="Liberation Serif" w:hAnsi="Liberation Serif"/>
          <w:sz w:val="28"/>
          <w:szCs w:val="28"/>
        </w:rPr>
        <w:t>10</w:t>
      </w:r>
      <w:r w:rsidRPr="00A12A30">
        <w:rPr>
          <w:rFonts w:ascii="Liberation Serif" w:hAnsi="Liberation Serif"/>
          <w:sz w:val="28"/>
          <w:szCs w:val="28"/>
        </w:rPr>
        <w:t xml:space="preserve"> земельных доли (из числа невостребованных) площадью </w:t>
      </w:r>
      <w:r w:rsidRPr="00A01AB1">
        <w:rPr>
          <w:rFonts w:ascii="Liberation Serif" w:hAnsi="Liberation Serif"/>
          <w:sz w:val="28"/>
          <w:szCs w:val="28"/>
        </w:rPr>
        <w:t>80,7 га</w:t>
      </w:r>
      <w:proofErr w:type="gramStart"/>
      <w:r w:rsidRPr="00A01AB1">
        <w:rPr>
          <w:rFonts w:ascii="Liberation Serif" w:hAnsi="Liberation Serif"/>
          <w:sz w:val="28"/>
          <w:szCs w:val="28"/>
        </w:rPr>
        <w:t xml:space="preserve">., </w:t>
      </w:r>
      <w:proofErr w:type="gramEnd"/>
      <w:r w:rsidRPr="00A01AB1">
        <w:rPr>
          <w:rFonts w:ascii="Liberation Serif" w:hAnsi="Liberation Serif"/>
          <w:sz w:val="28"/>
          <w:szCs w:val="28"/>
        </w:rPr>
        <w:t>из</w:t>
      </w:r>
      <w:r>
        <w:rPr>
          <w:rFonts w:ascii="Liberation Serif" w:hAnsi="Liberation Serif"/>
          <w:sz w:val="28"/>
          <w:szCs w:val="28"/>
        </w:rPr>
        <w:t xml:space="preserve"> которых сформирован 1 земельный участок</w:t>
      </w:r>
      <w:r w:rsidRPr="00A12A30">
        <w:rPr>
          <w:rFonts w:ascii="Liberation Serif" w:hAnsi="Liberation Serif"/>
          <w:sz w:val="28"/>
          <w:szCs w:val="28"/>
        </w:rPr>
        <w:t xml:space="preserve"> для введения в сельскохозяйственный оборот. Мероприятия по оформлению невостребованных долей продолжаются.</w:t>
      </w:r>
    </w:p>
    <w:p w:rsidR="00DB1FB1" w:rsidRPr="0045024C" w:rsidRDefault="00DB1FB1" w:rsidP="00DB1FB1">
      <w:pPr>
        <w:pStyle w:val="11"/>
        <w:spacing w:line="276" w:lineRule="auto"/>
        <w:ind w:left="40" w:right="-20" w:firstLine="668"/>
        <w:rPr>
          <w:rFonts w:ascii="Liberation Serif" w:hAnsi="Liberation Serif"/>
          <w:sz w:val="28"/>
          <w:szCs w:val="28"/>
        </w:rPr>
      </w:pPr>
      <w:r w:rsidRPr="0045024C">
        <w:rPr>
          <w:rFonts w:ascii="Liberation Serif" w:hAnsi="Liberation Serif"/>
          <w:sz w:val="28"/>
          <w:szCs w:val="28"/>
        </w:rPr>
        <w:t xml:space="preserve">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w:t>
      </w:r>
      <w:r w:rsidR="00051F1F">
        <w:rPr>
          <w:rFonts w:ascii="Liberation Serif" w:hAnsi="Liberation Serif"/>
          <w:sz w:val="28"/>
          <w:szCs w:val="28"/>
        </w:rPr>
        <w:t xml:space="preserve">году </w:t>
      </w:r>
      <w:r w:rsidRPr="0045024C">
        <w:rPr>
          <w:rFonts w:ascii="Liberation Serif" w:hAnsi="Liberation Serif"/>
          <w:sz w:val="28"/>
          <w:szCs w:val="28"/>
        </w:rPr>
        <w:t>плановые контрольные (надзорные) мероприятия при осуществлении видов муниципального контроля</w:t>
      </w:r>
      <w:r w:rsidR="00051F1F">
        <w:rPr>
          <w:rFonts w:ascii="Liberation Serif" w:hAnsi="Liberation Serif"/>
          <w:sz w:val="28"/>
          <w:szCs w:val="28"/>
        </w:rPr>
        <w:t xml:space="preserve"> не проводились.</w:t>
      </w:r>
      <w:r w:rsidRPr="0045024C">
        <w:rPr>
          <w:rFonts w:ascii="Liberation Serif" w:hAnsi="Liberation Serif"/>
          <w:sz w:val="28"/>
          <w:szCs w:val="28"/>
        </w:rPr>
        <w:t xml:space="preserve"> </w:t>
      </w:r>
    </w:p>
    <w:p w:rsidR="00DB1FB1" w:rsidRPr="00A01AB1" w:rsidRDefault="00DB1FB1" w:rsidP="00DB1FB1">
      <w:pPr>
        <w:pStyle w:val="11"/>
        <w:shd w:val="clear" w:color="auto" w:fill="auto"/>
        <w:spacing w:line="276" w:lineRule="auto"/>
        <w:ind w:left="40" w:right="-20" w:firstLine="668"/>
        <w:rPr>
          <w:rFonts w:ascii="Liberation Serif" w:hAnsi="Liberation Serif"/>
          <w:sz w:val="28"/>
          <w:szCs w:val="28"/>
        </w:rPr>
      </w:pPr>
      <w:r w:rsidRPr="00A01AB1">
        <w:rPr>
          <w:rFonts w:ascii="Liberation Serif" w:hAnsi="Liberation Serif"/>
          <w:sz w:val="28"/>
          <w:szCs w:val="28"/>
        </w:rPr>
        <w:t xml:space="preserve">В рамках реализации </w:t>
      </w:r>
      <w:proofErr w:type="gramStart"/>
      <w:r w:rsidR="003C3267" w:rsidRPr="00A01AB1">
        <w:rPr>
          <w:rFonts w:ascii="Liberation Serif" w:hAnsi="Liberation Serif"/>
          <w:sz w:val="28"/>
          <w:szCs w:val="28"/>
        </w:rPr>
        <w:t>полномочий</w:t>
      </w:r>
      <w:proofErr w:type="gramEnd"/>
      <w:r w:rsidRPr="00A01AB1">
        <w:rPr>
          <w:rFonts w:ascii="Liberation Serif" w:hAnsi="Liberation Serif"/>
          <w:sz w:val="28"/>
          <w:szCs w:val="28"/>
        </w:rPr>
        <w:t xml:space="preserve"> по выявлению правообладателей ранее учтенных объектов недвижимости, установленных Федеральным законом от 30 декабря 2020 года № 518-ФЗ «О внесении изменений в отдельные законодательные акты Российской Федерации», в соответствии с п. 1 ч. 14 ст. 69.1 Закона № 218-ФЗ в ЕГРН внесены сведения по 4-м правообладателям в отношении 3-х ранее учтенных объектов недвижимости; в соответствии с п. 2 ч. 14 ст. 69.1 Закона № 218-ФЗ в ЕГРН внесены сведения по 22-м  ранее учтенным объектам недвижимости, а также сведения о 21 правообладателе данных объектов недвижимости (сведения об 1-м правообладателе в ЕГРН отсутствуют, так как объект недвижимости – МКД). </w:t>
      </w:r>
      <w:r w:rsidR="00FC5507">
        <w:rPr>
          <w:rFonts w:ascii="Liberation Serif" w:hAnsi="Liberation Serif"/>
          <w:sz w:val="28"/>
          <w:szCs w:val="28"/>
        </w:rPr>
        <w:t xml:space="preserve">Сведения </w:t>
      </w:r>
      <w:r w:rsidRPr="00A01AB1">
        <w:rPr>
          <w:rFonts w:ascii="Liberation Serif" w:hAnsi="Liberation Serif"/>
          <w:sz w:val="28"/>
          <w:szCs w:val="28"/>
        </w:rPr>
        <w:t xml:space="preserve">о реализации полномочий  по выявлению правообладателей ранее учтенных объектов недвижимости </w:t>
      </w:r>
      <w:r w:rsidR="00FC5507">
        <w:rPr>
          <w:rFonts w:ascii="Liberation Serif" w:hAnsi="Liberation Serif"/>
          <w:sz w:val="28"/>
          <w:szCs w:val="28"/>
        </w:rPr>
        <w:t>доведены в установленные сроки</w:t>
      </w:r>
      <w:r>
        <w:rPr>
          <w:rFonts w:ascii="Liberation Serif" w:hAnsi="Liberation Serif"/>
          <w:sz w:val="28"/>
          <w:szCs w:val="28"/>
        </w:rPr>
        <w:t>.</w:t>
      </w:r>
    </w:p>
    <w:p w:rsidR="00170290" w:rsidRPr="00ED4050" w:rsidRDefault="00170290" w:rsidP="00170290">
      <w:pPr>
        <w:jc w:val="both"/>
        <w:rPr>
          <w:rFonts w:ascii="Liberation Serif" w:hAnsi="Liberation Serif"/>
          <w:sz w:val="28"/>
          <w:szCs w:val="28"/>
        </w:rPr>
      </w:pPr>
      <w:r w:rsidRPr="00ED4050">
        <w:rPr>
          <w:rFonts w:ascii="Liberation Serif" w:hAnsi="Liberation Serif"/>
          <w:b/>
          <w:sz w:val="28"/>
          <w:szCs w:val="28"/>
        </w:rPr>
        <w:t>Жилищно-коммунальное хозяйство</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Проведены мероприятия по подготовке к отопительному сезону 2022-2023 года. На выполнение работ израсходовано денежных средств в размере </w:t>
      </w:r>
      <w:r w:rsidRPr="00186AEA">
        <w:rPr>
          <w:rFonts w:ascii="Liberation Serif" w:eastAsia="Calibri" w:hAnsi="Liberation Serif"/>
          <w:sz w:val="28"/>
          <w:szCs w:val="28"/>
        </w:rPr>
        <w:t xml:space="preserve">30155,00 </w:t>
      </w:r>
      <w:proofErr w:type="spellStart"/>
      <w:r w:rsidRPr="00186AEA">
        <w:rPr>
          <w:rFonts w:ascii="Liberation Serif" w:hAnsi="Liberation Serif"/>
          <w:sz w:val="28"/>
          <w:szCs w:val="28"/>
        </w:rPr>
        <w:t>тыс</w:t>
      </w:r>
      <w:proofErr w:type="gramStart"/>
      <w:r w:rsidRPr="00186AEA">
        <w:rPr>
          <w:rFonts w:ascii="Liberation Serif" w:hAnsi="Liberation Serif"/>
          <w:sz w:val="28"/>
          <w:szCs w:val="28"/>
        </w:rPr>
        <w:t>.р</w:t>
      </w:r>
      <w:proofErr w:type="gramEnd"/>
      <w:r w:rsidRPr="00186AEA">
        <w:rPr>
          <w:rFonts w:ascii="Liberation Serif" w:hAnsi="Liberation Serif"/>
          <w:sz w:val="28"/>
          <w:szCs w:val="28"/>
        </w:rPr>
        <w:t>ублей</w:t>
      </w:r>
      <w:proofErr w:type="spellEnd"/>
      <w:r w:rsidRPr="00186AEA">
        <w:rPr>
          <w:rFonts w:ascii="Liberation Serif" w:hAnsi="Liberation Serif"/>
          <w:sz w:val="28"/>
          <w:szCs w:val="28"/>
        </w:rPr>
        <w:t>, из них:</w:t>
      </w:r>
    </w:p>
    <w:p w:rsidR="00170290" w:rsidRPr="00186AEA" w:rsidRDefault="00170290" w:rsidP="00170290">
      <w:pPr>
        <w:spacing w:after="0" w:line="240" w:lineRule="auto"/>
        <w:ind w:firstLine="709"/>
        <w:rPr>
          <w:rFonts w:ascii="Liberation Serif" w:eastAsia="Calibri" w:hAnsi="Liberation Serif"/>
          <w:sz w:val="28"/>
          <w:szCs w:val="28"/>
        </w:rPr>
      </w:pPr>
      <w:r w:rsidRPr="00186AEA">
        <w:rPr>
          <w:rFonts w:ascii="Liberation Serif" w:eastAsia="Calibri" w:hAnsi="Liberation Serif"/>
          <w:sz w:val="28"/>
          <w:szCs w:val="28"/>
        </w:rPr>
        <w:t xml:space="preserve">28245,0 </w:t>
      </w:r>
      <w:proofErr w:type="spellStart"/>
      <w:r w:rsidRPr="00186AEA">
        <w:rPr>
          <w:rFonts w:ascii="Liberation Serif" w:eastAsia="Calibri" w:hAnsi="Liberation Serif"/>
          <w:sz w:val="28"/>
          <w:szCs w:val="28"/>
        </w:rPr>
        <w:t>тыс</w:t>
      </w:r>
      <w:proofErr w:type="gramStart"/>
      <w:r w:rsidRPr="00186AEA">
        <w:rPr>
          <w:rFonts w:ascii="Liberation Serif" w:eastAsia="Calibri" w:hAnsi="Liberation Serif"/>
          <w:sz w:val="28"/>
          <w:szCs w:val="28"/>
        </w:rPr>
        <w:t>.р</w:t>
      </w:r>
      <w:proofErr w:type="gramEnd"/>
      <w:r w:rsidRPr="00186AEA">
        <w:rPr>
          <w:rFonts w:ascii="Liberation Serif" w:eastAsia="Calibri" w:hAnsi="Liberation Serif"/>
          <w:sz w:val="28"/>
          <w:szCs w:val="28"/>
        </w:rPr>
        <w:t>уб</w:t>
      </w:r>
      <w:proofErr w:type="spellEnd"/>
      <w:r w:rsidRPr="00186AEA">
        <w:rPr>
          <w:rFonts w:ascii="Liberation Serif" w:eastAsia="Calibri" w:hAnsi="Liberation Serif"/>
          <w:sz w:val="28"/>
          <w:szCs w:val="28"/>
        </w:rPr>
        <w:t>.</w:t>
      </w:r>
      <w:r w:rsidR="006A1316">
        <w:rPr>
          <w:rFonts w:ascii="Liberation Serif" w:eastAsia="Calibri" w:hAnsi="Liberation Serif"/>
          <w:sz w:val="28"/>
          <w:szCs w:val="28"/>
        </w:rPr>
        <w:t>-</w:t>
      </w:r>
      <w:r w:rsidRPr="00186AEA">
        <w:rPr>
          <w:rFonts w:ascii="Liberation Serif" w:eastAsia="Calibri" w:hAnsi="Liberation Serif"/>
          <w:sz w:val="28"/>
          <w:szCs w:val="28"/>
        </w:rPr>
        <w:t xml:space="preserve"> средства местного бюджета;</w:t>
      </w:r>
    </w:p>
    <w:p w:rsidR="00170290" w:rsidRPr="00186AEA" w:rsidRDefault="00170290" w:rsidP="00170290">
      <w:pPr>
        <w:spacing w:after="0" w:line="240" w:lineRule="auto"/>
        <w:ind w:firstLine="709"/>
        <w:rPr>
          <w:rFonts w:ascii="Liberation Serif" w:eastAsia="Calibri" w:hAnsi="Liberation Serif"/>
          <w:sz w:val="28"/>
          <w:szCs w:val="28"/>
        </w:rPr>
      </w:pPr>
      <w:r w:rsidRPr="00186AEA">
        <w:rPr>
          <w:rFonts w:ascii="Liberation Serif" w:eastAsia="Calibri" w:hAnsi="Liberation Serif"/>
          <w:sz w:val="28"/>
          <w:szCs w:val="28"/>
        </w:rPr>
        <w:t xml:space="preserve">1910,0 </w:t>
      </w:r>
      <w:proofErr w:type="spellStart"/>
      <w:r w:rsidRPr="00186AEA">
        <w:rPr>
          <w:rFonts w:ascii="Liberation Serif" w:eastAsia="Calibri" w:hAnsi="Liberation Serif"/>
          <w:sz w:val="28"/>
          <w:szCs w:val="28"/>
        </w:rPr>
        <w:t>тыс</w:t>
      </w:r>
      <w:proofErr w:type="gramStart"/>
      <w:r w:rsidRPr="00186AEA">
        <w:rPr>
          <w:rFonts w:ascii="Liberation Serif" w:eastAsia="Calibri" w:hAnsi="Liberation Serif"/>
          <w:sz w:val="28"/>
          <w:szCs w:val="28"/>
        </w:rPr>
        <w:t>.р</w:t>
      </w:r>
      <w:proofErr w:type="gramEnd"/>
      <w:r w:rsidRPr="00186AEA">
        <w:rPr>
          <w:rFonts w:ascii="Liberation Serif" w:eastAsia="Calibri" w:hAnsi="Liberation Serif"/>
          <w:sz w:val="28"/>
          <w:szCs w:val="28"/>
        </w:rPr>
        <w:t>уб</w:t>
      </w:r>
      <w:proofErr w:type="spellEnd"/>
      <w:r w:rsidRPr="00186AEA">
        <w:rPr>
          <w:rFonts w:ascii="Liberation Serif" w:eastAsia="Calibri" w:hAnsi="Liberation Serif"/>
          <w:sz w:val="28"/>
          <w:szCs w:val="28"/>
        </w:rPr>
        <w:t xml:space="preserve">. </w:t>
      </w:r>
      <w:r w:rsidR="006A1316">
        <w:rPr>
          <w:rFonts w:ascii="Liberation Serif" w:eastAsia="Calibri" w:hAnsi="Liberation Serif"/>
          <w:sz w:val="28"/>
          <w:szCs w:val="28"/>
        </w:rPr>
        <w:t>-</w:t>
      </w:r>
      <w:r w:rsidRPr="00186AEA">
        <w:rPr>
          <w:rFonts w:ascii="Liberation Serif" w:eastAsia="Calibri" w:hAnsi="Liberation Serif"/>
          <w:sz w:val="28"/>
          <w:szCs w:val="28"/>
        </w:rPr>
        <w:t>средства предприятий</w:t>
      </w:r>
      <w:r w:rsidRPr="00186AEA">
        <w:rPr>
          <w:rFonts w:ascii="Liberation Serif" w:hAnsi="Liberation Serif"/>
          <w:sz w:val="28"/>
          <w:szCs w:val="28"/>
        </w:rPr>
        <w:t>.</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План мероприятий по подготовке к отопительному сезону выполнен в установленные сроки в полном объеме.</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Подготовлено к прохождению осенне-зимнего периода 23 источника теплоснабжения, из них 16 муниципальных. Из 23 источников теплоснабжения - 7 газовых  (6 - АО «</w:t>
      </w:r>
      <w:proofErr w:type="spellStart"/>
      <w:r w:rsidRPr="00186AEA">
        <w:rPr>
          <w:rFonts w:ascii="Liberation Serif" w:hAnsi="Liberation Serif"/>
          <w:sz w:val="28"/>
          <w:szCs w:val="28"/>
        </w:rPr>
        <w:t>Регионгаз-инвест</w:t>
      </w:r>
      <w:proofErr w:type="spellEnd"/>
      <w:r w:rsidRPr="00186AEA">
        <w:rPr>
          <w:rFonts w:ascii="Liberation Serif" w:hAnsi="Liberation Serif"/>
          <w:sz w:val="28"/>
          <w:szCs w:val="28"/>
        </w:rPr>
        <w:t>, 1 – МУП ЖКХ «</w:t>
      </w:r>
      <w:proofErr w:type="spellStart"/>
      <w:r w:rsidRPr="00186AEA">
        <w:rPr>
          <w:rFonts w:ascii="Liberation Serif" w:hAnsi="Liberation Serif"/>
          <w:sz w:val="28"/>
          <w:szCs w:val="28"/>
        </w:rPr>
        <w:t>Трифоновское</w:t>
      </w:r>
      <w:proofErr w:type="spellEnd"/>
      <w:r w:rsidRPr="00186AEA">
        <w:rPr>
          <w:rFonts w:ascii="Liberation Serif" w:hAnsi="Liberation Serif"/>
          <w:sz w:val="28"/>
          <w:szCs w:val="28"/>
        </w:rPr>
        <w:t xml:space="preserve">») и 16 угольных котельных; 33,9 км тепловых сетей; 128,4 км водопроводных сетей; 17,5 км канализационных сетей. Подготовлено 68 </w:t>
      </w:r>
      <w:r w:rsidRPr="00186AEA">
        <w:rPr>
          <w:rFonts w:ascii="Liberation Serif" w:hAnsi="Liberation Serif"/>
          <w:sz w:val="28"/>
          <w:szCs w:val="28"/>
        </w:rPr>
        <w:lastRenderedPageBreak/>
        <w:t>объектов социально-культурного назначения</w:t>
      </w:r>
      <w:r>
        <w:rPr>
          <w:rFonts w:ascii="Liberation Serif" w:hAnsi="Liberation Serif"/>
          <w:sz w:val="28"/>
          <w:szCs w:val="28"/>
        </w:rPr>
        <w:t>, а</w:t>
      </w:r>
      <w:r w:rsidRPr="00186AEA">
        <w:rPr>
          <w:rFonts w:ascii="Liberation Serif" w:hAnsi="Liberation Serif"/>
          <w:sz w:val="28"/>
          <w:szCs w:val="28"/>
        </w:rPr>
        <w:t xml:space="preserve"> так же жилищный фонд, подключенный к централизованной системе теплоснабжения, в количестве 294 ед. (121,6 </w:t>
      </w:r>
      <w:proofErr w:type="spellStart"/>
      <w:r w:rsidRPr="00186AEA">
        <w:rPr>
          <w:rFonts w:ascii="Liberation Serif" w:hAnsi="Liberation Serif"/>
          <w:sz w:val="28"/>
          <w:szCs w:val="28"/>
        </w:rPr>
        <w:t>тыс.м.кв</w:t>
      </w:r>
      <w:proofErr w:type="spellEnd"/>
      <w:r w:rsidRPr="00186AEA">
        <w:rPr>
          <w:rFonts w:ascii="Liberation Serif" w:hAnsi="Liberation Serif"/>
          <w:sz w:val="28"/>
          <w:szCs w:val="28"/>
        </w:rPr>
        <w:t xml:space="preserve">.), в том числе муниципальный жилищный фонд - 276 ед. (24,8 </w:t>
      </w:r>
      <w:proofErr w:type="spellStart"/>
      <w:r w:rsidRPr="00186AEA">
        <w:rPr>
          <w:rFonts w:ascii="Liberation Serif" w:hAnsi="Liberation Serif"/>
          <w:sz w:val="28"/>
          <w:szCs w:val="28"/>
        </w:rPr>
        <w:t>тыс.м.кв</w:t>
      </w:r>
      <w:proofErr w:type="spellEnd"/>
      <w:r w:rsidRPr="00186AEA">
        <w:rPr>
          <w:rFonts w:ascii="Liberation Serif" w:hAnsi="Liberation Serif"/>
          <w:sz w:val="28"/>
          <w:szCs w:val="28"/>
        </w:rPr>
        <w:t>.).</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В рамках Региональной программы капитального ремонта общего имущества в многоквартирных домах Свердловской области</w:t>
      </w:r>
      <w:r w:rsidRPr="00186AEA">
        <w:rPr>
          <w:rFonts w:ascii="Liberation Serif" w:hAnsi="Liberation Serif"/>
          <w:color w:val="000000" w:themeColor="text1"/>
          <w:sz w:val="28"/>
          <w:szCs w:val="28"/>
        </w:rPr>
        <w:t xml:space="preserve"> в 2022 году на территории пров</w:t>
      </w:r>
      <w:r w:rsidR="006E54C7">
        <w:rPr>
          <w:rFonts w:ascii="Liberation Serif" w:hAnsi="Liberation Serif"/>
          <w:color w:val="000000" w:themeColor="text1"/>
          <w:sz w:val="28"/>
          <w:szCs w:val="28"/>
        </w:rPr>
        <w:t>еден</w:t>
      </w:r>
      <w:r w:rsidRPr="00186AEA">
        <w:rPr>
          <w:rFonts w:ascii="Liberation Serif" w:hAnsi="Liberation Serif"/>
          <w:color w:val="000000" w:themeColor="text1"/>
          <w:sz w:val="28"/>
          <w:szCs w:val="28"/>
        </w:rPr>
        <w:t xml:space="preserve"> капитальный ремонт общего имущества в восьми многоквартирных домах </w:t>
      </w:r>
      <w:proofErr w:type="spellStart"/>
      <w:r w:rsidRPr="00186AEA">
        <w:rPr>
          <w:rFonts w:ascii="Liberation Serif" w:hAnsi="Liberation Serif"/>
          <w:color w:val="000000" w:themeColor="text1"/>
          <w:sz w:val="28"/>
          <w:szCs w:val="28"/>
        </w:rPr>
        <w:t>Пышминского</w:t>
      </w:r>
      <w:proofErr w:type="spellEnd"/>
      <w:r w:rsidRPr="00186AEA">
        <w:rPr>
          <w:rFonts w:ascii="Liberation Serif" w:hAnsi="Liberation Serif"/>
          <w:color w:val="000000" w:themeColor="text1"/>
          <w:sz w:val="28"/>
          <w:szCs w:val="28"/>
        </w:rPr>
        <w:t xml:space="preserve"> городского округа: </w:t>
      </w:r>
      <w:proofErr w:type="spellStart"/>
      <w:r w:rsidRPr="00186AEA">
        <w:rPr>
          <w:rFonts w:ascii="Liberation Serif" w:hAnsi="Liberation Serif"/>
          <w:sz w:val="28"/>
          <w:szCs w:val="28"/>
        </w:rPr>
        <w:t>пгт</w:t>
      </w:r>
      <w:proofErr w:type="spellEnd"/>
      <w:r w:rsidRPr="00186AEA">
        <w:rPr>
          <w:rFonts w:ascii="Liberation Serif" w:hAnsi="Liberation Serif"/>
          <w:sz w:val="28"/>
          <w:szCs w:val="28"/>
        </w:rPr>
        <w:t xml:space="preserve">. Пышма, ул. Кирова, д. 76; </w:t>
      </w:r>
      <w:proofErr w:type="spellStart"/>
      <w:r w:rsidRPr="00186AEA">
        <w:rPr>
          <w:rFonts w:ascii="Liberation Serif" w:hAnsi="Liberation Serif"/>
          <w:sz w:val="28"/>
          <w:szCs w:val="28"/>
        </w:rPr>
        <w:t>пгт</w:t>
      </w:r>
      <w:proofErr w:type="spellEnd"/>
      <w:r w:rsidRPr="00186AEA">
        <w:rPr>
          <w:rFonts w:ascii="Liberation Serif" w:hAnsi="Liberation Serif"/>
          <w:sz w:val="28"/>
          <w:szCs w:val="28"/>
        </w:rPr>
        <w:t xml:space="preserve">. Пышма, пер. </w:t>
      </w:r>
      <w:proofErr w:type="gramStart"/>
      <w:r w:rsidRPr="00186AEA">
        <w:rPr>
          <w:rFonts w:ascii="Liberation Serif" w:hAnsi="Liberation Serif"/>
          <w:sz w:val="28"/>
          <w:szCs w:val="28"/>
        </w:rPr>
        <w:t>Речной</w:t>
      </w:r>
      <w:proofErr w:type="gramEnd"/>
      <w:r w:rsidRPr="00186AEA">
        <w:rPr>
          <w:rFonts w:ascii="Liberation Serif" w:hAnsi="Liberation Serif"/>
          <w:sz w:val="28"/>
          <w:szCs w:val="28"/>
        </w:rPr>
        <w:t xml:space="preserve">, д. 8; </w:t>
      </w:r>
      <w:proofErr w:type="spellStart"/>
      <w:r w:rsidRPr="00186AEA">
        <w:rPr>
          <w:rFonts w:ascii="Liberation Serif" w:hAnsi="Liberation Serif"/>
          <w:sz w:val="28"/>
          <w:szCs w:val="28"/>
        </w:rPr>
        <w:t>пгт</w:t>
      </w:r>
      <w:proofErr w:type="spellEnd"/>
      <w:r w:rsidRPr="00186AEA">
        <w:rPr>
          <w:rFonts w:ascii="Liberation Serif" w:hAnsi="Liberation Serif"/>
          <w:sz w:val="28"/>
          <w:szCs w:val="28"/>
        </w:rPr>
        <w:t xml:space="preserve">. Пышма, ул. Кирова, д. 62Б; </w:t>
      </w:r>
      <w:proofErr w:type="spellStart"/>
      <w:r w:rsidRPr="00186AEA">
        <w:rPr>
          <w:rFonts w:ascii="Liberation Serif" w:hAnsi="Liberation Serif"/>
          <w:sz w:val="28"/>
          <w:szCs w:val="28"/>
        </w:rPr>
        <w:t>пгт</w:t>
      </w:r>
      <w:proofErr w:type="spellEnd"/>
      <w:r w:rsidRPr="00186AEA">
        <w:rPr>
          <w:rFonts w:ascii="Liberation Serif" w:hAnsi="Liberation Serif"/>
          <w:sz w:val="28"/>
          <w:szCs w:val="28"/>
        </w:rPr>
        <w:t xml:space="preserve">. </w:t>
      </w:r>
      <w:proofErr w:type="gramStart"/>
      <w:r w:rsidRPr="00186AEA">
        <w:rPr>
          <w:rFonts w:ascii="Liberation Serif" w:hAnsi="Liberation Serif"/>
          <w:sz w:val="28"/>
          <w:szCs w:val="28"/>
        </w:rPr>
        <w:t xml:space="preserve">Пышма, ул. Строителей, д. 18; д. Родина, ул. Советская, д. 39; с. </w:t>
      </w:r>
      <w:proofErr w:type="spellStart"/>
      <w:r w:rsidRPr="00186AEA">
        <w:rPr>
          <w:rFonts w:ascii="Liberation Serif" w:hAnsi="Liberation Serif"/>
          <w:sz w:val="28"/>
          <w:szCs w:val="28"/>
        </w:rPr>
        <w:t>Печеркино</w:t>
      </w:r>
      <w:proofErr w:type="spellEnd"/>
      <w:r w:rsidRPr="00186AEA">
        <w:rPr>
          <w:rFonts w:ascii="Liberation Serif" w:hAnsi="Liberation Serif"/>
          <w:sz w:val="28"/>
          <w:szCs w:val="28"/>
        </w:rPr>
        <w:t xml:space="preserve">, ул. Буденного, д. 28; с. </w:t>
      </w:r>
      <w:proofErr w:type="spellStart"/>
      <w:r w:rsidRPr="00186AEA">
        <w:rPr>
          <w:rFonts w:ascii="Liberation Serif" w:hAnsi="Liberation Serif"/>
          <w:sz w:val="28"/>
          <w:szCs w:val="28"/>
        </w:rPr>
        <w:t>Печеркино</w:t>
      </w:r>
      <w:proofErr w:type="spellEnd"/>
      <w:r w:rsidRPr="00186AEA">
        <w:rPr>
          <w:rFonts w:ascii="Liberation Serif" w:hAnsi="Liberation Serif"/>
          <w:sz w:val="28"/>
          <w:szCs w:val="28"/>
        </w:rPr>
        <w:t xml:space="preserve">, ул. Буденного, д. 34; с. </w:t>
      </w:r>
      <w:proofErr w:type="spellStart"/>
      <w:r w:rsidRPr="00186AEA">
        <w:rPr>
          <w:rFonts w:ascii="Liberation Serif" w:hAnsi="Liberation Serif"/>
          <w:sz w:val="28"/>
          <w:szCs w:val="28"/>
        </w:rPr>
        <w:t>Черемыш</w:t>
      </w:r>
      <w:proofErr w:type="spellEnd"/>
      <w:r w:rsidRPr="00186AEA">
        <w:rPr>
          <w:rFonts w:ascii="Liberation Serif" w:hAnsi="Liberation Serif"/>
          <w:sz w:val="28"/>
          <w:szCs w:val="28"/>
        </w:rPr>
        <w:t>, ул. Кирова, д. 3</w:t>
      </w:r>
      <w:r w:rsidRPr="00186AEA">
        <w:rPr>
          <w:rFonts w:ascii="Liberation Serif" w:hAnsi="Liberation Serif"/>
          <w:color w:val="000000" w:themeColor="text1"/>
          <w:sz w:val="28"/>
          <w:szCs w:val="28"/>
        </w:rPr>
        <w:t xml:space="preserve">. </w:t>
      </w:r>
      <w:proofErr w:type="gramEnd"/>
    </w:p>
    <w:p w:rsidR="00170290" w:rsidRPr="00186AEA" w:rsidRDefault="00170290" w:rsidP="00170290">
      <w:pPr>
        <w:spacing w:after="0" w:line="240" w:lineRule="auto"/>
        <w:ind w:firstLine="709"/>
        <w:jc w:val="both"/>
        <w:rPr>
          <w:rFonts w:ascii="Liberation Serif" w:eastAsia="Calibri" w:hAnsi="Liberation Serif"/>
          <w:sz w:val="28"/>
          <w:szCs w:val="28"/>
        </w:rPr>
      </w:pPr>
      <w:r w:rsidRPr="00186AEA">
        <w:rPr>
          <w:rFonts w:ascii="Liberation Serif" w:eastAsia="Calibri" w:hAnsi="Liberation Serif"/>
          <w:sz w:val="28"/>
          <w:szCs w:val="28"/>
        </w:rPr>
        <w:t xml:space="preserve">В соответствии с приказом Уральского управления </w:t>
      </w:r>
      <w:proofErr w:type="spellStart"/>
      <w:r w:rsidRPr="00186AEA">
        <w:rPr>
          <w:rFonts w:ascii="Liberation Serif" w:eastAsia="Calibri" w:hAnsi="Liberation Serif"/>
          <w:sz w:val="28"/>
          <w:szCs w:val="28"/>
        </w:rPr>
        <w:t>Ростехнадзора</w:t>
      </w:r>
      <w:proofErr w:type="spellEnd"/>
      <w:r w:rsidRPr="00186AEA">
        <w:rPr>
          <w:rFonts w:ascii="Liberation Serif" w:eastAsia="Calibri" w:hAnsi="Liberation Serif"/>
          <w:sz w:val="28"/>
          <w:szCs w:val="28"/>
        </w:rPr>
        <w:t xml:space="preserve"> от </w:t>
      </w:r>
      <w:r w:rsidRPr="00186AEA">
        <w:rPr>
          <w:rFonts w:ascii="Liberation Serif" w:hAnsi="Liberation Serif"/>
          <w:sz w:val="28"/>
          <w:szCs w:val="28"/>
        </w:rPr>
        <w:t xml:space="preserve">14.11.2022 №РП-332-2672-о  проверка  готовности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к отопительному периоду 2022-2023 года проведена 15.11.2022г</w:t>
      </w:r>
      <w:r w:rsidRPr="00186AEA">
        <w:rPr>
          <w:rFonts w:ascii="Liberation Serif" w:eastAsia="Calibri" w:hAnsi="Liberation Serif"/>
          <w:sz w:val="28"/>
          <w:szCs w:val="28"/>
        </w:rPr>
        <w:t xml:space="preserve">. </w:t>
      </w:r>
    </w:p>
    <w:p w:rsidR="00170290" w:rsidRPr="00186AEA" w:rsidRDefault="00170290" w:rsidP="00170290">
      <w:pPr>
        <w:spacing w:after="0" w:line="240" w:lineRule="auto"/>
        <w:ind w:firstLine="709"/>
        <w:jc w:val="both"/>
        <w:rPr>
          <w:rFonts w:ascii="Liberation Serif" w:eastAsia="Calibri" w:hAnsi="Liberation Serif"/>
          <w:sz w:val="28"/>
          <w:szCs w:val="28"/>
        </w:rPr>
      </w:pPr>
      <w:r w:rsidRPr="00186AEA">
        <w:rPr>
          <w:rFonts w:ascii="Liberation Serif" w:hAnsi="Liberation Serif"/>
          <w:sz w:val="28"/>
          <w:szCs w:val="28"/>
        </w:rPr>
        <w:t xml:space="preserve">По итогам проведения проверки получен паспорт и акт готовности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к отопительному периоду 2022-2023 года от 15.11.2022</w:t>
      </w:r>
      <w:r w:rsidRPr="00186AEA">
        <w:rPr>
          <w:rFonts w:ascii="Liberation Serif" w:eastAsia="Calibri" w:hAnsi="Liberation Serif"/>
          <w:sz w:val="28"/>
          <w:szCs w:val="28"/>
        </w:rPr>
        <w:t>.</w:t>
      </w:r>
    </w:p>
    <w:p w:rsidR="00170290"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w:t>
      </w:r>
      <w:proofErr w:type="gramStart"/>
      <w:r w:rsidRPr="00186AEA">
        <w:rPr>
          <w:rFonts w:ascii="Liberation Serif" w:hAnsi="Liberation Serif"/>
          <w:sz w:val="28"/>
          <w:szCs w:val="28"/>
        </w:rPr>
        <w:t>рамках</w:t>
      </w:r>
      <w:proofErr w:type="gramEnd"/>
      <w:r w:rsidRPr="00186AEA">
        <w:rPr>
          <w:rFonts w:ascii="Liberation Serif" w:hAnsi="Liberation Serif"/>
          <w:sz w:val="28"/>
          <w:szCs w:val="28"/>
        </w:rPr>
        <w:t xml:space="preserve"> предоставленных из бюджета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субсидий на осуществление капитальных вложений в объекты капитального строительства муниципальной собственности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муниципальными унитарными предприятиями выполнены работы на общую сумму 27 487 461,00 руб., в том числе:</w:t>
      </w:r>
    </w:p>
    <w:p w:rsidR="00170290" w:rsidRPr="006E54C7" w:rsidRDefault="00170290" w:rsidP="00170290">
      <w:pPr>
        <w:spacing w:after="0" w:line="240" w:lineRule="auto"/>
        <w:ind w:firstLine="709"/>
        <w:jc w:val="both"/>
        <w:rPr>
          <w:rFonts w:ascii="Liberation Serif" w:hAnsi="Liberation Serif"/>
          <w:sz w:val="28"/>
          <w:szCs w:val="28"/>
        </w:rPr>
      </w:pPr>
      <w:r w:rsidRPr="006E54C7">
        <w:rPr>
          <w:rFonts w:ascii="Liberation Serif" w:hAnsi="Liberation Serif"/>
          <w:sz w:val="28"/>
          <w:szCs w:val="28"/>
        </w:rPr>
        <w:t>МУП ПГО «</w:t>
      </w:r>
      <w:proofErr w:type="spellStart"/>
      <w:r w:rsidRPr="006E54C7">
        <w:rPr>
          <w:rFonts w:ascii="Liberation Serif" w:hAnsi="Liberation Serif"/>
          <w:sz w:val="28"/>
          <w:szCs w:val="28"/>
        </w:rPr>
        <w:t>Водоканалсервис</w:t>
      </w:r>
      <w:proofErr w:type="spellEnd"/>
      <w:r w:rsidRPr="006E54C7">
        <w:rPr>
          <w:rFonts w:ascii="Liberation Serif" w:hAnsi="Liberation Serif"/>
          <w:sz w:val="28"/>
          <w:szCs w:val="28"/>
        </w:rPr>
        <w:t>» (16 369 128,00 руб.)</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реконструкция водопроводной сети, расположенной на территории </w:t>
      </w:r>
      <w:proofErr w:type="spellStart"/>
      <w:r w:rsidR="006A1316">
        <w:rPr>
          <w:rFonts w:ascii="Liberation Serif" w:hAnsi="Liberation Serif" w:cs="Liberation Serif"/>
          <w:sz w:val="28"/>
          <w:szCs w:val="28"/>
        </w:rPr>
        <w:t>пгт</w:t>
      </w:r>
      <w:proofErr w:type="spellEnd"/>
      <w:r w:rsidRPr="00186AEA">
        <w:rPr>
          <w:rFonts w:ascii="Liberation Serif" w:hAnsi="Liberation Serif" w:cs="Liberation Serif"/>
          <w:sz w:val="28"/>
          <w:szCs w:val="28"/>
        </w:rPr>
        <w:t xml:space="preserve">. Пышма пер. </w:t>
      </w:r>
      <w:proofErr w:type="gramStart"/>
      <w:r w:rsidRPr="00186AEA">
        <w:rPr>
          <w:rFonts w:ascii="Liberation Serif" w:hAnsi="Liberation Serif" w:cs="Liberation Serif"/>
          <w:sz w:val="28"/>
          <w:szCs w:val="28"/>
        </w:rPr>
        <w:t>Школьный</w:t>
      </w:r>
      <w:proofErr w:type="gramEnd"/>
      <w:r w:rsidRPr="00186AEA">
        <w:rPr>
          <w:rFonts w:ascii="Liberation Serif" w:hAnsi="Liberation Serif" w:cs="Liberation Serif"/>
          <w:sz w:val="28"/>
          <w:szCs w:val="28"/>
        </w:rPr>
        <w:t xml:space="preserve">, № 22-№ 25 – ул. Заводская, 418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реконструкция водопровода по адресу: </w:t>
      </w:r>
      <w:proofErr w:type="gramStart"/>
      <w:r w:rsidRPr="00186AEA">
        <w:rPr>
          <w:rFonts w:ascii="Liberation Serif" w:hAnsi="Liberation Serif" w:cs="Liberation Serif"/>
          <w:sz w:val="28"/>
          <w:szCs w:val="28"/>
        </w:rPr>
        <w:t xml:space="preserve">Свердловская область, </w:t>
      </w:r>
      <w:proofErr w:type="spellStart"/>
      <w:r w:rsidRPr="00186AEA">
        <w:rPr>
          <w:rFonts w:ascii="Liberation Serif" w:hAnsi="Liberation Serif" w:cs="Liberation Serif"/>
          <w:sz w:val="28"/>
          <w:szCs w:val="28"/>
        </w:rPr>
        <w:t>Пышминский</w:t>
      </w:r>
      <w:proofErr w:type="spellEnd"/>
      <w:r w:rsidRPr="00186AEA">
        <w:rPr>
          <w:rFonts w:ascii="Liberation Serif" w:hAnsi="Liberation Serif" w:cs="Liberation Serif"/>
          <w:sz w:val="28"/>
          <w:szCs w:val="28"/>
        </w:rPr>
        <w:t xml:space="preserve"> район, с. </w:t>
      </w:r>
      <w:proofErr w:type="spellStart"/>
      <w:r w:rsidRPr="00186AEA">
        <w:rPr>
          <w:rFonts w:ascii="Liberation Serif" w:hAnsi="Liberation Serif" w:cs="Liberation Serif"/>
          <w:sz w:val="28"/>
          <w:szCs w:val="28"/>
        </w:rPr>
        <w:t>Чупино</w:t>
      </w:r>
      <w:proofErr w:type="spellEnd"/>
      <w:r w:rsidRPr="00186AEA">
        <w:rPr>
          <w:rFonts w:ascii="Liberation Serif" w:hAnsi="Liberation Serif" w:cs="Liberation Serif"/>
          <w:sz w:val="28"/>
          <w:szCs w:val="28"/>
        </w:rPr>
        <w:t xml:space="preserve">, 1323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r w:rsidR="006E54C7">
        <w:rPr>
          <w:rFonts w:ascii="Liberation Serif" w:hAnsi="Liberation Serif" w:cs="Liberation Serif"/>
          <w:sz w:val="28"/>
          <w:szCs w:val="28"/>
        </w:rPr>
        <w:t>;</w:t>
      </w:r>
      <w:proofErr w:type="gramEnd"/>
    </w:p>
    <w:p w:rsidR="00170290" w:rsidRPr="00186AEA" w:rsidRDefault="00170290" w:rsidP="00170290">
      <w:pPr>
        <w:spacing w:after="0" w:line="240" w:lineRule="auto"/>
        <w:ind w:firstLine="709"/>
        <w:jc w:val="both"/>
        <w:rPr>
          <w:rFonts w:ascii="Liberation Serif" w:hAnsi="Liberation Serif" w:cs="Liberation Serif"/>
          <w:sz w:val="28"/>
          <w:szCs w:val="28"/>
        </w:rPr>
      </w:pPr>
      <w:proofErr w:type="gramStart"/>
      <w:r w:rsidRPr="00186AEA">
        <w:rPr>
          <w:rFonts w:ascii="Liberation Serif" w:hAnsi="Liberation Serif" w:cs="Liberation Serif"/>
          <w:sz w:val="28"/>
          <w:szCs w:val="28"/>
        </w:rPr>
        <w:t xml:space="preserve">- техническое перевооружение водонапорной башни </w:t>
      </w:r>
      <w:r w:rsidR="00463B90">
        <w:rPr>
          <w:rFonts w:ascii="Liberation Serif" w:hAnsi="Liberation Serif" w:cs="Liberation Serif"/>
          <w:sz w:val="28"/>
          <w:szCs w:val="28"/>
        </w:rPr>
        <w:t>(</w:t>
      </w:r>
      <w:proofErr w:type="spellStart"/>
      <w:r w:rsidR="006A1316">
        <w:rPr>
          <w:rFonts w:ascii="Liberation Serif" w:hAnsi="Liberation Serif" w:cs="Liberation Serif"/>
          <w:sz w:val="28"/>
          <w:szCs w:val="28"/>
        </w:rPr>
        <w:t>пгт</w:t>
      </w:r>
      <w:proofErr w:type="spellEnd"/>
      <w:r w:rsidRPr="00186AEA">
        <w:rPr>
          <w:rFonts w:ascii="Liberation Serif" w:hAnsi="Liberation Serif" w:cs="Liberation Serif"/>
          <w:sz w:val="28"/>
          <w:szCs w:val="28"/>
        </w:rPr>
        <w:t>.</w:t>
      </w:r>
      <w:proofErr w:type="gramEnd"/>
      <w:r w:rsidRPr="00186AEA">
        <w:rPr>
          <w:rFonts w:ascii="Liberation Serif" w:hAnsi="Liberation Serif" w:cs="Liberation Serif"/>
          <w:sz w:val="28"/>
          <w:szCs w:val="28"/>
        </w:rPr>
        <w:t xml:space="preserve"> Пышма, ул. Строителей, 1</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 шт.</w:t>
      </w:r>
      <w:r w:rsidR="006E54C7">
        <w:rPr>
          <w:rFonts w:ascii="Liberation Serif" w:hAnsi="Liberation Serif" w:cs="Liberation Serif"/>
          <w:sz w:val="28"/>
          <w:szCs w:val="28"/>
        </w:rPr>
        <w:t>;</w:t>
      </w:r>
    </w:p>
    <w:p w:rsidR="00170290"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строительство водопроводной сети </w:t>
      </w:r>
      <w:r w:rsidR="00463B90">
        <w:rPr>
          <w:rFonts w:ascii="Liberation Serif" w:hAnsi="Liberation Serif" w:cs="Liberation Serif"/>
          <w:sz w:val="28"/>
          <w:szCs w:val="28"/>
        </w:rPr>
        <w:t>(</w:t>
      </w:r>
      <w:r w:rsidRPr="00186AEA">
        <w:rPr>
          <w:rFonts w:ascii="Liberation Serif" w:hAnsi="Liberation Serif" w:cs="Liberation Serif"/>
          <w:sz w:val="28"/>
          <w:szCs w:val="28"/>
        </w:rPr>
        <w:t>д. Пылаева</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 1239,8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p>
    <w:p w:rsidR="00170290" w:rsidRPr="006E54C7" w:rsidRDefault="00170290" w:rsidP="00170290">
      <w:pPr>
        <w:spacing w:after="0" w:line="240" w:lineRule="auto"/>
        <w:ind w:firstLine="709"/>
        <w:jc w:val="both"/>
        <w:rPr>
          <w:rFonts w:ascii="Liberation Serif" w:hAnsi="Liberation Serif" w:cs="Liberation Serif"/>
          <w:sz w:val="28"/>
          <w:szCs w:val="28"/>
        </w:rPr>
      </w:pPr>
      <w:r w:rsidRPr="006E54C7">
        <w:rPr>
          <w:rFonts w:ascii="Liberation Serif" w:hAnsi="Liberation Serif"/>
          <w:sz w:val="28"/>
          <w:szCs w:val="28"/>
        </w:rPr>
        <w:t xml:space="preserve">МУП ПГО </w:t>
      </w:r>
      <w:r w:rsidRPr="006E54C7">
        <w:rPr>
          <w:rFonts w:ascii="Liberation Serif" w:hAnsi="Liberation Serif" w:cs="Liberation Serif"/>
          <w:sz w:val="28"/>
          <w:szCs w:val="28"/>
        </w:rPr>
        <w:t>«Аварийно – восстановительная служба» (1 199 990,00 руб.)</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реконструкция тепловой сети от котельной в </w:t>
      </w:r>
      <w:proofErr w:type="spellStart"/>
      <w:r w:rsidRPr="00186AEA">
        <w:rPr>
          <w:rFonts w:ascii="Liberation Serif" w:hAnsi="Liberation Serif" w:cs="Liberation Serif"/>
          <w:sz w:val="28"/>
          <w:szCs w:val="28"/>
        </w:rPr>
        <w:t>пгт</w:t>
      </w:r>
      <w:proofErr w:type="spellEnd"/>
      <w:r w:rsidRPr="00186AEA">
        <w:rPr>
          <w:rFonts w:ascii="Liberation Serif" w:hAnsi="Liberation Serif" w:cs="Liberation Serif"/>
          <w:sz w:val="28"/>
          <w:szCs w:val="28"/>
        </w:rPr>
        <w:t>. Пышма ул. Заводская д-3а до ул. Заводская (участок: ул. Заводская от врезки в дом № 14 до врезки в дом № 12, от врезки через дорогу к домам 13 и 15 по ул. Заводская), 100м.п.;</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реконструкция тепловой сети от котельной в </w:t>
      </w:r>
      <w:proofErr w:type="spellStart"/>
      <w:r w:rsidRPr="00186AEA">
        <w:rPr>
          <w:rFonts w:ascii="Liberation Serif" w:hAnsi="Liberation Serif" w:cs="Liberation Serif"/>
          <w:sz w:val="28"/>
          <w:szCs w:val="28"/>
        </w:rPr>
        <w:t>пгт</w:t>
      </w:r>
      <w:proofErr w:type="spellEnd"/>
      <w:r w:rsidRPr="00186AEA">
        <w:rPr>
          <w:rFonts w:ascii="Liberation Serif" w:hAnsi="Liberation Serif" w:cs="Liberation Serif"/>
          <w:sz w:val="28"/>
          <w:szCs w:val="28"/>
        </w:rPr>
        <w:t xml:space="preserve">. Пышма ул. Заводская д-3а до ул. Заводская (участок: ул. Заводская от врезки в дом № 14 до врезки в дом № 18-а), 160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p>
    <w:p w:rsidR="00170290" w:rsidRPr="006E54C7" w:rsidRDefault="00170290" w:rsidP="00170290">
      <w:pPr>
        <w:spacing w:after="0" w:line="240" w:lineRule="auto"/>
        <w:ind w:firstLine="709"/>
        <w:jc w:val="both"/>
        <w:rPr>
          <w:rFonts w:ascii="Liberation Serif" w:hAnsi="Liberation Serif" w:cs="Liberation Serif"/>
          <w:sz w:val="28"/>
          <w:szCs w:val="28"/>
        </w:rPr>
      </w:pPr>
      <w:r w:rsidRPr="006E54C7">
        <w:rPr>
          <w:rFonts w:ascii="Liberation Serif" w:hAnsi="Liberation Serif" w:cs="Liberation Serif"/>
          <w:sz w:val="28"/>
          <w:szCs w:val="28"/>
        </w:rPr>
        <w:t>МУП ЖКХ «</w:t>
      </w:r>
      <w:proofErr w:type="spellStart"/>
      <w:r w:rsidRPr="006E54C7">
        <w:rPr>
          <w:rFonts w:ascii="Liberation Serif" w:hAnsi="Liberation Serif" w:cs="Liberation Serif"/>
          <w:sz w:val="28"/>
          <w:szCs w:val="28"/>
        </w:rPr>
        <w:t>Трифоновское</w:t>
      </w:r>
      <w:proofErr w:type="spellEnd"/>
      <w:r w:rsidRPr="006E54C7">
        <w:rPr>
          <w:rFonts w:ascii="Liberation Serif" w:hAnsi="Liberation Serif" w:cs="Liberation Serif"/>
          <w:sz w:val="28"/>
          <w:szCs w:val="28"/>
        </w:rPr>
        <w:t>» (4 650 000,00 руб.)</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Печеркино</w:t>
      </w:r>
      <w:proofErr w:type="spellEnd"/>
      <w:r w:rsidRPr="00186AEA">
        <w:rPr>
          <w:rFonts w:ascii="Liberation Serif" w:hAnsi="Liberation Serif" w:cs="Liberation Serif"/>
          <w:sz w:val="28"/>
          <w:szCs w:val="28"/>
        </w:rPr>
        <w:t xml:space="preserve">, </w:t>
      </w:r>
      <w:proofErr w:type="spellStart"/>
      <w:r w:rsidRPr="00186AEA">
        <w:rPr>
          <w:rFonts w:ascii="Liberation Serif" w:hAnsi="Liberation Serif" w:cs="Liberation Serif"/>
          <w:sz w:val="28"/>
          <w:szCs w:val="28"/>
        </w:rPr>
        <w:t>ул</w:t>
      </w:r>
      <w:proofErr w:type="gramStart"/>
      <w:r w:rsidRPr="00186AEA">
        <w:rPr>
          <w:rFonts w:ascii="Liberation Serif" w:hAnsi="Liberation Serif" w:cs="Liberation Serif"/>
          <w:sz w:val="28"/>
          <w:szCs w:val="28"/>
        </w:rPr>
        <w:t>.Б</w:t>
      </w:r>
      <w:proofErr w:type="gramEnd"/>
      <w:r w:rsidRPr="00186AEA">
        <w:rPr>
          <w:rFonts w:ascii="Liberation Serif" w:hAnsi="Liberation Serif" w:cs="Liberation Serif"/>
          <w:sz w:val="28"/>
          <w:szCs w:val="28"/>
        </w:rPr>
        <w:t>уденного</w:t>
      </w:r>
      <w:proofErr w:type="spellEnd"/>
      <w:r w:rsidRPr="00186AEA">
        <w:rPr>
          <w:rFonts w:ascii="Liberation Serif" w:hAnsi="Liberation Serif" w:cs="Liberation Serif"/>
          <w:sz w:val="28"/>
          <w:szCs w:val="28"/>
        </w:rPr>
        <w:t xml:space="preserve"> 13а</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центральной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Черемыш</w:t>
      </w:r>
      <w:proofErr w:type="spellEnd"/>
      <w:r w:rsidRPr="00186AEA">
        <w:rPr>
          <w:rFonts w:ascii="Liberation Serif" w:hAnsi="Liberation Serif" w:cs="Liberation Serif"/>
          <w:sz w:val="28"/>
          <w:szCs w:val="28"/>
        </w:rPr>
        <w:t>, ул. Комарова, д.1а</w:t>
      </w:r>
      <w:bookmarkStart w:id="1" w:name="P136"/>
      <w:bookmarkEnd w:id="1"/>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lastRenderedPageBreak/>
        <w:t xml:space="preserve">- техническое перевооружение двух помещений №№ 4, 5 (по плану здания) под котельную в хозяйственном здании, общей площадью 27,5 </w:t>
      </w:r>
      <w:proofErr w:type="spellStart"/>
      <w:r w:rsidRPr="00186AEA">
        <w:rPr>
          <w:rFonts w:ascii="Liberation Serif" w:hAnsi="Liberation Serif" w:cs="Liberation Serif"/>
          <w:sz w:val="28"/>
          <w:szCs w:val="28"/>
        </w:rPr>
        <w:t>кв.м</w:t>
      </w:r>
      <w:proofErr w:type="spellEnd"/>
      <w:r w:rsidRPr="00186AEA">
        <w:rPr>
          <w:rFonts w:ascii="Liberation Serif" w:hAnsi="Liberation Serif" w:cs="Liberation Serif"/>
          <w:sz w:val="28"/>
          <w:szCs w:val="28"/>
        </w:rPr>
        <w:t xml:space="preserve">.,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Чупино</w:t>
      </w:r>
      <w:proofErr w:type="spellEnd"/>
      <w:r w:rsidRPr="00186AEA">
        <w:rPr>
          <w:rFonts w:ascii="Liberation Serif" w:hAnsi="Liberation Serif" w:cs="Liberation Serif"/>
          <w:sz w:val="28"/>
          <w:szCs w:val="28"/>
        </w:rPr>
        <w:t>, ул. Павлика Морозова, д. 4</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proofErr w:type="gramStart"/>
      <w:r w:rsidRPr="00186AEA">
        <w:rPr>
          <w:rFonts w:ascii="Liberation Serif" w:hAnsi="Liberation Serif" w:cs="Liberation Serif"/>
          <w:sz w:val="28"/>
          <w:szCs w:val="28"/>
        </w:rPr>
        <w:t xml:space="preserve">- техническое перевооружение здания котельной, площадью 36,7 </w:t>
      </w:r>
      <w:proofErr w:type="spellStart"/>
      <w:r w:rsidRPr="00186AEA">
        <w:rPr>
          <w:rFonts w:ascii="Liberation Serif" w:hAnsi="Liberation Serif" w:cs="Liberation Serif"/>
          <w:sz w:val="28"/>
          <w:szCs w:val="28"/>
        </w:rPr>
        <w:t>кв.м</w:t>
      </w:r>
      <w:proofErr w:type="spellEnd"/>
      <w:r w:rsidRPr="00186AEA">
        <w:rPr>
          <w:rFonts w:ascii="Liberation Serif" w:hAnsi="Liberation Serif" w:cs="Liberation Serif"/>
          <w:sz w:val="28"/>
          <w:szCs w:val="28"/>
        </w:rPr>
        <w:t xml:space="preserve">., </w:t>
      </w:r>
      <w:r w:rsidR="00463B90">
        <w:rPr>
          <w:rFonts w:ascii="Liberation Serif" w:hAnsi="Liberation Serif" w:cs="Liberation Serif"/>
          <w:sz w:val="28"/>
          <w:szCs w:val="28"/>
        </w:rPr>
        <w:t>(</w:t>
      </w:r>
      <w:r w:rsidRPr="00186AEA">
        <w:rPr>
          <w:rFonts w:ascii="Liberation Serif" w:hAnsi="Liberation Serif" w:cs="Liberation Serif"/>
          <w:sz w:val="28"/>
          <w:szCs w:val="28"/>
        </w:rPr>
        <w:t>д. Талица, ул. Калинина, д. 38</w:t>
      </w:r>
      <w:r w:rsidR="00463B90">
        <w:rPr>
          <w:rFonts w:ascii="Liberation Serif" w:hAnsi="Liberation Serif" w:cs="Liberation Serif"/>
          <w:sz w:val="28"/>
          <w:szCs w:val="28"/>
        </w:rPr>
        <w:t>)</w:t>
      </w:r>
      <w:r w:rsidRPr="00186AEA">
        <w:rPr>
          <w:rFonts w:ascii="Liberation Serif" w:hAnsi="Liberation Serif" w:cs="Liberation Serif"/>
          <w:sz w:val="28"/>
          <w:szCs w:val="28"/>
        </w:rPr>
        <w:t>;</w:t>
      </w:r>
      <w:proofErr w:type="gramEnd"/>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Печеркино</w:t>
      </w:r>
      <w:proofErr w:type="spellEnd"/>
      <w:r w:rsidRPr="00186AEA">
        <w:rPr>
          <w:rFonts w:ascii="Liberation Serif" w:hAnsi="Liberation Serif" w:cs="Liberation Serif"/>
          <w:sz w:val="28"/>
          <w:szCs w:val="28"/>
        </w:rPr>
        <w:t>, ул. Буденного, д. 13а</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нежилого здания котельной, расположенного по адресу: </w:t>
      </w:r>
      <w:proofErr w:type="spellStart"/>
      <w:r w:rsidRPr="00186AEA">
        <w:rPr>
          <w:rFonts w:ascii="Liberation Serif" w:hAnsi="Liberation Serif" w:cs="Liberation Serif"/>
          <w:sz w:val="28"/>
          <w:szCs w:val="28"/>
        </w:rPr>
        <w:t>пгт</w:t>
      </w:r>
      <w:proofErr w:type="spellEnd"/>
      <w:r w:rsidRPr="00186AEA">
        <w:rPr>
          <w:rFonts w:ascii="Liberation Serif" w:hAnsi="Liberation Serif" w:cs="Liberation Serif"/>
          <w:sz w:val="28"/>
          <w:szCs w:val="28"/>
        </w:rPr>
        <w:t xml:space="preserve">. </w:t>
      </w:r>
      <w:proofErr w:type="gramStart"/>
      <w:r w:rsidRPr="00186AEA">
        <w:rPr>
          <w:rFonts w:ascii="Liberation Serif" w:hAnsi="Liberation Serif" w:cs="Liberation Serif"/>
          <w:sz w:val="28"/>
          <w:szCs w:val="28"/>
        </w:rPr>
        <w:t xml:space="preserve">Пышма, ул. Транспортников, д. 28, общей площадью 106,6 </w:t>
      </w:r>
      <w:proofErr w:type="spellStart"/>
      <w:r w:rsidRPr="00186AEA">
        <w:rPr>
          <w:rFonts w:ascii="Liberation Serif" w:hAnsi="Liberation Serif" w:cs="Liberation Serif"/>
          <w:sz w:val="28"/>
          <w:szCs w:val="28"/>
        </w:rPr>
        <w:t>кв.м</w:t>
      </w:r>
      <w:proofErr w:type="spellEnd"/>
      <w:r w:rsidRPr="00186AEA">
        <w:rPr>
          <w:rFonts w:ascii="Liberation Serif" w:hAnsi="Liberation Serif" w:cs="Liberation Serif"/>
          <w:sz w:val="28"/>
          <w:szCs w:val="28"/>
        </w:rPr>
        <w:t>. с кадастровым номером 66:20:0000000:701;</w:t>
      </w:r>
      <w:proofErr w:type="gramEnd"/>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техническое перевооружение здания котельной</w:t>
      </w:r>
      <w:r w:rsidR="00463B90">
        <w:rPr>
          <w:rFonts w:ascii="Liberation Serif" w:hAnsi="Liberation Serif" w:cs="Liberation Serif"/>
          <w:sz w:val="28"/>
          <w:szCs w:val="28"/>
        </w:rPr>
        <w:t xml:space="preserve"> (</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Чернышово</w:t>
      </w:r>
      <w:proofErr w:type="spellEnd"/>
      <w:r w:rsidRPr="00186AEA">
        <w:rPr>
          <w:rFonts w:ascii="Liberation Serif" w:hAnsi="Liberation Serif" w:cs="Liberation Serif"/>
          <w:sz w:val="28"/>
          <w:szCs w:val="28"/>
        </w:rPr>
        <w:t>, ул. Механизаторов, д. 2а</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техническое п</w:t>
      </w:r>
      <w:r w:rsidR="00463B90">
        <w:rPr>
          <w:rFonts w:ascii="Liberation Serif" w:hAnsi="Liberation Serif" w:cs="Liberation Serif"/>
          <w:sz w:val="28"/>
          <w:szCs w:val="28"/>
        </w:rPr>
        <w:t>еревооружение здания котельной (</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Пульниково</w:t>
      </w:r>
      <w:proofErr w:type="spellEnd"/>
      <w:r w:rsidRPr="00186AEA">
        <w:rPr>
          <w:rFonts w:ascii="Liberation Serif" w:hAnsi="Liberation Serif" w:cs="Liberation Serif"/>
          <w:sz w:val="28"/>
          <w:szCs w:val="28"/>
        </w:rPr>
        <w:t xml:space="preserve">, ул. </w:t>
      </w:r>
      <w:proofErr w:type="gramStart"/>
      <w:r w:rsidRPr="00186AEA">
        <w:rPr>
          <w:rFonts w:ascii="Liberation Serif" w:hAnsi="Liberation Serif" w:cs="Liberation Serif"/>
          <w:sz w:val="28"/>
          <w:szCs w:val="28"/>
        </w:rPr>
        <w:t>Береговая</w:t>
      </w:r>
      <w:proofErr w:type="gramEnd"/>
      <w:r w:rsidRPr="00186AEA">
        <w:rPr>
          <w:rFonts w:ascii="Liberation Serif" w:hAnsi="Liberation Serif" w:cs="Liberation Serif"/>
          <w:sz w:val="28"/>
          <w:szCs w:val="28"/>
        </w:rPr>
        <w:t>, д. 41</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центральной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Черемыш</w:t>
      </w:r>
      <w:proofErr w:type="spellEnd"/>
      <w:r w:rsidRPr="00186AEA">
        <w:rPr>
          <w:rFonts w:ascii="Liberation Serif" w:hAnsi="Liberation Serif" w:cs="Liberation Serif"/>
          <w:sz w:val="28"/>
          <w:szCs w:val="28"/>
        </w:rPr>
        <w:t>, ул. Комарова д. 1а</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техническое перевооружение здания котельной</w:t>
      </w:r>
      <w:r w:rsidR="00463B90">
        <w:rPr>
          <w:rFonts w:ascii="Liberation Serif" w:hAnsi="Liberation Serif" w:cs="Liberation Serif"/>
          <w:sz w:val="28"/>
          <w:szCs w:val="28"/>
        </w:rPr>
        <w:t xml:space="preserve"> (</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Тимохинское</w:t>
      </w:r>
      <w:proofErr w:type="spellEnd"/>
      <w:r w:rsidRPr="00186AEA">
        <w:rPr>
          <w:rFonts w:ascii="Liberation Serif" w:hAnsi="Liberation Serif" w:cs="Liberation Serif"/>
          <w:sz w:val="28"/>
          <w:szCs w:val="28"/>
        </w:rPr>
        <w:t>, ул. Халтурина, д. 13</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6E54C7" w:rsidRDefault="00170290" w:rsidP="00170290">
      <w:pPr>
        <w:spacing w:after="0" w:line="240" w:lineRule="auto"/>
        <w:ind w:firstLine="709"/>
        <w:jc w:val="both"/>
        <w:rPr>
          <w:rFonts w:ascii="Liberation Serif" w:hAnsi="Liberation Serif" w:cs="Liberation Serif"/>
          <w:sz w:val="28"/>
          <w:szCs w:val="28"/>
        </w:rPr>
      </w:pPr>
      <w:r w:rsidRPr="006E54C7">
        <w:rPr>
          <w:rFonts w:ascii="Liberation Serif" w:hAnsi="Liberation Serif" w:cs="Liberation Serif"/>
          <w:sz w:val="28"/>
          <w:szCs w:val="28"/>
        </w:rPr>
        <w:t>МУП ЖКХ «</w:t>
      </w:r>
      <w:proofErr w:type="spellStart"/>
      <w:r w:rsidRPr="006E54C7">
        <w:rPr>
          <w:rFonts w:ascii="Liberation Serif" w:hAnsi="Liberation Serif" w:cs="Liberation Serif"/>
          <w:sz w:val="28"/>
          <w:szCs w:val="28"/>
        </w:rPr>
        <w:t>Черемышское</w:t>
      </w:r>
      <w:proofErr w:type="spellEnd"/>
      <w:r w:rsidRPr="006E54C7">
        <w:rPr>
          <w:rFonts w:ascii="Liberation Serif" w:hAnsi="Liberation Serif" w:cs="Liberation Serif"/>
          <w:sz w:val="28"/>
          <w:szCs w:val="28"/>
        </w:rPr>
        <w:t>»  (5 268 343,00 руб.)</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с действующими отопительными сетями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Четкарино</w:t>
      </w:r>
      <w:proofErr w:type="spellEnd"/>
      <w:r w:rsidRPr="00186AEA">
        <w:rPr>
          <w:rFonts w:ascii="Liberation Serif" w:hAnsi="Liberation Serif" w:cs="Liberation Serif"/>
          <w:sz w:val="28"/>
          <w:szCs w:val="28"/>
        </w:rPr>
        <w:t xml:space="preserve">, ул. </w:t>
      </w:r>
      <w:proofErr w:type="gramStart"/>
      <w:r w:rsidRPr="00186AEA">
        <w:rPr>
          <w:rFonts w:ascii="Liberation Serif" w:hAnsi="Liberation Serif" w:cs="Liberation Serif"/>
          <w:sz w:val="28"/>
          <w:szCs w:val="28"/>
        </w:rPr>
        <w:t>Заводская</w:t>
      </w:r>
      <w:proofErr w:type="gramEnd"/>
      <w:r w:rsidRPr="00186AEA">
        <w:rPr>
          <w:rFonts w:ascii="Liberation Serif" w:hAnsi="Liberation Serif" w:cs="Liberation Serif"/>
          <w:sz w:val="28"/>
          <w:szCs w:val="28"/>
        </w:rPr>
        <w:t>, д.2</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Четкарино</w:t>
      </w:r>
      <w:proofErr w:type="spellEnd"/>
      <w:r w:rsidRPr="00186AEA">
        <w:rPr>
          <w:rFonts w:ascii="Liberation Serif" w:hAnsi="Liberation Serif" w:cs="Liberation Serif"/>
          <w:sz w:val="28"/>
          <w:szCs w:val="28"/>
        </w:rPr>
        <w:t xml:space="preserve">, ул. </w:t>
      </w:r>
      <w:proofErr w:type="gramStart"/>
      <w:r w:rsidRPr="00186AEA">
        <w:rPr>
          <w:rFonts w:ascii="Liberation Serif" w:hAnsi="Liberation Serif" w:cs="Liberation Serif"/>
          <w:sz w:val="28"/>
          <w:szCs w:val="28"/>
        </w:rPr>
        <w:t>Первомайская</w:t>
      </w:r>
      <w:proofErr w:type="gramEnd"/>
      <w:r w:rsidRPr="00186AEA">
        <w:rPr>
          <w:rFonts w:ascii="Liberation Serif" w:hAnsi="Liberation Serif" w:cs="Liberation Serif"/>
          <w:sz w:val="28"/>
          <w:szCs w:val="28"/>
        </w:rPr>
        <w:t>, 27</w:t>
      </w:r>
      <w:r w:rsidR="00463B90">
        <w:rPr>
          <w:rFonts w:ascii="Liberation Serif" w:hAnsi="Liberation Serif" w:cs="Liberation Serif"/>
          <w:sz w:val="28"/>
          <w:szCs w:val="28"/>
        </w:rPr>
        <w:t>)</w:t>
      </w:r>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д. Родина, ул. Ворошилова, д. 3а</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д. Комарова, ул. Свердлова, д. 20</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Боровлянское</w:t>
      </w:r>
      <w:proofErr w:type="spellEnd"/>
      <w:r w:rsidRPr="00186AEA">
        <w:rPr>
          <w:rFonts w:ascii="Liberation Serif" w:hAnsi="Liberation Serif" w:cs="Liberation Serif"/>
          <w:sz w:val="28"/>
          <w:szCs w:val="28"/>
        </w:rPr>
        <w:t>, ул. Ленина, д. 22</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п. </w:t>
      </w:r>
      <w:proofErr w:type="gramStart"/>
      <w:r w:rsidRPr="00186AEA">
        <w:rPr>
          <w:rFonts w:ascii="Liberation Serif" w:hAnsi="Liberation Serif" w:cs="Liberation Serif"/>
          <w:sz w:val="28"/>
          <w:szCs w:val="28"/>
        </w:rPr>
        <w:t>Первомайский</w:t>
      </w:r>
      <w:proofErr w:type="gramEnd"/>
      <w:r w:rsidRPr="00186AEA">
        <w:rPr>
          <w:rFonts w:ascii="Liberation Serif" w:hAnsi="Liberation Serif" w:cs="Liberation Serif"/>
          <w:sz w:val="28"/>
          <w:szCs w:val="28"/>
        </w:rPr>
        <w:t>, ул. Ленина, д. 1ж</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Тупицыно</w:t>
      </w:r>
      <w:proofErr w:type="spellEnd"/>
      <w:r w:rsidRPr="00186AEA">
        <w:rPr>
          <w:rFonts w:ascii="Liberation Serif" w:hAnsi="Liberation Serif" w:cs="Liberation Serif"/>
          <w:sz w:val="28"/>
          <w:szCs w:val="28"/>
        </w:rPr>
        <w:t>, ул. Ленина, д. 36а</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техническое перевооружение здания котельной с действующими отопительными сетями </w:t>
      </w:r>
      <w:r w:rsidR="00463B90">
        <w:rPr>
          <w:rFonts w:ascii="Liberation Serif" w:hAnsi="Liberation Serif" w:cs="Liberation Serif"/>
          <w:sz w:val="28"/>
          <w:szCs w:val="28"/>
        </w:rPr>
        <w:t>(</w:t>
      </w:r>
      <w:r w:rsidRPr="00186AEA">
        <w:rPr>
          <w:rFonts w:ascii="Liberation Serif" w:hAnsi="Liberation Serif" w:cs="Liberation Serif"/>
          <w:sz w:val="28"/>
          <w:szCs w:val="28"/>
        </w:rPr>
        <w:t xml:space="preserve">с. </w:t>
      </w:r>
      <w:proofErr w:type="spellStart"/>
      <w:r w:rsidRPr="00186AEA">
        <w:rPr>
          <w:rFonts w:ascii="Liberation Serif" w:hAnsi="Liberation Serif" w:cs="Liberation Serif"/>
          <w:sz w:val="28"/>
          <w:szCs w:val="28"/>
        </w:rPr>
        <w:t>Четкарино</w:t>
      </w:r>
      <w:proofErr w:type="spellEnd"/>
      <w:r w:rsidRPr="00186AEA">
        <w:rPr>
          <w:rFonts w:ascii="Liberation Serif" w:hAnsi="Liberation Serif" w:cs="Liberation Serif"/>
          <w:sz w:val="28"/>
          <w:szCs w:val="28"/>
        </w:rPr>
        <w:t>, ул.</w:t>
      </w:r>
      <w:r w:rsidR="00ED4050">
        <w:rPr>
          <w:rFonts w:ascii="Liberation Serif" w:hAnsi="Liberation Serif" w:cs="Liberation Serif"/>
          <w:sz w:val="28"/>
          <w:szCs w:val="28"/>
        </w:rPr>
        <w:t xml:space="preserve"> </w:t>
      </w:r>
      <w:proofErr w:type="gramStart"/>
      <w:r w:rsidRPr="00186AEA">
        <w:rPr>
          <w:rFonts w:ascii="Liberation Serif" w:hAnsi="Liberation Serif" w:cs="Liberation Serif"/>
          <w:sz w:val="28"/>
          <w:szCs w:val="28"/>
        </w:rPr>
        <w:t>Заводская</w:t>
      </w:r>
      <w:proofErr w:type="gramEnd"/>
      <w:r w:rsidRPr="00186AEA">
        <w:rPr>
          <w:rFonts w:ascii="Liberation Serif" w:hAnsi="Liberation Serif" w:cs="Liberation Serif"/>
          <w:sz w:val="28"/>
          <w:szCs w:val="28"/>
        </w:rPr>
        <w:t>, д.2</w:t>
      </w:r>
      <w:r w:rsidR="00463B90">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96495C" w:rsidRDefault="00170290" w:rsidP="00170290">
      <w:pPr>
        <w:spacing w:after="0" w:line="240" w:lineRule="auto"/>
        <w:ind w:firstLine="709"/>
        <w:jc w:val="both"/>
        <w:rPr>
          <w:rFonts w:ascii="Liberation Serif" w:hAnsi="Liberation Serif" w:cs="Liberation Serif"/>
          <w:sz w:val="28"/>
          <w:szCs w:val="28"/>
        </w:rPr>
      </w:pPr>
      <w:r w:rsidRPr="0096495C">
        <w:rPr>
          <w:rFonts w:ascii="Liberation Serif" w:hAnsi="Liberation Serif" w:cs="Liberation Serif"/>
          <w:sz w:val="28"/>
          <w:szCs w:val="28"/>
        </w:rPr>
        <w:t>- техническое перевоору</w:t>
      </w:r>
      <w:r w:rsidR="00463B90" w:rsidRPr="0096495C">
        <w:rPr>
          <w:rFonts w:ascii="Liberation Serif" w:hAnsi="Liberation Serif" w:cs="Liberation Serif"/>
          <w:sz w:val="28"/>
          <w:szCs w:val="28"/>
        </w:rPr>
        <w:t xml:space="preserve">жение здания котельной д/с </w:t>
      </w:r>
      <w:r w:rsidR="0096495C">
        <w:rPr>
          <w:rFonts w:ascii="Liberation Serif" w:hAnsi="Liberation Serif" w:cs="Liberation Serif"/>
          <w:sz w:val="28"/>
          <w:szCs w:val="28"/>
        </w:rPr>
        <w:t xml:space="preserve"> в </w:t>
      </w:r>
      <w:proofErr w:type="spellStart"/>
      <w:r w:rsidR="0096495C">
        <w:rPr>
          <w:rFonts w:ascii="Liberation Serif" w:hAnsi="Liberation Serif" w:cs="Liberation Serif"/>
          <w:sz w:val="28"/>
          <w:szCs w:val="28"/>
        </w:rPr>
        <w:t>д</w:t>
      </w:r>
      <w:proofErr w:type="gramStart"/>
      <w:r w:rsidR="0096495C">
        <w:rPr>
          <w:rFonts w:ascii="Liberation Serif" w:hAnsi="Liberation Serif" w:cs="Liberation Serif"/>
          <w:sz w:val="28"/>
          <w:szCs w:val="28"/>
        </w:rPr>
        <w:t>.Р</w:t>
      </w:r>
      <w:proofErr w:type="gramEnd"/>
      <w:r w:rsidR="0096495C">
        <w:rPr>
          <w:rFonts w:ascii="Liberation Serif" w:hAnsi="Liberation Serif" w:cs="Liberation Serif"/>
          <w:sz w:val="28"/>
          <w:szCs w:val="28"/>
        </w:rPr>
        <w:t>одина</w:t>
      </w:r>
      <w:proofErr w:type="spellEnd"/>
      <w:r w:rsidR="0096495C">
        <w:rPr>
          <w:rFonts w:ascii="Liberation Serif" w:hAnsi="Liberation Serif" w:cs="Liberation Serif"/>
          <w:sz w:val="28"/>
          <w:szCs w:val="28"/>
        </w:rPr>
        <w:t>, ул. Советская, 42;</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реконструкция участка тепловой сети </w:t>
      </w:r>
      <w:proofErr w:type="gramStart"/>
      <w:r w:rsidRPr="00186AEA">
        <w:rPr>
          <w:rFonts w:ascii="Liberation Serif" w:hAnsi="Liberation Serif" w:cs="Liberation Serif"/>
          <w:sz w:val="28"/>
          <w:szCs w:val="28"/>
        </w:rPr>
        <w:t>в</w:t>
      </w:r>
      <w:proofErr w:type="gramEnd"/>
      <w:r w:rsidRPr="00186AEA">
        <w:rPr>
          <w:rFonts w:ascii="Liberation Serif" w:hAnsi="Liberation Serif" w:cs="Liberation Serif"/>
          <w:sz w:val="28"/>
          <w:szCs w:val="28"/>
        </w:rPr>
        <w:t xml:space="preserve"> с. </w:t>
      </w:r>
      <w:proofErr w:type="spellStart"/>
      <w:r w:rsidRPr="00186AEA">
        <w:rPr>
          <w:rFonts w:ascii="Liberation Serif" w:hAnsi="Liberation Serif" w:cs="Liberation Serif"/>
          <w:sz w:val="28"/>
          <w:szCs w:val="28"/>
        </w:rPr>
        <w:t>Боровлянское</w:t>
      </w:r>
      <w:proofErr w:type="spellEnd"/>
      <w:r w:rsidRPr="00186AEA">
        <w:rPr>
          <w:rFonts w:ascii="Liberation Serif" w:hAnsi="Liberation Serif" w:cs="Liberation Serif"/>
          <w:sz w:val="28"/>
          <w:szCs w:val="28"/>
        </w:rPr>
        <w:t xml:space="preserve"> </w:t>
      </w:r>
      <w:proofErr w:type="gramStart"/>
      <w:r w:rsidRPr="00186AEA">
        <w:rPr>
          <w:rFonts w:ascii="Liberation Serif" w:hAnsi="Liberation Serif" w:cs="Liberation Serif"/>
          <w:sz w:val="28"/>
          <w:szCs w:val="28"/>
        </w:rPr>
        <w:t>от</w:t>
      </w:r>
      <w:proofErr w:type="gramEnd"/>
      <w:r w:rsidRPr="00186AEA">
        <w:rPr>
          <w:rFonts w:ascii="Liberation Serif" w:hAnsi="Liberation Serif" w:cs="Liberation Serif"/>
          <w:sz w:val="28"/>
          <w:szCs w:val="28"/>
        </w:rPr>
        <w:t xml:space="preserve"> колодца № 2 до дома 26 и дома 28 по ул. Ленина, 151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cs="Liberation Serif"/>
          <w:sz w:val="28"/>
          <w:szCs w:val="28"/>
        </w:rPr>
      </w:pPr>
      <w:r w:rsidRPr="00186AEA">
        <w:rPr>
          <w:rFonts w:ascii="Liberation Serif" w:hAnsi="Liberation Serif" w:cs="Liberation Serif"/>
          <w:sz w:val="28"/>
          <w:szCs w:val="28"/>
        </w:rPr>
        <w:t xml:space="preserve">- реконструкция участка тепловой сети </w:t>
      </w:r>
      <w:proofErr w:type="gramStart"/>
      <w:r w:rsidRPr="00186AEA">
        <w:rPr>
          <w:rFonts w:ascii="Liberation Serif" w:hAnsi="Liberation Serif" w:cs="Liberation Serif"/>
          <w:sz w:val="28"/>
          <w:szCs w:val="28"/>
        </w:rPr>
        <w:t>в</w:t>
      </w:r>
      <w:proofErr w:type="gramEnd"/>
      <w:r w:rsidRPr="00186AEA">
        <w:rPr>
          <w:rFonts w:ascii="Liberation Serif" w:hAnsi="Liberation Serif" w:cs="Liberation Serif"/>
          <w:sz w:val="28"/>
          <w:szCs w:val="28"/>
        </w:rPr>
        <w:t xml:space="preserve"> с. </w:t>
      </w:r>
      <w:proofErr w:type="spellStart"/>
      <w:r w:rsidRPr="00186AEA">
        <w:rPr>
          <w:rFonts w:ascii="Liberation Serif" w:hAnsi="Liberation Serif" w:cs="Liberation Serif"/>
          <w:sz w:val="28"/>
          <w:szCs w:val="28"/>
        </w:rPr>
        <w:t>Боровлянское</w:t>
      </w:r>
      <w:proofErr w:type="spellEnd"/>
      <w:r w:rsidRPr="00186AEA">
        <w:rPr>
          <w:rFonts w:ascii="Liberation Serif" w:hAnsi="Liberation Serif" w:cs="Liberation Serif"/>
          <w:sz w:val="28"/>
          <w:szCs w:val="28"/>
        </w:rPr>
        <w:t xml:space="preserve"> </w:t>
      </w:r>
      <w:proofErr w:type="gramStart"/>
      <w:r w:rsidRPr="00186AEA">
        <w:rPr>
          <w:rFonts w:ascii="Liberation Serif" w:hAnsi="Liberation Serif" w:cs="Liberation Serif"/>
          <w:sz w:val="28"/>
          <w:szCs w:val="28"/>
        </w:rPr>
        <w:t>от</w:t>
      </w:r>
      <w:proofErr w:type="gramEnd"/>
      <w:r w:rsidRPr="00186AEA">
        <w:rPr>
          <w:rFonts w:ascii="Liberation Serif" w:hAnsi="Liberation Serif" w:cs="Liberation Serif"/>
          <w:sz w:val="28"/>
          <w:szCs w:val="28"/>
        </w:rPr>
        <w:t xml:space="preserve"> колодца № 2 до дома 26 и дома 28 по ул. Ленина, 151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r w:rsidR="006E54C7">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eastAsia="Calibri" w:hAnsi="Liberation Serif"/>
          <w:sz w:val="28"/>
          <w:szCs w:val="28"/>
        </w:rPr>
      </w:pPr>
      <w:r w:rsidRPr="00186AEA">
        <w:rPr>
          <w:rFonts w:ascii="Liberation Serif" w:hAnsi="Liberation Serif" w:cs="Liberation Serif"/>
          <w:sz w:val="28"/>
          <w:szCs w:val="28"/>
        </w:rPr>
        <w:t xml:space="preserve">- реконструкция участка водопроводной сети в д. Родина от ул. Советская по ул. Пушкина до д. 10 ул. Ворошилова, 748 </w:t>
      </w:r>
      <w:proofErr w:type="spellStart"/>
      <w:r w:rsidRPr="00186AEA">
        <w:rPr>
          <w:rFonts w:ascii="Liberation Serif" w:hAnsi="Liberation Serif" w:cs="Liberation Serif"/>
          <w:sz w:val="28"/>
          <w:szCs w:val="28"/>
        </w:rPr>
        <w:t>м.п</w:t>
      </w:r>
      <w:proofErr w:type="spellEnd"/>
      <w:r w:rsidRPr="00186AEA">
        <w:rPr>
          <w:rFonts w:ascii="Liberation Serif" w:hAnsi="Liberation Serif" w:cs="Liberation Serif"/>
          <w:sz w:val="28"/>
          <w:szCs w:val="28"/>
        </w:rPr>
        <w:t>.</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рамках реализации государственной программы Российской Федерации «Комплексное развитие сельских территорий» на территории </w:t>
      </w:r>
      <w:proofErr w:type="spellStart"/>
      <w:r w:rsidRPr="00186AEA">
        <w:rPr>
          <w:rFonts w:ascii="Liberation Serif" w:hAnsi="Liberation Serif"/>
          <w:sz w:val="28"/>
          <w:szCs w:val="28"/>
        </w:rPr>
        <w:lastRenderedPageBreak/>
        <w:t>Пышминского</w:t>
      </w:r>
      <w:proofErr w:type="spellEnd"/>
      <w:r w:rsidRPr="00186AEA">
        <w:rPr>
          <w:rFonts w:ascii="Liberation Serif" w:hAnsi="Liberation Serif"/>
          <w:sz w:val="28"/>
          <w:szCs w:val="28"/>
        </w:rPr>
        <w:t xml:space="preserve"> городского округа  в период 2021-2022 гг.  осуществлено строительство объектов «Система канализации от микрорайона № 1и № 2 в </w:t>
      </w:r>
      <w:proofErr w:type="spellStart"/>
      <w:r w:rsidRPr="00186AEA">
        <w:rPr>
          <w:rFonts w:ascii="Liberation Serif" w:hAnsi="Liberation Serif"/>
          <w:sz w:val="28"/>
          <w:szCs w:val="28"/>
        </w:rPr>
        <w:t>р.п</w:t>
      </w:r>
      <w:proofErr w:type="spellEnd"/>
      <w:r w:rsidRPr="00186AEA">
        <w:rPr>
          <w:rFonts w:ascii="Liberation Serif" w:hAnsi="Liberation Serif"/>
          <w:sz w:val="28"/>
          <w:szCs w:val="28"/>
        </w:rPr>
        <w:t xml:space="preserve">. Пышма Свердловской области». Стоимость строительства объекта составила 20 051 324,40руб. </w:t>
      </w:r>
      <w:r w:rsidR="0096495C">
        <w:rPr>
          <w:rFonts w:ascii="Liberation Serif" w:hAnsi="Liberation Serif"/>
          <w:sz w:val="28"/>
          <w:szCs w:val="28"/>
        </w:rPr>
        <w:t>Д</w:t>
      </w:r>
      <w:r w:rsidR="006E54C7">
        <w:rPr>
          <w:rFonts w:ascii="Liberation Serif" w:hAnsi="Liberation Serif"/>
          <w:sz w:val="28"/>
          <w:szCs w:val="28"/>
        </w:rPr>
        <w:t>ля жителей микрорайона</w:t>
      </w:r>
      <w:r w:rsidRPr="00186AEA">
        <w:rPr>
          <w:rFonts w:ascii="Liberation Serif" w:hAnsi="Liberation Serif"/>
          <w:sz w:val="28"/>
          <w:szCs w:val="28"/>
        </w:rPr>
        <w:t xml:space="preserve"> создана техническая возможность для водоотведения от 6 многоквартирных домов в </w:t>
      </w:r>
      <w:proofErr w:type="spellStart"/>
      <w:r w:rsidRPr="00186AEA">
        <w:rPr>
          <w:rFonts w:ascii="Liberation Serif" w:hAnsi="Liberation Serif"/>
          <w:sz w:val="28"/>
          <w:szCs w:val="28"/>
        </w:rPr>
        <w:t>пгт</w:t>
      </w:r>
      <w:proofErr w:type="spellEnd"/>
      <w:r w:rsidRPr="00186AEA">
        <w:rPr>
          <w:rFonts w:ascii="Liberation Serif" w:hAnsi="Liberation Serif"/>
          <w:sz w:val="28"/>
          <w:szCs w:val="28"/>
        </w:rPr>
        <w:t xml:space="preserve">. Пышма по ул. 1-й Микрорайон, Тюменская, Комсомольская, а также дошкольной образовательной организации на 150 мест </w:t>
      </w:r>
      <w:proofErr w:type="gramStart"/>
      <w:r w:rsidRPr="00186AEA">
        <w:rPr>
          <w:rFonts w:ascii="Liberation Serif" w:hAnsi="Liberation Serif"/>
          <w:sz w:val="28"/>
          <w:szCs w:val="28"/>
        </w:rPr>
        <w:t>по</w:t>
      </w:r>
      <w:proofErr w:type="gramEnd"/>
      <w:r w:rsidRPr="00186AEA">
        <w:rPr>
          <w:rFonts w:ascii="Liberation Serif" w:hAnsi="Liberation Serif"/>
          <w:sz w:val="28"/>
          <w:szCs w:val="28"/>
        </w:rPr>
        <w:t xml:space="preserve"> пер. Кировский, 3а.</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Продолжается строительство объекта «Строительство  очистных  сооружении  хозяйственно-бытовых сточных  вод, производительностью 2100м</w:t>
      </w:r>
      <w:proofErr w:type="gramStart"/>
      <w:r w:rsidRPr="00186AEA">
        <w:rPr>
          <w:rFonts w:ascii="Liberation Serif" w:hAnsi="Liberation Serif"/>
          <w:sz w:val="28"/>
          <w:szCs w:val="28"/>
        </w:rPr>
        <w:t>.к</w:t>
      </w:r>
      <w:proofErr w:type="gramEnd"/>
      <w:r w:rsidRPr="00186AEA">
        <w:rPr>
          <w:rFonts w:ascii="Liberation Serif" w:hAnsi="Liberation Serif"/>
          <w:sz w:val="28"/>
          <w:szCs w:val="28"/>
        </w:rPr>
        <w:t xml:space="preserve">уб./сутки  в </w:t>
      </w:r>
      <w:proofErr w:type="spellStart"/>
      <w:r w:rsidRPr="00186AEA">
        <w:rPr>
          <w:rFonts w:ascii="Liberation Serif" w:hAnsi="Liberation Serif"/>
          <w:sz w:val="28"/>
          <w:szCs w:val="28"/>
        </w:rPr>
        <w:t>р.п</w:t>
      </w:r>
      <w:proofErr w:type="spellEnd"/>
      <w:r w:rsidRPr="00186AEA">
        <w:rPr>
          <w:rFonts w:ascii="Liberation Serif" w:hAnsi="Liberation Serif"/>
          <w:sz w:val="28"/>
          <w:szCs w:val="28"/>
        </w:rPr>
        <w:t>. Пышма  Свердловской области».</w:t>
      </w:r>
    </w:p>
    <w:p w:rsidR="006E54C7"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настоящее время подрядной организацией ООО «Прогресс» выполнено </w:t>
      </w:r>
      <w:r w:rsidR="00463B90">
        <w:rPr>
          <w:rFonts w:ascii="Liberation Serif" w:hAnsi="Liberation Serif"/>
          <w:sz w:val="28"/>
          <w:szCs w:val="28"/>
        </w:rPr>
        <w:t xml:space="preserve">85% </w:t>
      </w:r>
      <w:r w:rsidR="006E54C7">
        <w:rPr>
          <w:rFonts w:ascii="Liberation Serif" w:hAnsi="Liberation Serif"/>
          <w:sz w:val="28"/>
          <w:szCs w:val="28"/>
        </w:rPr>
        <w:t xml:space="preserve">общестроительных работ, </w:t>
      </w:r>
      <w:r w:rsidRPr="00186AEA">
        <w:rPr>
          <w:rFonts w:ascii="Liberation Serif" w:hAnsi="Liberation Serif"/>
          <w:sz w:val="28"/>
          <w:szCs w:val="28"/>
        </w:rPr>
        <w:t xml:space="preserve">оплачено работ на сумму </w:t>
      </w:r>
      <w:r w:rsidRPr="00186AEA">
        <w:rPr>
          <w:rFonts w:ascii="Liberation Serif" w:hAnsi="Liberation Serif" w:cs="Liberation Serif"/>
          <w:color w:val="000000" w:themeColor="text1" w:themeShade="80"/>
          <w:sz w:val="28"/>
          <w:szCs w:val="28"/>
        </w:rPr>
        <w:t xml:space="preserve">160 980 880,73 </w:t>
      </w:r>
      <w:r w:rsidRPr="00186AEA">
        <w:rPr>
          <w:rFonts w:ascii="Liberation Serif" w:hAnsi="Liberation Serif"/>
          <w:sz w:val="28"/>
          <w:szCs w:val="28"/>
        </w:rPr>
        <w:t xml:space="preserve">руб. </w:t>
      </w:r>
    </w:p>
    <w:p w:rsidR="00170290" w:rsidRPr="00ED4050" w:rsidRDefault="00170290" w:rsidP="00170290">
      <w:pPr>
        <w:spacing w:after="0" w:line="240" w:lineRule="auto"/>
        <w:ind w:firstLine="709"/>
        <w:jc w:val="both"/>
        <w:rPr>
          <w:rFonts w:ascii="Liberation Serif" w:hAnsi="Liberation Serif"/>
          <w:sz w:val="28"/>
          <w:szCs w:val="28"/>
        </w:rPr>
      </w:pPr>
      <w:r w:rsidRPr="00ED4050">
        <w:rPr>
          <w:rFonts w:ascii="Liberation Serif" w:hAnsi="Liberation Serif"/>
          <w:b/>
          <w:sz w:val="28"/>
          <w:szCs w:val="28"/>
        </w:rPr>
        <w:t>Газификация</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целях исполнения поручения Президента Российской Федерации В.В. Путина от 31.05.2020 № Пр-907п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реализуется программа социальной газификации. </w:t>
      </w:r>
    </w:p>
    <w:p w:rsidR="00170290" w:rsidRPr="00186AEA" w:rsidRDefault="00ED4050" w:rsidP="00170290">
      <w:pPr>
        <w:spacing w:after="0" w:line="240" w:lineRule="auto"/>
        <w:ind w:firstLine="709"/>
        <w:jc w:val="both"/>
        <w:rPr>
          <w:rFonts w:ascii="Liberation Serif" w:hAnsi="Liberation Serif"/>
          <w:sz w:val="28"/>
          <w:szCs w:val="28"/>
        </w:rPr>
      </w:pPr>
      <w:r>
        <w:rPr>
          <w:rFonts w:ascii="Liberation Serif" w:hAnsi="Liberation Serif"/>
          <w:sz w:val="28"/>
          <w:szCs w:val="28"/>
        </w:rPr>
        <w:t>В</w:t>
      </w:r>
      <w:r w:rsidR="00170290" w:rsidRPr="00186AEA">
        <w:rPr>
          <w:rFonts w:ascii="Liberation Serif" w:hAnsi="Liberation Serif"/>
          <w:sz w:val="28"/>
          <w:szCs w:val="28"/>
        </w:rPr>
        <w:t xml:space="preserve"> рамках </w:t>
      </w:r>
      <w:proofErr w:type="spellStart"/>
      <w:r w:rsidR="00170290" w:rsidRPr="00186AEA">
        <w:rPr>
          <w:rFonts w:ascii="Liberation Serif" w:hAnsi="Liberation Serif"/>
          <w:sz w:val="28"/>
          <w:szCs w:val="28"/>
        </w:rPr>
        <w:t>догазификации</w:t>
      </w:r>
      <w:proofErr w:type="spellEnd"/>
      <w:r w:rsidR="00170290" w:rsidRPr="00186AEA">
        <w:rPr>
          <w:rFonts w:ascii="Liberation Serif" w:hAnsi="Liberation Serif"/>
          <w:sz w:val="28"/>
          <w:szCs w:val="28"/>
        </w:rPr>
        <w:t xml:space="preserve"> 55 домовладений уже подключено к газу.</w:t>
      </w:r>
    </w:p>
    <w:p w:rsidR="00170290" w:rsidRPr="00186AEA" w:rsidRDefault="006E54C7" w:rsidP="00170290">
      <w:pPr>
        <w:spacing w:after="0" w:line="240" w:lineRule="auto"/>
        <w:ind w:firstLine="709"/>
        <w:jc w:val="both"/>
        <w:rPr>
          <w:rFonts w:ascii="Liberation Serif" w:hAnsi="Liberation Serif"/>
          <w:sz w:val="28"/>
          <w:szCs w:val="28"/>
        </w:rPr>
      </w:pPr>
      <w:r>
        <w:rPr>
          <w:rFonts w:ascii="Liberation Serif" w:hAnsi="Liberation Serif"/>
          <w:sz w:val="28"/>
          <w:szCs w:val="28"/>
        </w:rPr>
        <w:t>П</w:t>
      </w:r>
      <w:r w:rsidR="00170290" w:rsidRPr="00186AEA">
        <w:rPr>
          <w:rFonts w:ascii="Liberation Serif" w:hAnsi="Liberation Serif"/>
          <w:sz w:val="28"/>
          <w:szCs w:val="28"/>
        </w:rPr>
        <w:t xml:space="preserve">роектно-сметная документация на строительство объектов: «Сети газораспределения к жилым домам ПК «Факел» от ГРП-4 в </w:t>
      </w:r>
      <w:proofErr w:type="spellStart"/>
      <w:r w:rsidR="00170290" w:rsidRPr="00186AEA">
        <w:rPr>
          <w:rFonts w:ascii="Liberation Serif" w:hAnsi="Liberation Serif"/>
          <w:sz w:val="28"/>
          <w:szCs w:val="28"/>
        </w:rPr>
        <w:t>р.п</w:t>
      </w:r>
      <w:proofErr w:type="spellEnd"/>
      <w:r w:rsidR="00170290" w:rsidRPr="00186AEA">
        <w:rPr>
          <w:rFonts w:ascii="Liberation Serif" w:hAnsi="Liberation Serif"/>
          <w:sz w:val="28"/>
          <w:szCs w:val="28"/>
        </w:rPr>
        <w:t xml:space="preserve">. Пышма </w:t>
      </w:r>
      <w:proofErr w:type="spellStart"/>
      <w:r w:rsidR="00170290" w:rsidRPr="00186AEA">
        <w:rPr>
          <w:rFonts w:ascii="Liberation Serif" w:hAnsi="Liberation Serif"/>
          <w:sz w:val="28"/>
          <w:szCs w:val="28"/>
        </w:rPr>
        <w:t>Пышминского</w:t>
      </w:r>
      <w:proofErr w:type="spellEnd"/>
      <w:r w:rsidR="00170290" w:rsidRPr="00186AEA">
        <w:rPr>
          <w:rFonts w:ascii="Liberation Serif" w:hAnsi="Liberation Serif"/>
          <w:sz w:val="28"/>
          <w:szCs w:val="28"/>
        </w:rPr>
        <w:t xml:space="preserve"> ГО Свердловской области», «Сети газораспределения к жилым домам ПК «Факел» от ГРП-11 в </w:t>
      </w:r>
      <w:proofErr w:type="spellStart"/>
      <w:r w:rsidR="00170290" w:rsidRPr="00186AEA">
        <w:rPr>
          <w:rFonts w:ascii="Liberation Serif" w:hAnsi="Liberation Serif"/>
          <w:sz w:val="28"/>
          <w:szCs w:val="28"/>
        </w:rPr>
        <w:t>р.п</w:t>
      </w:r>
      <w:proofErr w:type="spellEnd"/>
      <w:r w:rsidR="00170290" w:rsidRPr="00186AEA">
        <w:rPr>
          <w:rFonts w:ascii="Liberation Serif" w:hAnsi="Liberation Serif"/>
          <w:sz w:val="28"/>
          <w:szCs w:val="28"/>
        </w:rPr>
        <w:t xml:space="preserve">. Пышма </w:t>
      </w:r>
      <w:proofErr w:type="spellStart"/>
      <w:r w:rsidR="00170290" w:rsidRPr="00186AEA">
        <w:rPr>
          <w:rFonts w:ascii="Liberation Serif" w:hAnsi="Liberation Serif"/>
          <w:sz w:val="28"/>
          <w:szCs w:val="28"/>
        </w:rPr>
        <w:t>Пышминского</w:t>
      </w:r>
      <w:proofErr w:type="spellEnd"/>
      <w:r w:rsidR="00170290" w:rsidRPr="00186AEA">
        <w:rPr>
          <w:rFonts w:ascii="Liberation Serif" w:hAnsi="Liberation Serif"/>
          <w:sz w:val="28"/>
          <w:szCs w:val="28"/>
        </w:rPr>
        <w:t xml:space="preserve"> ГО Свердловской области» передана </w:t>
      </w:r>
      <w:r>
        <w:rPr>
          <w:rFonts w:ascii="Liberation Serif" w:hAnsi="Liberation Serif"/>
          <w:sz w:val="28"/>
          <w:szCs w:val="28"/>
        </w:rPr>
        <w:t>газораспределительной организац</w:t>
      </w:r>
      <w:proofErr w:type="gramStart"/>
      <w:r>
        <w:rPr>
          <w:rFonts w:ascii="Liberation Serif" w:hAnsi="Liberation Serif"/>
          <w:sz w:val="28"/>
          <w:szCs w:val="28"/>
        </w:rPr>
        <w:t xml:space="preserve">ии </w:t>
      </w:r>
      <w:r w:rsidR="00170290" w:rsidRPr="00186AEA">
        <w:rPr>
          <w:rFonts w:ascii="Liberation Serif" w:hAnsi="Liberation Serif"/>
          <w:sz w:val="28"/>
          <w:szCs w:val="28"/>
        </w:rPr>
        <w:t>АО</w:t>
      </w:r>
      <w:proofErr w:type="gramEnd"/>
      <w:r w:rsidR="00170290" w:rsidRPr="00186AEA">
        <w:rPr>
          <w:rFonts w:ascii="Liberation Serif" w:hAnsi="Liberation Serif"/>
          <w:sz w:val="28"/>
          <w:szCs w:val="28"/>
        </w:rPr>
        <w:t xml:space="preserve"> «ГАЗЭКС»</w:t>
      </w:r>
      <w:r>
        <w:rPr>
          <w:rFonts w:ascii="Liberation Serif" w:hAnsi="Liberation Serif"/>
          <w:sz w:val="28"/>
          <w:szCs w:val="28"/>
        </w:rPr>
        <w:t xml:space="preserve"> для </w:t>
      </w:r>
      <w:r w:rsidR="00170290" w:rsidRPr="00186AEA">
        <w:rPr>
          <w:rFonts w:ascii="Liberation Serif" w:hAnsi="Liberation Serif"/>
          <w:sz w:val="28"/>
          <w:szCs w:val="28"/>
        </w:rPr>
        <w:t>подготовк</w:t>
      </w:r>
      <w:r>
        <w:rPr>
          <w:rFonts w:ascii="Liberation Serif" w:hAnsi="Liberation Serif"/>
          <w:sz w:val="28"/>
          <w:szCs w:val="28"/>
        </w:rPr>
        <w:t>и</w:t>
      </w:r>
      <w:r w:rsidR="00170290" w:rsidRPr="00186AEA">
        <w:rPr>
          <w:rFonts w:ascii="Liberation Serif" w:hAnsi="Liberation Serif"/>
          <w:sz w:val="28"/>
          <w:szCs w:val="28"/>
        </w:rPr>
        <w:t xml:space="preserve"> конкурсных процедур </w:t>
      </w:r>
      <w:r>
        <w:rPr>
          <w:rFonts w:ascii="Liberation Serif" w:hAnsi="Liberation Serif"/>
          <w:sz w:val="28"/>
          <w:szCs w:val="28"/>
        </w:rPr>
        <w:t>и</w:t>
      </w:r>
      <w:r w:rsidR="00170290" w:rsidRPr="00186AEA">
        <w:rPr>
          <w:rFonts w:ascii="Liberation Serif" w:hAnsi="Liberation Serif"/>
          <w:sz w:val="28"/>
          <w:szCs w:val="28"/>
        </w:rPr>
        <w:t xml:space="preserve"> дальнейшей реализации строительства объектов по разработанной проектно-сметной документации.</w:t>
      </w:r>
    </w:p>
    <w:p w:rsidR="00170290" w:rsidRPr="00186AEA" w:rsidRDefault="006E54C7" w:rsidP="00170290">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В целях </w:t>
      </w:r>
      <w:r w:rsidR="00170290" w:rsidRPr="00186AEA">
        <w:rPr>
          <w:rFonts w:ascii="Liberation Serif" w:hAnsi="Liberation Serif"/>
          <w:sz w:val="28"/>
          <w:szCs w:val="28"/>
        </w:rPr>
        <w:t xml:space="preserve">дальнейшего развития системы газоснабжения </w:t>
      </w:r>
      <w:r w:rsidR="000549B4">
        <w:rPr>
          <w:rFonts w:ascii="Liberation Serif" w:hAnsi="Liberation Serif"/>
          <w:sz w:val="28"/>
          <w:szCs w:val="28"/>
        </w:rPr>
        <w:t>в</w:t>
      </w:r>
      <w:r w:rsidR="00170290" w:rsidRPr="00186AEA">
        <w:rPr>
          <w:rFonts w:ascii="Liberation Serif" w:hAnsi="Liberation Serif"/>
          <w:sz w:val="28"/>
          <w:szCs w:val="28"/>
        </w:rPr>
        <w:t xml:space="preserve"> </w:t>
      </w:r>
      <w:proofErr w:type="spellStart"/>
      <w:r w:rsidR="00170290" w:rsidRPr="00186AEA">
        <w:rPr>
          <w:rFonts w:ascii="Liberation Serif" w:hAnsi="Liberation Serif"/>
          <w:sz w:val="28"/>
          <w:szCs w:val="28"/>
        </w:rPr>
        <w:t>Пышминско</w:t>
      </w:r>
      <w:r w:rsidR="000549B4">
        <w:rPr>
          <w:rFonts w:ascii="Liberation Serif" w:hAnsi="Liberation Serif"/>
          <w:sz w:val="28"/>
          <w:szCs w:val="28"/>
        </w:rPr>
        <w:t>м</w:t>
      </w:r>
      <w:proofErr w:type="spellEnd"/>
      <w:r w:rsidR="00170290" w:rsidRPr="00186AEA">
        <w:rPr>
          <w:rFonts w:ascii="Liberation Serif" w:hAnsi="Liberation Serif"/>
          <w:sz w:val="28"/>
          <w:szCs w:val="28"/>
        </w:rPr>
        <w:t xml:space="preserve"> городско</w:t>
      </w:r>
      <w:r w:rsidR="000549B4">
        <w:rPr>
          <w:rFonts w:ascii="Liberation Serif" w:hAnsi="Liberation Serif"/>
          <w:sz w:val="28"/>
          <w:szCs w:val="28"/>
        </w:rPr>
        <w:t>м</w:t>
      </w:r>
      <w:r w:rsidR="00170290" w:rsidRPr="00186AEA">
        <w:rPr>
          <w:rFonts w:ascii="Liberation Serif" w:hAnsi="Liberation Serif"/>
          <w:sz w:val="28"/>
          <w:szCs w:val="28"/>
        </w:rPr>
        <w:t xml:space="preserve"> округ</w:t>
      </w:r>
      <w:r w:rsidR="000549B4">
        <w:rPr>
          <w:rFonts w:ascii="Liberation Serif" w:hAnsi="Liberation Serif"/>
          <w:sz w:val="28"/>
          <w:szCs w:val="28"/>
        </w:rPr>
        <w:t>е</w:t>
      </w:r>
      <w:r w:rsidR="00170290" w:rsidRPr="00186AEA">
        <w:rPr>
          <w:rFonts w:ascii="Liberation Serif" w:hAnsi="Liberation Serif"/>
          <w:sz w:val="28"/>
          <w:szCs w:val="28"/>
        </w:rPr>
        <w:t xml:space="preserve"> </w:t>
      </w:r>
      <w:r w:rsidR="000549B4">
        <w:rPr>
          <w:rFonts w:ascii="Liberation Serif" w:hAnsi="Liberation Serif"/>
          <w:sz w:val="28"/>
          <w:szCs w:val="28"/>
        </w:rPr>
        <w:t>проводится</w:t>
      </w:r>
      <w:r w:rsidR="00170290" w:rsidRPr="00186AEA">
        <w:rPr>
          <w:rFonts w:ascii="Liberation Serif" w:hAnsi="Liberation Serif"/>
          <w:sz w:val="28"/>
          <w:szCs w:val="28"/>
        </w:rPr>
        <w:t xml:space="preserve"> работа по разработке проектно-сметной документации на строительство сетей газоснабжения. Рассматриваются возможные варианты финансирования</w:t>
      </w:r>
      <w:r w:rsidR="000549B4">
        <w:rPr>
          <w:rFonts w:ascii="Liberation Serif" w:hAnsi="Liberation Serif"/>
          <w:sz w:val="28"/>
          <w:szCs w:val="28"/>
        </w:rPr>
        <w:t>.</w:t>
      </w:r>
    </w:p>
    <w:p w:rsidR="00170290" w:rsidRPr="00ED4050" w:rsidRDefault="00170290" w:rsidP="00170290">
      <w:pPr>
        <w:spacing w:after="0" w:line="240" w:lineRule="auto"/>
        <w:ind w:firstLine="709"/>
        <w:jc w:val="both"/>
        <w:rPr>
          <w:rFonts w:ascii="Liberation Serif" w:hAnsi="Liberation Serif"/>
          <w:sz w:val="28"/>
          <w:szCs w:val="28"/>
        </w:rPr>
      </w:pPr>
      <w:r w:rsidRPr="00ED4050">
        <w:rPr>
          <w:rFonts w:ascii="Liberation Serif" w:hAnsi="Liberation Serif"/>
          <w:b/>
          <w:sz w:val="28"/>
          <w:szCs w:val="28"/>
        </w:rPr>
        <w:t>Наведение санитарного порядка</w:t>
      </w:r>
    </w:p>
    <w:p w:rsidR="00170290" w:rsidRPr="00186AEA" w:rsidRDefault="00ED4050" w:rsidP="00170290">
      <w:pPr>
        <w:spacing w:after="0" w:line="240" w:lineRule="auto"/>
        <w:ind w:firstLine="709"/>
        <w:jc w:val="both"/>
        <w:rPr>
          <w:rFonts w:ascii="Liberation Serif" w:hAnsi="Liberation Serif"/>
          <w:sz w:val="28"/>
          <w:szCs w:val="28"/>
        </w:rPr>
      </w:pPr>
      <w:r>
        <w:rPr>
          <w:rFonts w:ascii="Liberation Serif" w:hAnsi="Liberation Serif" w:cs="Liberation Serif"/>
          <w:color w:val="000000"/>
          <w:sz w:val="28"/>
          <w:szCs w:val="28"/>
        </w:rPr>
        <w:t>З</w:t>
      </w:r>
      <w:r w:rsidR="00170290" w:rsidRPr="00186AEA">
        <w:rPr>
          <w:rFonts w:ascii="Liberation Serif" w:hAnsi="Liberation Serif" w:cs="Liberation Serif"/>
          <w:color w:val="000000"/>
          <w:sz w:val="28"/>
          <w:szCs w:val="28"/>
        </w:rPr>
        <w:t xml:space="preserve">а счет средств бюджета </w:t>
      </w:r>
      <w:proofErr w:type="spellStart"/>
      <w:r w:rsidR="00170290" w:rsidRPr="00186AEA">
        <w:rPr>
          <w:rFonts w:ascii="Liberation Serif" w:hAnsi="Liberation Serif" w:cs="Liberation Serif"/>
          <w:color w:val="000000"/>
          <w:sz w:val="28"/>
          <w:szCs w:val="28"/>
        </w:rPr>
        <w:t>Пышминского</w:t>
      </w:r>
      <w:proofErr w:type="spellEnd"/>
      <w:r w:rsidR="00170290" w:rsidRPr="00186AEA">
        <w:rPr>
          <w:rFonts w:ascii="Liberation Serif" w:hAnsi="Liberation Serif" w:cs="Liberation Serif"/>
          <w:color w:val="000000"/>
          <w:sz w:val="28"/>
          <w:szCs w:val="28"/>
        </w:rPr>
        <w:t xml:space="preserve"> городского округа </w:t>
      </w:r>
      <w:r w:rsidR="000549B4">
        <w:rPr>
          <w:rFonts w:ascii="Liberation Serif" w:hAnsi="Liberation Serif" w:cs="Liberation Serif"/>
          <w:color w:val="000000"/>
          <w:sz w:val="28"/>
          <w:szCs w:val="28"/>
        </w:rPr>
        <w:t xml:space="preserve">на территории частного сектора </w:t>
      </w:r>
      <w:proofErr w:type="spellStart"/>
      <w:r w:rsidR="000549B4">
        <w:rPr>
          <w:rFonts w:ascii="Liberation Serif" w:hAnsi="Liberation Serif" w:cs="Liberation Serif"/>
          <w:color w:val="000000"/>
          <w:sz w:val="28"/>
          <w:szCs w:val="28"/>
        </w:rPr>
        <w:t>Пышминского</w:t>
      </w:r>
      <w:proofErr w:type="spellEnd"/>
      <w:r w:rsidR="000549B4">
        <w:rPr>
          <w:rFonts w:ascii="Liberation Serif" w:hAnsi="Liberation Serif" w:cs="Liberation Serif"/>
          <w:color w:val="000000"/>
          <w:sz w:val="28"/>
          <w:szCs w:val="28"/>
        </w:rPr>
        <w:t xml:space="preserve"> городского округа </w:t>
      </w:r>
      <w:r w:rsidR="00170290" w:rsidRPr="00186AEA">
        <w:rPr>
          <w:rFonts w:ascii="Liberation Serif" w:hAnsi="Liberation Serif" w:cs="Liberation Serif"/>
          <w:color w:val="000000"/>
          <w:sz w:val="28"/>
          <w:szCs w:val="28"/>
        </w:rPr>
        <w:t xml:space="preserve">создано 218 площадок ТКО. </w:t>
      </w:r>
      <w:r w:rsidR="000549B4">
        <w:rPr>
          <w:rFonts w:ascii="Liberation Serif" w:hAnsi="Liberation Serif" w:cs="Liberation Serif"/>
          <w:color w:val="000000"/>
          <w:sz w:val="28"/>
          <w:szCs w:val="28"/>
        </w:rPr>
        <w:t>В</w:t>
      </w:r>
      <w:r w:rsidR="00170290" w:rsidRPr="00186AEA">
        <w:rPr>
          <w:rFonts w:ascii="Liberation Serif" w:hAnsi="Liberation Serif" w:cs="Liberation Serif"/>
          <w:color w:val="000000"/>
          <w:sz w:val="28"/>
          <w:szCs w:val="28"/>
        </w:rPr>
        <w:t xml:space="preserve"> 2022 год финансирование мероприятий по созданию площадок не</w:t>
      </w:r>
      <w:r w:rsidR="000549B4">
        <w:rPr>
          <w:rFonts w:ascii="Liberation Serif" w:hAnsi="Liberation Serif" w:cs="Liberation Serif"/>
          <w:color w:val="000000"/>
          <w:sz w:val="28"/>
          <w:szCs w:val="28"/>
        </w:rPr>
        <w:t xml:space="preserve"> было </w:t>
      </w:r>
      <w:r w:rsidR="00170290" w:rsidRPr="00186AEA">
        <w:rPr>
          <w:rFonts w:ascii="Liberation Serif" w:hAnsi="Liberation Serif" w:cs="Liberation Serif"/>
          <w:color w:val="000000"/>
          <w:sz w:val="28"/>
          <w:szCs w:val="28"/>
        </w:rPr>
        <w:t>предусмотрено. Работа по строительству площадок (32 ед.) будет продолжена в 2023-2024 годах.</w:t>
      </w:r>
      <w:r w:rsidR="00170290" w:rsidRPr="00186AEA">
        <w:rPr>
          <w:rFonts w:ascii="Liberation Serif" w:hAnsi="Liberation Serif"/>
          <w:sz w:val="28"/>
          <w:szCs w:val="28"/>
        </w:rPr>
        <w:t xml:space="preserve"> </w:t>
      </w:r>
      <w:r w:rsidR="000549B4">
        <w:rPr>
          <w:rFonts w:ascii="Liberation Serif" w:hAnsi="Liberation Serif"/>
          <w:sz w:val="28"/>
          <w:szCs w:val="28"/>
        </w:rPr>
        <w:t>П</w:t>
      </w:r>
      <w:r w:rsidR="00170290" w:rsidRPr="00186AEA">
        <w:rPr>
          <w:rFonts w:ascii="Liberation Serif" w:hAnsi="Liberation Serif" w:cs="Liberation Serif"/>
          <w:sz w:val="28"/>
          <w:szCs w:val="28"/>
        </w:rPr>
        <w:t>риобретен</w:t>
      </w:r>
      <w:r w:rsidR="000549B4">
        <w:rPr>
          <w:rFonts w:ascii="Liberation Serif" w:hAnsi="Liberation Serif" w:cs="Liberation Serif"/>
          <w:sz w:val="28"/>
          <w:szCs w:val="28"/>
        </w:rPr>
        <w:t>о</w:t>
      </w:r>
      <w:r w:rsidR="00170290" w:rsidRPr="00186AEA">
        <w:rPr>
          <w:rFonts w:ascii="Liberation Serif" w:hAnsi="Liberation Serif" w:cs="Liberation Serif"/>
          <w:sz w:val="28"/>
          <w:szCs w:val="28"/>
        </w:rPr>
        <w:t xml:space="preserve"> контейнерн</w:t>
      </w:r>
      <w:r w:rsidR="000549B4">
        <w:rPr>
          <w:rFonts w:ascii="Liberation Serif" w:hAnsi="Liberation Serif" w:cs="Liberation Serif"/>
          <w:sz w:val="28"/>
          <w:szCs w:val="28"/>
        </w:rPr>
        <w:t>ое</w:t>
      </w:r>
      <w:r w:rsidR="00170290" w:rsidRPr="00186AEA">
        <w:rPr>
          <w:rFonts w:ascii="Liberation Serif" w:hAnsi="Liberation Serif" w:cs="Liberation Serif"/>
          <w:sz w:val="28"/>
          <w:szCs w:val="28"/>
        </w:rPr>
        <w:t xml:space="preserve"> оборудовани</w:t>
      </w:r>
      <w:r w:rsidR="000549B4">
        <w:rPr>
          <w:rFonts w:ascii="Liberation Serif" w:hAnsi="Liberation Serif" w:cs="Liberation Serif"/>
          <w:sz w:val="28"/>
          <w:szCs w:val="28"/>
        </w:rPr>
        <w:t>е</w:t>
      </w:r>
      <w:r w:rsidR="00170290" w:rsidRPr="00186AEA">
        <w:rPr>
          <w:rFonts w:ascii="Liberation Serif" w:hAnsi="Liberation Serif" w:cs="Liberation Serif"/>
          <w:sz w:val="28"/>
          <w:szCs w:val="28"/>
        </w:rPr>
        <w:t xml:space="preserve"> для смешанного накопления твердых коммунальных отходов, закуплены и установлены 22 ед. контейнерного оборудования на общую сумму 304 тыс.</w:t>
      </w:r>
      <w:r w:rsidR="000549B4">
        <w:rPr>
          <w:rFonts w:ascii="Liberation Serif" w:hAnsi="Liberation Serif" w:cs="Liberation Serif"/>
          <w:sz w:val="28"/>
          <w:szCs w:val="28"/>
        </w:rPr>
        <w:t xml:space="preserve"> </w:t>
      </w:r>
      <w:r w:rsidR="00170290" w:rsidRPr="00186AEA">
        <w:rPr>
          <w:rFonts w:ascii="Liberation Serif" w:hAnsi="Liberation Serif" w:cs="Liberation Serif"/>
          <w:sz w:val="28"/>
          <w:szCs w:val="28"/>
        </w:rPr>
        <w:t>рублей</w:t>
      </w:r>
      <w:proofErr w:type="gramStart"/>
      <w:r w:rsidR="00170290" w:rsidRPr="00186AEA">
        <w:rPr>
          <w:rFonts w:ascii="Liberation Serif" w:hAnsi="Liberation Serif" w:cs="Liberation Serif"/>
          <w:sz w:val="28"/>
          <w:szCs w:val="28"/>
        </w:rPr>
        <w:t>.</w:t>
      </w:r>
      <w:r w:rsidR="000549B4">
        <w:rPr>
          <w:rFonts w:ascii="Liberation Serif" w:hAnsi="Liberation Serif" w:cs="Liberation Serif"/>
          <w:sz w:val="28"/>
          <w:szCs w:val="28"/>
        </w:rPr>
        <w:t xml:space="preserve">, </w:t>
      </w:r>
      <w:proofErr w:type="gramEnd"/>
      <w:r w:rsidR="000549B4">
        <w:rPr>
          <w:rFonts w:ascii="Liberation Serif" w:hAnsi="Liberation Serif" w:cs="Liberation Serif"/>
          <w:sz w:val="28"/>
          <w:szCs w:val="28"/>
        </w:rPr>
        <w:t>за счет средств областного бюджета (субсидии).</w:t>
      </w:r>
    </w:p>
    <w:p w:rsidR="00170290" w:rsidRPr="00ED4050" w:rsidRDefault="00170290" w:rsidP="00170290">
      <w:pPr>
        <w:spacing w:after="0" w:line="240" w:lineRule="auto"/>
        <w:ind w:firstLine="709"/>
        <w:jc w:val="both"/>
        <w:rPr>
          <w:rFonts w:ascii="Liberation Serif" w:hAnsi="Liberation Serif"/>
          <w:sz w:val="28"/>
          <w:szCs w:val="28"/>
        </w:rPr>
      </w:pPr>
      <w:r w:rsidRPr="00ED4050">
        <w:rPr>
          <w:rFonts w:ascii="Liberation Serif" w:hAnsi="Liberation Serif"/>
          <w:b/>
          <w:sz w:val="28"/>
          <w:szCs w:val="28"/>
        </w:rPr>
        <w:t>Ремонт дорог. Транспортное обслуживание</w:t>
      </w:r>
    </w:p>
    <w:p w:rsidR="00170290" w:rsidRPr="00186AEA" w:rsidRDefault="00170290" w:rsidP="00170290">
      <w:pPr>
        <w:shd w:val="clear" w:color="auto" w:fill="FFFFFF"/>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На содержание автомобильных дорог общего пользования местного значения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выделено субсидии  из  средств местного бюджета в сумме 9 000 000,00  руб.</w:t>
      </w:r>
      <w:r w:rsidR="000549B4">
        <w:rPr>
          <w:rFonts w:ascii="Liberation Serif" w:hAnsi="Liberation Serif"/>
          <w:sz w:val="28"/>
          <w:szCs w:val="28"/>
        </w:rPr>
        <w:t>, работы выполнены в полном объеме.</w:t>
      </w:r>
    </w:p>
    <w:p w:rsidR="00170290" w:rsidRPr="00186AEA" w:rsidRDefault="00170290" w:rsidP="000549B4">
      <w:pPr>
        <w:shd w:val="clear" w:color="auto" w:fill="FFFFFF"/>
        <w:spacing w:after="0" w:line="240" w:lineRule="auto"/>
        <w:ind w:firstLine="709"/>
        <w:jc w:val="both"/>
        <w:rPr>
          <w:rFonts w:ascii="Liberation Serif" w:hAnsi="Liberation Serif"/>
          <w:sz w:val="28"/>
          <w:szCs w:val="28"/>
        </w:rPr>
      </w:pPr>
      <w:r w:rsidRPr="00186AEA">
        <w:rPr>
          <w:rFonts w:ascii="Liberation Serif" w:hAnsi="Liberation Serif"/>
          <w:sz w:val="28"/>
          <w:szCs w:val="28"/>
        </w:rPr>
        <w:lastRenderedPageBreak/>
        <w:t>Все средства освоены в полном объеме. В 2022 году проводился капитальный ремонт частей улиц Куйбышева и Тельмана, большая часть работ выполнена, в 2023 году предусмотрены работы по благоустройству.</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2022 году </w:t>
      </w:r>
      <w:r w:rsidR="000549B4">
        <w:rPr>
          <w:rFonts w:ascii="Liberation Serif" w:hAnsi="Liberation Serif"/>
          <w:sz w:val="28"/>
          <w:szCs w:val="28"/>
        </w:rPr>
        <w:t xml:space="preserve">в соответствии с заключенным муниципальным контрактом с ООО «Сити </w:t>
      </w:r>
      <w:proofErr w:type="spellStart"/>
      <w:r w:rsidR="000549B4">
        <w:rPr>
          <w:rFonts w:ascii="Liberation Serif" w:hAnsi="Liberation Serif"/>
          <w:sz w:val="28"/>
          <w:szCs w:val="28"/>
        </w:rPr>
        <w:t>Билдинг</w:t>
      </w:r>
      <w:proofErr w:type="spellEnd"/>
      <w:r w:rsidR="000549B4">
        <w:rPr>
          <w:rFonts w:ascii="Liberation Serif" w:hAnsi="Liberation Serif"/>
          <w:sz w:val="28"/>
          <w:szCs w:val="28"/>
        </w:rPr>
        <w:t>»</w:t>
      </w:r>
      <w:r w:rsidRPr="00186AEA">
        <w:rPr>
          <w:rFonts w:ascii="Liberation Serif" w:hAnsi="Liberation Serif"/>
          <w:sz w:val="28"/>
          <w:szCs w:val="28"/>
        </w:rPr>
        <w:t xml:space="preserve"> выполнен</w:t>
      </w:r>
      <w:r w:rsidR="000549B4">
        <w:rPr>
          <w:rFonts w:ascii="Liberation Serif" w:hAnsi="Liberation Serif"/>
          <w:sz w:val="28"/>
          <w:szCs w:val="28"/>
        </w:rPr>
        <w:t>ы</w:t>
      </w:r>
      <w:r w:rsidRPr="00186AEA">
        <w:rPr>
          <w:rFonts w:ascii="Liberation Serif" w:hAnsi="Liberation Serif"/>
          <w:sz w:val="28"/>
          <w:szCs w:val="28"/>
        </w:rPr>
        <w:t xml:space="preserve"> работ</w:t>
      </w:r>
      <w:r w:rsidR="000549B4">
        <w:rPr>
          <w:rFonts w:ascii="Liberation Serif" w:hAnsi="Liberation Serif"/>
          <w:sz w:val="28"/>
          <w:szCs w:val="28"/>
        </w:rPr>
        <w:t>ы</w:t>
      </w:r>
      <w:r w:rsidRPr="00186AEA">
        <w:rPr>
          <w:rFonts w:ascii="Liberation Serif" w:hAnsi="Liberation Serif"/>
          <w:sz w:val="28"/>
          <w:szCs w:val="28"/>
        </w:rPr>
        <w:t xml:space="preserve"> по строительству объекта: «Строительство моста в д. Талица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района Свердловской области». Стоимость выполнения работ по муниципальному контракту составила более 70 млн. руб. В настоящее время объект построен</w:t>
      </w:r>
      <w:r w:rsidR="000549B4">
        <w:rPr>
          <w:rFonts w:ascii="Liberation Serif" w:hAnsi="Liberation Serif"/>
          <w:sz w:val="28"/>
          <w:szCs w:val="28"/>
        </w:rPr>
        <w:t xml:space="preserve"> и </w:t>
      </w:r>
      <w:r w:rsidRPr="00186AEA">
        <w:rPr>
          <w:rFonts w:ascii="Liberation Serif" w:hAnsi="Liberation Serif"/>
          <w:sz w:val="28"/>
          <w:szCs w:val="28"/>
        </w:rPr>
        <w:t xml:space="preserve"> принят</w:t>
      </w:r>
      <w:r w:rsidR="000549B4">
        <w:rPr>
          <w:rFonts w:ascii="Liberation Serif" w:hAnsi="Liberation Serif"/>
          <w:sz w:val="28"/>
          <w:szCs w:val="28"/>
        </w:rPr>
        <w:t xml:space="preserve"> в эксплуатацию</w:t>
      </w:r>
      <w:r w:rsidRPr="00186AEA">
        <w:rPr>
          <w:rFonts w:ascii="Liberation Serif" w:hAnsi="Liberation Serif"/>
          <w:sz w:val="28"/>
          <w:szCs w:val="28"/>
        </w:rPr>
        <w:t>.</w:t>
      </w:r>
    </w:p>
    <w:p w:rsidR="00170290" w:rsidRPr="00186AEA" w:rsidRDefault="00170290" w:rsidP="00170290">
      <w:pPr>
        <w:spacing w:after="0" w:line="240" w:lineRule="auto"/>
        <w:ind w:firstLine="709"/>
        <w:jc w:val="both"/>
        <w:rPr>
          <w:rFonts w:ascii="Liberation Serif" w:hAnsi="Liberation Serif"/>
          <w:bCs/>
          <w:sz w:val="28"/>
          <w:szCs w:val="28"/>
          <w:highlight w:val="yellow"/>
        </w:rPr>
      </w:pPr>
      <w:r w:rsidRPr="00186AEA">
        <w:rPr>
          <w:rFonts w:ascii="Liberation Serif" w:hAnsi="Liberation Serif"/>
          <w:bCs/>
          <w:sz w:val="28"/>
          <w:szCs w:val="28"/>
        </w:rPr>
        <w:t xml:space="preserve">На содержание уличного освещения территории </w:t>
      </w:r>
      <w:proofErr w:type="spellStart"/>
      <w:r w:rsidRPr="00186AEA">
        <w:rPr>
          <w:rFonts w:ascii="Liberation Serif" w:hAnsi="Liberation Serif"/>
          <w:bCs/>
          <w:sz w:val="28"/>
          <w:szCs w:val="28"/>
        </w:rPr>
        <w:t>Пышминского</w:t>
      </w:r>
      <w:proofErr w:type="spellEnd"/>
      <w:r w:rsidRPr="00186AEA">
        <w:rPr>
          <w:rFonts w:ascii="Liberation Serif" w:hAnsi="Liberation Serif"/>
          <w:bCs/>
          <w:sz w:val="28"/>
          <w:szCs w:val="28"/>
        </w:rPr>
        <w:t xml:space="preserve"> городского округа выделено  субсидии  из  средств местного бюджета в сумме  9 000 000 руб.</w:t>
      </w:r>
      <w:r w:rsidR="000549B4">
        <w:rPr>
          <w:rFonts w:ascii="Liberation Serif" w:hAnsi="Liberation Serif"/>
          <w:bCs/>
          <w:sz w:val="28"/>
          <w:szCs w:val="28"/>
        </w:rPr>
        <w:t>, работы выполнены в полном объеме.</w:t>
      </w:r>
      <w:r w:rsidRPr="00186AEA">
        <w:rPr>
          <w:rFonts w:ascii="Liberation Serif" w:hAnsi="Liberation Serif"/>
          <w:bCs/>
          <w:sz w:val="28"/>
          <w:szCs w:val="28"/>
        </w:rPr>
        <w:t xml:space="preserve"> </w:t>
      </w:r>
    </w:p>
    <w:p w:rsidR="00170290" w:rsidRPr="00186AEA" w:rsidRDefault="0096495C" w:rsidP="00170290">
      <w:pPr>
        <w:pStyle w:val="3"/>
        <w:spacing w:after="0"/>
        <w:ind w:left="0" w:firstLine="709"/>
        <w:jc w:val="both"/>
        <w:rPr>
          <w:rFonts w:ascii="Liberation Serif" w:hAnsi="Liberation Serif"/>
          <w:sz w:val="28"/>
          <w:szCs w:val="28"/>
        </w:rPr>
      </w:pPr>
      <w:r>
        <w:rPr>
          <w:rFonts w:ascii="Liberation Serif" w:hAnsi="Liberation Serif"/>
          <w:sz w:val="28"/>
          <w:szCs w:val="28"/>
        </w:rPr>
        <w:t>О</w:t>
      </w:r>
      <w:r w:rsidR="00170290" w:rsidRPr="00186AEA">
        <w:rPr>
          <w:rFonts w:ascii="Liberation Serif" w:hAnsi="Liberation Serif"/>
          <w:sz w:val="28"/>
          <w:szCs w:val="28"/>
        </w:rPr>
        <w:t>казана поддержка по обеспечению жильем 10 семьям различной категории.</w:t>
      </w:r>
    </w:p>
    <w:p w:rsidR="00170290" w:rsidRPr="00186AEA" w:rsidRDefault="00170290" w:rsidP="00170290">
      <w:pPr>
        <w:pStyle w:val="3"/>
        <w:spacing w:after="0"/>
        <w:ind w:left="0" w:firstLine="709"/>
        <w:jc w:val="both"/>
        <w:rPr>
          <w:rFonts w:ascii="Liberation Serif" w:hAnsi="Liberation Serif"/>
          <w:bCs/>
          <w:sz w:val="28"/>
          <w:szCs w:val="28"/>
        </w:rPr>
      </w:pPr>
      <w:r w:rsidRPr="00186AEA">
        <w:rPr>
          <w:rFonts w:ascii="Liberation Serif" w:hAnsi="Liberation Serif"/>
          <w:sz w:val="28"/>
          <w:szCs w:val="28"/>
        </w:rPr>
        <w:t xml:space="preserve">Администрацией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разработана и утверждена муниципальная программа «Обеспечение жильем отдельных категорий граждан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до 2025 года». В рамках данной программы в 2022 году предоставлены социальные выплаты 2 молодым многодетным семьям, проживающим в д. Холкина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района. Общий объем выплат – 2</w:t>
      </w:r>
      <w:r w:rsidR="0096495C">
        <w:rPr>
          <w:rFonts w:ascii="Liberation Serif" w:hAnsi="Liberation Serif"/>
          <w:sz w:val="28"/>
          <w:szCs w:val="28"/>
        </w:rPr>
        <w:t xml:space="preserve"> </w:t>
      </w:r>
      <w:r w:rsidRPr="00186AEA">
        <w:rPr>
          <w:rFonts w:ascii="Liberation Serif" w:hAnsi="Liberation Serif"/>
          <w:sz w:val="28"/>
          <w:szCs w:val="28"/>
        </w:rPr>
        <w:t xml:space="preserve">000,00 тыс. руб., из них 1 350,00 тыс. руб. за счет средств федерального бюджета РФ и средств бюджета Свердловской области, 650,0 тыс. руб. за счет средств бюджета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Средства социальных выплат направлены  на строительство жилых домов.</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рамках подпрограммы 1 «Предоставление социальных выплат молодым семьям на приобретение жилого помещения или строительство индивидуального жилого дома» муниципальной программы «Обеспечение жильем отдельных категорий граждан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до 2025 года» предоставлены социальные выплаты 2 молодым семьям. Общий размер предоставленных социальных выплат – 1390,687 тыс. руб., из них: 695,343 тыс. руб. за счет средств федерального бюджета РФ и  бюджета Свердловской области, 695,343 тыс. руб.  за счет средств бюджета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Средства выплаты реализованы в полном объеме, семьями погашены части ипотечных жилищных кредитов на приобретение жилых помещений в г. Екатеринбург.</w:t>
      </w:r>
    </w:p>
    <w:p w:rsidR="00170290" w:rsidRPr="00186AEA" w:rsidRDefault="00170290" w:rsidP="00170290">
      <w:pPr>
        <w:spacing w:after="0" w:line="240" w:lineRule="auto"/>
        <w:ind w:firstLine="709"/>
        <w:jc w:val="both"/>
        <w:rPr>
          <w:rFonts w:ascii="Liberation Serif" w:hAnsi="Liberation Serif"/>
          <w:sz w:val="28"/>
          <w:szCs w:val="28"/>
        </w:rPr>
      </w:pPr>
      <w:proofErr w:type="gramStart"/>
      <w:r w:rsidRPr="00186AEA">
        <w:rPr>
          <w:rFonts w:ascii="Liberation Serif" w:hAnsi="Liberation Serif"/>
          <w:sz w:val="28"/>
          <w:szCs w:val="28"/>
        </w:rPr>
        <w:t xml:space="preserve">В рамках подпрограммы 2 «Предоставление региональных социальных выплат  молодым семьям на улучшение жилищных условий» муниципальной программы «Обеспечение жильем отдельных категорий граждан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до 2025 года» предоставлена социальная выплата в размере 1099,757  тыс. руб. (из них: 99,650 тыс. руб. из средств бюджета Свердловской области, 1</w:t>
      </w:r>
      <w:r w:rsidR="0096495C">
        <w:rPr>
          <w:rFonts w:ascii="Liberation Serif" w:hAnsi="Liberation Serif"/>
          <w:sz w:val="28"/>
          <w:szCs w:val="28"/>
        </w:rPr>
        <w:t xml:space="preserve"> </w:t>
      </w:r>
      <w:r w:rsidRPr="00186AEA">
        <w:rPr>
          <w:rFonts w:ascii="Liberation Serif" w:hAnsi="Liberation Serif"/>
          <w:sz w:val="28"/>
          <w:szCs w:val="28"/>
        </w:rPr>
        <w:t xml:space="preserve">000,107 тыс. руб. за счет средств бюджета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1 молодой</w:t>
      </w:r>
      <w:proofErr w:type="gramEnd"/>
      <w:r w:rsidRPr="00186AEA">
        <w:rPr>
          <w:rFonts w:ascii="Liberation Serif" w:hAnsi="Liberation Serif"/>
          <w:sz w:val="28"/>
          <w:szCs w:val="28"/>
        </w:rPr>
        <w:t xml:space="preserve"> семье. Средства выплаты  реализованы в полном объеме, приобретена квартира в г. Екатеринбург</w:t>
      </w:r>
      <w:r w:rsidR="0096495C">
        <w:rPr>
          <w:rFonts w:ascii="Liberation Serif" w:hAnsi="Liberation Serif"/>
          <w:sz w:val="28"/>
          <w:szCs w:val="28"/>
        </w:rPr>
        <w:t>е</w:t>
      </w:r>
      <w:r w:rsidRPr="00186AEA">
        <w:rPr>
          <w:rFonts w:ascii="Liberation Serif" w:hAnsi="Liberation Serif"/>
          <w:sz w:val="28"/>
          <w:szCs w:val="28"/>
        </w:rPr>
        <w:t xml:space="preserve">. </w:t>
      </w:r>
    </w:p>
    <w:p w:rsidR="00170290" w:rsidRPr="00186AEA"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По договорам социального найма предоставлено 5 жилых помещений.</w:t>
      </w:r>
    </w:p>
    <w:p w:rsidR="00170290" w:rsidRPr="00186AEA" w:rsidRDefault="00170290" w:rsidP="00170290">
      <w:pPr>
        <w:spacing w:after="0" w:line="240" w:lineRule="auto"/>
        <w:ind w:firstLine="709"/>
        <w:jc w:val="both"/>
        <w:rPr>
          <w:rFonts w:ascii="Liberation Serif" w:hAnsi="Liberation Serif"/>
          <w:sz w:val="28"/>
          <w:szCs w:val="28"/>
        </w:rPr>
      </w:pPr>
      <w:proofErr w:type="gramStart"/>
      <w:r w:rsidRPr="00186AEA">
        <w:rPr>
          <w:rFonts w:ascii="Liberation Serif" w:hAnsi="Liberation Serif"/>
          <w:sz w:val="28"/>
          <w:szCs w:val="28"/>
        </w:rPr>
        <w:lastRenderedPageBreak/>
        <w:t>На сегодняшний  день на учете в качестве нуждающихся в улучшении жилищных условий на территории</w:t>
      </w:r>
      <w:proofErr w:type="gramEnd"/>
      <w:r w:rsidRPr="00186AEA">
        <w:rPr>
          <w:rFonts w:ascii="Liberation Serif" w:hAnsi="Liberation Serif"/>
          <w:sz w:val="28"/>
          <w:szCs w:val="28"/>
        </w:rPr>
        <w:t xml:space="preserve">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вдов ветеранов ВОВ, являющихся членами семей (погибших) умерших инвалидов и участников ВОВ не имеется.</w:t>
      </w:r>
    </w:p>
    <w:p w:rsidR="00170290" w:rsidRDefault="00170290" w:rsidP="00170290">
      <w:pPr>
        <w:spacing w:after="0" w:line="240" w:lineRule="auto"/>
        <w:ind w:firstLine="709"/>
        <w:jc w:val="both"/>
        <w:rPr>
          <w:rFonts w:ascii="Liberation Serif" w:hAnsi="Liberation Serif"/>
          <w:sz w:val="28"/>
          <w:szCs w:val="28"/>
        </w:rPr>
      </w:pPr>
      <w:r w:rsidRPr="00186AEA">
        <w:rPr>
          <w:rFonts w:ascii="Liberation Serif" w:hAnsi="Liberation Serif"/>
          <w:sz w:val="28"/>
          <w:szCs w:val="28"/>
        </w:rPr>
        <w:t xml:space="preserve">В жилищной сфере проводился капитальный ремонт муниципального жилищного фонда, за отчетный период за счет местного бюджета отремонтировано 86,7 </w:t>
      </w:r>
      <w:proofErr w:type="spellStart"/>
      <w:r w:rsidRPr="00186AEA">
        <w:rPr>
          <w:rFonts w:ascii="Liberation Serif" w:hAnsi="Liberation Serif"/>
          <w:sz w:val="28"/>
          <w:szCs w:val="28"/>
        </w:rPr>
        <w:t>кв.м</w:t>
      </w:r>
      <w:proofErr w:type="spellEnd"/>
      <w:r w:rsidRPr="00186AEA">
        <w:rPr>
          <w:rFonts w:ascii="Liberation Serif" w:hAnsi="Liberation Serif"/>
          <w:sz w:val="28"/>
          <w:szCs w:val="28"/>
        </w:rPr>
        <w:t xml:space="preserve">. жилья в 1 доме, на общую сумму 900,00 тыс. руб. </w:t>
      </w:r>
    </w:p>
    <w:p w:rsidR="0087726B" w:rsidRDefault="00262BDC" w:rsidP="00887F7E">
      <w:pPr>
        <w:spacing w:after="0" w:line="240" w:lineRule="auto"/>
        <w:ind w:firstLine="709"/>
        <w:jc w:val="both"/>
        <w:rPr>
          <w:rFonts w:ascii="Liberation Serif" w:hAnsi="Liberation Serif"/>
          <w:b/>
          <w:sz w:val="28"/>
          <w:szCs w:val="28"/>
        </w:rPr>
      </w:pPr>
      <w:r w:rsidRPr="00262BDC">
        <w:rPr>
          <w:rFonts w:ascii="Liberation Serif" w:hAnsi="Liberation Serif"/>
          <w:b/>
          <w:sz w:val="28"/>
          <w:szCs w:val="28"/>
        </w:rPr>
        <w:t>Архитектура</w:t>
      </w:r>
    </w:p>
    <w:p w:rsidR="00262BDC" w:rsidRPr="006754C1" w:rsidRDefault="0087726B" w:rsidP="00887F7E">
      <w:pPr>
        <w:spacing w:after="0" w:line="240" w:lineRule="auto"/>
        <w:ind w:firstLine="709"/>
        <w:jc w:val="both"/>
        <w:rPr>
          <w:rFonts w:ascii="Liberation Serif" w:hAnsi="Liberation Serif" w:cs="Liberation Serif"/>
          <w:sz w:val="27"/>
          <w:szCs w:val="27"/>
        </w:rPr>
      </w:pPr>
      <w:r w:rsidRPr="0087726B">
        <w:rPr>
          <w:rFonts w:ascii="Liberation Serif" w:hAnsi="Liberation Serif"/>
          <w:sz w:val="28"/>
          <w:szCs w:val="28"/>
        </w:rPr>
        <w:t>В ра</w:t>
      </w:r>
      <w:r w:rsidR="00887F7E" w:rsidRPr="0087726B">
        <w:rPr>
          <w:rFonts w:ascii="Liberation Serif" w:hAnsi="Liberation Serif" w:cs="Liberation Serif"/>
          <w:sz w:val="27"/>
          <w:szCs w:val="27"/>
        </w:rPr>
        <w:t>мках</w:t>
      </w:r>
      <w:r w:rsidR="00262BDC" w:rsidRPr="006754C1">
        <w:rPr>
          <w:rFonts w:ascii="Liberation Serif" w:hAnsi="Liberation Serif" w:cs="Liberation Serif"/>
          <w:sz w:val="27"/>
          <w:szCs w:val="27"/>
        </w:rPr>
        <w:t xml:space="preserve"> реализации Целевой модели «Постановка на кадастровый учет земельных участков и объектов недвижимого имущества</w:t>
      </w:r>
      <w:r w:rsidR="0096495C">
        <w:rPr>
          <w:rFonts w:ascii="Liberation Serif" w:hAnsi="Liberation Serif" w:cs="Liberation Serif"/>
          <w:sz w:val="27"/>
          <w:szCs w:val="27"/>
        </w:rPr>
        <w:t>»</w:t>
      </w:r>
      <w:r w:rsidR="00262BDC" w:rsidRPr="006754C1">
        <w:rPr>
          <w:rFonts w:ascii="Liberation Serif" w:hAnsi="Liberation Serif" w:cs="Liberation Serif"/>
          <w:sz w:val="27"/>
          <w:szCs w:val="27"/>
        </w:rPr>
        <w:t xml:space="preserve"> внесен</w:t>
      </w:r>
      <w:r w:rsidR="0096495C">
        <w:rPr>
          <w:rFonts w:ascii="Liberation Serif" w:hAnsi="Liberation Serif" w:cs="Liberation Serif"/>
          <w:sz w:val="27"/>
          <w:szCs w:val="27"/>
        </w:rPr>
        <w:t>ы</w:t>
      </w:r>
      <w:r w:rsidR="00262BDC" w:rsidRPr="006754C1">
        <w:rPr>
          <w:rFonts w:ascii="Liberation Serif" w:hAnsi="Liberation Serif" w:cs="Liberation Serif"/>
          <w:sz w:val="27"/>
          <w:szCs w:val="27"/>
        </w:rPr>
        <w:t xml:space="preserve"> сведени</w:t>
      </w:r>
      <w:r w:rsidR="0096495C">
        <w:rPr>
          <w:rFonts w:ascii="Liberation Serif" w:hAnsi="Liberation Serif" w:cs="Liberation Serif"/>
          <w:sz w:val="27"/>
          <w:szCs w:val="27"/>
        </w:rPr>
        <w:t>я</w:t>
      </w:r>
      <w:r w:rsidR="00262BDC" w:rsidRPr="006754C1">
        <w:rPr>
          <w:rFonts w:ascii="Liberation Serif" w:hAnsi="Liberation Serif" w:cs="Liberation Serif"/>
          <w:sz w:val="27"/>
          <w:szCs w:val="27"/>
        </w:rPr>
        <w:t xml:space="preserve"> в ЕГРН о границах 44 населенных пунктов и границ 246 территориальных зон </w:t>
      </w:r>
      <w:proofErr w:type="spellStart"/>
      <w:r w:rsidR="00262BDC" w:rsidRPr="006754C1">
        <w:rPr>
          <w:rFonts w:ascii="Liberation Serif" w:hAnsi="Liberation Serif" w:cs="Liberation Serif"/>
          <w:sz w:val="27"/>
          <w:szCs w:val="27"/>
        </w:rPr>
        <w:t>Пышминского</w:t>
      </w:r>
      <w:proofErr w:type="spellEnd"/>
      <w:r w:rsidR="00262BDC" w:rsidRPr="006754C1">
        <w:rPr>
          <w:rFonts w:ascii="Liberation Serif" w:hAnsi="Liberation Serif" w:cs="Liberation Serif"/>
          <w:sz w:val="27"/>
          <w:szCs w:val="27"/>
        </w:rPr>
        <w:t xml:space="preserve"> городского округа.</w:t>
      </w:r>
    </w:p>
    <w:p w:rsidR="00262BDC" w:rsidRPr="006754C1" w:rsidRDefault="00262BDC" w:rsidP="00887F7E">
      <w:pPr>
        <w:spacing w:after="0" w:line="240" w:lineRule="auto"/>
        <w:ind w:firstLine="360"/>
        <w:jc w:val="both"/>
        <w:rPr>
          <w:rFonts w:ascii="Liberation Serif" w:hAnsi="Liberation Serif" w:cs="Liberation Serif"/>
          <w:sz w:val="27"/>
          <w:szCs w:val="27"/>
        </w:rPr>
      </w:pPr>
      <w:r w:rsidRPr="006754C1">
        <w:rPr>
          <w:rFonts w:ascii="Liberation Serif" w:hAnsi="Liberation Serif" w:cs="Liberation Serif"/>
          <w:b/>
          <w:sz w:val="27"/>
          <w:szCs w:val="27"/>
        </w:rPr>
        <w:t xml:space="preserve"> </w:t>
      </w:r>
      <w:r>
        <w:rPr>
          <w:rFonts w:ascii="Liberation Serif" w:hAnsi="Liberation Serif" w:cs="Liberation Serif"/>
          <w:b/>
          <w:sz w:val="27"/>
          <w:szCs w:val="27"/>
        </w:rPr>
        <w:tab/>
      </w:r>
      <w:r w:rsidR="00887F7E" w:rsidRPr="00887F7E">
        <w:rPr>
          <w:rFonts w:ascii="Liberation Serif" w:hAnsi="Liberation Serif" w:cs="Liberation Serif"/>
          <w:sz w:val="27"/>
          <w:szCs w:val="27"/>
        </w:rPr>
        <w:t>Р</w:t>
      </w:r>
      <w:r w:rsidRPr="006754C1">
        <w:rPr>
          <w:rFonts w:ascii="Liberation Serif" w:hAnsi="Liberation Serif" w:cs="Liberation Serif"/>
          <w:sz w:val="27"/>
          <w:szCs w:val="27"/>
        </w:rPr>
        <w:t xml:space="preserve">азработана проектно-сметная документация по объекту: </w:t>
      </w:r>
      <w:proofErr w:type="gramStart"/>
      <w:r w:rsidRPr="006754C1">
        <w:rPr>
          <w:rFonts w:ascii="Liberation Serif" w:hAnsi="Liberation Serif" w:cs="Liberation Serif"/>
          <w:sz w:val="27"/>
          <w:szCs w:val="27"/>
        </w:rPr>
        <w:t>«Строительство распределительных газовых сетей в с.</w:t>
      </w:r>
      <w:r w:rsidR="0087726B">
        <w:rPr>
          <w:rFonts w:ascii="Liberation Serif" w:hAnsi="Liberation Serif" w:cs="Liberation Serif"/>
          <w:sz w:val="27"/>
          <w:szCs w:val="27"/>
        </w:rPr>
        <w:t xml:space="preserve"> </w:t>
      </w:r>
      <w:proofErr w:type="spellStart"/>
      <w:r w:rsidRPr="006754C1">
        <w:rPr>
          <w:rFonts w:ascii="Liberation Serif" w:hAnsi="Liberation Serif" w:cs="Liberation Serif"/>
          <w:sz w:val="27"/>
          <w:szCs w:val="27"/>
        </w:rPr>
        <w:t>Печеркино</w:t>
      </w:r>
      <w:proofErr w:type="spellEnd"/>
      <w:r w:rsidRPr="006754C1">
        <w:rPr>
          <w:rFonts w:ascii="Liberation Serif" w:hAnsi="Liberation Serif" w:cs="Liberation Serif"/>
          <w:sz w:val="27"/>
          <w:szCs w:val="27"/>
        </w:rPr>
        <w:t xml:space="preserve"> </w:t>
      </w:r>
      <w:proofErr w:type="spellStart"/>
      <w:r w:rsidRPr="006754C1">
        <w:rPr>
          <w:rFonts w:ascii="Liberation Serif" w:hAnsi="Liberation Serif" w:cs="Liberation Serif"/>
          <w:sz w:val="27"/>
          <w:szCs w:val="27"/>
        </w:rPr>
        <w:t>Пышминского</w:t>
      </w:r>
      <w:proofErr w:type="spellEnd"/>
      <w:r w:rsidRPr="006754C1">
        <w:rPr>
          <w:rFonts w:ascii="Liberation Serif" w:hAnsi="Liberation Serif" w:cs="Liberation Serif"/>
          <w:sz w:val="27"/>
          <w:szCs w:val="27"/>
        </w:rPr>
        <w:t xml:space="preserve"> района Свердловской области», которая получила положительное заключение государственный экспертизы, проведенн</w:t>
      </w:r>
      <w:r w:rsidR="0096495C">
        <w:rPr>
          <w:rFonts w:ascii="Liberation Serif" w:hAnsi="Liberation Serif" w:cs="Liberation Serif"/>
          <w:sz w:val="27"/>
          <w:szCs w:val="27"/>
        </w:rPr>
        <w:t>ой</w:t>
      </w:r>
      <w:r w:rsidRPr="006754C1">
        <w:rPr>
          <w:rFonts w:ascii="Liberation Serif" w:hAnsi="Liberation Serif" w:cs="Liberation Serif"/>
          <w:sz w:val="27"/>
          <w:szCs w:val="27"/>
        </w:rPr>
        <w:t xml:space="preserve"> за счет средств бюджета</w:t>
      </w:r>
      <w:r w:rsidR="00887F7E">
        <w:rPr>
          <w:rFonts w:ascii="Liberation Serif" w:hAnsi="Liberation Serif" w:cs="Liberation Serif"/>
          <w:sz w:val="27"/>
          <w:szCs w:val="27"/>
        </w:rPr>
        <w:t xml:space="preserve"> </w:t>
      </w:r>
      <w:proofErr w:type="spellStart"/>
      <w:r w:rsidR="00887F7E">
        <w:rPr>
          <w:rFonts w:ascii="Liberation Serif" w:hAnsi="Liberation Serif" w:cs="Liberation Serif"/>
          <w:sz w:val="27"/>
          <w:szCs w:val="27"/>
        </w:rPr>
        <w:t>Пышминского</w:t>
      </w:r>
      <w:proofErr w:type="spellEnd"/>
      <w:r w:rsidR="00887F7E">
        <w:rPr>
          <w:rFonts w:ascii="Liberation Serif" w:hAnsi="Liberation Serif" w:cs="Liberation Serif"/>
          <w:sz w:val="27"/>
          <w:szCs w:val="27"/>
        </w:rPr>
        <w:t xml:space="preserve"> городского округа.</w:t>
      </w:r>
      <w:r w:rsidRPr="006754C1">
        <w:rPr>
          <w:rFonts w:ascii="Liberation Serif" w:hAnsi="Liberation Serif" w:cs="Liberation Serif"/>
          <w:sz w:val="27"/>
          <w:szCs w:val="27"/>
        </w:rPr>
        <w:t xml:space="preserve"> </w:t>
      </w:r>
      <w:proofErr w:type="gramEnd"/>
    </w:p>
    <w:p w:rsidR="00262BDC" w:rsidRDefault="00887F7E" w:rsidP="00887F7E">
      <w:pPr>
        <w:spacing w:after="0" w:line="240" w:lineRule="auto"/>
        <w:ind w:firstLine="708"/>
        <w:jc w:val="both"/>
        <w:rPr>
          <w:rFonts w:ascii="Liberation Serif" w:hAnsi="Liberation Serif" w:cs="Liberation Serif"/>
          <w:sz w:val="27"/>
          <w:szCs w:val="27"/>
        </w:rPr>
      </w:pPr>
      <w:r>
        <w:rPr>
          <w:rFonts w:ascii="Liberation Serif" w:hAnsi="Liberation Serif" w:cs="Liberation Serif"/>
          <w:sz w:val="27"/>
          <w:szCs w:val="27"/>
        </w:rPr>
        <w:t xml:space="preserve">В рамках мероприятий </w:t>
      </w:r>
      <w:r w:rsidR="00262BDC">
        <w:rPr>
          <w:rFonts w:ascii="Liberation Serif" w:hAnsi="Liberation Serif" w:cs="Liberation Serif"/>
          <w:sz w:val="27"/>
          <w:szCs w:val="27"/>
        </w:rPr>
        <w:t>муниципально</w:t>
      </w:r>
      <w:r>
        <w:rPr>
          <w:rFonts w:ascii="Liberation Serif" w:hAnsi="Liberation Serif" w:cs="Liberation Serif"/>
          <w:sz w:val="27"/>
          <w:szCs w:val="27"/>
        </w:rPr>
        <w:t>го</w:t>
      </w:r>
      <w:r w:rsidR="00262BDC">
        <w:rPr>
          <w:rFonts w:ascii="Liberation Serif" w:hAnsi="Liberation Serif" w:cs="Liberation Serif"/>
          <w:sz w:val="27"/>
          <w:szCs w:val="27"/>
        </w:rPr>
        <w:t xml:space="preserve"> контрол</w:t>
      </w:r>
      <w:r>
        <w:rPr>
          <w:rFonts w:ascii="Liberation Serif" w:hAnsi="Liberation Serif" w:cs="Liberation Serif"/>
          <w:sz w:val="27"/>
          <w:szCs w:val="27"/>
        </w:rPr>
        <w:t>я</w:t>
      </w:r>
      <w:r w:rsidR="00262BDC" w:rsidRPr="006754C1">
        <w:rPr>
          <w:rFonts w:ascii="Liberation Serif" w:hAnsi="Liberation Serif" w:cs="Liberation Serif"/>
          <w:sz w:val="27"/>
          <w:szCs w:val="27"/>
        </w:rPr>
        <w:t xml:space="preserve"> проводился мониторинг строительства объектов в части ведения реестра объектов строительства, соблюдени</w:t>
      </w:r>
      <w:r>
        <w:rPr>
          <w:rFonts w:ascii="Liberation Serif" w:hAnsi="Liberation Serif" w:cs="Liberation Serif"/>
          <w:sz w:val="27"/>
          <w:szCs w:val="27"/>
        </w:rPr>
        <w:t>я</w:t>
      </w:r>
      <w:r w:rsidR="00262BDC" w:rsidRPr="006754C1">
        <w:rPr>
          <w:rFonts w:ascii="Liberation Serif" w:hAnsi="Liberation Serif" w:cs="Liberation Serif"/>
          <w:sz w:val="27"/>
          <w:szCs w:val="27"/>
        </w:rPr>
        <w:t xml:space="preserve"> сроков строительства, своевременного получения разрешений на строительство в соответствии с выданными разрешениями на строительство, разъяснительная работа с застройщиками, ввод объектов в эксплуатацию и отчетность. </w:t>
      </w:r>
    </w:p>
    <w:p w:rsidR="00A63FBD" w:rsidRPr="006754C1" w:rsidRDefault="00A63FBD" w:rsidP="00887F7E">
      <w:pPr>
        <w:spacing w:after="0" w:line="240" w:lineRule="auto"/>
        <w:ind w:firstLine="708"/>
        <w:jc w:val="both"/>
        <w:rPr>
          <w:rFonts w:ascii="Liberation Serif" w:hAnsi="Liberation Serif" w:cs="Liberation Serif"/>
          <w:sz w:val="27"/>
          <w:szCs w:val="27"/>
        </w:rPr>
      </w:pPr>
      <w:r>
        <w:rPr>
          <w:rFonts w:ascii="Liberation Serif" w:hAnsi="Liberation Serif" w:cs="Liberation Serif"/>
          <w:sz w:val="27"/>
          <w:szCs w:val="27"/>
        </w:rPr>
        <w:t>За 2022 год в реестре выдачи разрешени</w:t>
      </w:r>
      <w:r w:rsidR="0096495C">
        <w:rPr>
          <w:rFonts w:ascii="Liberation Serif" w:hAnsi="Liberation Serif" w:cs="Liberation Serif"/>
          <w:sz w:val="27"/>
          <w:szCs w:val="27"/>
        </w:rPr>
        <w:t xml:space="preserve">й </w:t>
      </w:r>
      <w:r>
        <w:rPr>
          <w:rFonts w:ascii="Liberation Serif" w:hAnsi="Liberation Serif" w:cs="Liberation Serif"/>
          <w:sz w:val="27"/>
          <w:szCs w:val="27"/>
        </w:rPr>
        <w:t>на строительство и ввод в эксплуатацию объектов капитального строительства числится 33 строящихся объект</w:t>
      </w:r>
      <w:r w:rsidR="0096495C">
        <w:rPr>
          <w:rFonts w:ascii="Liberation Serif" w:hAnsi="Liberation Serif" w:cs="Liberation Serif"/>
          <w:sz w:val="27"/>
          <w:szCs w:val="27"/>
        </w:rPr>
        <w:t>а.</w:t>
      </w:r>
    </w:p>
    <w:p w:rsidR="00262BDC" w:rsidRPr="006754C1" w:rsidRDefault="00AA7F4A" w:rsidP="00AA7F4A">
      <w:pPr>
        <w:spacing w:after="0" w:line="240" w:lineRule="auto"/>
        <w:ind w:firstLine="708"/>
        <w:jc w:val="both"/>
        <w:rPr>
          <w:rFonts w:ascii="Liberation Serif" w:hAnsi="Liberation Serif" w:cs="Liberation Serif"/>
          <w:sz w:val="27"/>
          <w:szCs w:val="27"/>
        </w:rPr>
      </w:pPr>
      <w:r>
        <w:rPr>
          <w:rFonts w:ascii="Liberation Serif" w:hAnsi="Liberation Serif" w:cs="Liberation Serif"/>
          <w:sz w:val="27"/>
          <w:szCs w:val="27"/>
        </w:rPr>
        <w:t>О</w:t>
      </w:r>
      <w:r w:rsidR="00262BDC" w:rsidRPr="006754C1">
        <w:rPr>
          <w:rFonts w:ascii="Liberation Serif" w:hAnsi="Liberation Serif" w:cs="Liberation Serif"/>
          <w:sz w:val="27"/>
          <w:szCs w:val="27"/>
        </w:rPr>
        <w:t>смотрен</w:t>
      </w:r>
      <w:r>
        <w:rPr>
          <w:rFonts w:ascii="Liberation Serif" w:hAnsi="Liberation Serif" w:cs="Liberation Serif"/>
          <w:sz w:val="27"/>
          <w:szCs w:val="27"/>
        </w:rPr>
        <w:t>о</w:t>
      </w:r>
      <w:r w:rsidR="00262BDC" w:rsidRPr="006754C1">
        <w:rPr>
          <w:rFonts w:ascii="Liberation Serif" w:hAnsi="Liberation Serif" w:cs="Liberation Serif"/>
          <w:sz w:val="27"/>
          <w:szCs w:val="27"/>
        </w:rPr>
        <w:t xml:space="preserve"> Комиссией </w:t>
      </w:r>
      <w:r w:rsidR="00F1084C">
        <w:rPr>
          <w:rFonts w:ascii="Liberation Serif" w:hAnsi="Liberation Serif" w:cs="Liberation Serif"/>
          <w:sz w:val="27"/>
          <w:szCs w:val="27"/>
        </w:rPr>
        <w:t xml:space="preserve"> по подготовке проекта про землепользование и застройки </w:t>
      </w:r>
      <w:proofErr w:type="spellStart"/>
      <w:r w:rsidR="00F1084C">
        <w:rPr>
          <w:rFonts w:ascii="Liberation Serif" w:hAnsi="Liberation Serif" w:cs="Liberation Serif"/>
          <w:sz w:val="27"/>
          <w:szCs w:val="27"/>
        </w:rPr>
        <w:t>Пышминского</w:t>
      </w:r>
      <w:proofErr w:type="spellEnd"/>
      <w:r w:rsidR="00F1084C">
        <w:rPr>
          <w:rFonts w:ascii="Liberation Serif" w:hAnsi="Liberation Serif" w:cs="Liberation Serif"/>
          <w:sz w:val="27"/>
          <w:szCs w:val="27"/>
        </w:rPr>
        <w:t xml:space="preserve"> городского округа </w:t>
      </w:r>
      <w:r w:rsidR="00262BDC" w:rsidRPr="006754C1">
        <w:rPr>
          <w:rFonts w:ascii="Liberation Serif" w:hAnsi="Liberation Serif" w:cs="Liberation Serif"/>
          <w:sz w:val="27"/>
          <w:szCs w:val="27"/>
        </w:rPr>
        <w:t>5 объектов, построенных, реконструированных, с использованием материнского капитала.</w:t>
      </w:r>
    </w:p>
    <w:p w:rsidR="00262BDC" w:rsidRPr="006754C1" w:rsidRDefault="00262BDC" w:rsidP="00AA7F4A">
      <w:pPr>
        <w:autoSpaceDE w:val="0"/>
        <w:autoSpaceDN w:val="0"/>
        <w:adjustRightInd w:val="0"/>
        <w:spacing w:after="0" w:line="240" w:lineRule="auto"/>
        <w:jc w:val="both"/>
        <w:rPr>
          <w:rFonts w:ascii="Liberation Serif" w:hAnsi="Liberation Serif" w:cs="Liberation Serif"/>
          <w:sz w:val="27"/>
          <w:szCs w:val="27"/>
        </w:rPr>
      </w:pPr>
      <w:r w:rsidRPr="006754C1">
        <w:rPr>
          <w:rFonts w:ascii="Liberation Serif" w:hAnsi="Liberation Serif" w:cs="Liberation Serif"/>
          <w:sz w:val="27"/>
          <w:szCs w:val="27"/>
        </w:rPr>
        <w:tab/>
        <w:t xml:space="preserve">В 2022 году общий объем жилищного строительства на территории </w:t>
      </w:r>
      <w:proofErr w:type="spellStart"/>
      <w:r w:rsidRPr="006754C1">
        <w:rPr>
          <w:rFonts w:ascii="Liberation Serif" w:hAnsi="Liberation Serif" w:cs="Liberation Serif"/>
          <w:sz w:val="27"/>
          <w:szCs w:val="27"/>
        </w:rPr>
        <w:t>Пышминского</w:t>
      </w:r>
      <w:proofErr w:type="spellEnd"/>
      <w:r w:rsidRPr="006754C1">
        <w:rPr>
          <w:rFonts w:ascii="Liberation Serif" w:hAnsi="Liberation Serif" w:cs="Liberation Serif"/>
          <w:sz w:val="27"/>
          <w:szCs w:val="27"/>
        </w:rPr>
        <w:t xml:space="preserve"> городского округа составил 2</w:t>
      </w:r>
      <w:r w:rsidR="0096495C">
        <w:rPr>
          <w:rFonts w:ascii="Liberation Serif" w:hAnsi="Liberation Serif" w:cs="Liberation Serif"/>
          <w:sz w:val="27"/>
          <w:szCs w:val="27"/>
        </w:rPr>
        <w:t xml:space="preserve"> </w:t>
      </w:r>
      <w:r w:rsidRPr="006754C1">
        <w:rPr>
          <w:rFonts w:ascii="Liberation Serif" w:hAnsi="Liberation Serif" w:cs="Liberation Serif"/>
          <w:sz w:val="27"/>
          <w:szCs w:val="27"/>
        </w:rPr>
        <w:t xml:space="preserve">146,5 кв. метров, а так же 1 011,5 кв. метров выявленных  домов, поставленных на кадастровый учет гражданами, право собственности, которых возникло в судебном порядке. </w:t>
      </w:r>
    </w:p>
    <w:p w:rsidR="00262BDC" w:rsidRPr="006754C1" w:rsidRDefault="00262BDC" w:rsidP="00AA7F4A">
      <w:pPr>
        <w:autoSpaceDE w:val="0"/>
        <w:autoSpaceDN w:val="0"/>
        <w:adjustRightInd w:val="0"/>
        <w:spacing w:after="0" w:line="240" w:lineRule="auto"/>
        <w:jc w:val="both"/>
        <w:rPr>
          <w:rFonts w:ascii="Liberation Serif" w:hAnsi="Liberation Serif" w:cs="Liberation Serif"/>
          <w:sz w:val="27"/>
          <w:szCs w:val="27"/>
        </w:rPr>
      </w:pPr>
      <w:r w:rsidRPr="006754C1">
        <w:rPr>
          <w:rFonts w:ascii="Liberation Serif" w:hAnsi="Liberation Serif" w:cs="Liberation Serif"/>
          <w:sz w:val="27"/>
          <w:szCs w:val="27"/>
        </w:rPr>
        <w:tab/>
        <w:t>По состоянию на 01.01.2023 год в городском округе строится 223 объект</w:t>
      </w:r>
      <w:r w:rsidR="00AA7F4A">
        <w:rPr>
          <w:rFonts w:ascii="Liberation Serif" w:hAnsi="Liberation Serif" w:cs="Liberation Serif"/>
          <w:sz w:val="27"/>
          <w:szCs w:val="27"/>
        </w:rPr>
        <w:t>а</w:t>
      </w:r>
      <w:r w:rsidRPr="006754C1">
        <w:rPr>
          <w:rFonts w:ascii="Liberation Serif" w:hAnsi="Liberation Serif" w:cs="Liberation Serif"/>
          <w:sz w:val="27"/>
          <w:szCs w:val="27"/>
        </w:rPr>
        <w:t xml:space="preserve"> индивидуального жилищного строительства общей площадью 13755,28 </w:t>
      </w:r>
      <w:proofErr w:type="spellStart"/>
      <w:r w:rsidRPr="006754C1">
        <w:rPr>
          <w:rFonts w:ascii="Liberation Serif" w:hAnsi="Liberation Serif" w:cs="Liberation Serif"/>
          <w:sz w:val="27"/>
          <w:szCs w:val="27"/>
        </w:rPr>
        <w:t>кв.м</w:t>
      </w:r>
      <w:proofErr w:type="spellEnd"/>
      <w:r w:rsidRPr="006754C1">
        <w:rPr>
          <w:rFonts w:ascii="Liberation Serif" w:hAnsi="Liberation Serif" w:cs="Liberation Serif"/>
          <w:sz w:val="27"/>
          <w:szCs w:val="27"/>
        </w:rPr>
        <w:t>., из них 139 объект</w:t>
      </w:r>
      <w:r w:rsidR="0096495C">
        <w:rPr>
          <w:rFonts w:ascii="Liberation Serif" w:hAnsi="Liberation Serif" w:cs="Liberation Serif"/>
          <w:sz w:val="27"/>
          <w:szCs w:val="27"/>
        </w:rPr>
        <w:t>ов</w:t>
      </w:r>
      <w:r w:rsidRPr="006754C1">
        <w:rPr>
          <w:rFonts w:ascii="Liberation Serif" w:hAnsi="Liberation Serif" w:cs="Liberation Serif"/>
          <w:sz w:val="27"/>
          <w:szCs w:val="27"/>
        </w:rPr>
        <w:t xml:space="preserve"> площадью 8559,88 </w:t>
      </w:r>
      <w:proofErr w:type="spellStart"/>
      <w:r w:rsidRPr="006754C1">
        <w:rPr>
          <w:rFonts w:ascii="Liberation Serif" w:hAnsi="Liberation Serif" w:cs="Liberation Serif"/>
          <w:sz w:val="27"/>
          <w:szCs w:val="27"/>
        </w:rPr>
        <w:t>кв.м</w:t>
      </w:r>
      <w:proofErr w:type="spellEnd"/>
      <w:r w:rsidRPr="006754C1">
        <w:rPr>
          <w:rFonts w:ascii="Liberation Serif" w:hAnsi="Liberation Serif" w:cs="Liberation Serif"/>
          <w:sz w:val="27"/>
          <w:szCs w:val="27"/>
        </w:rPr>
        <w:t xml:space="preserve">. в </w:t>
      </w:r>
      <w:proofErr w:type="spellStart"/>
      <w:r w:rsidRPr="006754C1">
        <w:rPr>
          <w:rFonts w:ascii="Liberation Serif" w:hAnsi="Liberation Serif" w:cs="Liberation Serif"/>
          <w:sz w:val="27"/>
          <w:szCs w:val="27"/>
        </w:rPr>
        <w:t>пгт</w:t>
      </w:r>
      <w:proofErr w:type="spellEnd"/>
      <w:r w:rsidRPr="006754C1">
        <w:rPr>
          <w:rFonts w:ascii="Liberation Serif" w:hAnsi="Liberation Serif" w:cs="Liberation Serif"/>
          <w:sz w:val="27"/>
          <w:szCs w:val="27"/>
        </w:rPr>
        <w:t>. Пышма, и 84 объект</w:t>
      </w:r>
      <w:r w:rsidR="00AA7F4A">
        <w:rPr>
          <w:rFonts w:ascii="Liberation Serif" w:hAnsi="Liberation Serif" w:cs="Liberation Serif"/>
          <w:sz w:val="27"/>
          <w:szCs w:val="27"/>
        </w:rPr>
        <w:t>а</w:t>
      </w:r>
      <w:r w:rsidRPr="006754C1">
        <w:rPr>
          <w:rFonts w:ascii="Liberation Serif" w:hAnsi="Liberation Serif" w:cs="Liberation Serif"/>
          <w:sz w:val="27"/>
          <w:szCs w:val="27"/>
        </w:rPr>
        <w:t xml:space="preserve"> площадью 5195,4 </w:t>
      </w:r>
      <w:proofErr w:type="spellStart"/>
      <w:r w:rsidRPr="006754C1">
        <w:rPr>
          <w:rFonts w:ascii="Liberation Serif" w:hAnsi="Liberation Serif" w:cs="Liberation Serif"/>
          <w:sz w:val="27"/>
          <w:szCs w:val="27"/>
        </w:rPr>
        <w:t>кв.м</w:t>
      </w:r>
      <w:proofErr w:type="spellEnd"/>
      <w:r w:rsidRPr="006754C1">
        <w:rPr>
          <w:rFonts w:ascii="Liberation Serif" w:hAnsi="Liberation Serif" w:cs="Liberation Serif"/>
          <w:sz w:val="27"/>
          <w:szCs w:val="27"/>
        </w:rPr>
        <w:t>. в сельских населенных пунктах.</w:t>
      </w:r>
    </w:p>
    <w:p w:rsidR="00262BDC" w:rsidRPr="006754C1" w:rsidRDefault="00F1084C" w:rsidP="00AA7F4A">
      <w:pPr>
        <w:spacing w:after="0" w:line="240" w:lineRule="auto"/>
        <w:ind w:firstLine="567"/>
        <w:jc w:val="both"/>
        <w:rPr>
          <w:rFonts w:ascii="Liberation Serif" w:hAnsi="Liberation Serif" w:cs="Liberation Serif"/>
          <w:sz w:val="27"/>
          <w:szCs w:val="27"/>
        </w:rPr>
      </w:pPr>
      <w:r>
        <w:rPr>
          <w:rFonts w:ascii="Liberation Serif" w:hAnsi="Liberation Serif" w:cs="Liberation Serif"/>
          <w:sz w:val="27"/>
          <w:szCs w:val="27"/>
        </w:rPr>
        <w:t>Д</w:t>
      </w:r>
      <w:r w:rsidR="00262BDC" w:rsidRPr="006754C1">
        <w:rPr>
          <w:rFonts w:ascii="Liberation Serif" w:hAnsi="Liberation Serif" w:cs="Liberation Serif"/>
          <w:sz w:val="27"/>
          <w:szCs w:val="27"/>
        </w:rPr>
        <w:t>остигнуты показатели Целевой модели внесения сведений в ЕГРН границ населенных пунктов – 100% и территориальных зон</w:t>
      </w:r>
      <w:r>
        <w:rPr>
          <w:rFonts w:ascii="Liberation Serif" w:hAnsi="Liberation Serif" w:cs="Liberation Serif"/>
          <w:sz w:val="27"/>
          <w:szCs w:val="27"/>
        </w:rPr>
        <w:t xml:space="preserve"> -</w:t>
      </w:r>
      <w:r w:rsidR="00262BDC" w:rsidRPr="006754C1">
        <w:rPr>
          <w:rFonts w:ascii="Liberation Serif" w:hAnsi="Liberation Serif" w:cs="Liberation Serif"/>
          <w:sz w:val="27"/>
          <w:szCs w:val="27"/>
        </w:rPr>
        <w:t xml:space="preserve"> 100%. </w:t>
      </w:r>
    </w:p>
    <w:p w:rsidR="00A67FA0" w:rsidRPr="00A67FA0" w:rsidRDefault="00262BDC" w:rsidP="00CF282C">
      <w:pPr>
        <w:spacing w:after="0" w:line="240" w:lineRule="auto"/>
        <w:jc w:val="both"/>
        <w:rPr>
          <w:rFonts w:ascii="Liberation Serif" w:hAnsi="Liberation Serif"/>
          <w:sz w:val="28"/>
          <w:szCs w:val="28"/>
        </w:rPr>
      </w:pPr>
      <w:r w:rsidRPr="006754C1">
        <w:rPr>
          <w:rFonts w:ascii="Liberation Serif" w:hAnsi="Liberation Serif" w:cs="Liberation Serif"/>
          <w:sz w:val="27"/>
          <w:szCs w:val="27"/>
        </w:rPr>
        <w:tab/>
      </w:r>
      <w:r w:rsidR="00A67FA0" w:rsidRPr="00A67FA0">
        <w:rPr>
          <w:rFonts w:ascii="Liberation Serif" w:hAnsi="Liberation Serif"/>
          <w:b/>
          <w:sz w:val="28"/>
          <w:szCs w:val="28"/>
        </w:rPr>
        <w:t xml:space="preserve">Пожарная безопасность и гражданская защита </w:t>
      </w:r>
    </w:p>
    <w:p w:rsidR="00A67FA0" w:rsidRPr="00186AEA" w:rsidRDefault="00CF282C" w:rsidP="00CF282C">
      <w:pPr>
        <w:pStyle w:val="a6"/>
        <w:spacing w:before="0" w:beforeAutospacing="0" w:after="0" w:afterAutospacing="0"/>
        <w:ind w:firstLine="709"/>
        <w:jc w:val="both"/>
        <w:rPr>
          <w:rFonts w:ascii="Liberation Serif" w:hAnsi="Liberation Serif"/>
          <w:bCs/>
          <w:sz w:val="28"/>
          <w:szCs w:val="28"/>
        </w:rPr>
      </w:pPr>
      <w:r>
        <w:rPr>
          <w:rFonts w:ascii="Liberation Serif" w:hAnsi="Liberation Serif"/>
          <w:bCs/>
          <w:sz w:val="28"/>
          <w:szCs w:val="28"/>
        </w:rPr>
        <w:t>Р</w:t>
      </w:r>
      <w:r w:rsidR="00A67FA0" w:rsidRPr="00186AEA">
        <w:rPr>
          <w:rFonts w:ascii="Liberation Serif" w:hAnsi="Liberation Serif"/>
          <w:bCs/>
          <w:sz w:val="28"/>
          <w:szCs w:val="28"/>
        </w:rPr>
        <w:t xml:space="preserve">абота проводилась в рамках </w:t>
      </w:r>
      <w:r w:rsidR="00A67FA0" w:rsidRPr="00186AEA">
        <w:rPr>
          <w:rFonts w:ascii="Liberation Serif" w:hAnsi="Liberation Serif"/>
          <w:iCs/>
          <w:sz w:val="28"/>
          <w:szCs w:val="28"/>
        </w:rPr>
        <w:t xml:space="preserve">утвержденного </w:t>
      </w:r>
      <w:r w:rsidR="00A67FA0" w:rsidRPr="00186AEA">
        <w:rPr>
          <w:rFonts w:ascii="Liberation Serif" w:hAnsi="Liberation Serif"/>
          <w:bCs/>
          <w:sz w:val="28"/>
          <w:szCs w:val="28"/>
        </w:rPr>
        <w:t xml:space="preserve">распоряжением администрации </w:t>
      </w:r>
      <w:proofErr w:type="spellStart"/>
      <w:r w:rsidR="00A67FA0" w:rsidRPr="00186AEA">
        <w:rPr>
          <w:rFonts w:ascii="Liberation Serif" w:hAnsi="Liberation Serif"/>
          <w:bCs/>
          <w:sz w:val="28"/>
          <w:szCs w:val="28"/>
        </w:rPr>
        <w:t>Пышминского</w:t>
      </w:r>
      <w:proofErr w:type="spellEnd"/>
      <w:r w:rsidR="00A67FA0" w:rsidRPr="00186AEA">
        <w:rPr>
          <w:rFonts w:ascii="Liberation Serif" w:hAnsi="Liberation Serif"/>
          <w:bCs/>
          <w:sz w:val="28"/>
          <w:szCs w:val="28"/>
        </w:rPr>
        <w:t xml:space="preserve"> городского округа № 31 от 28.01.2022 Плана основных мероприятий  </w:t>
      </w:r>
      <w:proofErr w:type="spellStart"/>
      <w:r w:rsidR="00A67FA0" w:rsidRPr="00186AEA">
        <w:rPr>
          <w:rFonts w:ascii="Liberation Serif" w:hAnsi="Liberation Serif"/>
          <w:bCs/>
          <w:sz w:val="28"/>
          <w:szCs w:val="28"/>
        </w:rPr>
        <w:t>Пышминского</w:t>
      </w:r>
      <w:proofErr w:type="spellEnd"/>
      <w:r w:rsidR="00A67FA0" w:rsidRPr="00186AEA">
        <w:rPr>
          <w:rFonts w:ascii="Liberation Serif" w:hAnsi="Liberation Serif"/>
          <w:bCs/>
          <w:sz w:val="28"/>
          <w:szCs w:val="28"/>
        </w:rPr>
        <w:t xml:space="preserve"> городского округа в области гражданской обороны, предупреждения и ликвидации </w:t>
      </w:r>
      <w:r w:rsidR="00A67FA0" w:rsidRPr="00186AEA">
        <w:rPr>
          <w:rFonts w:ascii="Liberation Serif" w:hAnsi="Liberation Serif"/>
          <w:bCs/>
          <w:sz w:val="28"/>
          <w:szCs w:val="28"/>
          <w:vertAlign w:val="superscript"/>
        </w:rPr>
        <w:t xml:space="preserve"> </w:t>
      </w:r>
      <w:r w:rsidR="00A67FA0" w:rsidRPr="00186AEA">
        <w:rPr>
          <w:rFonts w:ascii="Liberation Serif" w:hAnsi="Liberation Serif"/>
          <w:bCs/>
          <w:sz w:val="28"/>
          <w:szCs w:val="28"/>
        </w:rPr>
        <w:t>чрезвычайных ситуаций, обеспечения пожарной безопасности и безопасности людей на водных объектах на 2022 год.</w:t>
      </w:r>
    </w:p>
    <w:p w:rsidR="00A67FA0" w:rsidRPr="00186AEA" w:rsidRDefault="00A67FA0" w:rsidP="00CF282C">
      <w:pPr>
        <w:pStyle w:val="a3"/>
        <w:ind w:firstLine="708"/>
        <w:jc w:val="both"/>
        <w:rPr>
          <w:rFonts w:ascii="Liberation Serif" w:hAnsi="Liberation Serif"/>
          <w:sz w:val="28"/>
          <w:szCs w:val="28"/>
        </w:rPr>
      </w:pPr>
      <w:r w:rsidRPr="00186AEA">
        <w:rPr>
          <w:rFonts w:ascii="Liberation Serif" w:hAnsi="Liberation Serif"/>
          <w:sz w:val="28"/>
          <w:szCs w:val="28"/>
        </w:rPr>
        <w:lastRenderedPageBreak/>
        <w:t>В рамках обеспечения пожарной безопасности были приняты все необходимые нормативно</w:t>
      </w:r>
      <w:r>
        <w:rPr>
          <w:rFonts w:ascii="Liberation Serif" w:hAnsi="Liberation Serif"/>
          <w:sz w:val="28"/>
          <w:szCs w:val="28"/>
        </w:rPr>
        <w:t xml:space="preserve"> </w:t>
      </w:r>
      <w:r w:rsidRPr="00186AEA">
        <w:rPr>
          <w:rFonts w:ascii="Liberation Serif" w:hAnsi="Liberation Serif"/>
          <w:sz w:val="28"/>
          <w:szCs w:val="28"/>
        </w:rPr>
        <w:t xml:space="preserve">- правовые акты и проведены мероприятия, направленные на обеспечение мер пожарной безопасности в лесах и населенных пунктах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w:t>
      </w:r>
    </w:p>
    <w:p w:rsidR="00A67FA0" w:rsidRPr="00186AEA" w:rsidRDefault="00A67FA0" w:rsidP="00CF282C">
      <w:pPr>
        <w:pStyle w:val="a6"/>
        <w:spacing w:before="0" w:beforeAutospacing="0" w:after="0" w:afterAutospacing="0"/>
        <w:ind w:firstLine="709"/>
        <w:jc w:val="both"/>
        <w:rPr>
          <w:rFonts w:ascii="Liberation Serif" w:hAnsi="Liberation Serif"/>
          <w:sz w:val="28"/>
          <w:szCs w:val="28"/>
        </w:rPr>
      </w:pPr>
      <w:r w:rsidRPr="00186AEA">
        <w:rPr>
          <w:rFonts w:ascii="Liberation Serif" w:hAnsi="Liberation Serif"/>
          <w:bCs/>
          <w:sz w:val="28"/>
          <w:szCs w:val="28"/>
        </w:rPr>
        <w:t xml:space="preserve">В 2022 году </w:t>
      </w:r>
      <w:r w:rsidRPr="00186AEA">
        <w:rPr>
          <w:rFonts w:ascii="Liberation Serif" w:hAnsi="Liberation Serif"/>
          <w:sz w:val="28"/>
          <w:szCs w:val="28"/>
        </w:rPr>
        <w:t xml:space="preserve">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 чрезвычайных ситуаций допущено не было.</w:t>
      </w:r>
    </w:p>
    <w:p w:rsidR="00A67FA0" w:rsidRPr="00186AEA" w:rsidRDefault="00CF282C" w:rsidP="00CF282C">
      <w:pPr>
        <w:pStyle w:val="a6"/>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П</w:t>
      </w:r>
      <w:r w:rsidR="00A67FA0" w:rsidRPr="00186AEA">
        <w:rPr>
          <w:rFonts w:ascii="Liberation Serif" w:hAnsi="Liberation Serif"/>
          <w:sz w:val="28"/>
          <w:szCs w:val="28"/>
        </w:rPr>
        <w:t xml:space="preserve">роведено 4 заседания комиссии </w:t>
      </w:r>
      <w:proofErr w:type="spellStart"/>
      <w:r w:rsidR="00A67FA0" w:rsidRPr="00186AEA">
        <w:rPr>
          <w:rFonts w:ascii="Liberation Serif" w:hAnsi="Liberation Serif"/>
          <w:sz w:val="28"/>
          <w:szCs w:val="28"/>
        </w:rPr>
        <w:t>Пышминского</w:t>
      </w:r>
      <w:proofErr w:type="spellEnd"/>
      <w:r w:rsidR="00A67FA0" w:rsidRPr="00186AEA">
        <w:rPr>
          <w:rFonts w:ascii="Liberation Serif" w:hAnsi="Liberation Serif"/>
          <w:sz w:val="28"/>
          <w:szCs w:val="28"/>
        </w:rPr>
        <w:t xml:space="preserve"> городского округа по предупреждению и ликвидации чрезвычайных ситуаций и обеспечени</w:t>
      </w:r>
      <w:r w:rsidR="0096495C">
        <w:rPr>
          <w:rFonts w:ascii="Liberation Serif" w:hAnsi="Liberation Serif"/>
          <w:sz w:val="28"/>
          <w:szCs w:val="28"/>
        </w:rPr>
        <w:t>ю</w:t>
      </w:r>
      <w:r w:rsidR="00A67FA0" w:rsidRPr="00186AEA">
        <w:rPr>
          <w:rFonts w:ascii="Liberation Serif" w:hAnsi="Liberation Serif"/>
          <w:sz w:val="28"/>
          <w:szCs w:val="28"/>
        </w:rPr>
        <w:t xml:space="preserve"> пожарной безопасности.</w:t>
      </w:r>
    </w:p>
    <w:p w:rsidR="00A67FA0" w:rsidRPr="00186AEA" w:rsidRDefault="00A67FA0" w:rsidP="00A67FA0">
      <w:pPr>
        <w:pStyle w:val="a3"/>
        <w:ind w:firstLine="708"/>
        <w:jc w:val="both"/>
        <w:rPr>
          <w:rFonts w:ascii="Liberation Serif" w:hAnsi="Liberation Serif"/>
          <w:sz w:val="28"/>
          <w:szCs w:val="28"/>
        </w:rPr>
      </w:pPr>
      <w:r w:rsidRPr="00186AEA">
        <w:rPr>
          <w:rFonts w:ascii="Liberation Serif" w:hAnsi="Liberation Serif"/>
          <w:sz w:val="28"/>
          <w:szCs w:val="28"/>
        </w:rPr>
        <w:t>В соответствии с планом подготовки обучение личного состава нештатных аварийно-спасательных формирований в 2022 году проводилась по 36 часовой программе обучения</w:t>
      </w:r>
      <w:r w:rsidR="00CF282C">
        <w:rPr>
          <w:rFonts w:ascii="Liberation Serif" w:hAnsi="Liberation Serif"/>
          <w:sz w:val="28"/>
          <w:szCs w:val="28"/>
        </w:rPr>
        <w:t>. П</w:t>
      </w:r>
      <w:r w:rsidRPr="00186AEA">
        <w:rPr>
          <w:rFonts w:ascii="Liberation Serif" w:hAnsi="Liberation Serif"/>
          <w:sz w:val="28"/>
          <w:szCs w:val="28"/>
        </w:rPr>
        <w:t>о 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для руководителей организаций</w:t>
      </w:r>
      <w:r w:rsidR="00CF282C">
        <w:rPr>
          <w:rFonts w:ascii="Liberation Serif" w:hAnsi="Liberation Serif"/>
          <w:sz w:val="28"/>
          <w:szCs w:val="28"/>
        </w:rPr>
        <w:t>,</w:t>
      </w:r>
      <w:r w:rsidRPr="00186AEA">
        <w:rPr>
          <w:rFonts w:ascii="Liberation Serif" w:hAnsi="Liberation Serif"/>
          <w:sz w:val="28"/>
          <w:szCs w:val="28"/>
        </w:rPr>
        <w:t xml:space="preserve"> не отнесенных к категориям по ГО</w:t>
      </w:r>
      <w:r w:rsidR="00CF282C">
        <w:rPr>
          <w:rFonts w:ascii="Liberation Serif" w:hAnsi="Liberation Serif"/>
          <w:sz w:val="28"/>
          <w:szCs w:val="28"/>
        </w:rPr>
        <w:t>, прошли обучение 41 человек.</w:t>
      </w:r>
      <w:r w:rsidRPr="00186AEA">
        <w:rPr>
          <w:rFonts w:ascii="Liberation Serif" w:hAnsi="Liberation Serif"/>
          <w:sz w:val="28"/>
          <w:szCs w:val="28"/>
        </w:rPr>
        <w:t xml:space="preserve"> В УМЦ ГОЧС Свердловской области прошли обучение 4 человека.</w:t>
      </w:r>
    </w:p>
    <w:p w:rsidR="00A67FA0" w:rsidRPr="00186AEA" w:rsidRDefault="00AA7F4A" w:rsidP="00A67FA0">
      <w:pPr>
        <w:tabs>
          <w:tab w:val="left" w:pos="1404"/>
          <w:tab w:val="center" w:pos="5379"/>
        </w:tabs>
        <w:spacing w:after="0" w:line="240" w:lineRule="auto"/>
        <w:ind w:firstLine="426"/>
        <w:jc w:val="both"/>
        <w:rPr>
          <w:rFonts w:ascii="Liberation Serif" w:hAnsi="Liberation Serif"/>
          <w:sz w:val="28"/>
          <w:szCs w:val="28"/>
        </w:rPr>
      </w:pPr>
      <w:r>
        <w:rPr>
          <w:rFonts w:ascii="Liberation Serif" w:hAnsi="Liberation Serif"/>
          <w:sz w:val="28"/>
          <w:szCs w:val="28"/>
        </w:rPr>
        <w:t xml:space="preserve">   </w:t>
      </w:r>
      <w:r w:rsidR="00A67FA0" w:rsidRPr="00186AEA">
        <w:rPr>
          <w:rFonts w:ascii="Liberation Serif" w:hAnsi="Liberation Serif"/>
          <w:sz w:val="28"/>
          <w:szCs w:val="28"/>
        </w:rPr>
        <w:t>Учения и тренировки по ГО в организациях района спланированы и проведены согласно график</w:t>
      </w:r>
      <w:r w:rsidR="00CF282C">
        <w:rPr>
          <w:rFonts w:ascii="Liberation Serif" w:hAnsi="Liberation Serif"/>
          <w:sz w:val="28"/>
          <w:szCs w:val="28"/>
        </w:rPr>
        <w:t>у</w:t>
      </w:r>
      <w:r w:rsidR="00A67FA0" w:rsidRPr="00186AEA">
        <w:rPr>
          <w:rFonts w:ascii="Liberation Serif" w:hAnsi="Liberation Serif"/>
          <w:sz w:val="28"/>
          <w:szCs w:val="28"/>
        </w:rPr>
        <w:t>. За 2022 год их выполнение составило: КШУ - 100%; ТСУ - 100%; КУ - 100%.</w:t>
      </w:r>
    </w:p>
    <w:p w:rsidR="00A67FA0" w:rsidRPr="00186AEA" w:rsidRDefault="00A67FA0" w:rsidP="00A67FA0">
      <w:pPr>
        <w:spacing w:after="0" w:line="240" w:lineRule="auto"/>
        <w:ind w:firstLine="367"/>
        <w:jc w:val="both"/>
        <w:rPr>
          <w:rFonts w:ascii="Liberation Serif" w:hAnsi="Liberation Serif"/>
          <w:sz w:val="28"/>
          <w:szCs w:val="28"/>
        </w:rPr>
      </w:pPr>
      <w:r w:rsidRPr="00186AEA">
        <w:rPr>
          <w:rFonts w:ascii="Liberation Serif" w:hAnsi="Liberation Serif"/>
          <w:sz w:val="28"/>
          <w:szCs w:val="28"/>
        </w:rPr>
        <w:t xml:space="preserve">     </w:t>
      </w:r>
      <w:r w:rsidRPr="00186AEA">
        <w:rPr>
          <w:rFonts w:ascii="Liberation Serif" w:hAnsi="Liberation Serif"/>
          <w:color w:val="000000"/>
          <w:sz w:val="28"/>
          <w:szCs w:val="28"/>
          <w:lang w:bidi="ru-RU"/>
        </w:rPr>
        <w:t xml:space="preserve">За 2022 год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color w:val="000000"/>
          <w:sz w:val="28"/>
          <w:szCs w:val="28"/>
          <w:lang w:bidi="ru-RU"/>
        </w:rPr>
        <w:t xml:space="preserve"> </w:t>
      </w:r>
      <w:r w:rsidRPr="00186AEA">
        <w:rPr>
          <w:rFonts w:ascii="Liberation Serif" w:hAnsi="Liberation Serif"/>
          <w:sz w:val="28"/>
          <w:szCs w:val="28"/>
        </w:rPr>
        <w:t xml:space="preserve">городского округа обучено населения основам безопасности </w:t>
      </w:r>
      <w:r w:rsidRPr="00186AEA">
        <w:rPr>
          <w:rFonts w:ascii="Liberation Serif" w:hAnsi="Liberation Serif"/>
          <w:bCs/>
          <w:sz w:val="28"/>
          <w:szCs w:val="28"/>
        </w:rPr>
        <w:t xml:space="preserve">5573 чел., из них: 1100 чел. неработающего населения, 1820 чел. работающего населения, 143 чел. учащихся начального профессионального образования, </w:t>
      </w:r>
      <w:r w:rsidRPr="00186AEA">
        <w:rPr>
          <w:rFonts w:ascii="Liberation Serif" w:hAnsi="Liberation Serif"/>
          <w:sz w:val="28"/>
          <w:szCs w:val="28"/>
        </w:rPr>
        <w:t>2510</w:t>
      </w:r>
      <w:r w:rsidRPr="00186AEA">
        <w:rPr>
          <w:rFonts w:ascii="Liberation Serif" w:hAnsi="Liberation Serif"/>
          <w:bCs/>
          <w:sz w:val="28"/>
          <w:szCs w:val="28"/>
        </w:rPr>
        <w:t xml:space="preserve"> чел. учащихся образовательных учреждений.   </w:t>
      </w:r>
    </w:p>
    <w:p w:rsidR="00A67FA0" w:rsidRPr="00186AEA" w:rsidRDefault="00A67FA0" w:rsidP="00A67FA0">
      <w:pPr>
        <w:pStyle w:val="ae"/>
        <w:tabs>
          <w:tab w:val="left" w:pos="-1701"/>
          <w:tab w:val="left" w:pos="709"/>
        </w:tabs>
        <w:ind w:left="0" w:firstLine="0"/>
        <w:jc w:val="both"/>
        <w:rPr>
          <w:rFonts w:ascii="Liberation Serif" w:hAnsi="Liberation Serif"/>
          <w:bCs/>
          <w:sz w:val="28"/>
          <w:szCs w:val="28"/>
        </w:rPr>
      </w:pPr>
      <w:r w:rsidRPr="00186AEA">
        <w:rPr>
          <w:rFonts w:ascii="Liberation Serif" w:hAnsi="Liberation Serif" w:cs="Times New Roman"/>
          <w:sz w:val="28"/>
          <w:szCs w:val="28"/>
        </w:rPr>
        <w:tab/>
      </w:r>
      <w:r w:rsidRPr="00186AEA">
        <w:rPr>
          <w:rFonts w:ascii="Liberation Serif" w:hAnsi="Liberation Serif"/>
          <w:bCs/>
          <w:sz w:val="28"/>
          <w:szCs w:val="28"/>
        </w:rPr>
        <w:t xml:space="preserve">В рамках муниципальной программы «Организация и осуществление мероприятий по защите населения на территории </w:t>
      </w:r>
      <w:proofErr w:type="spellStart"/>
      <w:r w:rsidRPr="00186AEA">
        <w:rPr>
          <w:rFonts w:ascii="Liberation Serif" w:hAnsi="Liberation Serif"/>
          <w:bCs/>
          <w:sz w:val="28"/>
          <w:szCs w:val="28"/>
        </w:rPr>
        <w:t>Пышминского</w:t>
      </w:r>
      <w:proofErr w:type="spellEnd"/>
      <w:r w:rsidRPr="00186AEA">
        <w:rPr>
          <w:rFonts w:ascii="Liberation Serif" w:hAnsi="Liberation Serif"/>
          <w:bCs/>
          <w:sz w:val="28"/>
          <w:szCs w:val="28"/>
        </w:rPr>
        <w:t xml:space="preserve"> городского округа от чрезвычайных ситуаций и обеспечение пожарной безопасности до 2025 года», утвержденной постановлением администрации </w:t>
      </w:r>
      <w:proofErr w:type="spellStart"/>
      <w:r w:rsidRPr="00186AEA">
        <w:rPr>
          <w:rFonts w:ascii="Liberation Serif" w:hAnsi="Liberation Serif"/>
          <w:bCs/>
          <w:sz w:val="28"/>
          <w:szCs w:val="28"/>
        </w:rPr>
        <w:t>Пышминского</w:t>
      </w:r>
      <w:proofErr w:type="spellEnd"/>
      <w:r w:rsidRPr="00186AEA">
        <w:rPr>
          <w:rFonts w:ascii="Liberation Serif" w:hAnsi="Liberation Serif"/>
          <w:bCs/>
          <w:sz w:val="28"/>
          <w:szCs w:val="28"/>
        </w:rPr>
        <w:t xml:space="preserve"> городского округа от 27.12.2019 № 884</w:t>
      </w:r>
      <w:r w:rsidR="00CF282C">
        <w:rPr>
          <w:rFonts w:ascii="Liberation Serif" w:hAnsi="Liberation Serif"/>
          <w:bCs/>
          <w:sz w:val="28"/>
          <w:szCs w:val="28"/>
        </w:rPr>
        <w:t xml:space="preserve">, </w:t>
      </w:r>
      <w:r w:rsidRPr="00186AEA">
        <w:rPr>
          <w:rFonts w:ascii="Liberation Serif" w:hAnsi="Liberation Serif"/>
          <w:bCs/>
          <w:sz w:val="28"/>
          <w:szCs w:val="28"/>
        </w:rPr>
        <w:t xml:space="preserve">финансирование мероприятий по пожарной безопасности в 2022 году составило 1102 тыс. руб. </w:t>
      </w:r>
    </w:p>
    <w:p w:rsidR="00A67FA0" w:rsidRPr="00186AEA" w:rsidRDefault="00CF282C" w:rsidP="00A67FA0">
      <w:pPr>
        <w:pStyle w:val="a6"/>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У</w:t>
      </w:r>
      <w:r w:rsidR="00A67FA0" w:rsidRPr="00186AEA">
        <w:rPr>
          <w:rFonts w:ascii="Liberation Serif" w:hAnsi="Liberation Serif"/>
          <w:sz w:val="28"/>
          <w:szCs w:val="28"/>
        </w:rPr>
        <w:t>тверждены:</w:t>
      </w:r>
    </w:p>
    <w:p w:rsidR="00A67FA0" w:rsidRPr="00186AEA" w:rsidRDefault="00A67FA0" w:rsidP="00A67FA0">
      <w:pPr>
        <w:pStyle w:val="a6"/>
        <w:spacing w:before="0" w:beforeAutospacing="0" w:after="0" w:afterAutospacing="0"/>
        <w:ind w:firstLine="709"/>
        <w:jc w:val="both"/>
        <w:rPr>
          <w:rFonts w:ascii="Liberation Serif" w:hAnsi="Liberation Serif"/>
          <w:sz w:val="28"/>
          <w:szCs w:val="28"/>
        </w:rPr>
      </w:pPr>
      <w:r w:rsidRPr="00186AEA">
        <w:rPr>
          <w:rFonts w:ascii="Liberation Serif" w:hAnsi="Liberation Serif"/>
          <w:sz w:val="28"/>
          <w:szCs w:val="28"/>
        </w:rPr>
        <w:t xml:space="preserve">- План действий по предупреждению и ликвидации чрезвычайных ситуаций на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w:t>
      </w:r>
    </w:p>
    <w:p w:rsidR="00A67FA0" w:rsidRPr="00186AEA" w:rsidRDefault="00A67FA0" w:rsidP="00A67FA0">
      <w:pPr>
        <w:pStyle w:val="a6"/>
        <w:spacing w:before="0" w:beforeAutospacing="0" w:after="0" w:afterAutospacing="0"/>
        <w:ind w:firstLine="709"/>
        <w:jc w:val="both"/>
        <w:rPr>
          <w:rFonts w:ascii="Liberation Serif" w:hAnsi="Liberation Serif"/>
          <w:bCs/>
          <w:sz w:val="28"/>
          <w:szCs w:val="28"/>
        </w:rPr>
      </w:pPr>
      <w:r w:rsidRPr="00186AEA">
        <w:rPr>
          <w:rFonts w:ascii="Liberation Serif" w:hAnsi="Liberation Serif"/>
          <w:sz w:val="28"/>
          <w:szCs w:val="28"/>
        </w:rPr>
        <w:t xml:space="preserve">- Паспорт безопасности территории </w:t>
      </w:r>
      <w:proofErr w:type="spellStart"/>
      <w:r w:rsidRPr="00186AEA">
        <w:rPr>
          <w:rFonts w:ascii="Liberation Serif" w:hAnsi="Liberation Serif"/>
          <w:sz w:val="28"/>
          <w:szCs w:val="28"/>
        </w:rPr>
        <w:t>Пышминского</w:t>
      </w:r>
      <w:proofErr w:type="spellEnd"/>
      <w:r w:rsidRPr="00186AEA">
        <w:rPr>
          <w:rFonts w:ascii="Liberation Serif" w:hAnsi="Liberation Serif"/>
          <w:sz w:val="28"/>
          <w:szCs w:val="28"/>
        </w:rPr>
        <w:t xml:space="preserve"> городского округа.</w:t>
      </w:r>
    </w:p>
    <w:p w:rsidR="00C12EE1" w:rsidRPr="00A67FA0" w:rsidRDefault="00A67FA0" w:rsidP="001B487B">
      <w:pPr>
        <w:pStyle w:val="a3"/>
        <w:spacing w:line="276" w:lineRule="auto"/>
        <w:ind w:firstLine="709"/>
        <w:jc w:val="both"/>
        <w:rPr>
          <w:rFonts w:ascii="Liberation Serif" w:hAnsi="Liberation Serif" w:cs="Liberation Serif"/>
          <w:b/>
          <w:sz w:val="28"/>
          <w:szCs w:val="28"/>
        </w:rPr>
      </w:pPr>
      <w:r w:rsidRPr="00A67FA0">
        <w:rPr>
          <w:rFonts w:ascii="Liberation Serif" w:hAnsi="Liberation Serif" w:cs="Liberation Serif"/>
          <w:b/>
          <w:sz w:val="28"/>
          <w:szCs w:val="28"/>
        </w:rPr>
        <w:t>Образование</w:t>
      </w:r>
    </w:p>
    <w:p w:rsidR="00CF282C" w:rsidRDefault="00CF282C" w:rsidP="00A67FA0">
      <w:pPr>
        <w:spacing w:after="0"/>
        <w:ind w:firstLine="709"/>
        <w:jc w:val="both"/>
        <w:rPr>
          <w:rFonts w:ascii="Liberation Serif" w:hAnsi="Liberation Serif" w:cs="Liberation Serif"/>
          <w:sz w:val="28"/>
          <w:szCs w:val="28"/>
        </w:rPr>
      </w:pPr>
      <w:r>
        <w:rPr>
          <w:rFonts w:ascii="Liberation Serif" w:hAnsi="Liberation Serif" w:cs="Liberation Serif"/>
          <w:sz w:val="28"/>
          <w:szCs w:val="28"/>
        </w:rPr>
        <w:t>В 2022 году количество образовательных организаций составило: 27 муниципальных образовательных учреждений, из них 12 дошкольных организаций, 3 организации дополнительного образования, 12 общеобразовательных организации.</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 </w:t>
      </w:r>
      <w:r>
        <w:rPr>
          <w:rFonts w:ascii="Liberation Serif" w:hAnsi="Liberation Serif" w:cs="Liberation Serif"/>
          <w:sz w:val="28"/>
          <w:szCs w:val="28"/>
        </w:rPr>
        <w:t>2022</w:t>
      </w:r>
      <w:r w:rsidRPr="009641B0">
        <w:rPr>
          <w:rFonts w:ascii="Liberation Serif" w:hAnsi="Liberation Serif" w:cs="Liberation Serif"/>
          <w:sz w:val="28"/>
          <w:szCs w:val="28"/>
        </w:rPr>
        <w:t xml:space="preserve"> году в школах</w:t>
      </w:r>
      <w:r w:rsidR="00CF282C">
        <w:rPr>
          <w:rFonts w:ascii="Liberation Serif" w:hAnsi="Liberation Serif" w:cs="Liberation Serif"/>
          <w:sz w:val="28"/>
          <w:szCs w:val="28"/>
        </w:rPr>
        <w:t xml:space="preserve"> </w:t>
      </w:r>
      <w:proofErr w:type="spellStart"/>
      <w:r w:rsidR="00CF282C">
        <w:rPr>
          <w:rFonts w:ascii="Liberation Serif" w:hAnsi="Liberation Serif" w:cs="Liberation Serif"/>
          <w:sz w:val="28"/>
          <w:szCs w:val="28"/>
        </w:rPr>
        <w:t>Пышминского</w:t>
      </w:r>
      <w:proofErr w:type="spellEnd"/>
      <w:r w:rsidR="00CF282C">
        <w:rPr>
          <w:rFonts w:ascii="Liberation Serif" w:hAnsi="Liberation Serif" w:cs="Liberation Serif"/>
          <w:sz w:val="28"/>
          <w:szCs w:val="28"/>
        </w:rPr>
        <w:t xml:space="preserve"> городского округа обуча</w:t>
      </w:r>
      <w:r w:rsidR="0096495C">
        <w:rPr>
          <w:rFonts w:ascii="Liberation Serif" w:hAnsi="Liberation Serif" w:cs="Liberation Serif"/>
          <w:sz w:val="28"/>
          <w:szCs w:val="28"/>
        </w:rPr>
        <w:t xml:space="preserve">лось </w:t>
      </w:r>
      <w:r w:rsidRPr="009641B0">
        <w:rPr>
          <w:rFonts w:ascii="Liberation Serif" w:hAnsi="Liberation Serif" w:cs="Liberation Serif"/>
          <w:sz w:val="28"/>
          <w:szCs w:val="28"/>
        </w:rPr>
        <w:t xml:space="preserve"> 283 первоклассника, всего обучающихся</w:t>
      </w:r>
      <w:r w:rsidR="0096495C">
        <w:rPr>
          <w:rFonts w:ascii="Liberation Serif" w:hAnsi="Liberation Serif" w:cs="Liberation Serif"/>
          <w:sz w:val="28"/>
          <w:szCs w:val="28"/>
        </w:rPr>
        <w:t xml:space="preserve"> -</w:t>
      </w:r>
      <w:r w:rsidRPr="009641B0">
        <w:rPr>
          <w:rFonts w:ascii="Liberation Serif" w:hAnsi="Liberation Serif" w:cs="Liberation Serif"/>
          <w:sz w:val="28"/>
          <w:szCs w:val="28"/>
        </w:rPr>
        <w:t xml:space="preserve"> 2 526 человек</w:t>
      </w:r>
      <w:r w:rsidR="00CF282C">
        <w:rPr>
          <w:rFonts w:ascii="Liberation Serif" w:hAnsi="Liberation Serif" w:cs="Liberation Serif"/>
          <w:sz w:val="28"/>
          <w:szCs w:val="28"/>
        </w:rPr>
        <w:t>.</w:t>
      </w:r>
    </w:p>
    <w:p w:rsidR="00A67FA0" w:rsidRPr="00F16352" w:rsidRDefault="00A67FA0" w:rsidP="00A67FA0">
      <w:pPr>
        <w:autoSpaceDE w:val="0"/>
        <w:autoSpaceDN w:val="0"/>
        <w:adjustRightInd w:val="0"/>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Деятельность системы образования </w:t>
      </w:r>
      <w:proofErr w:type="spellStart"/>
      <w:r w:rsidRPr="009641B0">
        <w:rPr>
          <w:rFonts w:ascii="Liberation Serif" w:hAnsi="Liberation Serif" w:cs="Liberation Serif"/>
          <w:sz w:val="28"/>
          <w:szCs w:val="28"/>
        </w:rPr>
        <w:t>Пышминского</w:t>
      </w:r>
      <w:proofErr w:type="spellEnd"/>
      <w:r w:rsidRPr="009641B0">
        <w:rPr>
          <w:rFonts w:ascii="Liberation Serif" w:hAnsi="Liberation Serif" w:cs="Liberation Serif"/>
          <w:sz w:val="28"/>
          <w:szCs w:val="28"/>
        </w:rPr>
        <w:t xml:space="preserve"> городского округа выстроена с учетом целей национального проекта «Образование» </w:t>
      </w:r>
      <w:r w:rsidRPr="009641B0">
        <w:rPr>
          <w:rFonts w:ascii="Liberation Serif" w:hAnsi="Liberation Serif" w:cs="Liberation Serif"/>
          <w:sz w:val="28"/>
          <w:szCs w:val="28"/>
        </w:rPr>
        <w:br/>
      </w:r>
      <w:r w:rsidRPr="009641B0">
        <w:rPr>
          <w:rFonts w:ascii="Liberation Serif" w:hAnsi="Liberation Serif" w:cs="Liberation Serif"/>
          <w:sz w:val="28"/>
          <w:szCs w:val="28"/>
        </w:rPr>
        <w:lastRenderedPageBreak/>
        <w:t xml:space="preserve">и ориентирована на выполнение задач, поставленных в государственной программе Свердловской области «Развитие системы образования и реализация молодежной политики в Свердловской области до 2025 года», в муниципальной программе «Развитие системы образования в </w:t>
      </w:r>
      <w:proofErr w:type="spellStart"/>
      <w:r w:rsidRPr="009641B0">
        <w:rPr>
          <w:rFonts w:ascii="Liberation Serif" w:hAnsi="Liberation Serif" w:cs="Liberation Serif"/>
          <w:sz w:val="28"/>
          <w:szCs w:val="28"/>
        </w:rPr>
        <w:t>Пышминском</w:t>
      </w:r>
      <w:proofErr w:type="spellEnd"/>
      <w:r w:rsidRPr="009641B0">
        <w:rPr>
          <w:rFonts w:ascii="Liberation Serif" w:hAnsi="Liberation Serif" w:cs="Liberation Serif"/>
          <w:sz w:val="28"/>
          <w:szCs w:val="28"/>
        </w:rPr>
        <w:t xml:space="preserve"> городском округе до 2025 года».</w:t>
      </w:r>
    </w:p>
    <w:p w:rsidR="00A67FA0" w:rsidRPr="009641B0" w:rsidRDefault="00A67FA0" w:rsidP="00A67FA0">
      <w:pPr>
        <w:autoSpaceDE w:val="0"/>
        <w:autoSpaceDN w:val="0"/>
        <w:adjustRightInd w:val="0"/>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 рамках реализации мероприятий национального проекта «Демография» в системе дошкольного образования </w:t>
      </w:r>
      <w:proofErr w:type="spellStart"/>
      <w:r w:rsidRPr="009641B0">
        <w:rPr>
          <w:rFonts w:ascii="Liberation Serif" w:hAnsi="Liberation Serif" w:cs="Liberation Serif"/>
          <w:sz w:val="28"/>
          <w:szCs w:val="28"/>
        </w:rPr>
        <w:t>Пышминского</w:t>
      </w:r>
      <w:proofErr w:type="spellEnd"/>
      <w:r w:rsidRPr="009641B0">
        <w:rPr>
          <w:rFonts w:ascii="Liberation Serif" w:hAnsi="Liberation Serif" w:cs="Liberation Serif"/>
          <w:sz w:val="28"/>
          <w:szCs w:val="28"/>
        </w:rPr>
        <w:t xml:space="preserve"> городского округа обеспечена 100% доступность дошкольного образования. Ко</w:t>
      </w:r>
      <w:r w:rsidR="00CF282C">
        <w:rPr>
          <w:rFonts w:ascii="Liberation Serif" w:hAnsi="Liberation Serif" w:cs="Liberation Serif"/>
          <w:sz w:val="28"/>
          <w:szCs w:val="28"/>
        </w:rPr>
        <w:t xml:space="preserve">личество </w:t>
      </w:r>
      <w:r w:rsidRPr="009641B0">
        <w:rPr>
          <w:rFonts w:ascii="Liberation Serif" w:hAnsi="Liberation Serif" w:cs="Liberation Serif"/>
          <w:sz w:val="28"/>
          <w:szCs w:val="28"/>
        </w:rPr>
        <w:t>воспитанников муниципальных образовательных учреждений, составляет 888</w:t>
      </w:r>
      <w:r w:rsidR="00CF282C">
        <w:rPr>
          <w:rFonts w:ascii="Liberation Serif" w:hAnsi="Liberation Serif" w:cs="Liberation Serif"/>
          <w:sz w:val="28"/>
          <w:szCs w:val="28"/>
        </w:rPr>
        <w:t>.</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 рамках реализации регионального проекта «Цифровая образовательная среда» проводятся мероприятия по обеспечению образовательных организаций качественным Интернетом. </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Две школы округа</w:t>
      </w:r>
      <w:r w:rsidR="0096495C">
        <w:rPr>
          <w:rFonts w:ascii="Liberation Serif" w:hAnsi="Liberation Serif" w:cs="Liberation Serif"/>
          <w:sz w:val="28"/>
          <w:szCs w:val="28"/>
        </w:rPr>
        <w:t xml:space="preserve"> -</w:t>
      </w:r>
      <w:r w:rsidRPr="009641B0">
        <w:rPr>
          <w:rFonts w:ascii="Liberation Serif" w:hAnsi="Liberation Serif" w:cs="Liberation Serif"/>
          <w:sz w:val="28"/>
          <w:szCs w:val="28"/>
        </w:rPr>
        <w:t xml:space="preserve"> </w:t>
      </w:r>
      <w:proofErr w:type="spellStart"/>
      <w:r w:rsidRPr="009641B0">
        <w:rPr>
          <w:rFonts w:ascii="Liberation Serif" w:hAnsi="Liberation Serif" w:cs="Liberation Serif"/>
          <w:sz w:val="28"/>
          <w:szCs w:val="28"/>
        </w:rPr>
        <w:t>Трифоновская</w:t>
      </w:r>
      <w:proofErr w:type="spellEnd"/>
      <w:r w:rsidRPr="009641B0">
        <w:rPr>
          <w:rFonts w:ascii="Liberation Serif" w:hAnsi="Liberation Serif" w:cs="Liberation Serif"/>
          <w:sz w:val="28"/>
          <w:szCs w:val="28"/>
        </w:rPr>
        <w:t xml:space="preserve"> и Первомайская получили компьютерное оборудование, которое дает возможность организовать образовательный процесс с использованием современных технологий и максимальным вовлечением детей, даже в рамках удаленного обучения. </w:t>
      </w:r>
    </w:p>
    <w:p w:rsidR="00A67FA0" w:rsidRDefault="00A67FA0" w:rsidP="00A67FA0">
      <w:pPr>
        <w:pStyle w:val="a3"/>
        <w:spacing w:line="276" w:lineRule="auto"/>
        <w:ind w:firstLine="709"/>
        <w:jc w:val="both"/>
        <w:rPr>
          <w:rFonts w:ascii="Liberation Serif" w:hAnsi="Liberation Serif" w:cs="Liberation Serif"/>
          <w:sz w:val="28"/>
          <w:szCs w:val="28"/>
        </w:rPr>
      </w:pPr>
      <w:proofErr w:type="gramStart"/>
      <w:r w:rsidRPr="009641B0">
        <w:rPr>
          <w:rFonts w:ascii="Liberation Serif" w:hAnsi="Liberation Serif" w:cs="Liberation Serif"/>
          <w:sz w:val="28"/>
          <w:szCs w:val="28"/>
        </w:rPr>
        <w:t xml:space="preserve">В 2022 году центр </w:t>
      </w:r>
      <w:r w:rsidRPr="009641B0">
        <w:rPr>
          <w:rFonts w:ascii="Liberation Serif" w:hAnsi="Liberation Serif" w:cs="Liberation Serif"/>
          <w:sz w:val="28"/>
          <w:szCs w:val="28"/>
          <w:bdr w:val="none" w:sz="0" w:space="0" w:color="auto" w:frame="1"/>
        </w:rPr>
        <w:t xml:space="preserve">образования естественнонаучной и технологической направленностей </w:t>
      </w:r>
      <w:r>
        <w:rPr>
          <w:rFonts w:ascii="Liberation Serif" w:hAnsi="Liberation Serif" w:cs="Liberation Serif"/>
          <w:sz w:val="28"/>
          <w:szCs w:val="28"/>
        </w:rPr>
        <w:t>“Точка роста” открыт</w:t>
      </w:r>
      <w:r w:rsidRPr="009641B0">
        <w:rPr>
          <w:rFonts w:ascii="Liberation Serif" w:hAnsi="Liberation Serif" w:cs="Liberation Serif"/>
          <w:sz w:val="28"/>
          <w:szCs w:val="28"/>
        </w:rPr>
        <w:t xml:space="preserve"> на базе МБОУ ПГО «</w:t>
      </w:r>
      <w:proofErr w:type="spellStart"/>
      <w:r w:rsidRPr="009641B0">
        <w:rPr>
          <w:rFonts w:ascii="Liberation Serif" w:hAnsi="Liberation Serif" w:cs="Liberation Serif"/>
          <w:sz w:val="28"/>
          <w:szCs w:val="28"/>
        </w:rPr>
        <w:t>Печеркинская</w:t>
      </w:r>
      <w:proofErr w:type="spellEnd"/>
      <w:r w:rsidRPr="009641B0">
        <w:rPr>
          <w:rFonts w:ascii="Liberation Serif" w:hAnsi="Liberation Serif" w:cs="Liberation Serif"/>
          <w:sz w:val="28"/>
          <w:szCs w:val="28"/>
        </w:rPr>
        <w:t xml:space="preserve"> СОШ».</w:t>
      </w:r>
      <w:proofErr w:type="gramEnd"/>
      <w:r w:rsidRPr="009641B0">
        <w:rPr>
          <w:rFonts w:ascii="Liberation Serif" w:hAnsi="Liberation Serif" w:cs="Liberation Serif"/>
          <w:sz w:val="28"/>
          <w:szCs w:val="28"/>
        </w:rPr>
        <w:t xml:space="preserve"> Проведены ремонтные работы помещений для размещения центра. Приобретены средства </w:t>
      </w:r>
      <w:r w:rsidR="00D94B2D">
        <w:rPr>
          <w:rFonts w:ascii="Liberation Serif" w:hAnsi="Liberation Serif" w:cs="Liberation Serif"/>
          <w:sz w:val="28"/>
          <w:szCs w:val="28"/>
        </w:rPr>
        <w:t xml:space="preserve">для </w:t>
      </w:r>
      <w:r w:rsidRPr="009641B0">
        <w:rPr>
          <w:rFonts w:ascii="Liberation Serif" w:hAnsi="Liberation Serif" w:cs="Liberation Serif"/>
          <w:sz w:val="28"/>
          <w:szCs w:val="28"/>
        </w:rPr>
        <w:t xml:space="preserve">обучения и воспитания. </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 2022 году общее количество выпускников 11 классов общеобразовательных организаций </w:t>
      </w:r>
      <w:proofErr w:type="spellStart"/>
      <w:r w:rsidRPr="009641B0">
        <w:rPr>
          <w:rFonts w:ascii="Liberation Serif" w:hAnsi="Liberation Serif" w:cs="Liberation Serif"/>
          <w:sz w:val="28"/>
          <w:szCs w:val="28"/>
        </w:rPr>
        <w:t>Пышминского</w:t>
      </w:r>
      <w:proofErr w:type="spellEnd"/>
      <w:r w:rsidRPr="009641B0">
        <w:rPr>
          <w:rFonts w:ascii="Liberation Serif" w:hAnsi="Liberation Serif" w:cs="Liberation Serif"/>
          <w:sz w:val="28"/>
          <w:szCs w:val="28"/>
        </w:rPr>
        <w:t xml:space="preserve"> городского округа составило 47 человек. </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По результатам ЕГЭ 7 выпускников из трех школ округа </w:t>
      </w:r>
      <w:r w:rsidR="0096495C">
        <w:rPr>
          <w:rFonts w:ascii="Liberation Serif" w:hAnsi="Liberation Serif" w:cs="Liberation Serif"/>
          <w:sz w:val="28"/>
          <w:szCs w:val="28"/>
        </w:rPr>
        <w:t xml:space="preserve">- </w:t>
      </w:r>
      <w:proofErr w:type="spellStart"/>
      <w:r w:rsidRPr="009641B0">
        <w:rPr>
          <w:rFonts w:ascii="Liberation Serif" w:hAnsi="Liberation Serif" w:cs="Liberation Serif"/>
          <w:sz w:val="28"/>
          <w:szCs w:val="28"/>
        </w:rPr>
        <w:t>Пышминской</w:t>
      </w:r>
      <w:proofErr w:type="spellEnd"/>
      <w:r w:rsidRPr="009641B0">
        <w:rPr>
          <w:rFonts w:ascii="Liberation Serif" w:hAnsi="Liberation Serif" w:cs="Liberation Serif"/>
          <w:sz w:val="28"/>
          <w:szCs w:val="28"/>
        </w:rPr>
        <w:t xml:space="preserve">, </w:t>
      </w:r>
      <w:proofErr w:type="spellStart"/>
      <w:r w:rsidRPr="009641B0">
        <w:rPr>
          <w:rFonts w:ascii="Liberation Serif" w:hAnsi="Liberation Serif" w:cs="Liberation Serif"/>
          <w:sz w:val="28"/>
          <w:szCs w:val="28"/>
        </w:rPr>
        <w:t>Черемышской</w:t>
      </w:r>
      <w:proofErr w:type="spellEnd"/>
      <w:r w:rsidRPr="009641B0">
        <w:rPr>
          <w:rFonts w:ascii="Liberation Serif" w:hAnsi="Liberation Serif" w:cs="Liberation Serif"/>
          <w:sz w:val="28"/>
          <w:szCs w:val="28"/>
        </w:rPr>
        <w:t xml:space="preserve"> и </w:t>
      </w:r>
      <w:proofErr w:type="spellStart"/>
      <w:r w:rsidRPr="009641B0">
        <w:rPr>
          <w:rFonts w:ascii="Liberation Serif" w:hAnsi="Liberation Serif" w:cs="Liberation Serif"/>
          <w:sz w:val="28"/>
          <w:szCs w:val="28"/>
        </w:rPr>
        <w:t>Ощепковской</w:t>
      </w:r>
      <w:proofErr w:type="spellEnd"/>
      <w:r w:rsidRPr="009641B0">
        <w:rPr>
          <w:rFonts w:ascii="Liberation Serif" w:hAnsi="Liberation Serif" w:cs="Liberation Serif"/>
          <w:sz w:val="28"/>
          <w:szCs w:val="28"/>
        </w:rPr>
        <w:t xml:space="preserve"> получили медаль «За особые успехи в учении», подтвердив свой высокий образовательный ценз.</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Педагогический коллектив </w:t>
      </w:r>
      <w:proofErr w:type="spellStart"/>
      <w:r w:rsidRPr="009641B0">
        <w:rPr>
          <w:rFonts w:ascii="Liberation Serif" w:hAnsi="Liberation Serif" w:cs="Liberation Serif"/>
          <w:sz w:val="28"/>
          <w:szCs w:val="28"/>
        </w:rPr>
        <w:t>Пышминской</w:t>
      </w:r>
      <w:proofErr w:type="spellEnd"/>
      <w:r w:rsidRPr="009641B0">
        <w:rPr>
          <w:rFonts w:ascii="Liberation Serif" w:hAnsi="Liberation Serif" w:cs="Liberation Serif"/>
          <w:sz w:val="28"/>
          <w:szCs w:val="28"/>
        </w:rPr>
        <w:t xml:space="preserve"> школы подготовил 5 медалистов. </w:t>
      </w:r>
    </w:p>
    <w:p w:rsidR="00A67FA0" w:rsidRPr="009641B0" w:rsidRDefault="00A67FA0" w:rsidP="00A67FA0">
      <w:pPr>
        <w:pStyle w:val="a6"/>
        <w:spacing w:before="0" w:beforeAutospacing="0" w:after="0" w:afterAutospacing="0"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Профориентация обучающихся – приоритетная государственная задача, закрепленная в национальном проекте «Образование». </w:t>
      </w:r>
    </w:p>
    <w:p w:rsidR="00A67FA0" w:rsidRPr="009641B0" w:rsidRDefault="00A67FA0" w:rsidP="00A67FA0">
      <w:pPr>
        <w:spacing w:after="0"/>
        <w:ind w:firstLine="709"/>
        <w:jc w:val="both"/>
        <w:rPr>
          <w:rFonts w:ascii="Liberation Serif" w:hAnsi="Liberation Serif" w:cs="Liberation Serif"/>
          <w:sz w:val="28"/>
          <w:szCs w:val="28"/>
          <w:shd w:val="clear" w:color="auto" w:fill="FFFFFF"/>
        </w:rPr>
      </w:pPr>
      <w:r w:rsidRPr="009641B0">
        <w:rPr>
          <w:rFonts w:ascii="Liberation Serif" w:hAnsi="Liberation Serif" w:cs="Liberation Serif"/>
          <w:sz w:val="28"/>
          <w:szCs w:val="28"/>
        </w:rPr>
        <w:t>Третий год на территории округа реализуется проект «Билет в будущее»</w:t>
      </w:r>
      <w:r w:rsidRPr="009641B0">
        <w:rPr>
          <w:rFonts w:ascii="Liberation Serif" w:hAnsi="Liberation Serif" w:cs="Liberation Serif"/>
          <w:sz w:val="28"/>
          <w:szCs w:val="28"/>
          <w:shd w:val="clear" w:color="auto" w:fill="FFFFFF"/>
        </w:rPr>
        <w:t xml:space="preserve">. </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223 человека из всех образовательных организаций </w:t>
      </w:r>
      <w:proofErr w:type="spellStart"/>
      <w:r w:rsidRPr="009641B0">
        <w:rPr>
          <w:rFonts w:ascii="Liberation Serif" w:hAnsi="Liberation Serif" w:cs="Liberation Serif"/>
          <w:sz w:val="28"/>
          <w:szCs w:val="28"/>
        </w:rPr>
        <w:t>Пышминского</w:t>
      </w:r>
      <w:proofErr w:type="spellEnd"/>
      <w:r w:rsidRPr="009641B0">
        <w:rPr>
          <w:rFonts w:ascii="Liberation Serif" w:hAnsi="Liberation Serif" w:cs="Liberation Serif"/>
          <w:sz w:val="28"/>
          <w:szCs w:val="28"/>
        </w:rPr>
        <w:t xml:space="preserve"> городского округа стали участниками мероприятий ранней профессиональной ориентации.</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В округе функционирует 3 учреждения дополнительного образования:</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 МБУ ДО ПГО «Центр дополнительного образования» (630 человек);</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lastRenderedPageBreak/>
        <w:t>- МБУ ДО ПГО «Детско-юношеская спортивная школа» (334 человек</w:t>
      </w:r>
      <w:r w:rsidR="0096495C">
        <w:rPr>
          <w:rFonts w:ascii="Liberation Serif" w:hAnsi="Liberation Serif" w:cs="Liberation Serif"/>
          <w:sz w:val="28"/>
          <w:szCs w:val="28"/>
        </w:rPr>
        <w:t>а</w:t>
      </w:r>
      <w:r w:rsidRPr="009641B0">
        <w:rPr>
          <w:rFonts w:ascii="Liberation Serif" w:hAnsi="Liberation Serif" w:cs="Liberation Serif"/>
          <w:sz w:val="28"/>
          <w:szCs w:val="28"/>
        </w:rPr>
        <w:t>);</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 МБУ ДО ПГО «</w:t>
      </w:r>
      <w:proofErr w:type="spellStart"/>
      <w:r w:rsidRPr="009641B0">
        <w:rPr>
          <w:rFonts w:ascii="Liberation Serif" w:hAnsi="Liberation Serif" w:cs="Liberation Serif"/>
          <w:sz w:val="28"/>
          <w:szCs w:val="28"/>
        </w:rPr>
        <w:t>Пышминская</w:t>
      </w:r>
      <w:proofErr w:type="spellEnd"/>
      <w:r w:rsidRPr="009641B0">
        <w:rPr>
          <w:rFonts w:ascii="Liberation Serif" w:hAnsi="Liberation Serif" w:cs="Liberation Serif"/>
          <w:sz w:val="28"/>
          <w:szCs w:val="28"/>
        </w:rPr>
        <w:t xml:space="preserve"> детская школа искусств» (194 человек</w:t>
      </w:r>
      <w:r w:rsidR="0096495C">
        <w:rPr>
          <w:rFonts w:ascii="Liberation Serif" w:hAnsi="Liberation Serif" w:cs="Liberation Serif"/>
          <w:sz w:val="28"/>
          <w:szCs w:val="28"/>
        </w:rPr>
        <w:t>а</w:t>
      </w:r>
      <w:r w:rsidRPr="009641B0">
        <w:rPr>
          <w:rFonts w:ascii="Liberation Serif" w:hAnsi="Liberation Serif" w:cs="Liberation Serif"/>
          <w:sz w:val="28"/>
          <w:szCs w:val="28"/>
        </w:rPr>
        <w:t>).</w:t>
      </w:r>
    </w:p>
    <w:p w:rsidR="00A67FA0" w:rsidRPr="009641B0" w:rsidRDefault="00A67FA0" w:rsidP="00A67FA0">
      <w:pPr>
        <w:pStyle w:val="a3"/>
        <w:spacing w:line="276" w:lineRule="auto"/>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Целевой показатель на 2022 год по охвату детей дополнительным образованием в муниципальных образовательных организациях </w:t>
      </w:r>
      <w:proofErr w:type="spellStart"/>
      <w:r w:rsidRPr="009641B0">
        <w:rPr>
          <w:rFonts w:ascii="Liberation Serif" w:hAnsi="Liberation Serif" w:cs="Liberation Serif"/>
          <w:sz w:val="28"/>
          <w:szCs w:val="28"/>
        </w:rPr>
        <w:t>Пышминского</w:t>
      </w:r>
      <w:proofErr w:type="spellEnd"/>
      <w:r w:rsidRPr="009641B0">
        <w:rPr>
          <w:rFonts w:ascii="Liberation Serif" w:hAnsi="Liberation Serif" w:cs="Liberation Serif"/>
          <w:sz w:val="28"/>
          <w:szCs w:val="28"/>
        </w:rPr>
        <w:t xml:space="preserve"> городского округа, от общей численности детей в возрасте от 5 до 18 лет составляет 81,8 %. </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 9 образовательных организациях </w:t>
      </w:r>
      <w:proofErr w:type="spellStart"/>
      <w:r w:rsidRPr="009641B0">
        <w:rPr>
          <w:rFonts w:ascii="Liberation Serif" w:hAnsi="Liberation Serif" w:cs="Liberation Serif"/>
          <w:sz w:val="28"/>
          <w:szCs w:val="28"/>
        </w:rPr>
        <w:t>Пышминского</w:t>
      </w:r>
      <w:proofErr w:type="spellEnd"/>
      <w:r w:rsidRPr="009641B0">
        <w:rPr>
          <w:rFonts w:ascii="Liberation Serif" w:hAnsi="Liberation Serif" w:cs="Liberation Serif"/>
          <w:sz w:val="28"/>
          <w:szCs w:val="28"/>
        </w:rPr>
        <w:t xml:space="preserve"> городского округа созданы Центры детских инициатив: функциональное пространство с необходимым оборудованием, элементами мультимедиа для организации и проведения мероприятий, направленных на патриотическое воспитание подрастающего поколения. Во всех образовательных организациях функционируют молодежные объединения, созданы юнармейские</w:t>
      </w:r>
      <w:r w:rsidR="002776BE">
        <w:rPr>
          <w:rFonts w:ascii="Liberation Serif" w:hAnsi="Liberation Serif" w:cs="Liberation Serif"/>
          <w:sz w:val="28"/>
          <w:szCs w:val="28"/>
        </w:rPr>
        <w:t xml:space="preserve"> </w:t>
      </w:r>
      <w:r w:rsidRPr="009641B0">
        <w:rPr>
          <w:rFonts w:ascii="Liberation Serif" w:hAnsi="Liberation Serif" w:cs="Liberation Serif"/>
          <w:sz w:val="28"/>
          <w:szCs w:val="28"/>
        </w:rPr>
        <w:t xml:space="preserve">отряды. В состав юнармейских отрядов входит 138 обучающихся школ. </w:t>
      </w:r>
    </w:p>
    <w:p w:rsidR="00A67FA0" w:rsidRPr="009641B0" w:rsidRDefault="00A67FA0" w:rsidP="00A67FA0">
      <w:pPr>
        <w:pStyle w:val="a3"/>
        <w:spacing w:line="276" w:lineRule="auto"/>
        <w:ind w:firstLine="709"/>
        <w:jc w:val="both"/>
        <w:rPr>
          <w:rFonts w:ascii="Liberation Serif" w:hAnsi="Liberation Serif" w:cs="Liberation Serif"/>
          <w:sz w:val="28"/>
          <w:szCs w:val="28"/>
        </w:rPr>
      </w:pPr>
      <w:proofErr w:type="gramStart"/>
      <w:r w:rsidRPr="009641B0">
        <w:rPr>
          <w:rFonts w:ascii="Liberation Serif" w:hAnsi="Liberation Serif" w:cs="Liberation Serif"/>
          <w:sz w:val="28"/>
          <w:szCs w:val="28"/>
        </w:rPr>
        <w:t>Обучающиеся</w:t>
      </w:r>
      <w:proofErr w:type="gramEnd"/>
      <w:r w:rsidRPr="009641B0">
        <w:rPr>
          <w:rFonts w:ascii="Liberation Serif" w:hAnsi="Liberation Serif" w:cs="Liberation Serif"/>
          <w:sz w:val="28"/>
          <w:szCs w:val="28"/>
        </w:rPr>
        <w:t xml:space="preserve"> общеобразовательных организаций принимают активное участие в акциях «Письмо солдату» (704 человека), «Фронтовая открытка» (151 человек). Проводится акция «Тепло сердец».</w:t>
      </w:r>
    </w:p>
    <w:p w:rsidR="00A67FA0" w:rsidRPr="00644606" w:rsidRDefault="00A67FA0" w:rsidP="00A67FA0">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Финансирование летней оздоровительной кампании 2022 составило:</w:t>
      </w:r>
      <w:r w:rsidR="00D94B2D">
        <w:rPr>
          <w:rFonts w:ascii="Liberation Serif" w:hAnsi="Liberation Serif" w:cs="Liberation Serif"/>
          <w:sz w:val="28"/>
          <w:szCs w:val="28"/>
        </w:rPr>
        <w:t xml:space="preserve"> 13</w:t>
      </w:r>
      <w:r w:rsidR="0096495C">
        <w:rPr>
          <w:rFonts w:ascii="Liberation Serif" w:hAnsi="Liberation Serif" w:cs="Liberation Serif"/>
          <w:sz w:val="28"/>
          <w:szCs w:val="28"/>
        </w:rPr>
        <w:t xml:space="preserve"> </w:t>
      </w:r>
      <w:r w:rsidR="00D94B2D">
        <w:rPr>
          <w:rFonts w:ascii="Liberation Serif" w:hAnsi="Liberation Serif" w:cs="Liberation Serif"/>
          <w:sz w:val="28"/>
          <w:szCs w:val="28"/>
        </w:rPr>
        <w:t xml:space="preserve">003 </w:t>
      </w:r>
      <w:proofErr w:type="spellStart"/>
      <w:r w:rsidR="00D94B2D">
        <w:rPr>
          <w:rFonts w:ascii="Liberation Serif" w:hAnsi="Liberation Serif" w:cs="Liberation Serif"/>
          <w:sz w:val="28"/>
          <w:szCs w:val="28"/>
        </w:rPr>
        <w:t>т.р</w:t>
      </w:r>
      <w:proofErr w:type="spellEnd"/>
      <w:r w:rsidR="00D94B2D">
        <w:rPr>
          <w:rFonts w:ascii="Liberation Serif" w:hAnsi="Liberation Serif" w:cs="Liberation Serif"/>
          <w:sz w:val="28"/>
          <w:szCs w:val="28"/>
        </w:rPr>
        <w:t xml:space="preserve">., </w:t>
      </w:r>
    </w:p>
    <w:p w:rsidR="00A67FA0" w:rsidRPr="00644606" w:rsidRDefault="00A67FA0" w:rsidP="00A67FA0">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 xml:space="preserve"> - средства областного бюджета – 6</w:t>
      </w:r>
      <w:r w:rsidR="00D94B2D">
        <w:rPr>
          <w:rFonts w:ascii="Liberation Serif" w:hAnsi="Liberation Serif" w:cs="Liberation Serif"/>
          <w:sz w:val="28"/>
          <w:szCs w:val="28"/>
        </w:rPr>
        <w:t> </w:t>
      </w:r>
      <w:r w:rsidRPr="00644606">
        <w:rPr>
          <w:rFonts w:ascii="Liberation Serif" w:hAnsi="Liberation Serif" w:cs="Liberation Serif"/>
          <w:sz w:val="28"/>
          <w:szCs w:val="28"/>
        </w:rPr>
        <w:t>991</w:t>
      </w:r>
      <w:r w:rsidR="00D94B2D">
        <w:rPr>
          <w:rFonts w:ascii="Liberation Serif" w:hAnsi="Liberation Serif" w:cs="Liberation Serif"/>
          <w:sz w:val="28"/>
          <w:szCs w:val="28"/>
        </w:rPr>
        <w:t xml:space="preserve"> </w:t>
      </w:r>
      <w:proofErr w:type="spellStart"/>
      <w:r w:rsidR="00D94B2D">
        <w:rPr>
          <w:rFonts w:ascii="Liberation Serif" w:hAnsi="Liberation Serif" w:cs="Liberation Serif"/>
          <w:sz w:val="28"/>
          <w:szCs w:val="28"/>
        </w:rPr>
        <w:t>т.р</w:t>
      </w:r>
      <w:proofErr w:type="spellEnd"/>
      <w:r w:rsidR="00D94B2D">
        <w:rPr>
          <w:rFonts w:ascii="Liberation Serif" w:hAnsi="Liberation Serif" w:cs="Liberation Serif"/>
          <w:sz w:val="28"/>
          <w:szCs w:val="28"/>
        </w:rPr>
        <w:t>.</w:t>
      </w:r>
      <w:r w:rsidRPr="00644606">
        <w:rPr>
          <w:rFonts w:ascii="Liberation Serif" w:hAnsi="Liberation Serif" w:cs="Liberation Serif"/>
          <w:sz w:val="28"/>
          <w:szCs w:val="28"/>
        </w:rPr>
        <w:t>;</w:t>
      </w:r>
    </w:p>
    <w:p w:rsidR="00A67FA0" w:rsidRPr="00644606" w:rsidRDefault="00A67FA0" w:rsidP="00A67FA0">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 xml:space="preserve"> - средства местного бюджета – 6</w:t>
      </w:r>
      <w:r w:rsidR="00D94B2D">
        <w:rPr>
          <w:rFonts w:ascii="Liberation Serif" w:hAnsi="Liberation Serif" w:cs="Liberation Serif"/>
          <w:sz w:val="28"/>
          <w:szCs w:val="28"/>
        </w:rPr>
        <w:t> </w:t>
      </w:r>
      <w:r w:rsidRPr="00644606">
        <w:rPr>
          <w:rFonts w:ascii="Liberation Serif" w:hAnsi="Liberation Serif" w:cs="Liberation Serif"/>
          <w:sz w:val="28"/>
          <w:szCs w:val="28"/>
        </w:rPr>
        <w:t>012</w:t>
      </w:r>
      <w:r w:rsidR="00D94B2D">
        <w:rPr>
          <w:rFonts w:ascii="Liberation Serif" w:hAnsi="Liberation Serif" w:cs="Liberation Serif"/>
          <w:sz w:val="28"/>
          <w:szCs w:val="28"/>
        </w:rPr>
        <w:t xml:space="preserve"> </w:t>
      </w:r>
      <w:proofErr w:type="spellStart"/>
      <w:r w:rsidR="00D94B2D">
        <w:rPr>
          <w:rFonts w:ascii="Liberation Serif" w:hAnsi="Liberation Serif" w:cs="Liberation Serif"/>
          <w:sz w:val="28"/>
          <w:szCs w:val="28"/>
        </w:rPr>
        <w:t>т.р</w:t>
      </w:r>
      <w:proofErr w:type="spellEnd"/>
      <w:r w:rsidR="00D94B2D">
        <w:rPr>
          <w:rFonts w:ascii="Liberation Serif" w:hAnsi="Liberation Serif" w:cs="Liberation Serif"/>
          <w:sz w:val="28"/>
          <w:szCs w:val="28"/>
        </w:rPr>
        <w:t>.</w:t>
      </w:r>
      <w:r w:rsidRPr="00644606">
        <w:rPr>
          <w:rFonts w:ascii="Liberation Serif" w:hAnsi="Liberation Serif" w:cs="Liberation Serif"/>
          <w:sz w:val="28"/>
          <w:szCs w:val="28"/>
        </w:rPr>
        <w:t xml:space="preserve"> </w:t>
      </w:r>
    </w:p>
    <w:p w:rsidR="00A67FA0" w:rsidRPr="00644606" w:rsidRDefault="00A67FA0" w:rsidP="00A67FA0">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 xml:space="preserve"> Всего – 13 003 000 (Тринадцать миллионов три тысячи) рублей 00 копеек.</w:t>
      </w:r>
    </w:p>
    <w:p w:rsidR="00A67FA0" w:rsidRPr="00644606" w:rsidRDefault="00A67FA0" w:rsidP="00A67FA0">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 xml:space="preserve">В 2022 году на территории </w:t>
      </w:r>
      <w:proofErr w:type="spellStart"/>
      <w:r w:rsidRPr="00644606">
        <w:rPr>
          <w:rFonts w:ascii="Liberation Serif" w:hAnsi="Liberation Serif" w:cs="Liberation Serif"/>
          <w:sz w:val="28"/>
          <w:szCs w:val="28"/>
        </w:rPr>
        <w:t>Пышминского</w:t>
      </w:r>
      <w:proofErr w:type="spellEnd"/>
      <w:r w:rsidRPr="00644606">
        <w:rPr>
          <w:rFonts w:ascii="Liberation Serif" w:hAnsi="Liberation Serif" w:cs="Liberation Serif"/>
          <w:sz w:val="28"/>
          <w:szCs w:val="28"/>
        </w:rPr>
        <w:t xml:space="preserve"> городского округа в I смену функционировало 14 летних оздоровительных лагерей дневного пребывания детей, которые были организованы на базе 12 общеобразовательных организаций и 2-х учреждений дополнительного образования (МБУДО ПГО «</w:t>
      </w:r>
      <w:proofErr w:type="spellStart"/>
      <w:r w:rsidRPr="00644606">
        <w:rPr>
          <w:rFonts w:ascii="Liberation Serif" w:hAnsi="Liberation Serif" w:cs="Liberation Serif"/>
          <w:sz w:val="28"/>
          <w:szCs w:val="28"/>
        </w:rPr>
        <w:t>Пышминский</w:t>
      </w:r>
      <w:proofErr w:type="spellEnd"/>
      <w:r w:rsidRPr="00644606">
        <w:rPr>
          <w:rFonts w:ascii="Liberation Serif" w:hAnsi="Liberation Serif" w:cs="Liberation Serif"/>
          <w:sz w:val="28"/>
          <w:szCs w:val="28"/>
        </w:rPr>
        <w:t xml:space="preserve"> центр дополнительного образования», МБУ ДО ПГО «</w:t>
      </w:r>
      <w:proofErr w:type="spellStart"/>
      <w:r w:rsidRPr="00644606">
        <w:rPr>
          <w:rFonts w:ascii="Liberation Serif" w:hAnsi="Liberation Serif" w:cs="Liberation Serif"/>
          <w:sz w:val="28"/>
          <w:szCs w:val="28"/>
        </w:rPr>
        <w:t>Пышминская</w:t>
      </w:r>
      <w:proofErr w:type="spellEnd"/>
      <w:r w:rsidRPr="00644606">
        <w:rPr>
          <w:rFonts w:ascii="Liberation Serif" w:hAnsi="Liberation Serif" w:cs="Liberation Serif"/>
          <w:sz w:val="28"/>
          <w:szCs w:val="28"/>
        </w:rPr>
        <w:t xml:space="preserve"> детско-юношеская спортивная школа»). </w:t>
      </w:r>
    </w:p>
    <w:p w:rsidR="00A67FA0" w:rsidRPr="00644606" w:rsidRDefault="00A67FA0" w:rsidP="00A67FA0">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В</w:t>
      </w:r>
      <w:r w:rsidR="00D94B2D">
        <w:rPr>
          <w:rFonts w:ascii="Liberation Serif" w:hAnsi="Liberation Serif" w:cs="Liberation Serif"/>
          <w:sz w:val="28"/>
          <w:szCs w:val="28"/>
        </w:rPr>
        <w:t xml:space="preserve">сего </w:t>
      </w:r>
      <w:r w:rsidRPr="00644606">
        <w:rPr>
          <w:rFonts w:ascii="Liberation Serif" w:hAnsi="Liberation Serif" w:cs="Liberation Serif"/>
          <w:sz w:val="28"/>
          <w:szCs w:val="28"/>
        </w:rPr>
        <w:t xml:space="preserve">охват детей отдыхом и оздоровлением составил </w:t>
      </w:r>
      <w:r w:rsidR="00D94B2D">
        <w:rPr>
          <w:rFonts w:ascii="Liberation Serif" w:hAnsi="Liberation Serif" w:cs="Liberation Serif"/>
          <w:sz w:val="28"/>
          <w:szCs w:val="28"/>
        </w:rPr>
        <w:t>1125</w:t>
      </w:r>
      <w:r w:rsidRPr="00644606">
        <w:rPr>
          <w:rFonts w:ascii="Liberation Serif" w:hAnsi="Liberation Serif" w:cs="Liberation Serif"/>
          <w:sz w:val="28"/>
          <w:szCs w:val="28"/>
        </w:rPr>
        <w:t xml:space="preserve"> человек, в том числе </w:t>
      </w:r>
      <w:r w:rsidR="00D94B2D">
        <w:rPr>
          <w:rFonts w:ascii="Liberation Serif" w:hAnsi="Liberation Serif" w:cs="Liberation Serif"/>
          <w:sz w:val="28"/>
          <w:szCs w:val="28"/>
        </w:rPr>
        <w:t>535</w:t>
      </w:r>
      <w:r w:rsidRPr="00644606">
        <w:rPr>
          <w:rFonts w:ascii="Liberation Serif" w:hAnsi="Liberation Serif" w:cs="Liberation Serif"/>
          <w:sz w:val="28"/>
          <w:szCs w:val="28"/>
        </w:rPr>
        <w:t xml:space="preserve"> детей, находящихся в трудной жизненной ситуации. </w:t>
      </w:r>
    </w:p>
    <w:p w:rsidR="002776BE" w:rsidRPr="00644606" w:rsidRDefault="00A67FA0" w:rsidP="002776BE">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Оказание услуг по организации отдыха и оздоровления детей в летний период 2022 года также осуществлялось в загородных оздоровительных организациях и санаторно-оздоровительных учреждениях Свердловской области.</w:t>
      </w:r>
    </w:p>
    <w:p w:rsidR="00A67FA0" w:rsidRPr="009641B0" w:rsidRDefault="00A67FA0" w:rsidP="002776BE">
      <w:pPr>
        <w:spacing w:after="0"/>
        <w:ind w:firstLine="709"/>
        <w:jc w:val="both"/>
        <w:rPr>
          <w:rFonts w:ascii="Liberation Serif" w:hAnsi="Liberation Serif" w:cs="Liberation Serif"/>
          <w:sz w:val="28"/>
          <w:szCs w:val="28"/>
        </w:rPr>
      </w:pPr>
      <w:r w:rsidRPr="00644606">
        <w:rPr>
          <w:rFonts w:ascii="Liberation Serif" w:hAnsi="Liberation Serif" w:cs="Liberation Serif"/>
          <w:sz w:val="28"/>
          <w:szCs w:val="28"/>
        </w:rPr>
        <w:t xml:space="preserve">Также в рамках летней оздоровительной кампании было организовано временное трудоустройство несовершеннолетних граждан. За летний период 2022 года было трудоустроено 135 несовершеннолетних </w:t>
      </w:r>
      <w:proofErr w:type="spellStart"/>
      <w:r w:rsidRPr="00644606">
        <w:rPr>
          <w:rFonts w:ascii="Liberation Serif" w:hAnsi="Liberation Serif" w:cs="Liberation Serif"/>
          <w:sz w:val="28"/>
          <w:szCs w:val="28"/>
        </w:rPr>
        <w:t>Пышминского</w:t>
      </w:r>
      <w:proofErr w:type="spellEnd"/>
      <w:r w:rsidRPr="00644606">
        <w:rPr>
          <w:rFonts w:ascii="Liberation Serif" w:hAnsi="Liberation Serif" w:cs="Liberation Serif"/>
          <w:sz w:val="28"/>
          <w:szCs w:val="28"/>
        </w:rPr>
        <w:t xml:space="preserve"> городского округа. </w:t>
      </w:r>
    </w:p>
    <w:p w:rsidR="0096495C" w:rsidRDefault="0096495C" w:rsidP="00A67FA0">
      <w:pPr>
        <w:pStyle w:val="a3"/>
        <w:spacing w:line="276" w:lineRule="auto"/>
        <w:ind w:firstLine="709"/>
        <w:jc w:val="both"/>
        <w:rPr>
          <w:rFonts w:ascii="Liberation Serif" w:hAnsi="Liberation Serif" w:cs="Liberation Serif"/>
          <w:b/>
          <w:sz w:val="28"/>
          <w:szCs w:val="28"/>
        </w:rPr>
      </w:pPr>
    </w:p>
    <w:p w:rsidR="00A67FA0" w:rsidRPr="002776BE" w:rsidRDefault="00A67FA0" w:rsidP="00A67FA0">
      <w:pPr>
        <w:pStyle w:val="a3"/>
        <w:spacing w:line="276" w:lineRule="auto"/>
        <w:ind w:firstLine="709"/>
        <w:jc w:val="both"/>
        <w:rPr>
          <w:rFonts w:ascii="Liberation Serif" w:hAnsi="Liberation Serif" w:cs="Liberation Serif"/>
          <w:b/>
          <w:sz w:val="28"/>
          <w:szCs w:val="28"/>
        </w:rPr>
      </w:pPr>
      <w:r w:rsidRPr="002776BE">
        <w:rPr>
          <w:rFonts w:ascii="Liberation Serif" w:hAnsi="Liberation Serif" w:cs="Liberation Serif"/>
          <w:b/>
          <w:sz w:val="28"/>
          <w:szCs w:val="28"/>
        </w:rPr>
        <w:t>Обеспечение безопасных условий, устранение предписаний</w:t>
      </w:r>
    </w:p>
    <w:p w:rsidR="00A67FA0" w:rsidRPr="009641B0" w:rsidRDefault="00344E00" w:rsidP="00A67FA0">
      <w:pPr>
        <w:pStyle w:val="a3"/>
        <w:spacing w:line="276" w:lineRule="auto"/>
        <w:ind w:firstLine="709"/>
        <w:jc w:val="both"/>
        <w:rPr>
          <w:rFonts w:ascii="Liberation Serif" w:hAnsi="Liberation Serif" w:cs="Liberation Serif"/>
          <w:sz w:val="28"/>
          <w:szCs w:val="28"/>
        </w:rPr>
      </w:pPr>
      <w:r>
        <w:rPr>
          <w:rFonts w:ascii="Liberation Serif" w:hAnsi="Liberation Serif" w:cs="Liberation Serif"/>
          <w:sz w:val="28"/>
          <w:szCs w:val="28"/>
        </w:rPr>
        <w:t>О</w:t>
      </w:r>
      <w:r w:rsidR="00A67FA0" w:rsidRPr="009641B0">
        <w:rPr>
          <w:rFonts w:ascii="Liberation Serif" w:hAnsi="Liberation Serif" w:cs="Liberation Serif"/>
          <w:sz w:val="28"/>
          <w:szCs w:val="28"/>
        </w:rPr>
        <w:t xml:space="preserve">собое внимание </w:t>
      </w:r>
      <w:r>
        <w:rPr>
          <w:rFonts w:ascii="Liberation Serif" w:hAnsi="Liberation Serif" w:cs="Liberation Serif"/>
          <w:sz w:val="28"/>
          <w:szCs w:val="28"/>
        </w:rPr>
        <w:t xml:space="preserve">уделяется </w:t>
      </w:r>
      <w:r w:rsidR="00A67FA0" w:rsidRPr="009641B0">
        <w:rPr>
          <w:rFonts w:ascii="Liberation Serif" w:hAnsi="Liberation Serif" w:cs="Liberation Serif"/>
          <w:sz w:val="28"/>
          <w:szCs w:val="28"/>
        </w:rPr>
        <w:t xml:space="preserve">обеспечению безопасных, комфортных условий пребывания детей в образовательных организациях. </w:t>
      </w:r>
    </w:p>
    <w:p w:rsidR="00A67FA0" w:rsidRPr="009641B0" w:rsidRDefault="00A67FA0" w:rsidP="00A67FA0">
      <w:pPr>
        <w:autoSpaceDE w:val="0"/>
        <w:autoSpaceDN w:val="0"/>
        <w:adjustRightInd w:val="0"/>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Произведены работы по ремонту пола спортивного зала в МБОУ ПГО «</w:t>
      </w:r>
      <w:proofErr w:type="spellStart"/>
      <w:r w:rsidRPr="009641B0">
        <w:rPr>
          <w:rFonts w:ascii="Liberation Serif" w:hAnsi="Liberation Serif" w:cs="Liberation Serif"/>
          <w:sz w:val="28"/>
          <w:szCs w:val="28"/>
        </w:rPr>
        <w:t>Четкаринская</w:t>
      </w:r>
      <w:proofErr w:type="spellEnd"/>
      <w:r w:rsidRPr="009641B0">
        <w:rPr>
          <w:rFonts w:ascii="Liberation Serif" w:hAnsi="Liberation Serif" w:cs="Liberation Serif"/>
          <w:sz w:val="28"/>
          <w:szCs w:val="28"/>
        </w:rPr>
        <w:t xml:space="preserve"> СОШ» на сумму 1</w:t>
      </w:r>
      <w:r w:rsidR="00344E00">
        <w:rPr>
          <w:rFonts w:ascii="Liberation Serif" w:hAnsi="Liberation Serif" w:cs="Liberation Serif"/>
          <w:sz w:val="28"/>
          <w:szCs w:val="28"/>
        </w:rPr>
        <w:t> </w:t>
      </w:r>
      <w:r w:rsidRPr="009641B0">
        <w:rPr>
          <w:rFonts w:ascii="Liberation Serif" w:hAnsi="Liberation Serif" w:cs="Liberation Serif"/>
          <w:sz w:val="28"/>
          <w:szCs w:val="28"/>
        </w:rPr>
        <w:t>310</w:t>
      </w:r>
      <w:r w:rsidR="00344E00">
        <w:rPr>
          <w:rFonts w:ascii="Liberation Serif" w:hAnsi="Liberation Serif" w:cs="Liberation Serif"/>
          <w:sz w:val="28"/>
          <w:szCs w:val="28"/>
        </w:rPr>
        <w:t>,4 тыс. рублей</w:t>
      </w:r>
      <w:r w:rsidRPr="009641B0">
        <w:rPr>
          <w:rFonts w:ascii="Liberation Serif" w:hAnsi="Liberation Serif" w:cs="Liberation Serif"/>
          <w:sz w:val="28"/>
          <w:szCs w:val="28"/>
        </w:rPr>
        <w:t>. В МБОУ ПГО «</w:t>
      </w:r>
      <w:proofErr w:type="spellStart"/>
      <w:r w:rsidRPr="009641B0">
        <w:rPr>
          <w:rFonts w:ascii="Liberation Serif" w:hAnsi="Liberation Serif" w:cs="Liberation Serif"/>
          <w:sz w:val="28"/>
          <w:szCs w:val="28"/>
        </w:rPr>
        <w:t>Ощепковская</w:t>
      </w:r>
      <w:proofErr w:type="spellEnd"/>
      <w:r w:rsidRPr="009641B0">
        <w:rPr>
          <w:rFonts w:ascii="Liberation Serif" w:hAnsi="Liberation Serif" w:cs="Liberation Serif"/>
          <w:sz w:val="28"/>
          <w:szCs w:val="28"/>
        </w:rPr>
        <w:t xml:space="preserve"> СОШ» произведен ремонт пола в кабинетах, сумма затраченных средств составила 578</w:t>
      </w:r>
      <w:r w:rsidR="00344E00">
        <w:rPr>
          <w:rFonts w:ascii="Liberation Serif" w:hAnsi="Liberation Serif" w:cs="Liberation Serif"/>
          <w:sz w:val="28"/>
          <w:szCs w:val="28"/>
        </w:rPr>
        <w:t>,0 тыс.</w:t>
      </w:r>
      <w:r w:rsidRPr="009641B0">
        <w:rPr>
          <w:rFonts w:ascii="Liberation Serif" w:hAnsi="Liberation Serif" w:cs="Liberation Serif"/>
          <w:sz w:val="28"/>
          <w:szCs w:val="28"/>
        </w:rPr>
        <w:t xml:space="preserve"> рубл</w:t>
      </w:r>
      <w:r w:rsidR="00344E00">
        <w:rPr>
          <w:rFonts w:ascii="Liberation Serif" w:hAnsi="Liberation Serif" w:cs="Liberation Serif"/>
          <w:sz w:val="28"/>
          <w:szCs w:val="28"/>
        </w:rPr>
        <w:t>ей</w:t>
      </w:r>
      <w:r w:rsidRPr="009641B0">
        <w:rPr>
          <w:rFonts w:ascii="Liberation Serif" w:hAnsi="Liberation Serif" w:cs="Liberation Serif"/>
          <w:sz w:val="28"/>
          <w:szCs w:val="28"/>
        </w:rPr>
        <w:t xml:space="preserve">. </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Проведена замена оконных блоков в дошкольных образовательных организациях</w:t>
      </w:r>
      <w:r w:rsidR="00344E00">
        <w:rPr>
          <w:rFonts w:ascii="Liberation Serif" w:hAnsi="Liberation Serif" w:cs="Liberation Serif"/>
          <w:sz w:val="28"/>
          <w:szCs w:val="28"/>
        </w:rPr>
        <w:t xml:space="preserve"> на общую сумму 2850,8 </w:t>
      </w:r>
      <w:proofErr w:type="spellStart"/>
      <w:r w:rsidR="00344E00">
        <w:rPr>
          <w:rFonts w:ascii="Liberation Serif" w:hAnsi="Liberation Serif" w:cs="Liberation Serif"/>
          <w:sz w:val="28"/>
          <w:szCs w:val="28"/>
        </w:rPr>
        <w:t>тыс</w:t>
      </w:r>
      <w:proofErr w:type="gramStart"/>
      <w:r w:rsidR="00344E00">
        <w:rPr>
          <w:rFonts w:ascii="Liberation Serif" w:hAnsi="Liberation Serif" w:cs="Liberation Serif"/>
          <w:sz w:val="28"/>
          <w:szCs w:val="28"/>
        </w:rPr>
        <w:t>.р</w:t>
      </w:r>
      <w:proofErr w:type="gramEnd"/>
      <w:r w:rsidR="00344E00">
        <w:rPr>
          <w:rFonts w:ascii="Liberation Serif" w:hAnsi="Liberation Serif" w:cs="Liberation Serif"/>
          <w:sz w:val="28"/>
          <w:szCs w:val="28"/>
        </w:rPr>
        <w:t>ублей</w:t>
      </w:r>
      <w:proofErr w:type="spellEnd"/>
      <w:r w:rsidR="00344E00">
        <w:rPr>
          <w:rFonts w:ascii="Liberation Serif" w:hAnsi="Liberation Serif" w:cs="Liberation Serif"/>
          <w:sz w:val="28"/>
          <w:szCs w:val="28"/>
        </w:rPr>
        <w:t>:</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МБДОУ ПГО «</w:t>
      </w:r>
      <w:proofErr w:type="spellStart"/>
      <w:r w:rsidRPr="009641B0">
        <w:rPr>
          <w:rFonts w:ascii="Liberation Serif" w:hAnsi="Liberation Serif" w:cs="Liberation Serif"/>
          <w:sz w:val="28"/>
          <w:szCs w:val="28"/>
        </w:rPr>
        <w:t>Родинский</w:t>
      </w:r>
      <w:proofErr w:type="spellEnd"/>
      <w:r w:rsidRPr="009641B0">
        <w:rPr>
          <w:rFonts w:ascii="Liberation Serif" w:hAnsi="Liberation Serif" w:cs="Liberation Serif"/>
          <w:sz w:val="28"/>
          <w:szCs w:val="28"/>
        </w:rPr>
        <w:t xml:space="preserve"> детский сад»;</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МБДОУ ПГО «</w:t>
      </w:r>
      <w:proofErr w:type="spellStart"/>
      <w:r w:rsidRPr="009641B0">
        <w:rPr>
          <w:rFonts w:ascii="Liberation Serif" w:hAnsi="Liberation Serif" w:cs="Liberation Serif"/>
          <w:sz w:val="28"/>
          <w:szCs w:val="28"/>
        </w:rPr>
        <w:t>Трифоновский</w:t>
      </w:r>
      <w:proofErr w:type="spellEnd"/>
      <w:r w:rsidRPr="009641B0">
        <w:rPr>
          <w:rFonts w:ascii="Liberation Serif" w:hAnsi="Liberation Serif" w:cs="Liberation Serif"/>
          <w:sz w:val="28"/>
          <w:szCs w:val="28"/>
        </w:rPr>
        <w:t xml:space="preserve"> детский сад»;</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МБДОУ ПГО «</w:t>
      </w:r>
      <w:proofErr w:type="spellStart"/>
      <w:r w:rsidRPr="009641B0">
        <w:rPr>
          <w:rFonts w:ascii="Liberation Serif" w:hAnsi="Liberation Serif" w:cs="Liberation Serif"/>
          <w:sz w:val="28"/>
          <w:szCs w:val="28"/>
        </w:rPr>
        <w:t>Пышминский</w:t>
      </w:r>
      <w:proofErr w:type="spellEnd"/>
      <w:r w:rsidRPr="009641B0">
        <w:rPr>
          <w:rFonts w:ascii="Liberation Serif" w:hAnsi="Liberation Serif" w:cs="Liberation Serif"/>
          <w:sz w:val="28"/>
          <w:szCs w:val="28"/>
        </w:rPr>
        <w:t xml:space="preserve"> детский сад №5».</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 рамках создания в муниципальных общеобразовательных организациях </w:t>
      </w:r>
      <w:proofErr w:type="gramStart"/>
      <w:r w:rsidRPr="009641B0">
        <w:rPr>
          <w:rFonts w:ascii="Liberation Serif" w:hAnsi="Liberation Serif" w:cs="Liberation Serif"/>
          <w:sz w:val="28"/>
          <w:szCs w:val="28"/>
        </w:rPr>
        <w:t>условий</w:t>
      </w:r>
      <w:proofErr w:type="gramEnd"/>
      <w:r w:rsidRPr="009641B0">
        <w:rPr>
          <w:rFonts w:ascii="Liberation Serif" w:hAnsi="Liberation Serif" w:cs="Liberation Serif"/>
          <w:sz w:val="28"/>
          <w:szCs w:val="28"/>
        </w:rPr>
        <w:t xml:space="preserve"> для организации горячего питания обучающихся было приобретено оборудование для пищеблоков в </w:t>
      </w:r>
      <w:proofErr w:type="spellStart"/>
      <w:r w:rsidRPr="009641B0">
        <w:rPr>
          <w:rFonts w:ascii="Liberation Serif" w:hAnsi="Liberation Serif" w:cs="Liberation Serif"/>
          <w:sz w:val="28"/>
          <w:szCs w:val="28"/>
        </w:rPr>
        <w:t>Ощепковской</w:t>
      </w:r>
      <w:proofErr w:type="spellEnd"/>
      <w:r w:rsidRPr="009641B0">
        <w:rPr>
          <w:rFonts w:ascii="Liberation Serif" w:hAnsi="Liberation Serif" w:cs="Liberation Serif"/>
          <w:sz w:val="28"/>
          <w:szCs w:val="28"/>
        </w:rPr>
        <w:t xml:space="preserve">, </w:t>
      </w:r>
      <w:proofErr w:type="spellStart"/>
      <w:r w:rsidRPr="009641B0">
        <w:rPr>
          <w:rFonts w:ascii="Liberation Serif" w:hAnsi="Liberation Serif" w:cs="Liberation Serif"/>
          <w:sz w:val="28"/>
          <w:szCs w:val="28"/>
        </w:rPr>
        <w:t>Черемышской</w:t>
      </w:r>
      <w:proofErr w:type="spellEnd"/>
      <w:r w:rsidRPr="009641B0">
        <w:rPr>
          <w:rFonts w:ascii="Liberation Serif" w:hAnsi="Liberation Serif" w:cs="Liberation Serif"/>
          <w:sz w:val="28"/>
          <w:szCs w:val="28"/>
        </w:rPr>
        <w:t xml:space="preserve"> и </w:t>
      </w:r>
      <w:proofErr w:type="spellStart"/>
      <w:r w:rsidRPr="009641B0">
        <w:rPr>
          <w:rFonts w:ascii="Liberation Serif" w:hAnsi="Liberation Serif" w:cs="Liberation Serif"/>
          <w:sz w:val="28"/>
          <w:szCs w:val="28"/>
        </w:rPr>
        <w:t>Печеркинской</w:t>
      </w:r>
      <w:proofErr w:type="spellEnd"/>
      <w:r w:rsidRPr="009641B0">
        <w:rPr>
          <w:rFonts w:ascii="Liberation Serif" w:hAnsi="Liberation Serif" w:cs="Liberation Serif"/>
          <w:sz w:val="28"/>
          <w:szCs w:val="28"/>
        </w:rPr>
        <w:t xml:space="preserve"> школах почти на 2 млн</w:t>
      </w:r>
      <w:r w:rsidR="0096495C">
        <w:rPr>
          <w:rFonts w:ascii="Liberation Serif" w:hAnsi="Liberation Serif" w:cs="Liberation Serif"/>
          <w:sz w:val="28"/>
          <w:szCs w:val="28"/>
        </w:rPr>
        <w:t>.</w:t>
      </w:r>
      <w:r w:rsidRPr="009641B0">
        <w:rPr>
          <w:rFonts w:ascii="Liberation Serif" w:hAnsi="Liberation Serif" w:cs="Liberation Serif"/>
          <w:sz w:val="28"/>
          <w:szCs w:val="28"/>
        </w:rPr>
        <w:t xml:space="preserve"> рублей.</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Приобретение нового технологического оборудования для переоснащения пищеблоков общеобразовательных организаций в соответствие с современными требованиями и требованиями СанПиН позволит повысить уровень санитарно-гигиенического благополучия школьной среды, а также качество питания обучающихся.</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На </w:t>
      </w:r>
      <w:r w:rsidR="0096495C">
        <w:rPr>
          <w:rFonts w:ascii="Liberation Serif" w:hAnsi="Liberation Serif" w:cs="Liberation Serif"/>
          <w:sz w:val="28"/>
          <w:szCs w:val="28"/>
        </w:rPr>
        <w:t>исполнение</w:t>
      </w:r>
      <w:r w:rsidRPr="009641B0">
        <w:rPr>
          <w:rFonts w:ascii="Liberation Serif" w:hAnsi="Liberation Serif" w:cs="Liberation Serif"/>
          <w:sz w:val="28"/>
          <w:szCs w:val="28"/>
        </w:rPr>
        <w:t xml:space="preserve"> предписаний </w:t>
      </w:r>
      <w:proofErr w:type="spellStart"/>
      <w:r w:rsidRPr="009641B0">
        <w:rPr>
          <w:rFonts w:ascii="Liberation Serif" w:hAnsi="Liberation Serif" w:cs="Liberation Serif"/>
          <w:sz w:val="28"/>
          <w:szCs w:val="28"/>
        </w:rPr>
        <w:t>Госпожнадзора</w:t>
      </w:r>
      <w:proofErr w:type="spellEnd"/>
      <w:r w:rsidRPr="009641B0">
        <w:rPr>
          <w:rFonts w:ascii="Liberation Serif" w:hAnsi="Liberation Serif" w:cs="Liberation Serif"/>
          <w:sz w:val="28"/>
          <w:szCs w:val="28"/>
        </w:rPr>
        <w:t xml:space="preserve"> в образовательных организациях в 2022 году израсходовано денежных средств в размере </w:t>
      </w:r>
      <w:r w:rsidRPr="006E7772">
        <w:rPr>
          <w:rFonts w:ascii="Liberation Serif" w:hAnsi="Liberation Serif" w:cs="Liberation Serif"/>
          <w:sz w:val="28"/>
          <w:szCs w:val="28"/>
        </w:rPr>
        <w:t>3</w:t>
      </w:r>
      <w:r w:rsidR="00344E00">
        <w:rPr>
          <w:rFonts w:ascii="Liberation Serif" w:hAnsi="Liberation Serif" w:cs="Liberation Serif"/>
          <w:sz w:val="28"/>
          <w:szCs w:val="28"/>
        </w:rPr>
        <w:t> </w:t>
      </w:r>
      <w:r w:rsidRPr="006E7772">
        <w:rPr>
          <w:rFonts w:ascii="Liberation Serif" w:hAnsi="Liberation Serif" w:cs="Liberation Serif"/>
          <w:sz w:val="28"/>
          <w:szCs w:val="28"/>
        </w:rPr>
        <w:t>984</w:t>
      </w:r>
      <w:r w:rsidR="00344E00">
        <w:rPr>
          <w:rFonts w:ascii="Liberation Serif" w:hAnsi="Liberation Serif" w:cs="Liberation Serif"/>
          <w:sz w:val="28"/>
          <w:szCs w:val="28"/>
        </w:rPr>
        <w:t>,</w:t>
      </w:r>
      <w:r w:rsidRPr="006E7772">
        <w:rPr>
          <w:rFonts w:ascii="Liberation Serif" w:hAnsi="Liberation Serif" w:cs="Liberation Serif"/>
          <w:sz w:val="28"/>
          <w:szCs w:val="28"/>
        </w:rPr>
        <w:t> 9</w:t>
      </w:r>
      <w:r w:rsidR="00344E00">
        <w:rPr>
          <w:rFonts w:ascii="Liberation Serif" w:hAnsi="Liberation Serif" w:cs="Liberation Serif"/>
          <w:sz w:val="28"/>
          <w:szCs w:val="28"/>
        </w:rPr>
        <w:t xml:space="preserve"> </w:t>
      </w:r>
      <w:proofErr w:type="spellStart"/>
      <w:r w:rsidR="00344E00">
        <w:rPr>
          <w:rFonts w:ascii="Liberation Serif" w:hAnsi="Liberation Serif" w:cs="Liberation Serif"/>
          <w:sz w:val="28"/>
          <w:szCs w:val="28"/>
        </w:rPr>
        <w:t>тыс</w:t>
      </w:r>
      <w:proofErr w:type="gramStart"/>
      <w:r w:rsidR="00344E00">
        <w:rPr>
          <w:rFonts w:ascii="Liberation Serif" w:hAnsi="Liberation Serif" w:cs="Liberation Serif"/>
          <w:sz w:val="28"/>
          <w:szCs w:val="28"/>
        </w:rPr>
        <w:t>.р</w:t>
      </w:r>
      <w:proofErr w:type="gramEnd"/>
      <w:r w:rsidR="00344E00">
        <w:rPr>
          <w:rFonts w:ascii="Liberation Serif" w:hAnsi="Liberation Serif" w:cs="Liberation Serif"/>
          <w:sz w:val="28"/>
          <w:szCs w:val="28"/>
        </w:rPr>
        <w:t>уб</w:t>
      </w:r>
      <w:r w:rsidRPr="009641B0">
        <w:rPr>
          <w:rFonts w:ascii="Liberation Serif" w:hAnsi="Liberation Serif" w:cs="Liberation Serif"/>
          <w:sz w:val="28"/>
          <w:szCs w:val="28"/>
        </w:rPr>
        <w:t>лей</w:t>
      </w:r>
      <w:proofErr w:type="spellEnd"/>
      <w:r w:rsidRPr="009641B0">
        <w:rPr>
          <w:rFonts w:ascii="Liberation Serif" w:hAnsi="Liberation Serif" w:cs="Liberation Serif"/>
          <w:sz w:val="28"/>
          <w:szCs w:val="28"/>
        </w:rPr>
        <w:t>:</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На </w:t>
      </w:r>
      <w:r w:rsidR="0096495C">
        <w:rPr>
          <w:rFonts w:ascii="Liberation Serif" w:hAnsi="Liberation Serif" w:cs="Liberation Serif"/>
          <w:sz w:val="28"/>
          <w:szCs w:val="28"/>
        </w:rPr>
        <w:t>исполнение</w:t>
      </w:r>
      <w:r w:rsidRPr="009641B0">
        <w:rPr>
          <w:rFonts w:ascii="Liberation Serif" w:hAnsi="Liberation Serif" w:cs="Liberation Serif"/>
          <w:sz w:val="28"/>
          <w:szCs w:val="28"/>
        </w:rPr>
        <w:t xml:space="preserve"> предписаний </w:t>
      </w:r>
      <w:proofErr w:type="spellStart"/>
      <w:r w:rsidRPr="009641B0">
        <w:rPr>
          <w:rFonts w:ascii="Liberation Serif" w:hAnsi="Liberation Serif" w:cs="Liberation Serif"/>
          <w:sz w:val="28"/>
          <w:szCs w:val="28"/>
        </w:rPr>
        <w:t>Роспотребнадзора</w:t>
      </w:r>
      <w:proofErr w:type="spellEnd"/>
      <w:r w:rsidRPr="009641B0">
        <w:rPr>
          <w:rFonts w:ascii="Liberation Serif" w:hAnsi="Liberation Serif" w:cs="Liberation Serif"/>
          <w:sz w:val="28"/>
          <w:szCs w:val="28"/>
        </w:rPr>
        <w:t xml:space="preserve"> в образовательных организациях в 2022 году израсходовано денежных сре</w:t>
      </w:r>
      <w:proofErr w:type="gramStart"/>
      <w:r w:rsidRPr="009641B0">
        <w:rPr>
          <w:rFonts w:ascii="Liberation Serif" w:hAnsi="Liberation Serif" w:cs="Liberation Serif"/>
          <w:sz w:val="28"/>
          <w:szCs w:val="28"/>
        </w:rPr>
        <w:t>дств в р</w:t>
      </w:r>
      <w:proofErr w:type="gramEnd"/>
      <w:r w:rsidRPr="009641B0">
        <w:rPr>
          <w:rFonts w:ascii="Liberation Serif" w:hAnsi="Liberation Serif" w:cs="Liberation Serif"/>
          <w:sz w:val="28"/>
          <w:szCs w:val="28"/>
        </w:rPr>
        <w:t xml:space="preserve">азмере </w:t>
      </w:r>
      <w:r w:rsidRPr="002776BE">
        <w:rPr>
          <w:rFonts w:ascii="Liberation Serif" w:hAnsi="Liberation Serif" w:cs="Liberation Serif"/>
          <w:sz w:val="28"/>
          <w:szCs w:val="28"/>
        </w:rPr>
        <w:t>6 370 </w:t>
      </w:r>
      <w:r w:rsidR="00344E00">
        <w:rPr>
          <w:rFonts w:ascii="Liberation Serif" w:hAnsi="Liberation Serif" w:cs="Liberation Serif"/>
          <w:sz w:val="28"/>
          <w:szCs w:val="28"/>
        </w:rPr>
        <w:t>8 тыс.</w:t>
      </w:r>
      <w:r w:rsidRPr="009641B0">
        <w:rPr>
          <w:rFonts w:ascii="Liberation Serif" w:hAnsi="Liberation Serif" w:cs="Liberation Serif"/>
          <w:sz w:val="28"/>
          <w:szCs w:val="28"/>
        </w:rPr>
        <w:t xml:space="preserve"> рублей.</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 xml:space="preserve">Всего на </w:t>
      </w:r>
      <w:r w:rsidR="0096495C">
        <w:rPr>
          <w:rFonts w:ascii="Liberation Serif" w:hAnsi="Liberation Serif" w:cs="Liberation Serif"/>
          <w:sz w:val="28"/>
          <w:szCs w:val="28"/>
        </w:rPr>
        <w:t>исполнение</w:t>
      </w:r>
      <w:r w:rsidRPr="009641B0">
        <w:rPr>
          <w:rFonts w:ascii="Liberation Serif" w:hAnsi="Liberation Serif" w:cs="Liberation Serif"/>
          <w:sz w:val="28"/>
          <w:szCs w:val="28"/>
        </w:rPr>
        <w:t xml:space="preserve"> предписаний в 2022 году израсходовано </w:t>
      </w:r>
      <w:r w:rsidRPr="002776BE">
        <w:rPr>
          <w:rFonts w:ascii="Liberation Serif" w:hAnsi="Liberation Serif" w:cs="Liberation Serif"/>
          <w:sz w:val="28"/>
          <w:szCs w:val="28"/>
        </w:rPr>
        <w:t>10</w:t>
      </w:r>
      <w:r w:rsidR="00344E00">
        <w:rPr>
          <w:rFonts w:ascii="Liberation Serif" w:hAnsi="Liberation Serif" w:cs="Liberation Serif"/>
          <w:sz w:val="28"/>
          <w:szCs w:val="28"/>
        </w:rPr>
        <w:t> </w:t>
      </w:r>
      <w:r w:rsidRPr="002776BE">
        <w:rPr>
          <w:rFonts w:ascii="Liberation Serif" w:hAnsi="Liberation Serif" w:cs="Liberation Serif"/>
          <w:sz w:val="28"/>
          <w:szCs w:val="28"/>
        </w:rPr>
        <w:t>355</w:t>
      </w:r>
      <w:r w:rsidR="00344E00">
        <w:rPr>
          <w:rFonts w:ascii="Liberation Serif" w:hAnsi="Liberation Serif" w:cs="Liberation Serif"/>
          <w:sz w:val="28"/>
          <w:szCs w:val="28"/>
        </w:rPr>
        <w:t>,</w:t>
      </w:r>
      <w:r w:rsidRPr="002776BE">
        <w:rPr>
          <w:rFonts w:ascii="Liberation Serif" w:hAnsi="Liberation Serif" w:cs="Liberation Serif"/>
          <w:sz w:val="28"/>
          <w:szCs w:val="28"/>
        </w:rPr>
        <w:t> 7</w:t>
      </w:r>
      <w:r w:rsidR="00344E00">
        <w:rPr>
          <w:rFonts w:ascii="Liberation Serif" w:hAnsi="Liberation Serif" w:cs="Liberation Serif"/>
          <w:sz w:val="28"/>
          <w:szCs w:val="28"/>
        </w:rPr>
        <w:t xml:space="preserve"> тыс.</w:t>
      </w:r>
      <w:r w:rsidRPr="009641B0">
        <w:rPr>
          <w:rFonts w:ascii="Liberation Serif" w:hAnsi="Liberation Serif" w:cs="Liberation Serif"/>
          <w:b/>
          <w:sz w:val="28"/>
          <w:szCs w:val="28"/>
        </w:rPr>
        <w:t xml:space="preserve"> </w:t>
      </w:r>
      <w:r w:rsidRPr="009641B0">
        <w:rPr>
          <w:rFonts w:ascii="Liberation Serif" w:hAnsi="Liberation Serif" w:cs="Liberation Serif"/>
          <w:sz w:val="28"/>
          <w:szCs w:val="28"/>
        </w:rPr>
        <w:t>рублей.</w:t>
      </w:r>
    </w:p>
    <w:p w:rsidR="00A67FA0" w:rsidRPr="009641B0" w:rsidRDefault="00A67FA0" w:rsidP="00A67FA0">
      <w:pPr>
        <w:spacing w:after="0"/>
        <w:ind w:firstLine="709"/>
        <w:jc w:val="both"/>
        <w:rPr>
          <w:rFonts w:ascii="Liberation Serif" w:hAnsi="Liberation Serif" w:cs="Liberation Serif"/>
          <w:sz w:val="28"/>
          <w:szCs w:val="28"/>
        </w:rPr>
      </w:pPr>
      <w:r w:rsidRPr="009641B0">
        <w:rPr>
          <w:rFonts w:ascii="Liberation Serif" w:hAnsi="Liberation Serif" w:cs="Liberation Serif"/>
          <w:sz w:val="28"/>
          <w:szCs w:val="28"/>
        </w:rPr>
        <w:t>В 2022 году израсходовано 2</w:t>
      </w:r>
      <w:r w:rsidR="00344E00">
        <w:rPr>
          <w:rFonts w:ascii="Liberation Serif" w:hAnsi="Liberation Serif" w:cs="Liberation Serif"/>
          <w:sz w:val="28"/>
          <w:szCs w:val="28"/>
        </w:rPr>
        <w:t> </w:t>
      </w:r>
      <w:r w:rsidRPr="009641B0">
        <w:rPr>
          <w:rFonts w:ascii="Liberation Serif" w:hAnsi="Liberation Serif" w:cs="Liberation Serif"/>
          <w:sz w:val="28"/>
          <w:szCs w:val="28"/>
        </w:rPr>
        <w:t>349</w:t>
      </w:r>
      <w:r w:rsidR="00344E00">
        <w:rPr>
          <w:rFonts w:ascii="Liberation Serif" w:hAnsi="Liberation Serif" w:cs="Liberation Serif"/>
          <w:sz w:val="28"/>
          <w:szCs w:val="28"/>
        </w:rPr>
        <w:t>,</w:t>
      </w:r>
      <w:r w:rsidRPr="009641B0">
        <w:rPr>
          <w:rFonts w:ascii="Liberation Serif" w:hAnsi="Liberation Serif" w:cs="Liberation Serif"/>
          <w:sz w:val="28"/>
          <w:szCs w:val="28"/>
        </w:rPr>
        <w:t> 2</w:t>
      </w:r>
      <w:r w:rsidR="00344E00">
        <w:rPr>
          <w:rFonts w:ascii="Liberation Serif" w:hAnsi="Liberation Serif" w:cs="Liberation Serif"/>
          <w:sz w:val="28"/>
          <w:szCs w:val="28"/>
        </w:rPr>
        <w:t xml:space="preserve"> тыс.</w:t>
      </w:r>
      <w:r w:rsidRPr="009641B0">
        <w:rPr>
          <w:rFonts w:ascii="Liberation Serif" w:hAnsi="Liberation Serif" w:cs="Liberation Serif"/>
          <w:sz w:val="28"/>
          <w:szCs w:val="28"/>
        </w:rPr>
        <w:t xml:space="preserve"> рублей на мероприятия антитеррористической направленности (замена тревожных кнопок, установка автоматической охранной сигнализации, замена части ограждения</w:t>
      </w:r>
      <w:r w:rsidR="00344E00">
        <w:rPr>
          <w:rFonts w:ascii="Liberation Serif" w:hAnsi="Liberation Serif" w:cs="Liberation Serif"/>
          <w:sz w:val="28"/>
          <w:szCs w:val="28"/>
        </w:rPr>
        <w:t>.</w:t>
      </w:r>
      <w:r w:rsidRPr="009641B0">
        <w:rPr>
          <w:rFonts w:ascii="Liberation Serif" w:hAnsi="Liberation Serif" w:cs="Liberation Serif"/>
          <w:sz w:val="28"/>
          <w:szCs w:val="28"/>
        </w:rPr>
        <w:t>)</w:t>
      </w:r>
    </w:p>
    <w:p w:rsidR="00C12EE1" w:rsidRPr="002776BE" w:rsidRDefault="002776BE" w:rsidP="001B487B">
      <w:pPr>
        <w:pStyle w:val="a3"/>
        <w:spacing w:line="276" w:lineRule="auto"/>
        <w:ind w:firstLine="709"/>
        <w:jc w:val="both"/>
        <w:rPr>
          <w:rFonts w:ascii="Liberation Serif" w:hAnsi="Liberation Serif" w:cs="Liberation Serif"/>
          <w:b/>
          <w:sz w:val="28"/>
          <w:szCs w:val="28"/>
        </w:rPr>
      </w:pPr>
      <w:r w:rsidRPr="002776BE">
        <w:rPr>
          <w:rFonts w:ascii="Liberation Serif" w:hAnsi="Liberation Serif" w:cs="Liberation Serif"/>
          <w:b/>
          <w:sz w:val="28"/>
          <w:szCs w:val="28"/>
        </w:rPr>
        <w:t>Культура</w:t>
      </w:r>
    </w:p>
    <w:p w:rsidR="000719EB" w:rsidRPr="00220715" w:rsidRDefault="000719EB" w:rsidP="000719EB">
      <w:pPr>
        <w:widowControl w:val="0"/>
        <w:autoSpaceDE w:val="0"/>
        <w:autoSpaceDN w:val="0"/>
        <w:spacing w:after="0"/>
        <w:ind w:firstLine="709"/>
        <w:jc w:val="both"/>
        <w:rPr>
          <w:rFonts w:ascii="Liberation Serif" w:eastAsia="Times New Roman" w:hAnsi="Liberation Serif" w:cs="Liberation Serif"/>
          <w:sz w:val="28"/>
          <w:szCs w:val="28"/>
        </w:rPr>
      </w:pPr>
      <w:proofErr w:type="gramStart"/>
      <w:r w:rsidRPr="00220715">
        <w:rPr>
          <w:rFonts w:ascii="Liberation Serif" w:eastAsia="Times New Roman" w:hAnsi="Liberation Serif" w:cs="Liberation Serif"/>
          <w:sz w:val="28"/>
          <w:szCs w:val="28"/>
        </w:rPr>
        <w:t xml:space="preserve">Сеть учреждений культуры в </w:t>
      </w:r>
      <w:proofErr w:type="spellStart"/>
      <w:r w:rsidRPr="00220715">
        <w:rPr>
          <w:rFonts w:ascii="Liberation Serif" w:eastAsia="Times New Roman" w:hAnsi="Liberation Serif" w:cs="Liberation Serif"/>
          <w:sz w:val="28"/>
          <w:szCs w:val="28"/>
        </w:rPr>
        <w:t>Пышминском</w:t>
      </w:r>
      <w:proofErr w:type="spellEnd"/>
      <w:r w:rsidRPr="00220715">
        <w:rPr>
          <w:rFonts w:ascii="Liberation Serif" w:eastAsia="Times New Roman" w:hAnsi="Liberation Serif" w:cs="Liberation Serif"/>
          <w:sz w:val="28"/>
          <w:szCs w:val="28"/>
        </w:rPr>
        <w:t xml:space="preserve"> городском округе представляют муниципальное бюджетное учреждение </w:t>
      </w:r>
      <w:proofErr w:type="spellStart"/>
      <w:r w:rsidRPr="00220715">
        <w:rPr>
          <w:rFonts w:ascii="Liberation Serif" w:eastAsia="Times New Roman" w:hAnsi="Liberation Serif" w:cs="Liberation Serif"/>
          <w:sz w:val="28"/>
          <w:szCs w:val="28"/>
        </w:rPr>
        <w:t>Пышминского</w:t>
      </w:r>
      <w:proofErr w:type="spellEnd"/>
      <w:r w:rsidRPr="00220715">
        <w:rPr>
          <w:rFonts w:ascii="Liberation Serif" w:eastAsia="Times New Roman" w:hAnsi="Liberation Serif" w:cs="Liberation Serif"/>
          <w:sz w:val="28"/>
          <w:szCs w:val="28"/>
        </w:rPr>
        <w:t xml:space="preserve"> городского округа «Центр культуры и досуга», в структуре которого 17 сельских домов культуры и Парк культуры и отдыха, муниципальное бюджетное учреждение </w:t>
      </w:r>
      <w:proofErr w:type="spellStart"/>
      <w:r w:rsidRPr="00220715">
        <w:rPr>
          <w:rFonts w:ascii="Liberation Serif" w:eastAsia="Times New Roman" w:hAnsi="Liberation Serif" w:cs="Liberation Serif"/>
          <w:sz w:val="28"/>
          <w:szCs w:val="28"/>
        </w:rPr>
        <w:t>Пышминского</w:t>
      </w:r>
      <w:proofErr w:type="spellEnd"/>
      <w:r w:rsidRPr="00220715">
        <w:rPr>
          <w:rFonts w:ascii="Liberation Serif" w:eastAsia="Times New Roman" w:hAnsi="Liberation Serif" w:cs="Liberation Serif"/>
          <w:sz w:val="28"/>
          <w:szCs w:val="28"/>
        </w:rPr>
        <w:t xml:space="preserve"> городского округа «Библиотечно–</w:t>
      </w:r>
      <w:r w:rsidRPr="00220715">
        <w:rPr>
          <w:rFonts w:ascii="Liberation Serif" w:eastAsia="Times New Roman" w:hAnsi="Liberation Serif" w:cs="Liberation Serif"/>
          <w:sz w:val="28"/>
          <w:szCs w:val="28"/>
        </w:rPr>
        <w:lastRenderedPageBreak/>
        <w:t xml:space="preserve">информационный центр», в структуре которого центральная районная библиотека, районная детская модельная библиотека, </w:t>
      </w:r>
      <w:proofErr w:type="spellStart"/>
      <w:r w:rsidRPr="00220715">
        <w:rPr>
          <w:rFonts w:ascii="Liberation Serif" w:eastAsia="Times New Roman" w:hAnsi="Liberation Serif" w:cs="Liberation Serif"/>
          <w:sz w:val="28"/>
          <w:szCs w:val="28"/>
        </w:rPr>
        <w:t>Ощепковская</w:t>
      </w:r>
      <w:proofErr w:type="spellEnd"/>
      <w:r w:rsidRPr="00220715">
        <w:rPr>
          <w:rFonts w:ascii="Liberation Serif" w:eastAsia="Times New Roman" w:hAnsi="Liberation Serif" w:cs="Liberation Serif"/>
          <w:sz w:val="28"/>
          <w:szCs w:val="28"/>
        </w:rPr>
        <w:t xml:space="preserve"> поселковая модельная библиотека и 13 сельских библиотек.</w:t>
      </w:r>
      <w:proofErr w:type="gramEnd"/>
    </w:p>
    <w:p w:rsidR="000719EB" w:rsidRPr="00220715" w:rsidRDefault="000719EB" w:rsidP="000719EB">
      <w:pPr>
        <w:widowControl w:val="0"/>
        <w:autoSpaceDE w:val="0"/>
        <w:autoSpaceDN w:val="0"/>
        <w:spacing w:after="0"/>
        <w:ind w:firstLine="709"/>
        <w:jc w:val="both"/>
        <w:rPr>
          <w:rFonts w:ascii="Liberation Serif" w:eastAsia="Times New Roman" w:hAnsi="Liberation Serif" w:cs="Liberation Serif"/>
          <w:sz w:val="28"/>
          <w:szCs w:val="28"/>
        </w:rPr>
      </w:pPr>
      <w:r w:rsidRPr="00220715">
        <w:rPr>
          <w:rFonts w:ascii="Liberation Serif" w:eastAsia="Times New Roman" w:hAnsi="Liberation Serif" w:cs="Liberation Serif"/>
          <w:sz w:val="28"/>
          <w:szCs w:val="28"/>
        </w:rPr>
        <w:t xml:space="preserve">МБУ ПГО «Центр культуры и досуга» в 2022 году проведено 3764 мероприятия, в том числе районный фестиваль художественной самодеятельности «Таланты </w:t>
      </w:r>
      <w:proofErr w:type="spellStart"/>
      <w:r w:rsidRPr="00220715">
        <w:rPr>
          <w:rFonts w:ascii="Liberation Serif" w:eastAsia="Times New Roman" w:hAnsi="Liberation Serif" w:cs="Liberation Serif"/>
          <w:sz w:val="28"/>
          <w:szCs w:val="28"/>
        </w:rPr>
        <w:t>Пышминского</w:t>
      </w:r>
      <w:proofErr w:type="spellEnd"/>
      <w:r w:rsidRPr="00220715">
        <w:rPr>
          <w:rFonts w:ascii="Liberation Serif" w:eastAsia="Times New Roman" w:hAnsi="Liberation Serif" w:cs="Liberation Serif"/>
          <w:sz w:val="28"/>
          <w:szCs w:val="28"/>
        </w:rPr>
        <w:t xml:space="preserve"> края»,  открытый фестиваль народного творчества «Провинциальный городок», фестиваль для старшего поколения и людей с ограниченными возможностями, патриотический концерт «Вместе мы сила», День молодежи, День поселка и другие мероприятия. Артисты художественной самодеятельности приняли участие более чем в 50 фестивалях-конкурсах различного уровня.</w:t>
      </w:r>
    </w:p>
    <w:p w:rsidR="000719EB" w:rsidRPr="00220715" w:rsidRDefault="000719EB" w:rsidP="000719EB">
      <w:pPr>
        <w:widowControl w:val="0"/>
        <w:autoSpaceDE w:val="0"/>
        <w:autoSpaceDN w:val="0"/>
        <w:spacing w:after="0"/>
        <w:ind w:firstLine="709"/>
        <w:jc w:val="both"/>
        <w:rPr>
          <w:rFonts w:ascii="Liberation Serif" w:eastAsia="Times New Roman" w:hAnsi="Liberation Serif" w:cs="Liberation Serif"/>
          <w:sz w:val="28"/>
          <w:szCs w:val="28"/>
        </w:rPr>
      </w:pPr>
      <w:r w:rsidRPr="00220715">
        <w:rPr>
          <w:rFonts w:ascii="Liberation Serif" w:eastAsia="Times New Roman" w:hAnsi="Liberation Serif" w:cs="Liberation Serif"/>
          <w:sz w:val="28"/>
          <w:szCs w:val="28"/>
        </w:rPr>
        <w:t>Организована работа 225 клубных формирований, с количеством участников – 2 744 человека. Из общего количества детских - 105 клубных формирований с охватом участников - 1356 человек.</w:t>
      </w:r>
    </w:p>
    <w:p w:rsidR="000719EB" w:rsidRPr="00220715" w:rsidRDefault="000719EB" w:rsidP="000719EB">
      <w:pPr>
        <w:widowControl w:val="0"/>
        <w:autoSpaceDE w:val="0"/>
        <w:autoSpaceDN w:val="0"/>
        <w:spacing w:after="0"/>
        <w:ind w:firstLine="709"/>
        <w:jc w:val="both"/>
        <w:rPr>
          <w:rFonts w:ascii="Liberation Serif" w:eastAsia="Times New Roman" w:hAnsi="Liberation Serif" w:cs="Liberation Serif"/>
          <w:sz w:val="28"/>
          <w:szCs w:val="28"/>
        </w:rPr>
      </w:pPr>
      <w:r w:rsidRPr="00220715">
        <w:rPr>
          <w:rFonts w:ascii="Liberation Serif" w:eastAsia="Times New Roman" w:hAnsi="Liberation Serif" w:cs="Liberation Serif"/>
          <w:sz w:val="28"/>
          <w:szCs w:val="28"/>
        </w:rPr>
        <w:t>Звание «народный» имеет 5 коллективов: Народный хор и Народный театр, танцевальный коллектив «</w:t>
      </w:r>
      <w:proofErr w:type="spellStart"/>
      <w:r w:rsidRPr="00220715">
        <w:rPr>
          <w:rFonts w:ascii="Liberation Serif" w:eastAsia="Times New Roman" w:hAnsi="Liberation Serif" w:cs="Liberation Serif"/>
          <w:sz w:val="28"/>
          <w:szCs w:val="28"/>
        </w:rPr>
        <w:t>Марьюшка</w:t>
      </w:r>
      <w:proofErr w:type="spellEnd"/>
      <w:r w:rsidRPr="00220715">
        <w:rPr>
          <w:rFonts w:ascii="Liberation Serif" w:eastAsia="Times New Roman" w:hAnsi="Liberation Serif" w:cs="Liberation Serif"/>
          <w:sz w:val="28"/>
          <w:szCs w:val="28"/>
        </w:rPr>
        <w:t>» МБУ ПГО «Центр культуры и досуга», вокальный ансамбль «</w:t>
      </w:r>
      <w:proofErr w:type="spellStart"/>
      <w:r w:rsidRPr="00220715">
        <w:rPr>
          <w:rFonts w:ascii="Liberation Serif" w:eastAsia="Times New Roman" w:hAnsi="Liberation Serif" w:cs="Liberation Serif"/>
          <w:sz w:val="28"/>
          <w:szCs w:val="28"/>
        </w:rPr>
        <w:t>Россияна</w:t>
      </w:r>
      <w:proofErr w:type="spellEnd"/>
      <w:r w:rsidRPr="00220715">
        <w:rPr>
          <w:rFonts w:ascii="Liberation Serif" w:eastAsia="Times New Roman" w:hAnsi="Liberation Serif" w:cs="Liberation Serif"/>
          <w:sz w:val="28"/>
          <w:szCs w:val="28"/>
        </w:rPr>
        <w:t xml:space="preserve">» </w:t>
      </w:r>
      <w:proofErr w:type="spellStart"/>
      <w:r w:rsidRPr="00220715">
        <w:rPr>
          <w:rFonts w:ascii="Liberation Serif" w:eastAsia="Times New Roman" w:hAnsi="Liberation Serif" w:cs="Liberation Serif"/>
          <w:sz w:val="28"/>
          <w:szCs w:val="28"/>
        </w:rPr>
        <w:t>Боровлянского</w:t>
      </w:r>
      <w:proofErr w:type="spellEnd"/>
      <w:r w:rsidRPr="00220715">
        <w:rPr>
          <w:rFonts w:ascii="Liberation Serif" w:eastAsia="Times New Roman" w:hAnsi="Liberation Serif" w:cs="Liberation Serif"/>
          <w:sz w:val="28"/>
          <w:szCs w:val="28"/>
        </w:rPr>
        <w:t xml:space="preserve"> Дома культуры, народный театр </w:t>
      </w:r>
      <w:proofErr w:type="spellStart"/>
      <w:r w:rsidRPr="00220715">
        <w:rPr>
          <w:rFonts w:ascii="Liberation Serif" w:eastAsia="Times New Roman" w:hAnsi="Liberation Serif" w:cs="Liberation Serif"/>
          <w:sz w:val="28"/>
          <w:szCs w:val="28"/>
        </w:rPr>
        <w:t>Четкаринского</w:t>
      </w:r>
      <w:proofErr w:type="spellEnd"/>
      <w:r w:rsidRPr="00220715">
        <w:rPr>
          <w:rFonts w:ascii="Liberation Serif" w:eastAsia="Times New Roman" w:hAnsi="Liberation Serif" w:cs="Liberation Serif"/>
          <w:sz w:val="28"/>
          <w:szCs w:val="28"/>
        </w:rPr>
        <w:t xml:space="preserve"> Дома культуры.</w:t>
      </w:r>
    </w:p>
    <w:p w:rsidR="000719EB" w:rsidRPr="00220715" w:rsidRDefault="000719EB" w:rsidP="000719EB">
      <w:pPr>
        <w:widowControl w:val="0"/>
        <w:autoSpaceDE w:val="0"/>
        <w:autoSpaceDN w:val="0"/>
        <w:spacing w:after="0"/>
        <w:ind w:firstLine="709"/>
        <w:jc w:val="both"/>
        <w:rPr>
          <w:rFonts w:ascii="Liberation Serif" w:eastAsia="Times New Roman" w:hAnsi="Liberation Serif" w:cs="Liberation Serif"/>
          <w:sz w:val="28"/>
          <w:szCs w:val="28"/>
        </w:rPr>
      </w:pPr>
      <w:r w:rsidRPr="00220715">
        <w:rPr>
          <w:rFonts w:ascii="Liberation Serif" w:eastAsia="Times New Roman" w:hAnsi="Liberation Serif" w:cs="Liberation Serif"/>
          <w:sz w:val="28"/>
          <w:szCs w:val="28"/>
        </w:rPr>
        <w:t>Ежегодно, с целью создания комфортных условий, проводятся косметические и капитальные ремонты.</w:t>
      </w:r>
      <w:r w:rsidR="003932E4">
        <w:rPr>
          <w:rFonts w:ascii="Liberation Serif" w:eastAsia="Times New Roman" w:hAnsi="Liberation Serif" w:cs="Liberation Serif"/>
          <w:sz w:val="28"/>
          <w:szCs w:val="28"/>
        </w:rPr>
        <w:t xml:space="preserve"> </w:t>
      </w:r>
      <w:r w:rsidR="00D22512">
        <w:rPr>
          <w:rFonts w:ascii="Liberation Serif" w:eastAsia="Times New Roman" w:hAnsi="Liberation Serif" w:cs="Liberation Serif"/>
          <w:sz w:val="28"/>
          <w:szCs w:val="28"/>
        </w:rPr>
        <w:t>Всего в 2022 г</w:t>
      </w:r>
      <w:r w:rsidR="003932E4">
        <w:rPr>
          <w:rFonts w:ascii="Liberation Serif" w:eastAsia="Times New Roman" w:hAnsi="Liberation Serif" w:cs="Liberation Serif"/>
          <w:sz w:val="28"/>
          <w:szCs w:val="28"/>
        </w:rPr>
        <w:t>оду</w:t>
      </w:r>
      <w:r w:rsidR="00D22512">
        <w:rPr>
          <w:rFonts w:ascii="Liberation Serif" w:eastAsia="Times New Roman" w:hAnsi="Liberation Serif" w:cs="Liberation Serif"/>
          <w:sz w:val="28"/>
          <w:szCs w:val="28"/>
        </w:rPr>
        <w:t xml:space="preserve"> выполнено работ на сумму 7747,1 тыс. рублей:</w:t>
      </w:r>
    </w:p>
    <w:p w:rsidR="000719EB" w:rsidRPr="00220715" w:rsidRDefault="00D22512" w:rsidP="000719EB">
      <w:pPr>
        <w:widowControl w:val="0"/>
        <w:autoSpaceDE w:val="0"/>
        <w:autoSpaceDN w:val="0"/>
        <w:spacing w:after="0"/>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0719EB" w:rsidRPr="00220715">
        <w:rPr>
          <w:rFonts w:ascii="Liberation Serif" w:eastAsia="Times New Roman" w:hAnsi="Liberation Serif" w:cs="Liberation Serif"/>
          <w:sz w:val="28"/>
          <w:szCs w:val="28"/>
        </w:rPr>
        <w:t xml:space="preserve">роведены </w:t>
      </w:r>
      <w:r w:rsidR="003932E4">
        <w:rPr>
          <w:rFonts w:ascii="Liberation Serif" w:eastAsia="Times New Roman" w:hAnsi="Liberation Serif" w:cs="Liberation Serif"/>
          <w:sz w:val="28"/>
          <w:szCs w:val="28"/>
        </w:rPr>
        <w:t>работы</w:t>
      </w:r>
      <w:r w:rsidR="000719EB" w:rsidRPr="00220715">
        <w:rPr>
          <w:rFonts w:ascii="Liberation Serif" w:eastAsia="Times New Roman" w:hAnsi="Liberation Serif" w:cs="Liberation Serif"/>
          <w:sz w:val="28"/>
          <w:szCs w:val="28"/>
        </w:rPr>
        <w:t xml:space="preserve"> в здании </w:t>
      </w:r>
      <w:proofErr w:type="spellStart"/>
      <w:r w:rsidR="000719EB" w:rsidRPr="00220715">
        <w:rPr>
          <w:rFonts w:ascii="Liberation Serif" w:eastAsia="Times New Roman" w:hAnsi="Liberation Serif" w:cs="Liberation Serif"/>
          <w:sz w:val="28"/>
          <w:szCs w:val="28"/>
        </w:rPr>
        <w:t>Чупинского</w:t>
      </w:r>
      <w:proofErr w:type="spellEnd"/>
      <w:r w:rsidR="000719EB" w:rsidRPr="00220715">
        <w:rPr>
          <w:rFonts w:ascii="Liberation Serif" w:eastAsia="Times New Roman" w:hAnsi="Liberation Serif" w:cs="Liberation Serif"/>
          <w:sz w:val="28"/>
          <w:szCs w:val="28"/>
        </w:rPr>
        <w:t xml:space="preserve"> Дома культуры по замене системы отопления на сумму 708</w:t>
      </w:r>
      <w:r>
        <w:rPr>
          <w:rFonts w:ascii="Liberation Serif" w:eastAsia="Times New Roman" w:hAnsi="Liberation Serif" w:cs="Liberation Serif"/>
          <w:sz w:val="28"/>
          <w:szCs w:val="28"/>
        </w:rPr>
        <w:t>,3 тыс.</w:t>
      </w:r>
      <w:r w:rsidR="000719EB" w:rsidRPr="00220715">
        <w:rPr>
          <w:rFonts w:ascii="Liberation Serif" w:eastAsia="Times New Roman" w:hAnsi="Liberation Serif" w:cs="Liberation Serif"/>
          <w:sz w:val="28"/>
          <w:szCs w:val="28"/>
        </w:rPr>
        <w:t xml:space="preserve"> рублей, дверных и оконных блоков на сумму 536</w:t>
      </w:r>
      <w:r>
        <w:rPr>
          <w:rFonts w:ascii="Liberation Serif" w:eastAsia="Times New Roman" w:hAnsi="Liberation Serif" w:cs="Liberation Serif"/>
          <w:sz w:val="28"/>
          <w:szCs w:val="28"/>
        </w:rPr>
        <w:t>,1 тыс.</w:t>
      </w:r>
      <w:r w:rsidR="000719EB" w:rsidRPr="00220715">
        <w:rPr>
          <w:rFonts w:ascii="Liberation Serif" w:eastAsia="Times New Roman" w:hAnsi="Liberation Serif" w:cs="Liberation Serif"/>
          <w:sz w:val="28"/>
          <w:szCs w:val="28"/>
        </w:rPr>
        <w:t xml:space="preserve"> рублей, по ремонту зрительного зала и кабинетов 727</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8</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w:t>
      </w:r>
      <w:r>
        <w:rPr>
          <w:rFonts w:ascii="Liberation Serif" w:eastAsia="Times New Roman" w:hAnsi="Liberation Serif" w:cs="Liberation Serif"/>
          <w:sz w:val="28"/>
          <w:szCs w:val="28"/>
        </w:rPr>
        <w:t>ей</w:t>
      </w:r>
      <w:r w:rsidR="000719EB" w:rsidRPr="00220715">
        <w:rPr>
          <w:rFonts w:ascii="Liberation Serif" w:eastAsia="Times New Roman" w:hAnsi="Liberation Serif" w:cs="Liberation Serif"/>
          <w:sz w:val="28"/>
          <w:szCs w:val="28"/>
        </w:rPr>
        <w:t>, замена пола -744</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8</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w:t>
      </w:r>
      <w:r>
        <w:rPr>
          <w:rFonts w:ascii="Liberation Serif" w:eastAsia="Times New Roman" w:hAnsi="Liberation Serif" w:cs="Liberation Serif"/>
          <w:sz w:val="28"/>
          <w:szCs w:val="28"/>
        </w:rPr>
        <w:t>ей</w:t>
      </w:r>
      <w:r w:rsidR="000719EB" w:rsidRPr="00220715">
        <w:rPr>
          <w:rFonts w:ascii="Liberation Serif" w:eastAsia="Times New Roman" w:hAnsi="Liberation Serif" w:cs="Liberation Serif"/>
          <w:sz w:val="28"/>
          <w:szCs w:val="28"/>
        </w:rPr>
        <w:t>, замена фасадов – 1009</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3</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w:t>
      </w:r>
      <w:r>
        <w:rPr>
          <w:rFonts w:ascii="Liberation Serif" w:eastAsia="Times New Roman" w:hAnsi="Liberation Serif" w:cs="Liberation Serif"/>
          <w:sz w:val="28"/>
          <w:szCs w:val="28"/>
        </w:rPr>
        <w:t>ей</w:t>
      </w:r>
      <w:r w:rsidR="000719EB" w:rsidRPr="00220715">
        <w:rPr>
          <w:rFonts w:ascii="Liberation Serif" w:eastAsia="Times New Roman" w:hAnsi="Liberation Serif" w:cs="Liberation Serif"/>
          <w:sz w:val="28"/>
          <w:szCs w:val="28"/>
        </w:rPr>
        <w:t xml:space="preserve">. </w:t>
      </w:r>
    </w:p>
    <w:p w:rsidR="000719EB" w:rsidRPr="00220715" w:rsidRDefault="000719EB" w:rsidP="000719EB">
      <w:pPr>
        <w:widowControl w:val="0"/>
        <w:autoSpaceDE w:val="0"/>
        <w:autoSpaceDN w:val="0"/>
        <w:spacing w:after="0"/>
        <w:ind w:firstLine="709"/>
        <w:jc w:val="both"/>
        <w:rPr>
          <w:rFonts w:ascii="Liberation Serif" w:eastAsia="Times New Roman" w:hAnsi="Liberation Serif" w:cs="Liberation Serif"/>
          <w:sz w:val="28"/>
          <w:szCs w:val="28"/>
        </w:rPr>
      </w:pPr>
      <w:r w:rsidRPr="00220715">
        <w:rPr>
          <w:rFonts w:ascii="Liberation Serif" w:eastAsia="Times New Roman" w:hAnsi="Liberation Serif" w:cs="Liberation Serif"/>
          <w:sz w:val="28"/>
          <w:szCs w:val="28"/>
        </w:rPr>
        <w:t>Проведен ремонт сцены МБУ ПГО «Центр культуры и досуга» на сумму 126</w:t>
      </w:r>
      <w:r w:rsidR="00D22512">
        <w:rPr>
          <w:rFonts w:ascii="Liberation Serif" w:eastAsia="Times New Roman" w:hAnsi="Liberation Serif" w:cs="Liberation Serif"/>
          <w:sz w:val="28"/>
          <w:szCs w:val="28"/>
        </w:rPr>
        <w:t>6,3 тыс.</w:t>
      </w:r>
      <w:r w:rsidRPr="00220715">
        <w:rPr>
          <w:rFonts w:ascii="Liberation Serif" w:eastAsia="Times New Roman" w:hAnsi="Liberation Serif" w:cs="Liberation Serif"/>
          <w:sz w:val="28"/>
          <w:szCs w:val="28"/>
        </w:rPr>
        <w:t xml:space="preserve"> рублей и вестибюля </w:t>
      </w:r>
      <w:proofErr w:type="spellStart"/>
      <w:r w:rsidRPr="00220715">
        <w:rPr>
          <w:rFonts w:ascii="Liberation Serif" w:eastAsia="Times New Roman" w:hAnsi="Liberation Serif" w:cs="Liberation Serif"/>
          <w:sz w:val="28"/>
          <w:szCs w:val="28"/>
        </w:rPr>
        <w:t>Ощепковского</w:t>
      </w:r>
      <w:proofErr w:type="spellEnd"/>
      <w:r w:rsidRPr="00220715">
        <w:rPr>
          <w:rFonts w:ascii="Liberation Serif" w:eastAsia="Times New Roman" w:hAnsi="Liberation Serif" w:cs="Liberation Serif"/>
          <w:sz w:val="28"/>
          <w:szCs w:val="28"/>
        </w:rPr>
        <w:t xml:space="preserve"> Дома культуры на сумму 1107</w:t>
      </w:r>
      <w:r w:rsidR="00D22512">
        <w:rPr>
          <w:rFonts w:ascii="Liberation Serif" w:eastAsia="Times New Roman" w:hAnsi="Liberation Serif" w:cs="Liberation Serif"/>
          <w:sz w:val="28"/>
          <w:szCs w:val="28"/>
        </w:rPr>
        <w:t>,2 тыс.</w:t>
      </w:r>
      <w:r w:rsidRPr="00220715">
        <w:rPr>
          <w:rFonts w:ascii="Liberation Serif" w:eastAsia="Times New Roman" w:hAnsi="Liberation Serif" w:cs="Liberation Serif"/>
          <w:sz w:val="28"/>
          <w:szCs w:val="28"/>
        </w:rPr>
        <w:t xml:space="preserve"> рублей.</w:t>
      </w:r>
    </w:p>
    <w:p w:rsidR="000719EB" w:rsidRPr="00220715" w:rsidRDefault="00D22512" w:rsidP="000719EB">
      <w:pPr>
        <w:widowControl w:val="0"/>
        <w:autoSpaceDE w:val="0"/>
        <w:autoSpaceDN w:val="0"/>
        <w:spacing w:after="0"/>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Обустроена</w:t>
      </w:r>
      <w:r w:rsidR="000719EB" w:rsidRPr="00220715">
        <w:rPr>
          <w:rFonts w:ascii="Liberation Serif" w:eastAsia="Times New Roman" w:hAnsi="Liberation Serif" w:cs="Liberation Serif"/>
          <w:sz w:val="28"/>
          <w:szCs w:val="28"/>
        </w:rPr>
        <w:t xml:space="preserve"> детск</w:t>
      </w:r>
      <w:r>
        <w:rPr>
          <w:rFonts w:ascii="Liberation Serif" w:eastAsia="Times New Roman" w:hAnsi="Liberation Serif" w:cs="Liberation Serif"/>
          <w:sz w:val="28"/>
          <w:szCs w:val="28"/>
        </w:rPr>
        <w:t>ая</w:t>
      </w:r>
      <w:r w:rsidR="000719EB" w:rsidRPr="00220715">
        <w:rPr>
          <w:rFonts w:ascii="Liberation Serif" w:eastAsia="Times New Roman" w:hAnsi="Liberation Serif" w:cs="Liberation Serif"/>
          <w:sz w:val="28"/>
          <w:szCs w:val="28"/>
        </w:rPr>
        <w:t xml:space="preserve"> площадк</w:t>
      </w:r>
      <w:r>
        <w:rPr>
          <w:rFonts w:ascii="Liberation Serif" w:eastAsia="Times New Roman" w:hAnsi="Liberation Serif" w:cs="Liberation Serif"/>
          <w:sz w:val="28"/>
          <w:szCs w:val="28"/>
        </w:rPr>
        <w:t>а</w:t>
      </w:r>
      <w:r w:rsidR="000719EB" w:rsidRPr="00220715">
        <w:rPr>
          <w:rFonts w:ascii="Liberation Serif" w:eastAsia="Times New Roman" w:hAnsi="Liberation Serif" w:cs="Liberation Serif"/>
          <w:sz w:val="28"/>
          <w:szCs w:val="28"/>
        </w:rPr>
        <w:t xml:space="preserve"> в Парке культуры и отдыха на сумму 541</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3</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рублей</w:t>
      </w:r>
      <w:r w:rsidR="003932E4">
        <w:rPr>
          <w:rFonts w:ascii="Liberation Serif" w:eastAsia="Times New Roman" w:hAnsi="Liberation Serif" w:cs="Liberation Serif"/>
          <w:sz w:val="28"/>
          <w:szCs w:val="28"/>
        </w:rPr>
        <w:t xml:space="preserve">, проведено </w:t>
      </w:r>
      <w:r w:rsidR="000719EB" w:rsidRPr="00220715">
        <w:rPr>
          <w:rFonts w:ascii="Liberation Serif" w:eastAsia="Times New Roman" w:hAnsi="Liberation Serif" w:cs="Liberation Serif"/>
          <w:sz w:val="28"/>
          <w:szCs w:val="28"/>
        </w:rPr>
        <w:t xml:space="preserve"> устройство наружных сетей водопровода в </w:t>
      </w:r>
      <w:proofErr w:type="spellStart"/>
      <w:r w:rsidR="000719EB" w:rsidRPr="00220715">
        <w:rPr>
          <w:rFonts w:ascii="Liberation Serif" w:eastAsia="Times New Roman" w:hAnsi="Liberation Serif" w:cs="Liberation Serif"/>
          <w:sz w:val="28"/>
          <w:szCs w:val="28"/>
        </w:rPr>
        <w:t>Чупинском</w:t>
      </w:r>
      <w:proofErr w:type="spellEnd"/>
      <w:r w:rsidR="000719EB" w:rsidRPr="00220715">
        <w:rPr>
          <w:rFonts w:ascii="Liberation Serif" w:eastAsia="Times New Roman" w:hAnsi="Liberation Serif" w:cs="Liberation Serif"/>
          <w:sz w:val="28"/>
          <w:szCs w:val="28"/>
        </w:rPr>
        <w:t xml:space="preserve"> Доме культуры на сумму 85</w:t>
      </w:r>
      <w:r>
        <w:rPr>
          <w:rFonts w:ascii="Liberation Serif" w:eastAsia="Times New Roman" w:hAnsi="Liberation Serif" w:cs="Liberation Serif"/>
          <w:sz w:val="28"/>
          <w:szCs w:val="28"/>
        </w:rPr>
        <w:t>,3 тыс.</w:t>
      </w:r>
      <w:r w:rsidR="000719EB" w:rsidRPr="00220715">
        <w:rPr>
          <w:rFonts w:ascii="Liberation Serif" w:eastAsia="Times New Roman" w:hAnsi="Liberation Serif" w:cs="Liberation Serif"/>
          <w:sz w:val="28"/>
          <w:szCs w:val="28"/>
        </w:rPr>
        <w:t xml:space="preserve"> рублей. </w:t>
      </w:r>
    </w:p>
    <w:p w:rsidR="000719EB" w:rsidRPr="00220715" w:rsidRDefault="00D22512" w:rsidP="000719EB">
      <w:pPr>
        <w:widowControl w:val="0"/>
        <w:autoSpaceDE w:val="0"/>
        <w:autoSpaceDN w:val="0"/>
        <w:spacing w:after="0"/>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Произведен р</w:t>
      </w:r>
      <w:r w:rsidR="000719EB" w:rsidRPr="00220715">
        <w:rPr>
          <w:rFonts w:ascii="Liberation Serif" w:eastAsia="Times New Roman" w:hAnsi="Liberation Serif" w:cs="Liberation Serif"/>
          <w:sz w:val="28"/>
          <w:szCs w:val="28"/>
        </w:rPr>
        <w:t xml:space="preserve">емонт асфальтированной площадки перед зданием </w:t>
      </w:r>
      <w:proofErr w:type="spellStart"/>
      <w:r w:rsidR="000719EB" w:rsidRPr="00220715">
        <w:rPr>
          <w:rFonts w:ascii="Liberation Serif" w:eastAsia="Times New Roman" w:hAnsi="Liberation Serif" w:cs="Liberation Serif"/>
          <w:sz w:val="28"/>
          <w:szCs w:val="28"/>
        </w:rPr>
        <w:t>Талицкого</w:t>
      </w:r>
      <w:proofErr w:type="spellEnd"/>
      <w:r w:rsidR="000719EB" w:rsidRPr="00220715">
        <w:rPr>
          <w:rFonts w:ascii="Liberation Serif" w:eastAsia="Times New Roman" w:hAnsi="Liberation Serif" w:cs="Liberation Serif"/>
          <w:sz w:val="28"/>
          <w:szCs w:val="28"/>
        </w:rPr>
        <w:t xml:space="preserve"> Дома культуры -100</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8</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w:t>
      </w:r>
      <w:r>
        <w:rPr>
          <w:rFonts w:ascii="Liberation Serif" w:eastAsia="Times New Roman" w:hAnsi="Liberation Serif" w:cs="Liberation Serif"/>
          <w:sz w:val="28"/>
          <w:szCs w:val="28"/>
        </w:rPr>
        <w:t>ей</w:t>
      </w:r>
      <w:r w:rsidR="000719EB" w:rsidRPr="00220715">
        <w:rPr>
          <w:rFonts w:ascii="Liberation Serif" w:eastAsia="Times New Roman" w:hAnsi="Liberation Serif" w:cs="Liberation Serif"/>
          <w:sz w:val="28"/>
          <w:szCs w:val="28"/>
        </w:rPr>
        <w:t>.</w:t>
      </w:r>
    </w:p>
    <w:p w:rsidR="000719EB" w:rsidRPr="00220715" w:rsidRDefault="00D22512" w:rsidP="000719EB">
      <w:pPr>
        <w:widowControl w:val="0"/>
        <w:autoSpaceDE w:val="0"/>
        <w:autoSpaceDN w:val="0"/>
        <w:spacing w:after="0"/>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П</w:t>
      </w:r>
      <w:r w:rsidR="000719EB" w:rsidRPr="00220715">
        <w:rPr>
          <w:rFonts w:ascii="Liberation Serif" w:eastAsia="Times New Roman" w:hAnsi="Liberation Serif" w:cs="Liberation Serif"/>
          <w:sz w:val="28"/>
          <w:szCs w:val="28"/>
        </w:rPr>
        <w:t xml:space="preserve">роведены работы по замене 4 оконных блоков в зале </w:t>
      </w:r>
      <w:proofErr w:type="spellStart"/>
      <w:r w:rsidR="000719EB" w:rsidRPr="00220715">
        <w:rPr>
          <w:rFonts w:ascii="Liberation Serif" w:eastAsia="Times New Roman" w:hAnsi="Liberation Serif" w:cs="Liberation Serif"/>
          <w:sz w:val="28"/>
          <w:szCs w:val="28"/>
        </w:rPr>
        <w:t>Триф</w:t>
      </w:r>
      <w:r w:rsidR="003932E4">
        <w:rPr>
          <w:rFonts w:ascii="Liberation Serif" w:eastAsia="Times New Roman" w:hAnsi="Liberation Serif" w:cs="Liberation Serif"/>
          <w:sz w:val="28"/>
          <w:szCs w:val="28"/>
        </w:rPr>
        <w:t>о</w:t>
      </w:r>
      <w:r w:rsidR="000719EB" w:rsidRPr="00220715">
        <w:rPr>
          <w:rFonts w:ascii="Liberation Serif" w:eastAsia="Times New Roman" w:hAnsi="Liberation Serif" w:cs="Liberation Serif"/>
          <w:sz w:val="28"/>
          <w:szCs w:val="28"/>
        </w:rPr>
        <w:t>новского</w:t>
      </w:r>
      <w:proofErr w:type="spellEnd"/>
      <w:r w:rsidR="000719EB" w:rsidRPr="00220715">
        <w:rPr>
          <w:rFonts w:ascii="Liberation Serif" w:eastAsia="Times New Roman" w:hAnsi="Liberation Serif" w:cs="Liberation Serif"/>
          <w:sz w:val="28"/>
          <w:szCs w:val="28"/>
        </w:rPr>
        <w:t xml:space="preserve"> Дома культуры на сумму 339,</w:t>
      </w:r>
      <w:r>
        <w:rPr>
          <w:rFonts w:ascii="Liberation Serif" w:eastAsia="Times New Roman" w:hAnsi="Liberation Serif" w:cs="Liberation Serif"/>
          <w:sz w:val="28"/>
          <w:szCs w:val="28"/>
        </w:rPr>
        <w:t>5 тыс.</w:t>
      </w:r>
      <w:r w:rsidR="000719EB" w:rsidRPr="00220715">
        <w:rPr>
          <w:rFonts w:ascii="Liberation Serif" w:eastAsia="Times New Roman" w:hAnsi="Liberation Serif" w:cs="Liberation Serif"/>
          <w:sz w:val="28"/>
          <w:szCs w:val="28"/>
        </w:rPr>
        <w:t xml:space="preserve"> рублей и монтажу аварийного освещения в </w:t>
      </w:r>
      <w:proofErr w:type="spellStart"/>
      <w:r w:rsidR="000719EB" w:rsidRPr="00220715">
        <w:rPr>
          <w:rFonts w:ascii="Liberation Serif" w:eastAsia="Times New Roman" w:hAnsi="Liberation Serif" w:cs="Liberation Serif"/>
          <w:sz w:val="28"/>
          <w:szCs w:val="28"/>
        </w:rPr>
        <w:t>Четкаринском</w:t>
      </w:r>
      <w:proofErr w:type="spellEnd"/>
      <w:r w:rsidR="000719EB" w:rsidRPr="00220715">
        <w:rPr>
          <w:rFonts w:ascii="Liberation Serif" w:eastAsia="Times New Roman" w:hAnsi="Liberation Serif" w:cs="Liberation Serif"/>
          <w:sz w:val="28"/>
          <w:szCs w:val="28"/>
        </w:rPr>
        <w:t xml:space="preserve"> Доме культуры на сумму 121</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5</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w:t>
      </w:r>
      <w:r>
        <w:rPr>
          <w:rFonts w:ascii="Liberation Serif" w:eastAsia="Times New Roman" w:hAnsi="Liberation Serif" w:cs="Liberation Serif"/>
          <w:sz w:val="28"/>
          <w:szCs w:val="28"/>
        </w:rPr>
        <w:t>я</w:t>
      </w:r>
      <w:r w:rsidR="000719EB" w:rsidRPr="00220715">
        <w:rPr>
          <w:rFonts w:ascii="Liberation Serif" w:eastAsia="Times New Roman" w:hAnsi="Liberation Serif" w:cs="Liberation Serif"/>
          <w:sz w:val="28"/>
          <w:szCs w:val="28"/>
        </w:rPr>
        <w:t xml:space="preserve">. Произведены работы по замене пола в спортивном зале </w:t>
      </w:r>
      <w:proofErr w:type="spellStart"/>
      <w:r w:rsidR="000719EB" w:rsidRPr="00220715">
        <w:rPr>
          <w:rFonts w:ascii="Liberation Serif" w:eastAsia="Times New Roman" w:hAnsi="Liberation Serif" w:cs="Liberation Serif"/>
          <w:sz w:val="28"/>
          <w:szCs w:val="28"/>
        </w:rPr>
        <w:t>Боровлянского</w:t>
      </w:r>
      <w:proofErr w:type="spellEnd"/>
      <w:r w:rsidR="000719EB" w:rsidRPr="00220715">
        <w:rPr>
          <w:rFonts w:ascii="Liberation Serif" w:eastAsia="Times New Roman" w:hAnsi="Liberation Serif" w:cs="Liberation Serif"/>
          <w:sz w:val="28"/>
          <w:szCs w:val="28"/>
        </w:rPr>
        <w:t xml:space="preserve"> Дома культуры </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 xml:space="preserve"> 458</w:t>
      </w:r>
      <w:r>
        <w:rPr>
          <w:rFonts w:ascii="Liberation Serif" w:eastAsia="Times New Roman" w:hAnsi="Liberation Serif" w:cs="Liberation Serif"/>
          <w:sz w:val="28"/>
          <w:szCs w:val="28"/>
        </w:rPr>
        <w:t>,</w:t>
      </w:r>
      <w:r w:rsidR="000719EB" w:rsidRPr="00220715">
        <w:rPr>
          <w:rFonts w:ascii="Liberation Serif" w:eastAsia="Times New Roman" w:hAnsi="Liberation Serif" w:cs="Liberation Serif"/>
          <w:sz w:val="28"/>
          <w:szCs w:val="28"/>
        </w:rPr>
        <w:t>7</w:t>
      </w:r>
      <w:r>
        <w:rPr>
          <w:rFonts w:ascii="Liberation Serif" w:eastAsia="Times New Roman" w:hAnsi="Liberation Serif" w:cs="Liberation Serif"/>
          <w:sz w:val="28"/>
          <w:szCs w:val="28"/>
        </w:rPr>
        <w:t xml:space="preserve"> тыс.</w:t>
      </w:r>
      <w:r w:rsidR="000719EB" w:rsidRPr="00220715">
        <w:rPr>
          <w:rFonts w:ascii="Liberation Serif" w:eastAsia="Times New Roman" w:hAnsi="Liberation Serif" w:cs="Liberation Serif"/>
          <w:sz w:val="28"/>
          <w:szCs w:val="28"/>
        </w:rPr>
        <w:t xml:space="preserve"> рублей.</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lastRenderedPageBreak/>
        <w:t xml:space="preserve"> </w:t>
      </w:r>
      <w:proofErr w:type="spellStart"/>
      <w:proofErr w:type="gramStart"/>
      <w:r w:rsidRPr="00220715">
        <w:rPr>
          <w:rFonts w:ascii="Liberation Serif" w:eastAsia="Liberation Serif" w:hAnsi="Liberation Serif" w:cs="Liberation Serif"/>
          <w:sz w:val="28"/>
          <w:szCs w:val="28"/>
        </w:rPr>
        <w:t>Комаровский</w:t>
      </w:r>
      <w:proofErr w:type="spellEnd"/>
      <w:r w:rsidRPr="00220715">
        <w:rPr>
          <w:rFonts w:ascii="Liberation Serif" w:eastAsia="Liberation Serif" w:hAnsi="Liberation Serif" w:cs="Liberation Serif"/>
          <w:sz w:val="28"/>
          <w:szCs w:val="28"/>
        </w:rPr>
        <w:t xml:space="preserve"> Дом культуры МБУ ПГО «Центр культуры и досуга» </w:t>
      </w:r>
      <w:r w:rsidR="00D22512">
        <w:rPr>
          <w:rFonts w:ascii="Liberation Serif" w:eastAsia="Liberation Serif" w:hAnsi="Liberation Serif" w:cs="Liberation Serif"/>
          <w:sz w:val="28"/>
          <w:szCs w:val="28"/>
        </w:rPr>
        <w:t>прошел</w:t>
      </w:r>
      <w:r w:rsidRPr="00220715">
        <w:rPr>
          <w:rFonts w:ascii="Liberation Serif" w:eastAsia="Liberation Serif" w:hAnsi="Liberation Serif" w:cs="Liberation Serif"/>
          <w:sz w:val="28"/>
          <w:szCs w:val="28"/>
        </w:rPr>
        <w:t xml:space="preserve"> конкурсный отбор муниципальных образований на предоставление субсидий из областного бюджета бюджетам муниципальных образований, расположенных на территории Свердловской области, на развитие сети учреждений культурно-досугового типа в части проведения ремонтных работ в зданиях и помещениях, в которых размещаются муниципальные учреждения культурно</w:t>
      </w:r>
      <w:r w:rsidR="006E7772">
        <w:rPr>
          <w:rFonts w:ascii="Liberation Serif" w:eastAsia="Liberation Serif" w:hAnsi="Liberation Serif" w:cs="Liberation Serif"/>
          <w:sz w:val="28"/>
          <w:szCs w:val="28"/>
        </w:rPr>
        <w:t xml:space="preserve"> </w:t>
      </w:r>
      <w:r w:rsidRPr="00220715">
        <w:rPr>
          <w:rFonts w:ascii="Liberation Serif" w:eastAsia="Liberation Serif" w:hAnsi="Liberation Serif" w:cs="Liberation Serif"/>
          <w:sz w:val="28"/>
          <w:szCs w:val="28"/>
        </w:rPr>
        <w:t>- досугового типа в сельской местности, в 2023 году.</w:t>
      </w:r>
      <w:proofErr w:type="gramEnd"/>
      <w:r w:rsidRPr="00220715">
        <w:rPr>
          <w:rFonts w:ascii="Liberation Serif" w:eastAsia="Liberation Serif" w:hAnsi="Liberation Serif" w:cs="Liberation Serif"/>
          <w:sz w:val="28"/>
          <w:szCs w:val="28"/>
        </w:rPr>
        <w:t xml:space="preserve"> Из областного бюджета на капитальный ремонт кровли и здания </w:t>
      </w:r>
      <w:proofErr w:type="spellStart"/>
      <w:r w:rsidRPr="00220715">
        <w:rPr>
          <w:rFonts w:ascii="Liberation Serif" w:eastAsia="Liberation Serif" w:hAnsi="Liberation Serif" w:cs="Liberation Serif"/>
          <w:sz w:val="28"/>
          <w:szCs w:val="28"/>
        </w:rPr>
        <w:t>Комаровского</w:t>
      </w:r>
      <w:proofErr w:type="spellEnd"/>
      <w:r w:rsidRPr="00220715">
        <w:rPr>
          <w:rFonts w:ascii="Liberation Serif" w:eastAsia="Liberation Serif" w:hAnsi="Liberation Serif" w:cs="Liberation Serif"/>
          <w:sz w:val="28"/>
          <w:szCs w:val="28"/>
        </w:rPr>
        <w:t xml:space="preserve"> Дома культуры в 2023 году будет выделено 7 657,155 тыс. рублей, из местного бюджета 850,795 тыс. рублей.</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В рамках национального проекта «Культура» в 2022 году:</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«Лучшим работником культуры» Свердловской области в 2022 году стал заведующий </w:t>
      </w:r>
      <w:proofErr w:type="spellStart"/>
      <w:r w:rsidRPr="00220715">
        <w:rPr>
          <w:rFonts w:ascii="Liberation Serif" w:eastAsia="Liberation Serif" w:hAnsi="Liberation Serif" w:cs="Liberation Serif"/>
          <w:sz w:val="28"/>
          <w:szCs w:val="28"/>
        </w:rPr>
        <w:t>Юрмытским</w:t>
      </w:r>
      <w:proofErr w:type="spellEnd"/>
      <w:r w:rsidRPr="00220715">
        <w:rPr>
          <w:rFonts w:ascii="Liberation Serif" w:eastAsia="Liberation Serif" w:hAnsi="Liberation Serif" w:cs="Liberation Serif"/>
          <w:sz w:val="28"/>
          <w:szCs w:val="28"/>
        </w:rPr>
        <w:t xml:space="preserve"> Домом культуры </w:t>
      </w:r>
      <w:proofErr w:type="spellStart"/>
      <w:r w:rsidRPr="00220715">
        <w:rPr>
          <w:rFonts w:ascii="Liberation Serif" w:eastAsia="Liberation Serif" w:hAnsi="Liberation Serif" w:cs="Liberation Serif"/>
          <w:sz w:val="28"/>
          <w:szCs w:val="28"/>
        </w:rPr>
        <w:t>Загудаева</w:t>
      </w:r>
      <w:proofErr w:type="spellEnd"/>
      <w:r w:rsidRPr="00220715">
        <w:rPr>
          <w:rFonts w:ascii="Liberation Serif" w:eastAsia="Liberation Serif" w:hAnsi="Liberation Serif" w:cs="Liberation Serif"/>
          <w:sz w:val="28"/>
          <w:szCs w:val="28"/>
        </w:rPr>
        <w:t xml:space="preserve"> Елена Вячеславовна. </w:t>
      </w:r>
    </w:p>
    <w:p w:rsidR="000719EB" w:rsidRPr="00220715" w:rsidRDefault="000719EB" w:rsidP="00D22512">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На территории </w:t>
      </w:r>
      <w:proofErr w:type="spellStart"/>
      <w:r w:rsidRPr="00220715">
        <w:rPr>
          <w:rFonts w:ascii="Liberation Serif" w:eastAsia="Liberation Serif" w:hAnsi="Liberation Serif" w:cs="Liberation Serif"/>
          <w:sz w:val="28"/>
          <w:szCs w:val="28"/>
        </w:rPr>
        <w:t>Пышминского</w:t>
      </w:r>
      <w:proofErr w:type="spellEnd"/>
      <w:r w:rsidRPr="00220715">
        <w:rPr>
          <w:rFonts w:ascii="Liberation Serif" w:eastAsia="Liberation Serif" w:hAnsi="Liberation Serif" w:cs="Liberation Serif"/>
          <w:sz w:val="28"/>
          <w:szCs w:val="28"/>
        </w:rPr>
        <w:t xml:space="preserve"> городского округа библиотечное обслуживание населения осуществляется муниципальным бюджетным учреждением </w:t>
      </w:r>
      <w:proofErr w:type="spellStart"/>
      <w:r w:rsidRPr="00220715">
        <w:rPr>
          <w:rFonts w:ascii="Liberation Serif" w:eastAsia="Liberation Serif" w:hAnsi="Liberation Serif" w:cs="Liberation Serif"/>
          <w:sz w:val="28"/>
          <w:szCs w:val="28"/>
        </w:rPr>
        <w:t>Пышминского</w:t>
      </w:r>
      <w:proofErr w:type="spellEnd"/>
      <w:r w:rsidRPr="00220715">
        <w:rPr>
          <w:rFonts w:ascii="Liberation Serif" w:eastAsia="Liberation Serif" w:hAnsi="Liberation Serif" w:cs="Liberation Serif"/>
          <w:sz w:val="28"/>
          <w:szCs w:val="28"/>
        </w:rPr>
        <w:t xml:space="preserve"> городского округа «Библиотечно–информационный центр», в который входит 16 библиотек. </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На сегодняшний день книжный фонд МБУ ПГО «БИЦ» составляет – 201 034 экз. книг. </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В рамках реализации проекта «Творческие люди» национального проекта «Культура» прошли обучение:</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4 сотрудника в Федеральном государственном бюджетном образовательном учреждении высшего образования «Краснодарский государственный институт культуры», Федеральном государственном бюджетном образовательном учреждении высшего образования «Санкт-Петербургский институт культуры», Федеральном государственном бюджетном образовательном учреждении высшего образования «Челябинский институт культуры» и федеральном государственном бюджетном учреждении Российская государственная библиотека. </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15 сотрудников обучались по программам повышения квалификации в Свердловской областной научной библиотеке им. В.Г. Белинского.</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1 специалист прошел курсы обучения в ГБУК СО «Свердловская областная специальная библиотека для </w:t>
      </w:r>
      <w:proofErr w:type="gramStart"/>
      <w:r w:rsidRPr="00220715">
        <w:rPr>
          <w:rFonts w:ascii="Liberation Serif" w:eastAsia="Liberation Serif" w:hAnsi="Liberation Serif" w:cs="Liberation Serif"/>
          <w:sz w:val="28"/>
          <w:szCs w:val="28"/>
        </w:rPr>
        <w:t>незрячих</w:t>
      </w:r>
      <w:proofErr w:type="gramEnd"/>
      <w:r w:rsidRPr="00220715">
        <w:rPr>
          <w:rFonts w:ascii="Liberation Serif" w:eastAsia="Liberation Serif" w:hAnsi="Liberation Serif" w:cs="Liberation Serif"/>
          <w:sz w:val="28"/>
          <w:szCs w:val="28"/>
        </w:rPr>
        <w:t xml:space="preserve"> и слабовидящих им. Д.Н. Мамина-Сибиряка».</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Районная детская модельная библиотека приняла участие и успешно реализует новый проект Министерства культуры Российской Федерации «Гений места». Его координатором выступает Российская государственная библиотека, цель проекта – создание уникальных продуктов </w:t>
      </w:r>
      <w:r w:rsidRPr="00220715">
        <w:rPr>
          <w:rFonts w:ascii="Liberation Serif" w:eastAsia="Liberation Serif" w:hAnsi="Liberation Serif" w:cs="Liberation Serif"/>
          <w:sz w:val="28"/>
          <w:szCs w:val="28"/>
        </w:rPr>
        <w:lastRenderedPageBreak/>
        <w:t>интеллектуального труда на базе локальной идентичности территории. На базе библиотеки была создана точка концентрации талантов в сфере нескольких направлений креативной индустрии: живопись, фотография, театральное искусство, плетение из бумажной лозы.  Всего за 2022 год было проведено 25 мероприятий, которые посетили более 250 человек.</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В библиотеках учреждения проведено мероприятий – 2731;</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Посещени</w:t>
      </w:r>
      <w:r w:rsidR="00D22512">
        <w:rPr>
          <w:rFonts w:ascii="Liberation Serif" w:eastAsia="Liberation Serif" w:hAnsi="Liberation Serif" w:cs="Liberation Serif"/>
          <w:sz w:val="28"/>
          <w:szCs w:val="28"/>
        </w:rPr>
        <w:t>е</w:t>
      </w:r>
      <w:r w:rsidRPr="00220715">
        <w:rPr>
          <w:rFonts w:ascii="Liberation Serif" w:eastAsia="Liberation Serif" w:hAnsi="Liberation Serif" w:cs="Liberation Serif"/>
          <w:sz w:val="28"/>
          <w:szCs w:val="28"/>
        </w:rPr>
        <w:t xml:space="preserve"> мероприятий составило – 45 955;</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Количество пользователей в библиотеках – 10521;</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Количество посещений – 139568;</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Книговыдача – 243550.</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Все библиотеки МБУ ПГО «БИЦ» участвовали в акциях:</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Российская акция «</w:t>
      </w:r>
      <w:proofErr w:type="spellStart"/>
      <w:r w:rsidRPr="00220715">
        <w:rPr>
          <w:rFonts w:ascii="Liberation Serif" w:eastAsia="Liberation Serif" w:hAnsi="Liberation Serif" w:cs="Liberation Serif"/>
          <w:sz w:val="28"/>
          <w:szCs w:val="28"/>
        </w:rPr>
        <w:t>Библионочь</w:t>
      </w:r>
      <w:proofErr w:type="spellEnd"/>
      <w:r w:rsidRPr="00220715">
        <w:rPr>
          <w:rFonts w:ascii="Liberation Serif" w:eastAsia="Liberation Serif" w:hAnsi="Liberation Serif" w:cs="Liberation Serif"/>
          <w:sz w:val="28"/>
          <w:szCs w:val="28"/>
        </w:rPr>
        <w:t xml:space="preserve"> – 2022». Мероприятий в рамках акции проведено – 77. Посещений</w:t>
      </w:r>
      <w:r w:rsidR="006E7772">
        <w:rPr>
          <w:rFonts w:ascii="Liberation Serif" w:eastAsia="Liberation Serif" w:hAnsi="Liberation Serif" w:cs="Liberation Serif"/>
          <w:sz w:val="28"/>
          <w:szCs w:val="28"/>
        </w:rPr>
        <w:t xml:space="preserve"> - </w:t>
      </w:r>
      <w:r w:rsidRPr="00220715">
        <w:rPr>
          <w:rFonts w:ascii="Liberation Serif" w:eastAsia="Liberation Serif" w:hAnsi="Liberation Serif" w:cs="Liberation Serif"/>
          <w:sz w:val="28"/>
          <w:szCs w:val="28"/>
        </w:rPr>
        <w:t xml:space="preserve"> 586;</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Областная акция тотального чтения «День чтения – 2022». Мероприятий в рамках акции проведено – 50. Посещений 2014.</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В феврале 2022 года в </w:t>
      </w:r>
      <w:proofErr w:type="spellStart"/>
      <w:r w:rsidRPr="00220715">
        <w:rPr>
          <w:rFonts w:ascii="Liberation Serif" w:eastAsia="Liberation Serif" w:hAnsi="Liberation Serif" w:cs="Liberation Serif"/>
          <w:sz w:val="28"/>
          <w:szCs w:val="28"/>
        </w:rPr>
        <w:t>Трифоновской</w:t>
      </w:r>
      <w:proofErr w:type="spellEnd"/>
      <w:r w:rsidRPr="00220715">
        <w:rPr>
          <w:rFonts w:ascii="Liberation Serif" w:eastAsia="Liberation Serif" w:hAnsi="Liberation Serif" w:cs="Liberation Serif"/>
          <w:sz w:val="28"/>
          <w:szCs w:val="28"/>
        </w:rPr>
        <w:t xml:space="preserve"> сельской библиотеке была организована встреча с известной уральской писательницей О. </w:t>
      </w:r>
      <w:proofErr w:type="spellStart"/>
      <w:r w:rsidRPr="00220715">
        <w:rPr>
          <w:rFonts w:ascii="Liberation Serif" w:eastAsia="Liberation Serif" w:hAnsi="Liberation Serif" w:cs="Liberation Serif"/>
          <w:sz w:val="28"/>
          <w:szCs w:val="28"/>
        </w:rPr>
        <w:t>Колпаковой</w:t>
      </w:r>
      <w:proofErr w:type="spellEnd"/>
      <w:r w:rsidRPr="00220715">
        <w:rPr>
          <w:rFonts w:ascii="Liberation Serif" w:eastAsia="Liberation Serif" w:hAnsi="Liberation Serif" w:cs="Liberation Serif"/>
          <w:sz w:val="28"/>
          <w:szCs w:val="28"/>
        </w:rPr>
        <w:t xml:space="preserve"> и поэтессой А. Аксёновой. Встреча была организована Почтой России в рамках акции «Книга в дар». Жители с. </w:t>
      </w:r>
      <w:proofErr w:type="spellStart"/>
      <w:r w:rsidRPr="00220715">
        <w:rPr>
          <w:rFonts w:ascii="Liberation Serif" w:eastAsia="Liberation Serif" w:hAnsi="Liberation Serif" w:cs="Liberation Serif"/>
          <w:sz w:val="28"/>
          <w:szCs w:val="28"/>
        </w:rPr>
        <w:t>Трифоново</w:t>
      </w:r>
      <w:proofErr w:type="spellEnd"/>
      <w:r w:rsidRPr="00220715">
        <w:rPr>
          <w:rFonts w:ascii="Liberation Serif" w:eastAsia="Liberation Serif" w:hAnsi="Liberation Serif" w:cs="Liberation Serif"/>
          <w:sz w:val="28"/>
          <w:szCs w:val="28"/>
        </w:rPr>
        <w:t xml:space="preserve"> познакомились с творчеством О. </w:t>
      </w:r>
      <w:proofErr w:type="spellStart"/>
      <w:r w:rsidRPr="00220715">
        <w:rPr>
          <w:rFonts w:ascii="Liberation Serif" w:eastAsia="Liberation Serif" w:hAnsi="Liberation Serif" w:cs="Liberation Serif"/>
          <w:sz w:val="28"/>
          <w:szCs w:val="28"/>
        </w:rPr>
        <w:t>Колпаковой</w:t>
      </w:r>
      <w:proofErr w:type="spellEnd"/>
      <w:r w:rsidRPr="00220715">
        <w:rPr>
          <w:rFonts w:ascii="Liberation Serif" w:eastAsia="Liberation Serif" w:hAnsi="Liberation Serif" w:cs="Liberation Serif"/>
          <w:sz w:val="28"/>
          <w:szCs w:val="28"/>
        </w:rPr>
        <w:t xml:space="preserve"> и А. Аксеновой, получили возможность сфотографироваться с писателями, приобрести книги с автографами.</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Во всех библиотеках проведены мероприятия, посвященные Году культурного наследия народов России: «Обычаи. Обряды. Праздники», «Палитра национальных обычаев и традиций». Мероприятия, посвященные 20-летию празднования Дня народов Среднего Урала в 2022 году.</w:t>
      </w:r>
    </w:p>
    <w:p w:rsidR="000719EB" w:rsidRPr="00220715" w:rsidRDefault="00367C4D" w:rsidP="000719EB">
      <w:pPr>
        <w:suppressAutoHyphens/>
        <w:autoSpaceDN w:val="0"/>
        <w:spacing w:after="0"/>
        <w:ind w:firstLine="709"/>
        <w:jc w:val="both"/>
        <w:rPr>
          <w:rFonts w:ascii="Liberation Serif" w:eastAsia="Liberation Serif" w:hAnsi="Liberation Serif" w:cs="Liberation Serif"/>
          <w:sz w:val="28"/>
          <w:szCs w:val="28"/>
        </w:rPr>
      </w:pPr>
      <w:r>
        <w:rPr>
          <w:rFonts w:ascii="Liberation Serif" w:eastAsia="Liberation Serif" w:hAnsi="Liberation Serif" w:cs="Liberation Serif"/>
          <w:sz w:val="28"/>
          <w:szCs w:val="28"/>
        </w:rPr>
        <w:t>П</w:t>
      </w:r>
      <w:r w:rsidR="000719EB" w:rsidRPr="00220715">
        <w:rPr>
          <w:rFonts w:ascii="Liberation Serif" w:eastAsia="Liberation Serif" w:hAnsi="Liberation Serif" w:cs="Liberation Serif"/>
          <w:sz w:val="28"/>
          <w:szCs w:val="28"/>
        </w:rPr>
        <w:t>рин</w:t>
      </w:r>
      <w:r>
        <w:rPr>
          <w:rFonts w:ascii="Liberation Serif" w:eastAsia="Liberation Serif" w:hAnsi="Liberation Serif" w:cs="Liberation Serif"/>
          <w:sz w:val="28"/>
          <w:szCs w:val="28"/>
        </w:rPr>
        <w:t>ято</w:t>
      </w:r>
      <w:r w:rsidR="000719EB" w:rsidRPr="00220715">
        <w:rPr>
          <w:rFonts w:ascii="Liberation Serif" w:eastAsia="Liberation Serif" w:hAnsi="Liberation Serif" w:cs="Liberation Serif"/>
          <w:sz w:val="28"/>
          <w:szCs w:val="28"/>
        </w:rPr>
        <w:t xml:space="preserve"> участие в различных социальных акциях, посвященных Дн</w:t>
      </w:r>
      <w:r>
        <w:rPr>
          <w:rFonts w:ascii="Liberation Serif" w:eastAsia="Liberation Serif" w:hAnsi="Liberation Serif" w:cs="Liberation Serif"/>
          <w:sz w:val="28"/>
          <w:szCs w:val="28"/>
        </w:rPr>
        <w:t>ю</w:t>
      </w:r>
      <w:r w:rsidR="000719EB" w:rsidRPr="00220715">
        <w:rPr>
          <w:rFonts w:ascii="Liberation Serif" w:eastAsia="Liberation Serif" w:hAnsi="Liberation Serif" w:cs="Liberation Serif"/>
          <w:sz w:val="28"/>
          <w:szCs w:val="28"/>
        </w:rPr>
        <w:t xml:space="preserve"> Защитника Отечества; Дн</w:t>
      </w:r>
      <w:r>
        <w:rPr>
          <w:rFonts w:ascii="Liberation Serif" w:eastAsia="Liberation Serif" w:hAnsi="Liberation Serif" w:cs="Liberation Serif"/>
          <w:sz w:val="28"/>
          <w:szCs w:val="28"/>
        </w:rPr>
        <w:t>ю</w:t>
      </w:r>
      <w:r w:rsidR="000719EB" w:rsidRPr="00220715">
        <w:rPr>
          <w:rFonts w:ascii="Liberation Serif" w:eastAsia="Liberation Serif" w:hAnsi="Liberation Serif" w:cs="Liberation Serif"/>
          <w:sz w:val="28"/>
          <w:szCs w:val="28"/>
        </w:rPr>
        <w:t xml:space="preserve"> весны и труда, Дн</w:t>
      </w:r>
      <w:r>
        <w:rPr>
          <w:rFonts w:ascii="Liberation Serif" w:eastAsia="Liberation Serif" w:hAnsi="Liberation Serif" w:cs="Liberation Serif"/>
          <w:sz w:val="28"/>
          <w:szCs w:val="28"/>
        </w:rPr>
        <w:t>ю</w:t>
      </w:r>
      <w:r w:rsidR="000719EB" w:rsidRPr="00220715">
        <w:rPr>
          <w:rFonts w:ascii="Liberation Serif" w:eastAsia="Liberation Serif" w:hAnsi="Liberation Serif" w:cs="Liberation Serif"/>
          <w:sz w:val="28"/>
          <w:szCs w:val="28"/>
        </w:rPr>
        <w:t xml:space="preserve"> Победы: «Окна 1 Мая», «Окна Победы», «Георгиевская лента», «Забота», «Есть такая </w:t>
      </w:r>
      <w:proofErr w:type="gramStart"/>
      <w:r w:rsidR="000719EB" w:rsidRPr="00220715">
        <w:rPr>
          <w:rFonts w:ascii="Liberation Serif" w:eastAsia="Liberation Serif" w:hAnsi="Liberation Serif" w:cs="Liberation Serif"/>
          <w:sz w:val="28"/>
          <w:szCs w:val="28"/>
        </w:rPr>
        <w:t>профессия-Родину</w:t>
      </w:r>
      <w:proofErr w:type="gramEnd"/>
      <w:r w:rsidR="000719EB" w:rsidRPr="00220715">
        <w:rPr>
          <w:rFonts w:ascii="Liberation Serif" w:eastAsia="Liberation Serif" w:hAnsi="Liberation Serif" w:cs="Liberation Serif"/>
          <w:sz w:val="28"/>
          <w:szCs w:val="28"/>
        </w:rPr>
        <w:t xml:space="preserve"> защищать»</w:t>
      </w:r>
      <w:r>
        <w:rPr>
          <w:rFonts w:ascii="Liberation Serif" w:eastAsia="Liberation Serif" w:hAnsi="Liberation Serif" w:cs="Liberation Serif"/>
          <w:sz w:val="28"/>
          <w:szCs w:val="28"/>
        </w:rPr>
        <w:t>,</w:t>
      </w:r>
      <w:r w:rsidR="000719EB" w:rsidRPr="00220715">
        <w:rPr>
          <w:rFonts w:ascii="Liberation Serif" w:eastAsia="Liberation Serif" w:hAnsi="Liberation Serif" w:cs="Liberation Serif"/>
          <w:sz w:val="28"/>
          <w:szCs w:val="28"/>
        </w:rPr>
        <w:t xml:space="preserve"> и другие.</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В Пушкинский день России проведено большое количество мероприятий: «Сказки Пушкина», «Читаем Александра Сергеевича Пушкина», проведена акция «Пусть в каждом сердце Пушкин отзовется». </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В </w:t>
      </w:r>
      <w:proofErr w:type="spellStart"/>
      <w:r w:rsidRPr="00220715">
        <w:rPr>
          <w:rFonts w:ascii="Liberation Serif" w:eastAsia="Liberation Serif" w:hAnsi="Liberation Serif" w:cs="Liberation Serif"/>
          <w:sz w:val="28"/>
          <w:szCs w:val="28"/>
        </w:rPr>
        <w:t>Печеркинскую</w:t>
      </w:r>
      <w:proofErr w:type="spellEnd"/>
      <w:r w:rsidRPr="00220715">
        <w:rPr>
          <w:rFonts w:ascii="Liberation Serif" w:eastAsia="Liberation Serif" w:hAnsi="Liberation Serif" w:cs="Liberation Serif"/>
          <w:sz w:val="28"/>
          <w:szCs w:val="28"/>
        </w:rPr>
        <w:t xml:space="preserve"> сельскую библиотеку приобретены книжные стеллажи на сумму 185</w:t>
      </w:r>
      <w:r w:rsidR="00367C4D">
        <w:rPr>
          <w:rFonts w:ascii="Liberation Serif" w:eastAsia="Liberation Serif" w:hAnsi="Liberation Serif" w:cs="Liberation Serif"/>
          <w:sz w:val="28"/>
          <w:szCs w:val="28"/>
        </w:rPr>
        <w:t xml:space="preserve"> тыс.</w:t>
      </w:r>
      <w:r w:rsidRPr="00220715">
        <w:rPr>
          <w:rFonts w:ascii="Liberation Serif" w:eastAsia="Liberation Serif" w:hAnsi="Liberation Serif" w:cs="Liberation Serif"/>
          <w:sz w:val="28"/>
          <w:szCs w:val="28"/>
        </w:rPr>
        <w:t xml:space="preserve"> руб</w:t>
      </w:r>
      <w:r w:rsidR="00367C4D">
        <w:rPr>
          <w:rFonts w:ascii="Liberation Serif" w:eastAsia="Liberation Serif" w:hAnsi="Liberation Serif" w:cs="Liberation Serif"/>
          <w:sz w:val="28"/>
          <w:szCs w:val="28"/>
        </w:rPr>
        <w:t>лей</w:t>
      </w:r>
      <w:proofErr w:type="gramStart"/>
      <w:r w:rsidRPr="00220715">
        <w:rPr>
          <w:rFonts w:ascii="Liberation Serif" w:eastAsia="Liberation Serif" w:hAnsi="Liberation Serif" w:cs="Liberation Serif"/>
          <w:sz w:val="28"/>
          <w:szCs w:val="28"/>
        </w:rPr>
        <w:t xml:space="preserve">., </w:t>
      </w:r>
      <w:proofErr w:type="gramEnd"/>
      <w:r w:rsidRPr="00220715">
        <w:rPr>
          <w:rFonts w:ascii="Liberation Serif" w:eastAsia="Liberation Serif" w:hAnsi="Liberation Serif" w:cs="Liberation Serif"/>
          <w:sz w:val="28"/>
          <w:szCs w:val="28"/>
        </w:rPr>
        <w:t>в рамках конкурса «Лучшее муниципальное учреждение Свердловской области»</w:t>
      </w:r>
      <w:r w:rsidR="00367C4D">
        <w:rPr>
          <w:rFonts w:ascii="Liberation Serif" w:eastAsia="Liberation Serif" w:hAnsi="Liberation Serif" w:cs="Liberation Serif"/>
          <w:sz w:val="28"/>
          <w:szCs w:val="28"/>
        </w:rPr>
        <w:t>.</w:t>
      </w:r>
      <w:r w:rsidRPr="00220715">
        <w:rPr>
          <w:rFonts w:ascii="Liberation Serif" w:eastAsia="Liberation Serif" w:hAnsi="Liberation Serif" w:cs="Liberation Serif"/>
          <w:sz w:val="28"/>
          <w:szCs w:val="28"/>
        </w:rPr>
        <w:t xml:space="preserve"> </w:t>
      </w:r>
      <w:r w:rsidR="00367C4D">
        <w:rPr>
          <w:rFonts w:ascii="Liberation Serif" w:eastAsia="Liberation Serif" w:hAnsi="Liberation Serif" w:cs="Liberation Serif"/>
          <w:sz w:val="28"/>
          <w:szCs w:val="28"/>
        </w:rPr>
        <w:t>Б</w:t>
      </w:r>
      <w:r w:rsidRPr="00220715">
        <w:rPr>
          <w:rFonts w:ascii="Liberation Serif" w:eastAsia="Liberation Serif" w:hAnsi="Liberation Serif" w:cs="Liberation Serif"/>
          <w:sz w:val="28"/>
          <w:szCs w:val="28"/>
        </w:rPr>
        <w:t>иблиотекар</w:t>
      </w:r>
      <w:r w:rsidR="00367C4D">
        <w:rPr>
          <w:rFonts w:ascii="Liberation Serif" w:eastAsia="Liberation Serif" w:hAnsi="Liberation Serif" w:cs="Liberation Serif"/>
          <w:sz w:val="28"/>
          <w:szCs w:val="28"/>
        </w:rPr>
        <w:t>ь</w:t>
      </w:r>
      <w:r w:rsidRPr="00220715">
        <w:rPr>
          <w:rFonts w:ascii="Liberation Serif" w:eastAsia="Liberation Serif" w:hAnsi="Liberation Serif" w:cs="Liberation Serif"/>
          <w:sz w:val="28"/>
          <w:szCs w:val="28"/>
        </w:rPr>
        <w:t xml:space="preserve"> </w:t>
      </w:r>
      <w:proofErr w:type="spellStart"/>
      <w:r w:rsidRPr="00220715">
        <w:rPr>
          <w:rFonts w:ascii="Liberation Serif" w:eastAsia="Liberation Serif" w:hAnsi="Liberation Serif" w:cs="Liberation Serif"/>
          <w:sz w:val="28"/>
          <w:szCs w:val="28"/>
        </w:rPr>
        <w:t>Тупицынской</w:t>
      </w:r>
      <w:proofErr w:type="spellEnd"/>
      <w:r w:rsidRPr="00220715">
        <w:rPr>
          <w:rFonts w:ascii="Liberation Serif" w:eastAsia="Liberation Serif" w:hAnsi="Liberation Serif" w:cs="Liberation Serif"/>
          <w:sz w:val="28"/>
          <w:szCs w:val="28"/>
        </w:rPr>
        <w:t xml:space="preserve"> сельской библиотеки </w:t>
      </w:r>
      <w:proofErr w:type="spellStart"/>
      <w:r w:rsidRPr="00220715">
        <w:rPr>
          <w:rFonts w:ascii="Liberation Serif" w:eastAsia="Liberation Serif" w:hAnsi="Liberation Serif" w:cs="Liberation Serif"/>
          <w:sz w:val="28"/>
          <w:szCs w:val="28"/>
        </w:rPr>
        <w:t>Самков</w:t>
      </w:r>
      <w:r w:rsidR="00367C4D">
        <w:rPr>
          <w:rFonts w:ascii="Liberation Serif" w:eastAsia="Liberation Serif" w:hAnsi="Liberation Serif" w:cs="Liberation Serif"/>
          <w:sz w:val="28"/>
          <w:szCs w:val="28"/>
        </w:rPr>
        <w:t>а</w:t>
      </w:r>
      <w:proofErr w:type="spellEnd"/>
      <w:r w:rsidRPr="00220715">
        <w:rPr>
          <w:rFonts w:ascii="Liberation Serif" w:eastAsia="Liberation Serif" w:hAnsi="Liberation Serif" w:cs="Liberation Serif"/>
          <w:sz w:val="28"/>
          <w:szCs w:val="28"/>
        </w:rPr>
        <w:t xml:space="preserve"> Л.М. </w:t>
      </w:r>
      <w:r w:rsidR="00367C4D">
        <w:rPr>
          <w:rFonts w:ascii="Liberation Serif" w:eastAsia="Liberation Serif" w:hAnsi="Liberation Serif" w:cs="Liberation Serif"/>
          <w:sz w:val="28"/>
          <w:szCs w:val="28"/>
        </w:rPr>
        <w:t xml:space="preserve">признана </w:t>
      </w:r>
      <w:r w:rsidR="003932E4">
        <w:rPr>
          <w:rFonts w:ascii="Liberation Serif" w:eastAsia="Liberation Serif" w:hAnsi="Liberation Serif" w:cs="Liberation Serif"/>
          <w:sz w:val="28"/>
          <w:szCs w:val="28"/>
        </w:rPr>
        <w:t xml:space="preserve">лучшей </w:t>
      </w:r>
      <w:r w:rsidRPr="00220715">
        <w:rPr>
          <w:rFonts w:ascii="Liberation Serif" w:eastAsia="Liberation Serif" w:hAnsi="Liberation Serif" w:cs="Liberation Serif"/>
          <w:sz w:val="28"/>
          <w:szCs w:val="28"/>
        </w:rPr>
        <w:t>в рамках конкурса «Лучший работник муниципального учреждения Свердловской области».</w:t>
      </w:r>
    </w:p>
    <w:p w:rsidR="000719EB" w:rsidRPr="00220715" w:rsidRDefault="00367C4D" w:rsidP="000719EB">
      <w:pPr>
        <w:suppressAutoHyphens/>
        <w:autoSpaceDN w:val="0"/>
        <w:spacing w:after="0"/>
        <w:ind w:firstLine="709"/>
        <w:jc w:val="both"/>
        <w:rPr>
          <w:rFonts w:ascii="Liberation Serif" w:eastAsia="Liberation Serif" w:hAnsi="Liberation Serif" w:cs="Liberation Serif"/>
          <w:sz w:val="28"/>
          <w:szCs w:val="28"/>
        </w:rPr>
      </w:pPr>
      <w:r>
        <w:rPr>
          <w:rFonts w:ascii="Liberation Serif" w:eastAsia="Liberation Serif" w:hAnsi="Liberation Serif" w:cs="Liberation Serif"/>
          <w:sz w:val="28"/>
          <w:szCs w:val="28"/>
        </w:rPr>
        <w:lastRenderedPageBreak/>
        <w:t xml:space="preserve">За счет средств бюджета </w:t>
      </w:r>
      <w:proofErr w:type="spellStart"/>
      <w:r>
        <w:rPr>
          <w:rFonts w:ascii="Liberation Serif" w:eastAsia="Liberation Serif" w:hAnsi="Liberation Serif" w:cs="Liberation Serif"/>
          <w:sz w:val="28"/>
          <w:szCs w:val="28"/>
        </w:rPr>
        <w:t>Пышминского</w:t>
      </w:r>
      <w:proofErr w:type="spellEnd"/>
      <w:r>
        <w:rPr>
          <w:rFonts w:ascii="Liberation Serif" w:eastAsia="Liberation Serif" w:hAnsi="Liberation Serif" w:cs="Liberation Serif"/>
          <w:sz w:val="28"/>
          <w:szCs w:val="28"/>
        </w:rPr>
        <w:t xml:space="preserve"> городского округа н</w:t>
      </w:r>
      <w:r w:rsidR="000719EB" w:rsidRPr="00220715">
        <w:rPr>
          <w:rFonts w:ascii="Liberation Serif" w:eastAsia="Liberation Serif" w:hAnsi="Liberation Serif" w:cs="Liberation Serif"/>
          <w:sz w:val="28"/>
          <w:szCs w:val="28"/>
        </w:rPr>
        <w:t>а</w:t>
      </w:r>
      <w:r>
        <w:rPr>
          <w:rFonts w:ascii="Liberation Serif" w:eastAsia="Liberation Serif" w:hAnsi="Liberation Serif" w:cs="Liberation Serif"/>
          <w:sz w:val="28"/>
          <w:szCs w:val="28"/>
        </w:rPr>
        <w:t xml:space="preserve"> сумму</w:t>
      </w:r>
      <w:r w:rsidR="000719EB" w:rsidRPr="00220715">
        <w:rPr>
          <w:rFonts w:ascii="Liberation Serif" w:eastAsia="Liberation Serif" w:hAnsi="Liberation Serif" w:cs="Liberation Serif"/>
          <w:sz w:val="28"/>
          <w:szCs w:val="28"/>
        </w:rPr>
        <w:t xml:space="preserve"> 300</w:t>
      </w:r>
      <w:r>
        <w:rPr>
          <w:rFonts w:ascii="Liberation Serif" w:eastAsia="Liberation Serif" w:hAnsi="Liberation Serif" w:cs="Liberation Serif"/>
          <w:sz w:val="28"/>
          <w:szCs w:val="28"/>
        </w:rPr>
        <w:t>,</w:t>
      </w:r>
      <w:r w:rsidR="000719EB" w:rsidRPr="00220715">
        <w:rPr>
          <w:rFonts w:ascii="Liberation Serif" w:eastAsia="Liberation Serif" w:hAnsi="Liberation Serif" w:cs="Liberation Serif"/>
          <w:sz w:val="28"/>
          <w:szCs w:val="28"/>
        </w:rPr>
        <w:t xml:space="preserve"> 9</w:t>
      </w:r>
      <w:r>
        <w:rPr>
          <w:rFonts w:ascii="Liberation Serif" w:eastAsia="Liberation Serif" w:hAnsi="Liberation Serif" w:cs="Liberation Serif"/>
          <w:sz w:val="28"/>
          <w:szCs w:val="28"/>
        </w:rPr>
        <w:t xml:space="preserve"> тыс.</w:t>
      </w:r>
      <w:r w:rsidR="000719EB" w:rsidRPr="00220715">
        <w:rPr>
          <w:rFonts w:ascii="Liberation Serif" w:eastAsia="Liberation Serif" w:hAnsi="Liberation Serif" w:cs="Liberation Serif"/>
          <w:sz w:val="28"/>
          <w:szCs w:val="28"/>
        </w:rPr>
        <w:t xml:space="preserve"> руб</w:t>
      </w:r>
      <w:r>
        <w:rPr>
          <w:rFonts w:ascii="Liberation Serif" w:eastAsia="Liberation Serif" w:hAnsi="Liberation Serif" w:cs="Liberation Serif"/>
          <w:sz w:val="28"/>
          <w:szCs w:val="28"/>
        </w:rPr>
        <w:t>лей</w:t>
      </w:r>
      <w:r w:rsidR="000719EB" w:rsidRPr="00220715">
        <w:rPr>
          <w:rFonts w:ascii="Liberation Serif" w:eastAsia="Liberation Serif" w:hAnsi="Liberation Serif" w:cs="Liberation Serif"/>
          <w:sz w:val="28"/>
          <w:szCs w:val="28"/>
        </w:rPr>
        <w:t xml:space="preserve"> закуплена литература для детской библиотеки по гарантийному обязательству муниципалитета в рамках создания модельной библиотеки на базе районной детской библиотеки национального проекта «Культура».</w:t>
      </w:r>
    </w:p>
    <w:p w:rsidR="000719EB" w:rsidRPr="00220715" w:rsidRDefault="00367C4D" w:rsidP="000719EB">
      <w:pPr>
        <w:suppressAutoHyphens/>
        <w:autoSpaceDN w:val="0"/>
        <w:spacing w:after="0"/>
        <w:ind w:firstLine="709"/>
        <w:jc w:val="both"/>
        <w:rPr>
          <w:rFonts w:ascii="Liberation Serif" w:eastAsia="Liberation Serif" w:hAnsi="Liberation Serif" w:cs="Liberation Serif"/>
          <w:sz w:val="28"/>
          <w:szCs w:val="28"/>
        </w:rPr>
      </w:pPr>
      <w:r>
        <w:rPr>
          <w:rFonts w:ascii="Liberation Serif" w:eastAsia="Liberation Serif" w:hAnsi="Liberation Serif" w:cs="Liberation Serif"/>
          <w:sz w:val="28"/>
          <w:szCs w:val="28"/>
        </w:rPr>
        <w:t>За счет средств областного бюджета н</w:t>
      </w:r>
      <w:r w:rsidR="000719EB" w:rsidRPr="00220715">
        <w:rPr>
          <w:rFonts w:ascii="Liberation Serif" w:eastAsia="Liberation Serif" w:hAnsi="Liberation Serif" w:cs="Liberation Serif"/>
          <w:sz w:val="28"/>
          <w:szCs w:val="28"/>
        </w:rPr>
        <w:t>а</w:t>
      </w:r>
      <w:r>
        <w:rPr>
          <w:rFonts w:ascii="Liberation Serif" w:eastAsia="Liberation Serif" w:hAnsi="Liberation Serif" w:cs="Liberation Serif"/>
          <w:sz w:val="28"/>
          <w:szCs w:val="28"/>
        </w:rPr>
        <w:t xml:space="preserve"> сумму </w:t>
      </w:r>
      <w:r w:rsidR="000719EB" w:rsidRPr="00220715">
        <w:rPr>
          <w:rFonts w:ascii="Liberation Serif" w:eastAsia="Liberation Serif" w:hAnsi="Liberation Serif" w:cs="Liberation Serif"/>
          <w:sz w:val="28"/>
          <w:szCs w:val="28"/>
        </w:rPr>
        <w:t xml:space="preserve"> 433</w:t>
      </w:r>
      <w:r>
        <w:rPr>
          <w:rFonts w:ascii="Liberation Serif" w:eastAsia="Liberation Serif" w:hAnsi="Liberation Serif" w:cs="Liberation Serif"/>
          <w:sz w:val="28"/>
          <w:szCs w:val="28"/>
        </w:rPr>
        <w:t>,</w:t>
      </w:r>
      <w:r w:rsidR="000719EB" w:rsidRPr="00220715">
        <w:rPr>
          <w:rFonts w:ascii="Liberation Serif" w:eastAsia="Liberation Serif" w:hAnsi="Liberation Serif" w:cs="Liberation Serif"/>
          <w:sz w:val="28"/>
          <w:szCs w:val="28"/>
        </w:rPr>
        <w:t xml:space="preserve"> 5</w:t>
      </w:r>
      <w:r>
        <w:rPr>
          <w:rFonts w:ascii="Liberation Serif" w:eastAsia="Liberation Serif" w:hAnsi="Liberation Serif" w:cs="Liberation Serif"/>
          <w:sz w:val="28"/>
          <w:szCs w:val="28"/>
        </w:rPr>
        <w:t xml:space="preserve"> тыс.</w:t>
      </w:r>
      <w:r w:rsidR="000719EB" w:rsidRPr="00220715">
        <w:rPr>
          <w:rFonts w:ascii="Liberation Serif" w:eastAsia="Liberation Serif" w:hAnsi="Liberation Serif" w:cs="Liberation Serif"/>
          <w:sz w:val="28"/>
          <w:szCs w:val="28"/>
        </w:rPr>
        <w:t xml:space="preserve"> руб</w:t>
      </w:r>
      <w:r>
        <w:rPr>
          <w:rFonts w:ascii="Liberation Serif" w:eastAsia="Liberation Serif" w:hAnsi="Liberation Serif" w:cs="Liberation Serif"/>
          <w:sz w:val="28"/>
          <w:szCs w:val="28"/>
        </w:rPr>
        <w:t>лей</w:t>
      </w:r>
      <w:r w:rsidR="000719EB" w:rsidRPr="00220715">
        <w:rPr>
          <w:rFonts w:ascii="Liberation Serif" w:eastAsia="Liberation Serif" w:hAnsi="Liberation Serif" w:cs="Liberation Serif"/>
          <w:sz w:val="28"/>
          <w:szCs w:val="28"/>
        </w:rPr>
        <w:t xml:space="preserve"> литература для всех библиотек МБУ ПГО «Библиотечно-информационный центр».</w:t>
      </w:r>
    </w:p>
    <w:p w:rsidR="000719EB" w:rsidRPr="00220715" w:rsidRDefault="00367C4D" w:rsidP="000719EB">
      <w:pPr>
        <w:suppressAutoHyphens/>
        <w:autoSpaceDN w:val="0"/>
        <w:spacing w:after="0"/>
        <w:ind w:firstLine="709"/>
        <w:jc w:val="both"/>
        <w:rPr>
          <w:rFonts w:ascii="Liberation Serif" w:eastAsia="Liberation Serif" w:hAnsi="Liberation Serif" w:cs="Liberation Serif"/>
          <w:sz w:val="28"/>
          <w:szCs w:val="28"/>
        </w:rPr>
      </w:pPr>
      <w:r>
        <w:rPr>
          <w:rFonts w:ascii="Liberation Serif" w:eastAsia="Liberation Serif" w:hAnsi="Liberation Serif" w:cs="Liberation Serif"/>
          <w:sz w:val="28"/>
          <w:szCs w:val="28"/>
        </w:rPr>
        <w:t>Проведены р</w:t>
      </w:r>
      <w:r w:rsidR="000719EB" w:rsidRPr="00220715">
        <w:rPr>
          <w:rFonts w:ascii="Liberation Serif" w:eastAsia="Liberation Serif" w:hAnsi="Liberation Serif" w:cs="Liberation Serif"/>
          <w:sz w:val="28"/>
          <w:szCs w:val="28"/>
        </w:rPr>
        <w:t>емонты:</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Центральная районная библиотека – 1</w:t>
      </w:r>
      <w:r w:rsidR="00367C4D">
        <w:rPr>
          <w:rFonts w:ascii="Liberation Serif" w:eastAsia="Liberation Serif" w:hAnsi="Liberation Serif" w:cs="Liberation Serif"/>
          <w:sz w:val="28"/>
          <w:szCs w:val="28"/>
        </w:rPr>
        <w:t> </w:t>
      </w:r>
      <w:r w:rsidRPr="00220715">
        <w:rPr>
          <w:rFonts w:ascii="Liberation Serif" w:eastAsia="Liberation Serif" w:hAnsi="Liberation Serif" w:cs="Liberation Serif"/>
          <w:sz w:val="28"/>
          <w:szCs w:val="28"/>
        </w:rPr>
        <w:t>498</w:t>
      </w:r>
      <w:r w:rsidR="00367C4D">
        <w:rPr>
          <w:rFonts w:ascii="Liberation Serif" w:eastAsia="Liberation Serif" w:hAnsi="Liberation Serif" w:cs="Liberation Serif"/>
          <w:sz w:val="28"/>
          <w:szCs w:val="28"/>
        </w:rPr>
        <w:t>,</w:t>
      </w:r>
      <w:r w:rsidRPr="00220715">
        <w:rPr>
          <w:rFonts w:ascii="Liberation Serif" w:eastAsia="Liberation Serif" w:hAnsi="Liberation Serif" w:cs="Liberation Serif"/>
          <w:sz w:val="28"/>
          <w:szCs w:val="28"/>
        </w:rPr>
        <w:t xml:space="preserve"> 6</w:t>
      </w:r>
      <w:r w:rsidR="00367C4D">
        <w:rPr>
          <w:rFonts w:ascii="Liberation Serif" w:eastAsia="Liberation Serif" w:hAnsi="Liberation Serif" w:cs="Liberation Serif"/>
          <w:sz w:val="28"/>
          <w:szCs w:val="28"/>
        </w:rPr>
        <w:t xml:space="preserve"> тыс. </w:t>
      </w:r>
      <w:r w:rsidRPr="00220715">
        <w:rPr>
          <w:rFonts w:ascii="Liberation Serif" w:eastAsia="Liberation Serif" w:hAnsi="Liberation Serif" w:cs="Liberation Serif"/>
          <w:sz w:val="28"/>
          <w:szCs w:val="28"/>
        </w:rPr>
        <w:t>руб.;</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proofErr w:type="spellStart"/>
      <w:r w:rsidRPr="00220715">
        <w:rPr>
          <w:rFonts w:ascii="Liberation Serif" w:eastAsia="Liberation Serif" w:hAnsi="Liberation Serif" w:cs="Liberation Serif"/>
          <w:sz w:val="28"/>
          <w:szCs w:val="28"/>
        </w:rPr>
        <w:t>Печеркинская</w:t>
      </w:r>
      <w:proofErr w:type="spellEnd"/>
      <w:r w:rsidRPr="00220715">
        <w:rPr>
          <w:rFonts w:ascii="Liberation Serif" w:eastAsia="Liberation Serif" w:hAnsi="Liberation Serif" w:cs="Liberation Serif"/>
          <w:sz w:val="28"/>
          <w:szCs w:val="28"/>
        </w:rPr>
        <w:t xml:space="preserve"> сельская библиотека – 1 14</w:t>
      </w:r>
      <w:r w:rsidR="00367C4D">
        <w:rPr>
          <w:rFonts w:ascii="Liberation Serif" w:eastAsia="Liberation Serif" w:hAnsi="Liberation Serif" w:cs="Liberation Serif"/>
          <w:sz w:val="28"/>
          <w:szCs w:val="28"/>
        </w:rPr>
        <w:t>,</w:t>
      </w:r>
      <w:r w:rsidRPr="00220715">
        <w:rPr>
          <w:rFonts w:ascii="Liberation Serif" w:eastAsia="Liberation Serif" w:hAnsi="Liberation Serif" w:cs="Liberation Serif"/>
          <w:sz w:val="28"/>
          <w:szCs w:val="28"/>
        </w:rPr>
        <w:t>1 4</w:t>
      </w:r>
      <w:r w:rsidR="00367C4D">
        <w:rPr>
          <w:rFonts w:ascii="Liberation Serif" w:eastAsia="Liberation Serif" w:hAnsi="Liberation Serif" w:cs="Liberation Serif"/>
          <w:sz w:val="28"/>
          <w:szCs w:val="28"/>
        </w:rPr>
        <w:t xml:space="preserve"> тыс.</w:t>
      </w:r>
      <w:r w:rsidRPr="00220715">
        <w:rPr>
          <w:rFonts w:ascii="Liberation Serif" w:eastAsia="Liberation Serif" w:hAnsi="Liberation Serif" w:cs="Liberation Serif"/>
          <w:sz w:val="28"/>
          <w:szCs w:val="28"/>
        </w:rPr>
        <w:t xml:space="preserve"> руб.;</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proofErr w:type="spellStart"/>
      <w:r w:rsidRPr="00220715">
        <w:rPr>
          <w:rFonts w:ascii="Liberation Serif" w:eastAsia="Liberation Serif" w:hAnsi="Liberation Serif" w:cs="Liberation Serif"/>
          <w:sz w:val="28"/>
          <w:szCs w:val="28"/>
        </w:rPr>
        <w:t>Речелгинская</w:t>
      </w:r>
      <w:proofErr w:type="spellEnd"/>
      <w:r w:rsidRPr="00220715">
        <w:rPr>
          <w:rFonts w:ascii="Liberation Serif" w:eastAsia="Liberation Serif" w:hAnsi="Liberation Serif" w:cs="Liberation Serif"/>
          <w:sz w:val="28"/>
          <w:szCs w:val="28"/>
        </w:rPr>
        <w:t xml:space="preserve"> сельская библиотека – 114</w:t>
      </w:r>
      <w:r w:rsidR="00367C4D">
        <w:rPr>
          <w:rFonts w:ascii="Liberation Serif" w:eastAsia="Liberation Serif" w:hAnsi="Liberation Serif" w:cs="Liberation Serif"/>
          <w:sz w:val="28"/>
          <w:szCs w:val="28"/>
        </w:rPr>
        <w:t>,</w:t>
      </w:r>
      <w:r w:rsidRPr="00220715">
        <w:rPr>
          <w:rFonts w:ascii="Liberation Serif" w:eastAsia="Liberation Serif" w:hAnsi="Liberation Serif" w:cs="Liberation Serif"/>
          <w:sz w:val="28"/>
          <w:szCs w:val="28"/>
        </w:rPr>
        <w:t xml:space="preserve"> 6</w:t>
      </w:r>
      <w:r w:rsidR="00367C4D">
        <w:rPr>
          <w:rFonts w:ascii="Liberation Serif" w:eastAsia="Liberation Serif" w:hAnsi="Liberation Serif" w:cs="Liberation Serif"/>
          <w:sz w:val="28"/>
          <w:szCs w:val="28"/>
        </w:rPr>
        <w:t xml:space="preserve"> тыс.</w:t>
      </w:r>
      <w:r w:rsidRPr="00220715">
        <w:rPr>
          <w:rFonts w:ascii="Liberation Serif" w:eastAsia="Liberation Serif" w:hAnsi="Liberation Serif" w:cs="Liberation Serif"/>
          <w:sz w:val="28"/>
          <w:szCs w:val="28"/>
        </w:rPr>
        <w:t xml:space="preserve"> руб.</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В 2022 году в целях реализации деятельности по развитию туризма в </w:t>
      </w:r>
      <w:proofErr w:type="spellStart"/>
      <w:r w:rsidRPr="00220715">
        <w:rPr>
          <w:rFonts w:ascii="Liberation Serif" w:eastAsia="Liberation Serif" w:hAnsi="Liberation Serif" w:cs="Liberation Serif"/>
          <w:sz w:val="28"/>
          <w:szCs w:val="28"/>
        </w:rPr>
        <w:t>Пышминском</w:t>
      </w:r>
      <w:proofErr w:type="spellEnd"/>
      <w:r w:rsidRPr="00220715">
        <w:rPr>
          <w:rFonts w:ascii="Liberation Serif" w:eastAsia="Liberation Serif" w:hAnsi="Liberation Serif" w:cs="Liberation Serif"/>
          <w:sz w:val="28"/>
          <w:szCs w:val="28"/>
        </w:rPr>
        <w:t xml:space="preserve"> городском округе МКУ ПГО «Управление культуры и туризма» заключен договор на благоустройство святого источника во имя Святой </w:t>
      </w:r>
      <w:proofErr w:type="spellStart"/>
      <w:r w:rsidRPr="00220715">
        <w:rPr>
          <w:rFonts w:ascii="Liberation Serif" w:eastAsia="Liberation Serif" w:hAnsi="Liberation Serif" w:cs="Liberation Serif"/>
          <w:sz w:val="28"/>
          <w:szCs w:val="28"/>
        </w:rPr>
        <w:t>Параскевы</w:t>
      </w:r>
      <w:proofErr w:type="spellEnd"/>
      <w:r w:rsidRPr="00220715">
        <w:rPr>
          <w:rFonts w:ascii="Liberation Serif" w:eastAsia="Liberation Serif" w:hAnsi="Liberation Serif" w:cs="Liberation Serif"/>
          <w:sz w:val="28"/>
          <w:szCs w:val="28"/>
        </w:rPr>
        <w:t xml:space="preserve"> Пятницы в д. Савина (установка скамеек, столика) по направлению: </w:t>
      </w:r>
      <w:proofErr w:type="spellStart"/>
      <w:r w:rsidRPr="00220715">
        <w:rPr>
          <w:rFonts w:ascii="Liberation Serif" w:eastAsia="Liberation Serif" w:hAnsi="Liberation Serif" w:cs="Liberation Serif"/>
          <w:sz w:val="28"/>
          <w:szCs w:val="28"/>
        </w:rPr>
        <w:t>экомаршрут</w:t>
      </w:r>
      <w:proofErr w:type="spellEnd"/>
      <w:r w:rsidRPr="00220715">
        <w:rPr>
          <w:rFonts w:ascii="Liberation Serif" w:eastAsia="Liberation Serif" w:hAnsi="Liberation Serif" w:cs="Liberation Serif"/>
          <w:sz w:val="28"/>
          <w:szCs w:val="28"/>
        </w:rPr>
        <w:t xml:space="preserve"> «Туристическими тропами», размер финансирования по данному направлению 30 000 рублей.</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По направлению: туристический маршрут «Прогулки по родному краю», размер финансирования - 20 000 рублей, планируется подготовить образовательный </w:t>
      </w:r>
      <w:proofErr w:type="spellStart"/>
      <w:r w:rsidRPr="00220715">
        <w:rPr>
          <w:rFonts w:ascii="Liberation Serif" w:eastAsia="Liberation Serif" w:hAnsi="Liberation Serif" w:cs="Liberation Serif"/>
          <w:sz w:val="28"/>
          <w:szCs w:val="28"/>
        </w:rPr>
        <w:t>экомаршрут</w:t>
      </w:r>
      <w:proofErr w:type="spellEnd"/>
      <w:r w:rsidRPr="00220715">
        <w:rPr>
          <w:rFonts w:ascii="Liberation Serif" w:eastAsia="Liberation Serif" w:hAnsi="Liberation Serif" w:cs="Liberation Serif"/>
          <w:sz w:val="28"/>
          <w:szCs w:val="28"/>
        </w:rPr>
        <w:t xml:space="preserve">. Познавательная функция </w:t>
      </w:r>
      <w:proofErr w:type="spellStart"/>
      <w:r w:rsidRPr="00220715">
        <w:rPr>
          <w:rFonts w:ascii="Liberation Serif" w:eastAsia="Liberation Serif" w:hAnsi="Liberation Serif" w:cs="Liberation Serif"/>
          <w:sz w:val="28"/>
          <w:szCs w:val="28"/>
        </w:rPr>
        <w:t>экомаршрут</w:t>
      </w:r>
      <w:proofErr w:type="spellEnd"/>
      <w:r w:rsidRPr="00220715">
        <w:rPr>
          <w:rFonts w:ascii="Liberation Serif" w:eastAsia="Liberation Serif" w:hAnsi="Liberation Serif" w:cs="Liberation Serif"/>
          <w:sz w:val="28"/>
          <w:szCs w:val="28"/>
        </w:rPr>
        <w:t xml:space="preserve"> осуществляется тогда, когда перед школьниками открывается содержание всего, что они видят в природе, в памятниках истории, в культуре и хозяйственной деятельности людей.</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Сотрудниками </w:t>
      </w:r>
      <w:proofErr w:type="spellStart"/>
      <w:r w:rsidRPr="00220715">
        <w:rPr>
          <w:rFonts w:ascii="Liberation Serif" w:eastAsia="Liberation Serif" w:hAnsi="Liberation Serif" w:cs="Liberation Serif"/>
          <w:sz w:val="28"/>
          <w:szCs w:val="28"/>
        </w:rPr>
        <w:t>Печеркинского</w:t>
      </w:r>
      <w:proofErr w:type="spellEnd"/>
      <w:r w:rsidRPr="00220715">
        <w:rPr>
          <w:rFonts w:ascii="Liberation Serif" w:eastAsia="Liberation Serif" w:hAnsi="Liberation Serif" w:cs="Liberation Serif"/>
          <w:sz w:val="28"/>
          <w:szCs w:val="28"/>
        </w:rPr>
        <w:t xml:space="preserve"> Дома культуры МБУ ПГО «Центр культуры и досуга» разрабатывается туристический проект «Деревенский колорит». Сотрудниками «Твой район - информационный портал Пышмы» в социальной сети Интернет подготовлен и размещен раздел «Россия на кончиках пальцев». Серия сюжетов посвящена Году культурного наследия в России. Заведующей </w:t>
      </w:r>
      <w:proofErr w:type="spellStart"/>
      <w:r w:rsidRPr="00220715">
        <w:rPr>
          <w:rFonts w:ascii="Liberation Serif" w:eastAsia="Liberation Serif" w:hAnsi="Liberation Serif" w:cs="Liberation Serif"/>
          <w:sz w:val="28"/>
          <w:szCs w:val="28"/>
        </w:rPr>
        <w:t>Речелгинской</w:t>
      </w:r>
      <w:proofErr w:type="spellEnd"/>
      <w:r w:rsidRPr="00220715">
        <w:rPr>
          <w:rFonts w:ascii="Liberation Serif" w:eastAsia="Liberation Serif" w:hAnsi="Liberation Serif" w:cs="Liberation Serif"/>
          <w:sz w:val="28"/>
          <w:szCs w:val="28"/>
        </w:rPr>
        <w:t xml:space="preserve"> сельской библиотекой МБУ ПГО «Библиотечно-информационный центр» подготовлены открытки с красивыми местами в д. </w:t>
      </w:r>
      <w:proofErr w:type="spellStart"/>
      <w:r w:rsidRPr="00220715">
        <w:rPr>
          <w:rFonts w:ascii="Liberation Serif" w:eastAsia="Liberation Serif" w:hAnsi="Liberation Serif" w:cs="Liberation Serif"/>
          <w:sz w:val="28"/>
          <w:szCs w:val="28"/>
        </w:rPr>
        <w:t>Речелга</w:t>
      </w:r>
      <w:proofErr w:type="spellEnd"/>
      <w:r w:rsidRPr="00220715">
        <w:rPr>
          <w:rFonts w:ascii="Liberation Serif" w:eastAsia="Liberation Serif" w:hAnsi="Liberation Serif" w:cs="Liberation Serif"/>
          <w:sz w:val="28"/>
          <w:szCs w:val="28"/>
        </w:rPr>
        <w:t>.</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 xml:space="preserve">В мае 2022 года МКУ ПГО «Управление культуры и туризма» проведен опрос граждан </w:t>
      </w:r>
      <w:proofErr w:type="spellStart"/>
      <w:r w:rsidRPr="00220715">
        <w:rPr>
          <w:rFonts w:ascii="Liberation Serif" w:eastAsia="Liberation Serif" w:hAnsi="Liberation Serif" w:cs="Liberation Serif"/>
          <w:sz w:val="28"/>
          <w:szCs w:val="28"/>
        </w:rPr>
        <w:t>Пышминского</w:t>
      </w:r>
      <w:proofErr w:type="spellEnd"/>
      <w:r w:rsidRPr="00220715">
        <w:rPr>
          <w:rFonts w:ascii="Liberation Serif" w:eastAsia="Liberation Serif" w:hAnsi="Liberation Serif" w:cs="Liberation Serif"/>
          <w:sz w:val="28"/>
          <w:szCs w:val="28"/>
        </w:rPr>
        <w:t xml:space="preserve"> городского округа, обладающих активным избирательным правом, по вопросу «Изучение туристического потенциала и отношения жителей к развитию туризма на территории </w:t>
      </w:r>
      <w:proofErr w:type="spellStart"/>
      <w:r w:rsidRPr="00220715">
        <w:rPr>
          <w:rFonts w:ascii="Liberation Serif" w:eastAsia="Liberation Serif" w:hAnsi="Liberation Serif" w:cs="Liberation Serif"/>
          <w:sz w:val="28"/>
          <w:szCs w:val="28"/>
        </w:rPr>
        <w:t>Пышминского</w:t>
      </w:r>
      <w:proofErr w:type="spellEnd"/>
      <w:r w:rsidRPr="00220715">
        <w:rPr>
          <w:rFonts w:ascii="Liberation Serif" w:eastAsia="Liberation Serif" w:hAnsi="Liberation Serif" w:cs="Liberation Serif"/>
          <w:sz w:val="28"/>
          <w:szCs w:val="28"/>
        </w:rPr>
        <w:t xml:space="preserve"> городского округа».</w:t>
      </w:r>
    </w:p>
    <w:p w:rsidR="000719EB" w:rsidRPr="00220715" w:rsidRDefault="000719EB" w:rsidP="000719EB">
      <w:pPr>
        <w:suppressAutoHyphens/>
        <w:autoSpaceDN w:val="0"/>
        <w:spacing w:after="0"/>
        <w:ind w:firstLine="709"/>
        <w:jc w:val="both"/>
        <w:rPr>
          <w:rFonts w:ascii="Liberation Serif" w:eastAsia="Liberation Serif" w:hAnsi="Liberation Serif" w:cs="Liberation Serif"/>
          <w:sz w:val="28"/>
          <w:szCs w:val="28"/>
        </w:rPr>
      </w:pPr>
      <w:r w:rsidRPr="00220715">
        <w:rPr>
          <w:rFonts w:ascii="Liberation Serif" w:eastAsia="Liberation Serif" w:hAnsi="Liberation Serif" w:cs="Liberation Serif"/>
          <w:sz w:val="28"/>
          <w:szCs w:val="28"/>
        </w:rPr>
        <w:t>Всего было собрано 280 анкет. Проведен анализ опроса и под</w:t>
      </w:r>
      <w:r w:rsidR="00367C4D">
        <w:rPr>
          <w:rFonts w:ascii="Liberation Serif" w:eastAsia="Liberation Serif" w:hAnsi="Liberation Serif" w:cs="Liberation Serif"/>
          <w:sz w:val="28"/>
          <w:szCs w:val="28"/>
        </w:rPr>
        <w:t>ведены итоги</w:t>
      </w:r>
      <w:r w:rsidRPr="00220715">
        <w:rPr>
          <w:rFonts w:ascii="Liberation Serif" w:eastAsia="Liberation Serif" w:hAnsi="Liberation Serif" w:cs="Liberation Serif"/>
          <w:sz w:val="28"/>
          <w:szCs w:val="28"/>
        </w:rPr>
        <w:t>.</w:t>
      </w:r>
    </w:p>
    <w:p w:rsidR="000719EB" w:rsidRPr="006E7772" w:rsidRDefault="006E7772" w:rsidP="000719EB">
      <w:pPr>
        <w:pStyle w:val="a6"/>
        <w:spacing w:before="0" w:beforeAutospacing="0" w:after="0" w:afterAutospacing="0" w:line="276" w:lineRule="auto"/>
        <w:ind w:firstLine="709"/>
        <w:rPr>
          <w:rFonts w:ascii="Liberation Serif" w:hAnsi="Liberation Serif"/>
          <w:b/>
          <w:sz w:val="28"/>
          <w:szCs w:val="28"/>
        </w:rPr>
      </w:pPr>
      <w:r w:rsidRPr="006E7772">
        <w:rPr>
          <w:rFonts w:ascii="Liberation Serif" w:hAnsi="Liberation Serif"/>
          <w:b/>
          <w:sz w:val="28"/>
          <w:szCs w:val="28"/>
        </w:rPr>
        <w:lastRenderedPageBreak/>
        <w:t>Ф</w:t>
      </w:r>
      <w:r w:rsidR="000719EB" w:rsidRPr="006E7772">
        <w:rPr>
          <w:rFonts w:ascii="Liberation Serif" w:hAnsi="Liberation Serif"/>
          <w:b/>
          <w:sz w:val="28"/>
          <w:szCs w:val="28"/>
        </w:rPr>
        <w:t>изическ</w:t>
      </w:r>
      <w:r w:rsidRPr="006E7772">
        <w:rPr>
          <w:rFonts w:ascii="Liberation Serif" w:hAnsi="Liberation Serif"/>
          <w:b/>
          <w:sz w:val="28"/>
          <w:szCs w:val="28"/>
        </w:rPr>
        <w:t>ая</w:t>
      </w:r>
      <w:r w:rsidR="000719EB" w:rsidRPr="006E7772">
        <w:rPr>
          <w:rFonts w:ascii="Liberation Serif" w:hAnsi="Liberation Serif"/>
          <w:b/>
          <w:sz w:val="28"/>
          <w:szCs w:val="28"/>
        </w:rPr>
        <w:t xml:space="preserve"> культур</w:t>
      </w:r>
      <w:r w:rsidRPr="006E7772">
        <w:rPr>
          <w:rFonts w:ascii="Liberation Serif" w:hAnsi="Liberation Serif"/>
          <w:b/>
          <w:sz w:val="28"/>
          <w:szCs w:val="28"/>
        </w:rPr>
        <w:t>а</w:t>
      </w:r>
      <w:r w:rsidR="000719EB" w:rsidRPr="006E7772">
        <w:rPr>
          <w:rFonts w:ascii="Liberation Serif" w:hAnsi="Liberation Serif"/>
          <w:b/>
          <w:sz w:val="28"/>
          <w:szCs w:val="28"/>
        </w:rPr>
        <w:t xml:space="preserve"> и спорт</w:t>
      </w:r>
    </w:p>
    <w:p w:rsidR="000719EB" w:rsidRPr="007E41AC"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 xml:space="preserve"> Доля населения, систематически занимающегося физической культурой и спортом в 2022 году, составила 52,2%, от общего количества жителей </w:t>
      </w:r>
      <w:proofErr w:type="spellStart"/>
      <w:r w:rsidRPr="007E41AC">
        <w:rPr>
          <w:rFonts w:ascii="Liberation Serif" w:eastAsia="Arial" w:hAnsi="Liberation Serif" w:cs="Arial"/>
          <w:sz w:val="28"/>
          <w:szCs w:val="28"/>
        </w:rPr>
        <w:t>Пышминского</w:t>
      </w:r>
      <w:proofErr w:type="spellEnd"/>
      <w:r w:rsidRPr="007E41AC">
        <w:rPr>
          <w:rFonts w:ascii="Liberation Serif" w:eastAsia="Arial" w:hAnsi="Liberation Serif" w:cs="Arial"/>
          <w:sz w:val="28"/>
          <w:szCs w:val="28"/>
        </w:rPr>
        <w:t xml:space="preserve"> городского округа. Доля </w:t>
      </w:r>
      <w:proofErr w:type="gramStart"/>
      <w:r w:rsidRPr="007E41AC">
        <w:rPr>
          <w:rFonts w:ascii="Liberation Serif" w:eastAsia="Arial" w:hAnsi="Liberation Serif" w:cs="Arial"/>
          <w:sz w:val="28"/>
          <w:szCs w:val="28"/>
        </w:rPr>
        <w:t>обучающихся</w:t>
      </w:r>
      <w:proofErr w:type="gramEnd"/>
      <w:r w:rsidRPr="007E41AC">
        <w:rPr>
          <w:rFonts w:ascii="Liberation Serif" w:eastAsia="Arial" w:hAnsi="Liberation Serif" w:cs="Arial"/>
          <w:sz w:val="28"/>
          <w:szCs w:val="28"/>
        </w:rPr>
        <w:t>, систематически занимающихся физической культурой и спортом</w:t>
      </w:r>
      <w:r>
        <w:rPr>
          <w:rFonts w:ascii="Liberation Serif" w:eastAsia="Arial" w:hAnsi="Liberation Serif" w:cs="Arial"/>
          <w:sz w:val="28"/>
          <w:szCs w:val="28"/>
        </w:rPr>
        <w:t>,</w:t>
      </w:r>
      <w:r w:rsidRPr="007E41AC">
        <w:rPr>
          <w:rFonts w:ascii="Liberation Serif" w:eastAsia="Arial" w:hAnsi="Liberation Serif" w:cs="Arial"/>
          <w:sz w:val="28"/>
          <w:szCs w:val="28"/>
        </w:rPr>
        <w:t xml:space="preserve"> в общей численности обучающихся – 80,6%.</w:t>
      </w:r>
    </w:p>
    <w:p w:rsidR="000719EB" w:rsidRPr="007E41AC"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 xml:space="preserve">В 2022 году проведено 91 мероприятие, из них 49 </w:t>
      </w:r>
      <w:r w:rsidR="003932E4">
        <w:rPr>
          <w:rFonts w:ascii="Liberation Serif" w:eastAsia="Arial" w:hAnsi="Liberation Serif" w:cs="Arial"/>
          <w:sz w:val="28"/>
          <w:szCs w:val="28"/>
        </w:rPr>
        <w:t xml:space="preserve">- </w:t>
      </w:r>
      <w:r w:rsidRPr="007E41AC">
        <w:rPr>
          <w:rFonts w:ascii="Liberation Serif" w:eastAsia="Arial" w:hAnsi="Liberation Serif" w:cs="Arial"/>
          <w:sz w:val="28"/>
          <w:szCs w:val="28"/>
        </w:rPr>
        <w:t xml:space="preserve">среди школьников и молодёжи и 42 </w:t>
      </w:r>
      <w:r w:rsidR="003932E4">
        <w:rPr>
          <w:rFonts w:ascii="Liberation Serif" w:eastAsia="Arial" w:hAnsi="Liberation Serif" w:cs="Arial"/>
          <w:sz w:val="28"/>
          <w:szCs w:val="28"/>
        </w:rPr>
        <w:t xml:space="preserve">- </w:t>
      </w:r>
      <w:r w:rsidRPr="007E41AC">
        <w:rPr>
          <w:rFonts w:ascii="Liberation Serif" w:eastAsia="Arial" w:hAnsi="Liberation Serif" w:cs="Arial"/>
          <w:sz w:val="28"/>
          <w:szCs w:val="28"/>
        </w:rPr>
        <w:t xml:space="preserve">среди производственных коллективов и территориальных управлений, а также 10 </w:t>
      </w:r>
      <w:r w:rsidR="003932E4">
        <w:rPr>
          <w:rFonts w:ascii="Liberation Serif" w:eastAsia="Arial" w:hAnsi="Liberation Serif" w:cs="Arial"/>
          <w:sz w:val="28"/>
          <w:szCs w:val="28"/>
        </w:rPr>
        <w:t xml:space="preserve">- </w:t>
      </w:r>
      <w:r w:rsidRPr="007E41AC">
        <w:rPr>
          <w:rFonts w:ascii="Liberation Serif" w:eastAsia="Arial" w:hAnsi="Liberation Serif" w:cs="Arial"/>
          <w:sz w:val="28"/>
          <w:szCs w:val="28"/>
        </w:rPr>
        <w:t>среди ветеранов и людей с ограниченными возможностями, с количеством принявших участие 11297 человек. Массовыми мероприятиями, проведенными МБУ ПГО «Центр физической культуры и спорта» в 2022</w:t>
      </w:r>
      <w:r w:rsidR="003932E4">
        <w:rPr>
          <w:rFonts w:ascii="Liberation Serif" w:eastAsia="Arial" w:hAnsi="Liberation Serif" w:cs="Arial"/>
          <w:sz w:val="28"/>
          <w:szCs w:val="28"/>
        </w:rPr>
        <w:t xml:space="preserve"> </w:t>
      </w:r>
      <w:r w:rsidRPr="007E41AC">
        <w:rPr>
          <w:rFonts w:ascii="Liberation Serif" w:eastAsia="Arial" w:hAnsi="Liberation Serif" w:cs="Arial"/>
          <w:sz w:val="28"/>
          <w:szCs w:val="28"/>
        </w:rPr>
        <w:t>г</w:t>
      </w:r>
      <w:r w:rsidR="003932E4">
        <w:rPr>
          <w:rFonts w:ascii="Liberation Serif" w:eastAsia="Arial" w:hAnsi="Liberation Serif" w:cs="Arial"/>
          <w:sz w:val="28"/>
          <w:szCs w:val="28"/>
        </w:rPr>
        <w:t>оду</w:t>
      </w:r>
      <w:r w:rsidRPr="007E41AC">
        <w:rPr>
          <w:rFonts w:ascii="Liberation Serif" w:eastAsia="Arial" w:hAnsi="Liberation Serif" w:cs="Arial"/>
          <w:sz w:val="28"/>
          <w:szCs w:val="28"/>
        </w:rPr>
        <w:t xml:space="preserve"> были «Декада лыжного спорта»</w:t>
      </w:r>
      <w:r>
        <w:rPr>
          <w:rFonts w:ascii="Liberation Serif" w:eastAsia="Arial" w:hAnsi="Liberation Serif" w:cs="Arial"/>
          <w:sz w:val="28"/>
          <w:szCs w:val="28"/>
        </w:rPr>
        <w:t>,</w:t>
      </w:r>
      <w:r w:rsidRPr="007E41AC">
        <w:rPr>
          <w:rFonts w:ascii="Liberation Serif" w:eastAsia="Arial" w:hAnsi="Liberation Serif" w:cs="Arial"/>
          <w:sz w:val="28"/>
          <w:szCs w:val="28"/>
        </w:rPr>
        <w:t xml:space="preserve"> в которой приняло участие -</w:t>
      </w:r>
      <w:r>
        <w:rPr>
          <w:rFonts w:ascii="Liberation Serif" w:eastAsia="Arial" w:hAnsi="Liberation Serif" w:cs="Arial"/>
          <w:sz w:val="28"/>
          <w:szCs w:val="28"/>
        </w:rPr>
        <w:t xml:space="preserve"> 2500 человек, «Лыжня России» -</w:t>
      </w:r>
      <w:r w:rsidRPr="007E41AC">
        <w:rPr>
          <w:rFonts w:ascii="Liberation Serif" w:eastAsia="Arial" w:hAnsi="Liberation Serif" w:cs="Arial"/>
          <w:sz w:val="28"/>
          <w:szCs w:val="28"/>
        </w:rPr>
        <w:t xml:space="preserve"> 204 человека, «Декада бега» - 2544 человек</w:t>
      </w:r>
      <w:r w:rsidR="003932E4">
        <w:rPr>
          <w:rFonts w:ascii="Liberation Serif" w:eastAsia="Arial" w:hAnsi="Liberation Serif" w:cs="Arial"/>
          <w:sz w:val="28"/>
          <w:szCs w:val="28"/>
        </w:rPr>
        <w:t>а</w:t>
      </w:r>
      <w:r w:rsidRPr="007E41AC">
        <w:rPr>
          <w:rFonts w:ascii="Liberation Serif" w:eastAsia="Arial" w:hAnsi="Liberation Serif" w:cs="Arial"/>
          <w:sz w:val="28"/>
          <w:szCs w:val="28"/>
        </w:rPr>
        <w:t>, «Кросс Нации» - 562 человек</w:t>
      </w:r>
      <w:r w:rsidR="003932E4">
        <w:rPr>
          <w:rFonts w:ascii="Liberation Serif" w:eastAsia="Arial" w:hAnsi="Liberation Serif" w:cs="Arial"/>
          <w:sz w:val="28"/>
          <w:szCs w:val="28"/>
        </w:rPr>
        <w:t>а</w:t>
      </w:r>
      <w:r w:rsidRPr="007E41AC">
        <w:rPr>
          <w:rFonts w:ascii="Liberation Serif" w:eastAsia="Arial" w:hAnsi="Liberation Serif" w:cs="Arial"/>
          <w:sz w:val="28"/>
          <w:szCs w:val="28"/>
        </w:rPr>
        <w:t>. В формате «онлайн» проведено 2 мероприятия, участие приняли 324 человека.</w:t>
      </w:r>
    </w:p>
    <w:p w:rsidR="000719EB" w:rsidRPr="007E41AC"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 xml:space="preserve">Команды </w:t>
      </w:r>
      <w:proofErr w:type="spellStart"/>
      <w:r w:rsidRPr="007E41AC">
        <w:rPr>
          <w:rFonts w:ascii="Liberation Serif" w:eastAsia="Arial" w:hAnsi="Liberation Serif" w:cs="Arial"/>
          <w:sz w:val="28"/>
          <w:szCs w:val="28"/>
        </w:rPr>
        <w:t>Пышминского</w:t>
      </w:r>
      <w:proofErr w:type="spellEnd"/>
      <w:r w:rsidRPr="007E41AC">
        <w:rPr>
          <w:rFonts w:ascii="Liberation Serif" w:eastAsia="Arial" w:hAnsi="Liberation Serif" w:cs="Arial"/>
          <w:sz w:val="28"/>
          <w:szCs w:val="28"/>
        </w:rPr>
        <w:t xml:space="preserve"> городского округа приняли участие в 56 различных спортивных мероприятиях, куда выезжало 546 человек. </w:t>
      </w:r>
    </w:p>
    <w:p w:rsidR="00973FCD"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 xml:space="preserve">В спортивном комплексе «Юность» занимается 425 человек.  В клубах по месту жительства занимается 395 человек. </w:t>
      </w:r>
    </w:p>
    <w:p w:rsidR="000719EB" w:rsidRPr="007E41AC" w:rsidRDefault="000719EB" w:rsidP="000719EB">
      <w:pPr>
        <w:spacing w:after="0"/>
        <w:ind w:firstLine="709"/>
        <w:jc w:val="both"/>
        <w:rPr>
          <w:rFonts w:ascii="Liberation Serif" w:eastAsia="Arial" w:hAnsi="Liberation Serif" w:cs="Arial"/>
          <w:sz w:val="28"/>
          <w:szCs w:val="28"/>
        </w:rPr>
      </w:pPr>
      <w:r>
        <w:rPr>
          <w:rFonts w:ascii="Liberation Serif" w:eastAsia="Arial" w:hAnsi="Liberation Serif" w:cs="Arial"/>
          <w:sz w:val="28"/>
          <w:szCs w:val="28"/>
        </w:rPr>
        <w:t>В течение</w:t>
      </w:r>
      <w:r w:rsidRPr="007E41AC">
        <w:rPr>
          <w:rFonts w:ascii="Liberation Serif" w:eastAsia="Arial" w:hAnsi="Liberation Serif" w:cs="Arial"/>
          <w:sz w:val="28"/>
          <w:szCs w:val="28"/>
        </w:rPr>
        <w:t xml:space="preserve"> 2022 года МБУ ПГО «Центр физической культуры и спорта»  приобретено оборудование для проведения мероприятий по тестированию комплекса ГТО, цена закупки составила 177,0 тыс. рублей, созданы две площадки для уличной гимнастики в с. </w:t>
      </w:r>
      <w:proofErr w:type="spellStart"/>
      <w:r w:rsidRPr="007E41AC">
        <w:rPr>
          <w:rFonts w:ascii="Liberation Serif" w:eastAsia="Arial" w:hAnsi="Liberation Serif" w:cs="Arial"/>
          <w:sz w:val="28"/>
          <w:szCs w:val="28"/>
        </w:rPr>
        <w:t>Четкарино</w:t>
      </w:r>
      <w:proofErr w:type="spellEnd"/>
      <w:r w:rsidRPr="007E41AC">
        <w:rPr>
          <w:rFonts w:ascii="Liberation Serif" w:eastAsia="Arial" w:hAnsi="Liberation Serif" w:cs="Arial"/>
          <w:sz w:val="28"/>
          <w:szCs w:val="28"/>
        </w:rPr>
        <w:t xml:space="preserve"> и д. Холкина на общую сумму 1410,924 тыс. рублей.</w:t>
      </w:r>
    </w:p>
    <w:p w:rsidR="000719EB" w:rsidRPr="007E41AC"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Произведен ремонт спортивных сооружений</w:t>
      </w:r>
      <w:r w:rsidR="003932E4">
        <w:rPr>
          <w:rFonts w:ascii="Liberation Serif" w:eastAsia="Arial" w:hAnsi="Liberation Serif" w:cs="Arial"/>
          <w:sz w:val="28"/>
          <w:szCs w:val="28"/>
        </w:rPr>
        <w:t>,</w:t>
      </w:r>
      <w:r w:rsidRPr="007E41AC">
        <w:rPr>
          <w:rFonts w:ascii="Liberation Serif" w:eastAsia="Arial" w:hAnsi="Liberation Serif" w:cs="Arial"/>
          <w:sz w:val="28"/>
          <w:szCs w:val="28"/>
        </w:rPr>
        <w:t xml:space="preserve"> находящихся в оперативном управлении МБУ ПГО «Центр физической культуры и спорта</w:t>
      </w:r>
      <w:r w:rsidR="003932E4">
        <w:rPr>
          <w:rFonts w:ascii="Liberation Serif" w:eastAsia="Arial" w:hAnsi="Liberation Serif" w:cs="Arial"/>
          <w:sz w:val="28"/>
          <w:szCs w:val="28"/>
        </w:rPr>
        <w:t>»,</w:t>
      </w:r>
      <w:r w:rsidRPr="007E41AC">
        <w:rPr>
          <w:rFonts w:ascii="Liberation Serif" w:eastAsia="Arial" w:hAnsi="Liberation Serif" w:cs="Arial"/>
          <w:sz w:val="28"/>
          <w:szCs w:val="28"/>
        </w:rPr>
        <w:t xml:space="preserve"> на сумму 35,0 тыс. рублей.</w:t>
      </w:r>
    </w:p>
    <w:p w:rsidR="000719EB" w:rsidRPr="007E41AC"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 xml:space="preserve">Установлена пожарная сигнализация в СК «Юность» на сумму 235,0 тыс. рублей. Эвакуационное освещение на сумму 79,269 тыс. рублей. </w:t>
      </w:r>
    </w:p>
    <w:p w:rsidR="000719EB" w:rsidRPr="007E41AC" w:rsidRDefault="000719EB" w:rsidP="000719EB">
      <w:pPr>
        <w:spacing w:after="0"/>
        <w:ind w:firstLine="709"/>
        <w:jc w:val="both"/>
        <w:rPr>
          <w:rFonts w:ascii="Liberation Serif" w:eastAsia="Arial" w:hAnsi="Liberation Serif" w:cs="Arial"/>
          <w:sz w:val="28"/>
          <w:szCs w:val="28"/>
        </w:rPr>
      </w:pPr>
      <w:r w:rsidRPr="007E41AC">
        <w:rPr>
          <w:rFonts w:ascii="Liberation Serif" w:eastAsia="Arial" w:hAnsi="Liberation Serif" w:cs="Arial"/>
          <w:sz w:val="28"/>
          <w:szCs w:val="28"/>
        </w:rPr>
        <w:t>На подготовку и проведение спортивных мероприятий израсходовано 500 тыс. рублей.</w:t>
      </w:r>
    </w:p>
    <w:p w:rsidR="000719EB" w:rsidRPr="00973FCD" w:rsidRDefault="00973FCD" w:rsidP="000719EB">
      <w:pPr>
        <w:spacing w:after="0"/>
        <w:ind w:firstLine="709"/>
        <w:jc w:val="both"/>
        <w:rPr>
          <w:rFonts w:ascii="Liberation Serif" w:hAnsi="Liberation Serif" w:cs="Liberation Serif"/>
          <w:b/>
          <w:sz w:val="28"/>
          <w:szCs w:val="28"/>
        </w:rPr>
      </w:pPr>
      <w:r w:rsidRPr="00973FCD">
        <w:rPr>
          <w:rFonts w:ascii="Liberation Serif" w:hAnsi="Liberation Serif" w:cs="Liberation Serif"/>
          <w:b/>
          <w:sz w:val="28"/>
          <w:szCs w:val="28"/>
        </w:rPr>
        <w:t>Субсидии и компенсации</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 xml:space="preserve">Мерами социальной поддержки, предусмотренными федеральным и областным законодательством, в районе пользуются 3911 человек.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По категориям льготники распределяются следующим образом:</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Федеральные льготники – 1144 человек;</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Областные льготники- 1250 человек;</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 xml:space="preserve">Работники бюджетной сферы- 11517 человек.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lastRenderedPageBreak/>
        <w:t xml:space="preserve">Для исполнения государственного </w:t>
      </w:r>
      <w:r w:rsidRPr="0092173E">
        <w:rPr>
          <w:rFonts w:ascii="Liberation Serif" w:hAnsi="Liberation Serif" w:cs="Liberation Serif"/>
          <w:sz w:val="28"/>
          <w:szCs w:val="28"/>
        </w:rPr>
        <w:t>полномочия Свердловской</w:t>
      </w:r>
      <w:r w:rsidRPr="00B467AA">
        <w:rPr>
          <w:rFonts w:ascii="Liberation Serif" w:hAnsi="Liberation Serif" w:cs="Liberation Serif"/>
          <w:b/>
          <w:sz w:val="28"/>
          <w:szCs w:val="28"/>
        </w:rPr>
        <w:t xml:space="preserve"> </w:t>
      </w:r>
      <w:r w:rsidRPr="0092173E">
        <w:rPr>
          <w:rFonts w:ascii="Liberation Serif" w:hAnsi="Liberation Serif" w:cs="Liberation Serif"/>
          <w:sz w:val="28"/>
          <w:szCs w:val="28"/>
        </w:rPr>
        <w:t xml:space="preserve">области </w:t>
      </w:r>
      <w:r w:rsidRPr="00B467AA">
        <w:rPr>
          <w:rFonts w:ascii="Liberation Serif" w:hAnsi="Liberation Serif" w:cs="Liberation Serif"/>
          <w:sz w:val="28"/>
          <w:szCs w:val="28"/>
        </w:rPr>
        <w:t>по предоставлению компенсации расходов на оплату ЖКУ были предусмотрены субвенции из областного бюджета  на 2022 год в размере более 92,7 миллионов рублей</w:t>
      </w:r>
      <w:r w:rsidR="00367C4D">
        <w:rPr>
          <w:rFonts w:ascii="Liberation Serif" w:hAnsi="Liberation Serif" w:cs="Liberation Serif"/>
          <w:sz w:val="28"/>
          <w:szCs w:val="28"/>
        </w:rPr>
        <w:t>.</w:t>
      </w:r>
      <w:r w:rsidRPr="00B467AA">
        <w:rPr>
          <w:rFonts w:ascii="Liberation Serif" w:hAnsi="Liberation Serif" w:cs="Liberation Serif"/>
          <w:sz w:val="28"/>
          <w:szCs w:val="28"/>
        </w:rPr>
        <w:t xml:space="preserve">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Расходы на выплату гражданам  компенсации расходов состав</w:t>
      </w:r>
      <w:r w:rsidR="003932E4">
        <w:rPr>
          <w:rFonts w:ascii="Liberation Serif" w:hAnsi="Liberation Serif" w:cs="Liberation Serif"/>
          <w:sz w:val="28"/>
          <w:szCs w:val="28"/>
        </w:rPr>
        <w:t>или</w:t>
      </w:r>
      <w:r w:rsidRPr="00B467AA">
        <w:rPr>
          <w:rFonts w:ascii="Liberation Serif" w:hAnsi="Liberation Serif" w:cs="Liberation Serif"/>
          <w:sz w:val="28"/>
          <w:szCs w:val="28"/>
        </w:rPr>
        <w:t xml:space="preserve">  100 % от плановых назначений.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Для исполнения государственного полномочия Российской Федерации были предусмотрены субвенции  на 2022 год в размере почти 8,9 миллионов рублей.</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 xml:space="preserve">Расходы за 2022 составили 100% от объема финансирования.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 xml:space="preserve">В течение года с заявлениями о назначении компенсации,  обратилось  1392 человека.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Производится выплата компенсации расходов по твердому топливу (дрова, уголь) льготным категориям граждан, проживающих в домах с печным отоплением с учетом годовых норм обеспечения населения топливом на 1 м</w:t>
      </w:r>
      <w:proofErr w:type="gramStart"/>
      <w:r w:rsidRPr="00B467AA">
        <w:rPr>
          <w:rFonts w:ascii="Liberation Serif" w:hAnsi="Liberation Serif" w:cs="Liberation Serif"/>
          <w:sz w:val="28"/>
          <w:szCs w:val="28"/>
        </w:rPr>
        <w:t>2</w:t>
      </w:r>
      <w:proofErr w:type="gramEnd"/>
      <w:r w:rsidRPr="00B467AA">
        <w:rPr>
          <w:rFonts w:ascii="Liberation Serif" w:hAnsi="Liberation Serif" w:cs="Liberation Serif"/>
          <w:sz w:val="28"/>
          <w:szCs w:val="28"/>
        </w:rPr>
        <w:t xml:space="preserve"> общей площади жилого помещения. Обратилось с заявлением на получение  компенсации расходов за твердые виды топлива  630 человек.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 xml:space="preserve">Компенсацию по услуге «взнос на капитальный ремонт» по состоянию на 31 декабря 2022 года получали  39  человек, в том числе одиноко проживающие собственники жилых помещений,  достигшие возраста  80 лет -  5 человек.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На исполнение государственного полномочия Свердловской области по предоставлению  гражданам субсидий на 2022 год были предусмотрены субвенции из областного бюджета  в сумме  почти 47,0 миллионов рублей. Расходы, связанные с исполнением государственного полномочия по предоставлению гражданам субсидий, состав</w:t>
      </w:r>
      <w:r w:rsidR="00367C4D">
        <w:rPr>
          <w:rFonts w:ascii="Liberation Serif" w:hAnsi="Liberation Serif" w:cs="Liberation Serif"/>
          <w:sz w:val="28"/>
          <w:szCs w:val="28"/>
        </w:rPr>
        <w:t>или</w:t>
      </w:r>
      <w:r w:rsidRPr="00B467AA">
        <w:rPr>
          <w:rFonts w:ascii="Liberation Serif" w:hAnsi="Liberation Serif" w:cs="Liberation Serif"/>
          <w:sz w:val="28"/>
          <w:szCs w:val="28"/>
        </w:rPr>
        <w:t xml:space="preserve"> 37,0 миллионов рублей. </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Средний размер субсидии на одну семью  состав</w:t>
      </w:r>
      <w:r w:rsidR="00367C4D">
        <w:rPr>
          <w:rFonts w:ascii="Liberation Serif" w:hAnsi="Liberation Serif" w:cs="Liberation Serif"/>
          <w:sz w:val="28"/>
          <w:szCs w:val="28"/>
        </w:rPr>
        <w:t>ил</w:t>
      </w:r>
      <w:r w:rsidRPr="00B467AA">
        <w:rPr>
          <w:rFonts w:ascii="Liberation Serif" w:hAnsi="Liberation Serif" w:cs="Liberation Serif"/>
          <w:sz w:val="28"/>
          <w:szCs w:val="28"/>
        </w:rPr>
        <w:t xml:space="preserve"> 16,5 т. </w:t>
      </w:r>
      <w:r w:rsidR="00367C4D">
        <w:rPr>
          <w:rFonts w:ascii="Liberation Serif" w:hAnsi="Liberation Serif" w:cs="Liberation Serif"/>
          <w:sz w:val="28"/>
          <w:szCs w:val="28"/>
        </w:rPr>
        <w:t>р</w:t>
      </w:r>
      <w:r w:rsidRPr="00B467AA">
        <w:rPr>
          <w:rFonts w:ascii="Liberation Serif" w:hAnsi="Liberation Serif" w:cs="Liberation Serif"/>
          <w:sz w:val="28"/>
          <w:szCs w:val="28"/>
        </w:rPr>
        <w:t>ублей</w:t>
      </w:r>
      <w:r w:rsidR="00367C4D">
        <w:rPr>
          <w:rFonts w:ascii="Liberation Serif" w:hAnsi="Liberation Serif" w:cs="Liberation Serif"/>
          <w:sz w:val="28"/>
          <w:szCs w:val="28"/>
        </w:rPr>
        <w:t>.</w:t>
      </w:r>
    </w:p>
    <w:p w:rsidR="000719EB" w:rsidRPr="00B467AA"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Число семей, получавших субсидии на оплату жилого помещения и коммунальных услуг в течение отчетного года  – 1720.</w:t>
      </w:r>
    </w:p>
    <w:p w:rsidR="000719EB" w:rsidRDefault="000719EB" w:rsidP="000719EB">
      <w:pPr>
        <w:spacing w:after="0"/>
        <w:ind w:firstLine="709"/>
        <w:jc w:val="both"/>
        <w:rPr>
          <w:rFonts w:ascii="Liberation Serif" w:hAnsi="Liberation Serif" w:cs="Liberation Serif"/>
          <w:sz w:val="28"/>
          <w:szCs w:val="28"/>
        </w:rPr>
      </w:pPr>
      <w:r w:rsidRPr="00B467AA">
        <w:rPr>
          <w:rFonts w:ascii="Liberation Serif" w:hAnsi="Liberation Serif" w:cs="Liberation Serif"/>
          <w:sz w:val="28"/>
          <w:szCs w:val="28"/>
        </w:rPr>
        <w:t>По итогам работы за 2022 год гражданам предоставлены меры социальной поддержки в виде субсидий и компенсации расходов на оплату жилого помещения и коммунальных услуг на 4,7% больше по сравнению с прошлым годом и составляют 138,6 млн. рублей.</w:t>
      </w:r>
    </w:p>
    <w:p w:rsidR="0092173E" w:rsidRPr="003932E4" w:rsidRDefault="00C0481C" w:rsidP="000719EB">
      <w:pPr>
        <w:autoSpaceDE w:val="0"/>
        <w:autoSpaceDN w:val="0"/>
        <w:adjustRightInd w:val="0"/>
        <w:spacing w:after="0"/>
        <w:ind w:firstLine="709"/>
        <w:jc w:val="both"/>
        <w:rPr>
          <w:rFonts w:ascii="Liberation Serif" w:hAnsi="Liberation Serif" w:cs="Liberation Serif"/>
          <w:b/>
          <w:color w:val="000000"/>
          <w:sz w:val="28"/>
          <w:szCs w:val="28"/>
        </w:rPr>
      </w:pPr>
      <w:r w:rsidRPr="003932E4">
        <w:rPr>
          <w:rFonts w:ascii="Liberation Serif" w:hAnsi="Liberation Serif" w:cs="Liberation Serif"/>
          <w:b/>
          <w:color w:val="000000"/>
          <w:sz w:val="28"/>
          <w:szCs w:val="28"/>
        </w:rPr>
        <w:t>Архив</w:t>
      </w:r>
    </w:p>
    <w:p w:rsidR="00C0481C"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xml:space="preserve">На 2022 год под методическим руководством Управления архивами Свердловской области было запланировано 11 основных мероприятий в сфере архивного дела, все они выполнены полностью и в срок. </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В 2022 году поступило и исполнено 433 запроса социально-правового и тематического характера.</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lastRenderedPageBreak/>
        <w:t>В сфере обеспечения сохранности и государственного учета документов Архивного фонда Российской Федерации проведена проверка наличия и состояния дел по личному составу (проводится 1 раз в 10 лет). В ходе проверки расхождений в документах государственного учета и фактическим наличием дел не выявлено.</w:t>
      </w:r>
    </w:p>
    <w:p w:rsidR="00C0481C" w:rsidRPr="00186AEA" w:rsidRDefault="00367C4D"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З</w:t>
      </w:r>
      <w:r w:rsidR="00C0481C" w:rsidRPr="00186AEA">
        <w:rPr>
          <w:rFonts w:ascii="Liberation Serif" w:eastAsia="Times New Roman" w:hAnsi="Liberation Serif" w:cs="Liberation Serif"/>
          <w:sz w:val="28"/>
          <w:szCs w:val="28"/>
          <w:lang w:eastAsia="ru-RU"/>
        </w:rPr>
        <w:t>аведующ</w:t>
      </w:r>
      <w:r>
        <w:rPr>
          <w:rFonts w:ascii="Liberation Serif" w:eastAsia="Times New Roman" w:hAnsi="Liberation Serif" w:cs="Liberation Serif"/>
          <w:sz w:val="28"/>
          <w:szCs w:val="28"/>
          <w:lang w:eastAsia="ru-RU"/>
        </w:rPr>
        <w:t>ей</w:t>
      </w:r>
      <w:r w:rsidR="00C0481C" w:rsidRPr="00186AEA">
        <w:rPr>
          <w:rFonts w:ascii="Liberation Serif" w:eastAsia="Times New Roman" w:hAnsi="Liberation Serif" w:cs="Liberation Serif"/>
          <w:sz w:val="28"/>
          <w:szCs w:val="28"/>
          <w:lang w:eastAsia="ru-RU"/>
        </w:rPr>
        <w:t xml:space="preserve"> архивным отделом приня</w:t>
      </w:r>
      <w:r>
        <w:rPr>
          <w:rFonts w:ascii="Liberation Serif" w:eastAsia="Times New Roman" w:hAnsi="Liberation Serif" w:cs="Liberation Serif"/>
          <w:sz w:val="28"/>
          <w:szCs w:val="28"/>
          <w:lang w:eastAsia="ru-RU"/>
        </w:rPr>
        <w:t>то</w:t>
      </w:r>
      <w:r w:rsidR="00C0481C" w:rsidRPr="00186AEA">
        <w:rPr>
          <w:rFonts w:ascii="Liberation Serif" w:eastAsia="Times New Roman" w:hAnsi="Liberation Serif" w:cs="Liberation Serif"/>
          <w:sz w:val="28"/>
          <w:szCs w:val="28"/>
          <w:lang w:eastAsia="ru-RU"/>
        </w:rPr>
        <w:t xml:space="preserve"> участие в Международном конкурсе «Была война», проводимом Академией народной энциклопедии в рамках международного инновационного проекта «Моя Отчизна». Работа на основе документов архивного фонда «Воспоминания участников Великой Отечественной войны» отмечена дипломом </w:t>
      </w:r>
      <w:r w:rsidR="00C0481C" w:rsidRPr="00186AEA">
        <w:rPr>
          <w:rFonts w:ascii="Liberation Serif" w:eastAsia="Times New Roman" w:hAnsi="Liberation Serif" w:cs="Liberation Serif"/>
          <w:sz w:val="28"/>
          <w:szCs w:val="28"/>
          <w:lang w:val="en-US" w:eastAsia="ru-RU"/>
        </w:rPr>
        <w:t>II</w:t>
      </w:r>
      <w:r w:rsidR="00C0481C" w:rsidRPr="00186AEA">
        <w:rPr>
          <w:rFonts w:ascii="Liberation Serif" w:eastAsia="Times New Roman" w:hAnsi="Liberation Serif" w:cs="Liberation Serif"/>
          <w:sz w:val="28"/>
          <w:szCs w:val="28"/>
          <w:lang w:eastAsia="ru-RU"/>
        </w:rPr>
        <w:t xml:space="preserve"> степени.</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xml:space="preserve">Принято участие в семинарах и совещаниях, проводимых государственными архивами Свердловской области, в том числе с выступлением «Ведение основных и вспомогательных учётных документов. Паспортизация архивохранилищ». В рамках работы методического совета по вопросам организации архивного дела на территории Восточного управленческого </w:t>
      </w:r>
      <w:proofErr w:type="gramStart"/>
      <w:r w:rsidRPr="00186AEA">
        <w:rPr>
          <w:rFonts w:ascii="Liberation Serif" w:eastAsia="Times New Roman" w:hAnsi="Liberation Serif" w:cs="Liberation Serif"/>
          <w:sz w:val="28"/>
          <w:szCs w:val="28"/>
          <w:lang w:eastAsia="ru-RU"/>
        </w:rPr>
        <w:t>округа</w:t>
      </w:r>
      <w:proofErr w:type="gramEnd"/>
      <w:r w:rsidRPr="00186AEA">
        <w:rPr>
          <w:rFonts w:ascii="Liberation Serif" w:eastAsia="Times New Roman" w:hAnsi="Liberation Serif" w:cs="Liberation Serif"/>
          <w:sz w:val="28"/>
          <w:szCs w:val="28"/>
          <w:lang w:eastAsia="ru-RU"/>
        </w:rPr>
        <w:t xml:space="preserve"> заведующ</w:t>
      </w:r>
      <w:r w:rsidR="00367C4D">
        <w:rPr>
          <w:rFonts w:ascii="Liberation Serif" w:eastAsia="Times New Roman" w:hAnsi="Liberation Serif" w:cs="Liberation Serif"/>
          <w:sz w:val="28"/>
          <w:szCs w:val="28"/>
          <w:lang w:eastAsia="ru-RU"/>
        </w:rPr>
        <w:t>ей</w:t>
      </w:r>
      <w:r w:rsidRPr="00186AEA">
        <w:rPr>
          <w:rFonts w:ascii="Liberation Serif" w:eastAsia="Times New Roman" w:hAnsi="Liberation Serif" w:cs="Liberation Serif"/>
          <w:sz w:val="28"/>
          <w:szCs w:val="28"/>
          <w:lang w:eastAsia="ru-RU"/>
        </w:rPr>
        <w:t xml:space="preserve"> архивным отделом </w:t>
      </w:r>
      <w:r w:rsidR="00367C4D">
        <w:rPr>
          <w:rFonts w:ascii="Liberation Serif" w:eastAsia="Times New Roman" w:hAnsi="Liberation Serif" w:cs="Liberation Serif"/>
          <w:sz w:val="28"/>
          <w:szCs w:val="28"/>
          <w:lang w:eastAsia="ru-RU"/>
        </w:rPr>
        <w:t xml:space="preserve">представлен </w:t>
      </w:r>
      <w:r w:rsidRPr="00186AEA">
        <w:rPr>
          <w:rFonts w:ascii="Liberation Serif" w:eastAsia="Times New Roman" w:hAnsi="Liberation Serif" w:cs="Liberation Serif"/>
          <w:sz w:val="28"/>
          <w:szCs w:val="28"/>
          <w:lang w:eastAsia="ru-RU"/>
        </w:rPr>
        <w:t xml:space="preserve">доклад «Использование документов личного происхождения». </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xml:space="preserve">В связи с эпидемической ситуацией консультации, методическая и практическая помощь оказывалась в основном в дистанционном режиме, консультаций с выходом в организацию — 3, дистанционно — 27. Проведен семинар с </w:t>
      </w:r>
      <w:proofErr w:type="gramStart"/>
      <w:r w:rsidRPr="00186AEA">
        <w:rPr>
          <w:rFonts w:ascii="Liberation Serif" w:eastAsia="Times New Roman" w:hAnsi="Liberation Serif" w:cs="Liberation Serif"/>
          <w:sz w:val="28"/>
          <w:szCs w:val="28"/>
          <w:lang w:eastAsia="ru-RU"/>
        </w:rPr>
        <w:t>ответственными</w:t>
      </w:r>
      <w:proofErr w:type="gramEnd"/>
      <w:r w:rsidRPr="00186AEA">
        <w:rPr>
          <w:rFonts w:ascii="Liberation Serif" w:eastAsia="Times New Roman" w:hAnsi="Liberation Serif" w:cs="Liberation Serif"/>
          <w:sz w:val="28"/>
          <w:szCs w:val="28"/>
          <w:lang w:eastAsia="ru-RU"/>
        </w:rPr>
        <w:t xml:space="preserve"> за архив организаций-источников комплектования архивного отдела «Соблюдение законодательства в сфере архивного дела».</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Проведена паспортизация ведомственных архивов по состоянию на 31.12.2022, итоги предоставлены в Управление архивами Свердловской области.</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В течение года составлены описи дел постоянного хранения на 264 единицы, описи утверждены экспертно-проверочной комиссией Управления архивами. Согласование с Управлением архивами прошли:</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описи дел по личному составу — на 233 единицы,</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номенклатур дел — 4,</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инструкций по делопроизводству — 1,</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положений об архиве организации — 1,</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положений об экспертной комиссии организации — 2.</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Принято на муниципальное хранение 282 дел</w:t>
      </w:r>
      <w:r w:rsidR="003932E4">
        <w:rPr>
          <w:rFonts w:ascii="Liberation Serif" w:eastAsia="Times New Roman" w:hAnsi="Liberation Serif" w:cs="Liberation Serif"/>
          <w:sz w:val="28"/>
          <w:szCs w:val="28"/>
          <w:lang w:eastAsia="ru-RU"/>
        </w:rPr>
        <w:t>а</w:t>
      </w:r>
      <w:r w:rsidRPr="00186AEA">
        <w:rPr>
          <w:rFonts w:ascii="Liberation Serif" w:eastAsia="Times New Roman" w:hAnsi="Liberation Serif" w:cs="Liberation Serif"/>
          <w:sz w:val="28"/>
          <w:szCs w:val="28"/>
          <w:lang w:eastAsia="ru-RU"/>
        </w:rPr>
        <w:t>, из них относящихся к государственной собственности Свердловской области — 129.</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В сфере использования документов в социально-экономических и культурных целях проведены следующие мероприятия:</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для публикации в районной газете «</w:t>
      </w:r>
      <w:proofErr w:type="spellStart"/>
      <w:r w:rsidRPr="00186AEA">
        <w:rPr>
          <w:rFonts w:ascii="Liberation Serif" w:eastAsia="Times New Roman" w:hAnsi="Liberation Serif" w:cs="Liberation Serif"/>
          <w:sz w:val="28"/>
          <w:szCs w:val="28"/>
          <w:lang w:eastAsia="ru-RU"/>
        </w:rPr>
        <w:t>Пышминские</w:t>
      </w:r>
      <w:proofErr w:type="spellEnd"/>
      <w:r w:rsidRPr="00186AEA">
        <w:rPr>
          <w:rFonts w:ascii="Liberation Serif" w:eastAsia="Times New Roman" w:hAnsi="Liberation Serif" w:cs="Liberation Serif"/>
          <w:sz w:val="28"/>
          <w:szCs w:val="28"/>
          <w:lang w:eastAsia="ru-RU"/>
        </w:rPr>
        <w:t xml:space="preserve"> вести» подготовлены и направлены 3 материала на основе архивных документов; </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для программы «Твой район» подготовлен видеосюжет ко Дню архивов (выпуск от 10.03.2021) и информация ко Дню местного самоуправления (апрель 2022 года);</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подготовлена и направлена в Управление архивами информация для календаря-справочника «Знаменательные и памятные даты Свердловской области. 2023 год»;</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lastRenderedPageBreak/>
        <w:t>- с учащимися МБОУ ПГО «</w:t>
      </w:r>
      <w:proofErr w:type="spellStart"/>
      <w:r w:rsidRPr="00186AEA">
        <w:rPr>
          <w:rFonts w:ascii="Liberation Serif" w:eastAsia="Times New Roman" w:hAnsi="Liberation Serif" w:cs="Liberation Serif"/>
          <w:sz w:val="28"/>
          <w:szCs w:val="28"/>
          <w:lang w:eastAsia="ru-RU"/>
        </w:rPr>
        <w:t>Ощепковская</w:t>
      </w:r>
      <w:proofErr w:type="spellEnd"/>
      <w:r w:rsidRPr="00186AEA">
        <w:rPr>
          <w:rFonts w:ascii="Liberation Serif" w:eastAsia="Times New Roman" w:hAnsi="Liberation Serif" w:cs="Liberation Serif"/>
          <w:sz w:val="28"/>
          <w:szCs w:val="28"/>
          <w:lang w:eastAsia="ru-RU"/>
        </w:rPr>
        <w:t xml:space="preserve"> СОШ» и МБОУ ПГО «</w:t>
      </w:r>
      <w:proofErr w:type="spellStart"/>
      <w:r w:rsidRPr="00186AEA">
        <w:rPr>
          <w:rFonts w:ascii="Liberation Serif" w:eastAsia="Times New Roman" w:hAnsi="Liberation Serif" w:cs="Liberation Serif"/>
          <w:sz w:val="28"/>
          <w:szCs w:val="28"/>
          <w:lang w:eastAsia="ru-RU"/>
        </w:rPr>
        <w:t>Пышминская</w:t>
      </w:r>
      <w:proofErr w:type="spellEnd"/>
      <w:r w:rsidRPr="00186AEA">
        <w:rPr>
          <w:rFonts w:ascii="Liberation Serif" w:eastAsia="Times New Roman" w:hAnsi="Liberation Serif" w:cs="Liberation Serif"/>
          <w:sz w:val="28"/>
          <w:szCs w:val="28"/>
          <w:lang w:eastAsia="ru-RU"/>
        </w:rPr>
        <w:t xml:space="preserve"> СОШ» проведены классные часы и уроки (общее количество посетителей — 45 человек);</w:t>
      </w:r>
    </w:p>
    <w:p w:rsidR="00C0481C" w:rsidRPr="00186AEA" w:rsidRDefault="00C0481C" w:rsidP="00C0481C">
      <w:pPr>
        <w:tabs>
          <w:tab w:val="left" w:pos="4144"/>
        </w:tabs>
        <w:spacing w:after="0" w:line="240" w:lineRule="auto"/>
        <w:ind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для органов власти подготовлено 12 информаций с использованием документов архивного отдела.</w:t>
      </w:r>
    </w:p>
    <w:p w:rsidR="00C0481C" w:rsidRDefault="00C0481C" w:rsidP="00C0481C">
      <w:pPr>
        <w:spacing w:after="0" w:line="240" w:lineRule="auto"/>
        <w:ind w:right="-5" w:firstLine="540"/>
        <w:jc w:val="both"/>
        <w:rPr>
          <w:rFonts w:ascii="Liberation Serif" w:eastAsia="Times New Roman" w:hAnsi="Liberation Serif" w:cs="Liberation Serif"/>
          <w:sz w:val="28"/>
          <w:szCs w:val="28"/>
          <w:lang w:eastAsia="ru-RU"/>
        </w:rPr>
      </w:pPr>
      <w:r w:rsidRPr="00186AEA">
        <w:rPr>
          <w:rFonts w:ascii="Liberation Serif" w:eastAsia="Times New Roman" w:hAnsi="Liberation Serif" w:cs="Liberation Serif"/>
          <w:sz w:val="28"/>
          <w:szCs w:val="28"/>
          <w:lang w:eastAsia="ru-RU"/>
        </w:rPr>
        <w:t xml:space="preserve">Освоены субвенции из областного бюджета в </w:t>
      </w:r>
      <w:r w:rsidR="00367C4D">
        <w:rPr>
          <w:rFonts w:ascii="Liberation Serif" w:eastAsia="Times New Roman" w:hAnsi="Liberation Serif" w:cs="Liberation Serif"/>
          <w:sz w:val="28"/>
          <w:szCs w:val="28"/>
          <w:lang w:eastAsia="ru-RU"/>
        </w:rPr>
        <w:t>сумме</w:t>
      </w:r>
      <w:r w:rsidRPr="00186AEA">
        <w:rPr>
          <w:rFonts w:ascii="Liberation Serif" w:eastAsia="Times New Roman" w:hAnsi="Liberation Serif" w:cs="Liberation Serif"/>
          <w:sz w:val="28"/>
          <w:szCs w:val="28"/>
          <w:lang w:eastAsia="ru-RU"/>
        </w:rPr>
        <w:t xml:space="preserve"> 225</w:t>
      </w:r>
      <w:r w:rsidR="00367C4D">
        <w:rPr>
          <w:rFonts w:ascii="Liberation Serif" w:eastAsia="Times New Roman" w:hAnsi="Liberation Serif" w:cs="Liberation Serif"/>
          <w:sz w:val="28"/>
          <w:szCs w:val="28"/>
          <w:lang w:eastAsia="ru-RU"/>
        </w:rPr>
        <w:t>,</w:t>
      </w:r>
      <w:r w:rsidRPr="00186AEA">
        <w:rPr>
          <w:rFonts w:ascii="Liberation Serif" w:eastAsia="Times New Roman" w:hAnsi="Liberation Serif" w:cs="Liberation Serif"/>
          <w:sz w:val="28"/>
          <w:szCs w:val="28"/>
          <w:lang w:eastAsia="ru-RU"/>
        </w:rPr>
        <w:t> 0</w:t>
      </w:r>
      <w:r w:rsidR="00367C4D">
        <w:rPr>
          <w:rFonts w:ascii="Liberation Serif" w:eastAsia="Times New Roman" w:hAnsi="Liberation Serif" w:cs="Liberation Serif"/>
          <w:sz w:val="28"/>
          <w:szCs w:val="28"/>
          <w:lang w:eastAsia="ru-RU"/>
        </w:rPr>
        <w:t xml:space="preserve"> тыс.</w:t>
      </w:r>
      <w:r w:rsidRPr="00186AEA">
        <w:rPr>
          <w:rFonts w:ascii="Liberation Serif" w:eastAsia="Times New Roman" w:hAnsi="Liberation Serif" w:cs="Liberation Serif"/>
          <w:sz w:val="28"/>
          <w:szCs w:val="28"/>
          <w:lang w:eastAsia="ru-RU"/>
        </w:rPr>
        <w:t xml:space="preserve"> рублей. Средства израсходованы на оцифровку документов государственной собственности Свердловской области (оцифровано 1560 листов документов), оплату услуг по сопровождению ПК «Архивный фонд». За счет средств местного бюджета в целях обеспечения сохранности архивных документов приобретено 52 архивных короба на сумму 65</w:t>
      </w:r>
      <w:r w:rsidR="00367C4D">
        <w:rPr>
          <w:rFonts w:ascii="Liberation Serif" w:eastAsia="Times New Roman" w:hAnsi="Liberation Serif" w:cs="Liberation Serif"/>
          <w:sz w:val="28"/>
          <w:szCs w:val="28"/>
          <w:lang w:eastAsia="ru-RU"/>
        </w:rPr>
        <w:t>,</w:t>
      </w:r>
      <w:r w:rsidRPr="00186AEA">
        <w:rPr>
          <w:rFonts w:ascii="Liberation Serif" w:eastAsia="Times New Roman" w:hAnsi="Liberation Serif" w:cs="Liberation Serif"/>
          <w:sz w:val="28"/>
          <w:szCs w:val="28"/>
          <w:lang w:eastAsia="ru-RU"/>
        </w:rPr>
        <w:t> 0</w:t>
      </w:r>
      <w:r w:rsidR="00367C4D">
        <w:rPr>
          <w:rFonts w:ascii="Liberation Serif" w:eastAsia="Times New Roman" w:hAnsi="Liberation Serif" w:cs="Liberation Serif"/>
          <w:sz w:val="28"/>
          <w:szCs w:val="28"/>
          <w:lang w:eastAsia="ru-RU"/>
        </w:rPr>
        <w:t xml:space="preserve"> тыс.</w:t>
      </w:r>
      <w:r w:rsidRPr="00186AEA">
        <w:rPr>
          <w:rFonts w:ascii="Liberation Serif" w:eastAsia="Times New Roman" w:hAnsi="Liberation Serif" w:cs="Liberation Serif"/>
          <w:sz w:val="28"/>
          <w:szCs w:val="28"/>
          <w:lang w:eastAsia="ru-RU"/>
        </w:rPr>
        <w:t xml:space="preserve"> рублей, что позволило </w:t>
      </w:r>
      <w:proofErr w:type="spellStart"/>
      <w:r w:rsidRPr="00186AEA">
        <w:rPr>
          <w:rFonts w:ascii="Liberation Serif" w:eastAsia="Times New Roman" w:hAnsi="Liberation Serif" w:cs="Liberation Serif"/>
          <w:sz w:val="28"/>
          <w:szCs w:val="28"/>
          <w:lang w:eastAsia="ru-RU"/>
        </w:rPr>
        <w:t>закартонировать</w:t>
      </w:r>
      <w:proofErr w:type="spellEnd"/>
      <w:r w:rsidRPr="00186AEA">
        <w:rPr>
          <w:rFonts w:ascii="Liberation Serif" w:eastAsia="Times New Roman" w:hAnsi="Liberation Serif" w:cs="Liberation Serif"/>
          <w:sz w:val="28"/>
          <w:szCs w:val="28"/>
          <w:lang w:eastAsia="ru-RU"/>
        </w:rPr>
        <w:t xml:space="preserve"> 1375 дел.</w:t>
      </w:r>
    </w:p>
    <w:p w:rsidR="00C0481C" w:rsidRPr="00C0481C" w:rsidRDefault="00C0481C" w:rsidP="00C0481C">
      <w:pPr>
        <w:spacing w:after="0" w:line="240" w:lineRule="auto"/>
        <w:ind w:right="-5" w:firstLine="540"/>
        <w:jc w:val="both"/>
        <w:rPr>
          <w:rFonts w:ascii="Liberation Serif" w:eastAsia="Times New Roman" w:hAnsi="Liberation Serif" w:cs="Liberation Serif"/>
          <w:b/>
          <w:sz w:val="28"/>
          <w:szCs w:val="28"/>
          <w:lang w:eastAsia="ru-RU"/>
        </w:rPr>
      </w:pPr>
      <w:r w:rsidRPr="00C0481C">
        <w:rPr>
          <w:rFonts w:ascii="Liberation Serif" w:eastAsia="Times New Roman" w:hAnsi="Liberation Serif" w:cs="Liberation Serif"/>
          <w:b/>
          <w:sz w:val="28"/>
          <w:szCs w:val="28"/>
          <w:lang w:eastAsia="ru-RU"/>
        </w:rPr>
        <w:t>Антитеррористическая деятельность</w:t>
      </w:r>
    </w:p>
    <w:p w:rsidR="00C0481C" w:rsidRPr="00065856" w:rsidRDefault="00C0481C" w:rsidP="00C0481C">
      <w:pPr>
        <w:spacing w:after="0" w:line="240" w:lineRule="auto"/>
        <w:ind w:firstLine="709"/>
        <w:jc w:val="both"/>
        <w:rPr>
          <w:rFonts w:ascii="Liberation Serif" w:hAnsi="Liberation Serif"/>
          <w:sz w:val="28"/>
          <w:szCs w:val="28"/>
        </w:rPr>
      </w:pPr>
      <w:r w:rsidRPr="00065856">
        <w:rPr>
          <w:rFonts w:ascii="Liberation Serif" w:hAnsi="Liberation Serif"/>
          <w:sz w:val="28"/>
          <w:szCs w:val="28"/>
        </w:rPr>
        <w:t xml:space="preserve">На территории </w:t>
      </w:r>
      <w:proofErr w:type="spellStart"/>
      <w:r w:rsidRPr="00065856">
        <w:rPr>
          <w:rFonts w:ascii="Liberation Serif" w:hAnsi="Liberation Serif"/>
          <w:sz w:val="28"/>
          <w:szCs w:val="28"/>
        </w:rPr>
        <w:t>Пышминского</w:t>
      </w:r>
      <w:proofErr w:type="spellEnd"/>
      <w:r w:rsidRPr="00065856">
        <w:rPr>
          <w:rFonts w:ascii="Liberation Serif" w:hAnsi="Liberation Serif"/>
          <w:sz w:val="28"/>
          <w:szCs w:val="28"/>
        </w:rPr>
        <w:t xml:space="preserve"> городского округа в 2022 году не зарегистрированы случаи преступлений террористической направленности, нет фактов распространения экстремистских и террористических материалов.</w:t>
      </w:r>
    </w:p>
    <w:p w:rsidR="00C0481C" w:rsidRPr="00065856" w:rsidRDefault="00C0481C" w:rsidP="00C0481C">
      <w:pPr>
        <w:spacing w:after="0" w:line="240" w:lineRule="auto"/>
        <w:ind w:left="-42" w:firstLine="751"/>
        <w:jc w:val="both"/>
        <w:rPr>
          <w:rFonts w:ascii="Liberation Serif" w:hAnsi="Liberation Serif"/>
          <w:sz w:val="28"/>
          <w:szCs w:val="28"/>
        </w:rPr>
      </w:pPr>
      <w:r w:rsidRPr="00065856">
        <w:rPr>
          <w:rFonts w:ascii="Liberation Serif" w:hAnsi="Liberation Serif"/>
          <w:sz w:val="28"/>
          <w:szCs w:val="28"/>
        </w:rPr>
        <w:t>Протестных мероприятий в 2022 году не было. В 2022 году был</w:t>
      </w:r>
      <w:r w:rsidR="00B606AC">
        <w:rPr>
          <w:rFonts w:ascii="Liberation Serif" w:hAnsi="Liberation Serif"/>
          <w:sz w:val="28"/>
          <w:szCs w:val="28"/>
        </w:rPr>
        <w:t>и</w:t>
      </w:r>
      <w:r w:rsidRPr="00065856">
        <w:rPr>
          <w:rFonts w:ascii="Liberation Serif" w:hAnsi="Liberation Serif"/>
          <w:sz w:val="28"/>
          <w:szCs w:val="28"/>
        </w:rPr>
        <w:t xml:space="preserve"> </w:t>
      </w:r>
      <w:r w:rsidR="00B606AC">
        <w:rPr>
          <w:rFonts w:ascii="Liberation Serif" w:hAnsi="Liberation Serif"/>
          <w:sz w:val="28"/>
          <w:szCs w:val="28"/>
        </w:rPr>
        <w:t xml:space="preserve">проведены </w:t>
      </w:r>
      <w:r w:rsidRPr="00065856">
        <w:rPr>
          <w:rFonts w:ascii="Liberation Serif" w:hAnsi="Liberation Serif"/>
          <w:sz w:val="28"/>
          <w:szCs w:val="28"/>
        </w:rPr>
        <w:t>мероприяти</w:t>
      </w:r>
      <w:r w:rsidR="00B606AC">
        <w:rPr>
          <w:rFonts w:ascii="Liberation Serif" w:hAnsi="Liberation Serif"/>
          <w:sz w:val="28"/>
          <w:szCs w:val="28"/>
        </w:rPr>
        <w:t>я</w:t>
      </w:r>
      <w:r w:rsidRPr="00065856">
        <w:rPr>
          <w:rFonts w:ascii="Liberation Serif" w:hAnsi="Liberation Serif"/>
          <w:sz w:val="28"/>
          <w:szCs w:val="28"/>
        </w:rPr>
        <w:t xml:space="preserve"> по профилактике терроризма </w:t>
      </w:r>
      <w:r w:rsidR="00B606AC">
        <w:rPr>
          <w:rFonts w:ascii="Liberation Serif" w:hAnsi="Liberation Serif"/>
          <w:sz w:val="28"/>
          <w:szCs w:val="28"/>
        </w:rPr>
        <w:t>за счет средств местного бюджета на сумму</w:t>
      </w:r>
      <w:r w:rsidRPr="00065856">
        <w:rPr>
          <w:rFonts w:ascii="Liberation Serif" w:hAnsi="Liberation Serif"/>
          <w:sz w:val="28"/>
          <w:szCs w:val="28"/>
        </w:rPr>
        <w:t xml:space="preserve"> 170 тыс. рублей. </w:t>
      </w:r>
    </w:p>
    <w:p w:rsidR="00C0481C" w:rsidRPr="00065856" w:rsidRDefault="00C0481C" w:rsidP="00C0481C">
      <w:pPr>
        <w:spacing w:after="0" w:line="240" w:lineRule="auto"/>
        <w:ind w:firstLine="709"/>
        <w:jc w:val="both"/>
        <w:rPr>
          <w:rFonts w:ascii="Liberation Serif" w:hAnsi="Liberation Serif"/>
          <w:sz w:val="28"/>
          <w:szCs w:val="28"/>
        </w:rPr>
      </w:pPr>
      <w:r w:rsidRPr="00065856">
        <w:rPr>
          <w:rFonts w:ascii="Liberation Serif" w:hAnsi="Liberation Serif"/>
          <w:sz w:val="28"/>
          <w:szCs w:val="28"/>
        </w:rPr>
        <w:t xml:space="preserve">В 2022 году </w:t>
      </w:r>
      <w:r w:rsidR="00B606AC">
        <w:rPr>
          <w:rFonts w:ascii="Liberation Serif" w:hAnsi="Liberation Serif"/>
          <w:sz w:val="28"/>
          <w:szCs w:val="28"/>
        </w:rPr>
        <w:t>издано</w:t>
      </w:r>
      <w:r w:rsidRPr="00065856">
        <w:rPr>
          <w:rFonts w:ascii="Liberation Serif" w:hAnsi="Liberation Serif"/>
          <w:sz w:val="28"/>
          <w:szCs w:val="28"/>
        </w:rPr>
        <w:t xml:space="preserve"> 16 правовых актов, направленных на обесп</w:t>
      </w:r>
      <w:r w:rsidRPr="00065856">
        <w:rPr>
          <w:rFonts w:ascii="Liberation Serif" w:hAnsi="Liberation Serif"/>
          <w:b/>
          <w:sz w:val="28"/>
          <w:szCs w:val="28"/>
        </w:rPr>
        <w:t>е</w:t>
      </w:r>
      <w:r w:rsidRPr="00065856">
        <w:rPr>
          <w:rFonts w:ascii="Liberation Serif" w:hAnsi="Liberation Serif"/>
          <w:sz w:val="28"/>
          <w:szCs w:val="28"/>
        </w:rPr>
        <w:t xml:space="preserve">чение безопасности и противодействие терроризму в </w:t>
      </w:r>
      <w:proofErr w:type="spellStart"/>
      <w:r w:rsidRPr="00065856">
        <w:rPr>
          <w:rFonts w:ascii="Liberation Serif" w:hAnsi="Liberation Serif"/>
          <w:sz w:val="28"/>
          <w:szCs w:val="28"/>
        </w:rPr>
        <w:t>Пышминском</w:t>
      </w:r>
      <w:proofErr w:type="spellEnd"/>
      <w:r w:rsidRPr="00065856">
        <w:rPr>
          <w:rFonts w:ascii="Liberation Serif" w:hAnsi="Liberation Serif"/>
          <w:sz w:val="28"/>
          <w:szCs w:val="28"/>
        </w:rPr>
        <w:t xml:space="preserve"> городском округе</w:t>
      </w:r>
      <w:r w:rsidR="003B4CCE">
        <w:rPr>
          <w:rFonts w:ascii="Liberation Serif" w:hAnsi="Liberation Serif"/>
          <w:sz w:val="28"/>
          <w:szCs w:val="28"/>
        </w:rPr>
        <w:t>.</w:t>
      </w:r>
      <w:r w:rsidRPr="00065856">
        <w:rPr>
          <w:rFonts w:ascii="Liberation Serif" w:hAnsi="Liberation Serif"/>
          <w:sz w:val="28"/>
          <w:szCs w:val="28"/>
        </w:rPr>
        <w:t xml:space="preserve"> </w:t>
      </w:r>
    </w:p>
    <w:p w:rsidR="00C0481C" w:rsidRPr="00065856" w:rsidRDefault="00C0481C" w:rsidP="00C0481C">
      <w:pPr>
        <w:spacing w:after="0" w:line="240" w:lineRule="auto"/>
        <w:ind w:firstLine="709"/>
        <w:jc w:val="both"/>
        <w:rPr>
          <w:rFonts w:ascii="Liberation Serif" w:hAnsi="Liberation Serif"/>
          <w:sz w:val="28"/>
          <w:szCs w:val="28"/>
        </w:rPr>
      </w:pPr>
      <w:r w:rsidRPr="00065856">
        <w:rPr>
          <w:rFonts w:ascii="Liberation Serif" w:hAnsi="Liberation Serif"/>
          <w:sz w:val="28"/>
          <w:szCs w:val="28"/>
        </w:rPr>
        <w:t>В соответствии с планом мероприятий, в октябре проведено обследование места массового пребывания людей, составлен соответствующий акт.</w:t>
      </w:r>
    </w:p>
    <w:p w:rsidR="003B4CCE" w:rsidRDefault="00C0481C" w:rsidP="00C0481C">
      <w:pPr>
        <w:spacing w:after="0" w:line="240" w:lineRule="auto"/>
        <w:ind w:firstLine="709"/>
        <w:jc w:val="both"/>
        <w:rPr>
          <w:rFonts w:ascii="Liberation Serif" w:hAnsi="Liberation Serif"/>
          <w:sz w:val="28"/>
          <w:szCs w:val="28"/>
        </w:rPr>
      </w:pPr>
      <w:r w:rsidRPr="00065856">
        <w:rPr>
          <w:rFonts w:ascii="Liberation Serif" w:hAnsi="Liberation Serif"/>
          <w:sz w:val="28"/>
          <w:szCs w:val="28"/>
        </w:rPr>
        <w:t xml:space="preserve">По муниципальной программе «Развитие социальной сферы на территории </w:t>
      </w:r>
      <w:proofErr w:type="spellStart"/>
      <w:r w:rsidRPr="00065856">
        <w:rPr>
          <w:rFonts w:ascii="Liberation Serif" w:hAnsi="Liberation Serif"/>
          <w:sz w:val="28"/>
          <w:szCs w:val="28"/>
        </w:rPr>
        <w:t>Пышминского</w:t>
      </w:r>
      <w:proofErr w:type="spellEnd"/>
      <w:r w:rsidRPr="00065856">
        <w:rPr>
          <w:rFonts w:ascii="Liberation Serif" w:hAnsi="Liberation Serif"/>
          <w:sz w:val="28"/>
          <w:szCs w:val="28"/>
        </w:rPr>
        <w:t xml:space="preserve"> городского округа до 2025 года» в 202</w:t>
      </w:r>
      <w:r w:rsidR="00B606AC">
        <w:rPr>
          <w:rFonts w:ascii="Liberation Serif" w:hAnsi="Liberation Serif"/>
          <w:sz w:val="28"/>
          <w:szCs w:val="28"/>
        </w:rPr>
        <w:t>2</w:t>
      </w:r>
      <w:r w:rsidRPr="00065856">
        <w:rPr>
          <w:rFonts w:ascii="Liberation Serif" w:hAnsi="Liberation Serif"/>
          <w:sz w:val="28"/>
          <w:szCs w:val="28"/>
        </w:rPr>
        <w:t xml:space="preserve"> году запланировано и израсходовано 170 тысяч рублей на систему видеонаблюдения. Мероприятия подпрограммы реализованы на 100%.</w:t>
      </w:r>
    </w:p>
    <w:p w:rsidR="00C0481C" w:rsidRPr="00065856" w:rsidRDefault="00C0481C" w:rsidP="00C0481C">
      <w:pPr>
        <w:spacing w:after="0" w:line="240" w:lineRule="auto"/>
        <w:ind w:firstLine="709"/>
        <w:jc w:val="both"/>
        <w:rPr>
          <w:rFonts w:ascii="Liberation Serif" w:hAnsi="Liberation Serif"/>
          <w:sz w:val="28"/>
          <w:szCs w:val="28"/>
        </w:rPr>
      </w:pPr>
      <w:r w:rsidRPr="00065856">
        <w:rPr>
          <w:rFonts w:ascii="Liberation Serif" w:hAnsi="Liberation Serif"/>
          <w:sz w:val="28"/>
          <w:szCs w:val="28"/>
        </w:rPr>
        <w:t xml:space="preserve">В 2022 году установлено </w:t>
      </w:r>
      <w:r w:rsidR="003B4CCE" w:rsidRPr="00065856">
        <w:rPr>
          <w:rFonts w:ascii="Liberation Serif" w:hAnsi="Liberation Serif"/>
          <w:sz w:val="28"/>
          <w:szCs w:val="28"/>
        </w:rPr>
        <w:t xml:space="preserve">видеонаблюдение </w:t>
      </w:r>
      <w:r w:rsidRPr="00065856">
        <w:rPr>
          <w:rFonts w:ascii="Liberation Serif" w:hAnsi="Liberation Serif"/>
          <w:sz w:val="28"/>
          <w:szCs w:val="28"/>
        </w:rPr>
        <w:t xml:space="preserve">по улице </w:t>
      </w:r>
      <w:proofErr w:type="gramStart"/>
      <w:r w:rsidRPr="00065856">
        <w:rPr>
          <w:rFonts w:ascii="Liberation Serif" w:hAnsi="Liberation Serif"/>
          <w:sz w:val="28"/>
          <w:szCs w:val="28"/>
        </w:rPr>
        <w:t>Пионерская</w:t>
      </w:r>
      <w:proofErr w:type="gramEnd"/>
      <w:r w:rsidRPr="00065856">
        <w:rPr>
          <w:rFonts w:ascii="Liberation Serif" w:hAnsi="Liberation Serif"/>
          <w:sz w:val="28"/>
          <w:szCs w:val="28"/>
        </w:rPr>
        <w:t xml:space="preserve"> и ул</w:t>
      </w:r>
      <w:r w:rsidR="003932E4">
        <w:rPr>
          <w:rFonts w:ascii="Liberation Serif" w:hAnsi="Liberation Serif"/>
          <w:sz w:val="28"/>
          <w:szCs w:val="28"/>
        </w:rPr>
        <w:t>ице</w:t>
      </w:r>
      <w:r w:rsidRPr="00065856">
        <w:rPr>
          <w:rFonts w:ascii="Liberation Serif" w:hAnsi="Liberation Serif"/>
          <w:sz w:val="28"/>
          <w:szCs w:val="28"/>
        </w:rPr>
        <w:t xml:space="preserve"> 1 Мая. Хранение информации осуществляется в ЕДДС. Расширение сети видеонаблюдения планируется на 2023 и последующие годы. </w:t>
      </w:r>
    </w:p>
    <w:p w:rsidR="00C0481C" w:rsidRPr="00065856" w:rsidRDefault="00C0481C" w:rsidP="00C0481C">
      <w:pPr>
        <w:spacing w:after="0" w:line="240" w:lineRule="auto"/>
        <w:ind w:firstLine="709"/>
        <w:jc w:val="both"/>
        <w:rPr>
          <w:rFonts w:ascii="Liberation Serif" w:hAnsi="Liberation Serif"/>
          <w:sz w:val="28"/>
          <w:szCs w:val="28"/>
        </w:rPr>
      </w:pPr>
      <w:r w:rsidRPr="00065856">
        <w:rPr>
          <w:rFonts w:ascii="Liberation Serif" w:hAnsi="Liberation Serif"/>
          <w:sz w:val="28"/>
          <w:szCs w:val="28"/>
        </w:rPr>
        <w:t xml:space="preserve">Проведено 7 заседаний антитеррористической комиссии, рассмотрено 28 вопросов. </w:t>
      </w:r>
    </w:p>
    <w:p w:rsidR="003B4CCE" w:rsidRPr="00065856" w:rsidRDefault="00C0481C" w:rsidP="003B4CCE">
      <w:pPr>
        <w:spacing w:after="0" w:line="240" w:lineRule="auto"/>
        <w:ind w:firstLine="709"/>
        <w:jc w:val="both"/>
        <w:rPr>
          <w:rFonts w:ascii="Liberation Serif" w:hAnsi="Liberation Serif"/>
          <w:bCs/>
          <w:sz w:val="28"/>
        </w:rPr>
      </w:pPr>
      <w:r w:rsidRPr="00065856">
        <w:rPr>
          <w:rFonts w:ascii="Liberation Serif" w:hAnsi="Liberation Serif"/>
          <w:sz w:val="28"/>
          <w:szCs w:val="28"/>
        </w:rPr>
        <w:t xml:space="preserve">По плану мероприятий межведомственной комиссии по профилактике экстремизма проведено 4 заседания комиссии. </w:t>
      </w:r>
    </w:p>
    <w:p w:rsidR="00C0481C" w:rsidRPr="00065856" w:rsidRDefault="00C0481C" w:rsidP="00C0481C">
      <w:pPr>
        <w:spacing w:after="0" w:line="240" w:lineRule="auto"/>
        <w:ind w:firstLine="709"/>
        <w:jc w:val="both"/>
        <w:rPr>
          <w:rFonts w:ascii="Liberation Serif" w:hAnsi="Liberation Serif"/>
          <w:sz w:val="28"/>
        </w:rPr>
      </w:pPr>
      <w:r w:rsidRPr="00065856">
        <w:rPr>
          <w:rFonts w:ascii="Liberation Serif" w:hAnsi="Liberation Serif"/>
          <w:sz w:val="28"/>
        </w:rPr>
        <w:t>Вопросы  мобилизационной работы, бронирования и территориальной обороны утверждены годовыми и квартальными планами работы, выполняются в полном объеме.</w:t>
      </w:r>
    </w:p>
    <w:p w:rsidR="009E0613" w:rsidRDefault="009E0613" w:rsidP="003B4CCE">
      <w:pPr>
        <w:spacing w:after="0" w:line="240" w:lineRule="auto"/>
        <w:jc w:val="both"/>
        <w:rPr>
          <w:rFonts w:ascii="Times New Roman" w:eastAsia="Times New Roman" w:hAnsi="Times New Roman" w:cs="Times New Roman"/>
          <w:b/>
          <w:sz w:val="28"/>
          <w:szCs w:val="28"/>
          <w:lang w:eastAsia="ru-RU"/>
        </w:rPr>
      </w:pPr>
      <w:r w:rsidRPr="009E0613">
        <w:rPr>
          <w:rFonts w:ascii="Times New Roman" w:eastAsia="Times New Roman" w:hAnsi="Times New Roman" w:cs="Times New Roman"/>
          <w:b/>
          <w:sz w:val="28"/>
          <w:szCs w:val="28"/>
          <w:lang w:eastAsia="ru-RU"/>
        </w:rPr>
        <w:t>Территории</w:t>
      </w:r>
    </w:p>
    <w:p w:rsidR="00281DA0" w:rsidRDefault="009E0613" w:rsidP="00173CA4">
      <w:pPr>
        <w:spacing w:after="0" w:line="240" w:lineRule="auto"/>
        <w:ind w:firstLine="540"/>
        <w:jc w:val="both"/>
        <w:rPr>
          <w:rFonts w:ascii="Liberation Serif" w:hAnsi="Liberation Serif" w:cs="Arial"/>
          <w:sz w:val="28"/>
          <w:szCs w:val="28"/>
          <w:shd w:val="clear" w:color="auto" w:fill="FFFFFF"/>
        </w:rPr>
      </w:pPr>
      <w:r w:rsidRPr="00173CA4">
        <w:rPr>
          <w:rFonts w:ascii="Times New Roman" w:eastAsia="Times New Roman" w:hAnsi="Times New Roman" w:cs="Times New Roman"/>
          <w:sz w:val="28"/>
          <w:szCs w:val="28"/>
          <w:lang w:eastAsia="ru-RU"/>
        </w:rPr>
        <w:t xml:space="preserve">В течение года территориальными управлениями администрации </w:t>
      </w:r>
      <w:proofErr w:type="spellStart"/>
      <w:r w:rsidRPr="00173CA4">
        <w:rPr>
          <w:rFonts w:ascii="Times New Roman" w:eastAsia="Times New Roman" w:hAnsi="Times New Roman" w:cs="Times New Roman"/>
          <w:sz w:val="28"/>
          <w:szCs w:val="28"/>
          <w:lang w:eastAsia="ru-RU"/>
        </w:rPr>
        <w:t>Пышминского</w:t>
      </w:r>
      <w:proofErr w:type="spellEnd"/>
      <w:r w:rsidRPr="00173CA4">
        <w:rPr>
          <w:rFonts w:ascii="Times New Roman" w:eastAsia="Times New Roman" w:hAnsi="Times New Roman" w:cs="Times New Roman"/>
          <w:sz w:val="28"/>
          <w:szCs w:val="28"/>
          <w:lang w:eastAsia="ru-RU"/>
        </w:rPr>
        <w:t xml:space="preserve"> городского округа проводились мероприятия, направленные на недопущение распространения </w:t>
      </w:r>
      <w:proofErr w:type="spellStart"/>
      <w:r w:rsidRPr="00173CA4">
        <w:rPr>
          <w:rFonts w:ascii="Times New Roman" w:eastAsia="Times New Roman" w:hAnsi="Times New Roman" w:cs="Times New Roman"/>
          <w:sz w:val="28"/>
          <w:szCs w:val="28"/>
          <w:lang w:eastAsia="ru-RU"/>
        </w:rPr>
        <w:t>ко</w:t>
      </w:r>
      <w:r w:rsidR="00173CA4">
        <w:rPr>
          <w:rFonts w:ascii="Times New Roman" w:eastAsia="Times New Roman" w:hAnsi="Times New Roman" w:cs="Times New Roman"/>
          <w:sz w:val="28"/>
          <w:szCs w:val="28"/>
          <w:lang w:eastAsia="ru-RU"/>
        </w:rPr>
        <w:t>ронавирусной</w:t>
      </w:r>
      <w:proofErr w:type="spellEnd"/>
      <w:r w:rsidR="00173CA4">
        <w:rPr>
          <w:rFonts w:ascii="Times New Roman" w:eastAsia="Times New Roman" w:hAnsi="Times New Roman" w:cs="Times New Roman"/>
          <w:sz w:val="28"/>
          <w:szCs w:val="28"/>
          <w:lang w:eastAsia="ru-RU"/>
        </w:rPr>
        <w:t xml:space="preserve"> инфекции, профилактические мероприятия, направленные на обеспечение пожарной </w:t>
      </w:r>
      <w:r w:rsidR="00173CA4">
        <w:rPr>
          <w:rFonts w:ascii="Times New Roman" w:eastAsia="Times New Roman" w:hAnsi="Times New Roman" w:cs="Times New Roman"/>
          <w:sz w:val="28"/>
          <w:szCs w:val="28"/>
          <w:lang w:eastAsia="ru-RU"/>
        </w:rPr>
        <w:lastRenderedPageBreak/>
        <w:t xml:space="preserve">безопасности, подготовка к </w:t>
      </w:r>
      <w:r w:rsidR="00281DA0" w:rsidRPr="00C47DE2">
        <w:rPr>
          <w:rFonts w:ascii="Liberation Serif" w:hAnsi="Liberation Serif" w:cs="Times New Roman"/>
          <w:sz w:val="28"/>
          <w:szCs w:val="28"/>
        </w:rPr>
        <w:t>проведени</w:t>
      </w:r>
      <w:r w:rsidR="00173CA4">
        <w:rPr>
          <w:rFonts w:ascii="Liberation Serif" w:hAnsi="Liberation Serif" w:cs="Times New Roman"/>
          <w:sz w:val="28"/>
          <w:szCs w:val="28"/>
        </w:rPr>
        <w:t>ю</w:t>
      </w:r>
      <w:r w:rsidR="00281DA0" w:rsidRPr="00C47DE2">
        <w:rPr>
          <w:rFonts w:ascii="Liberation Serif" w:hAnsi="Liberation Serif" w:cs="Times New Roman"/>
          <w:sz w:val="28"/>
          <w:szCs w:val="28"/>
        </w:rPr>
        <w:t xml:space="preserve"> </w:t>
      </w:r>
      <w:r w:rsidR="00281DA0" w:rsidRPr="00C47DE2">
        <w:rPr>
          <w:rFonts w:ascii="Liberation Serif" w:hAnsi="Liberation Serif" w:cs="Arial"/>
          <w:bCs/>
          <w:sz w:val="28"/>
          <w:szCs w:val="28"/>
          <w:shd w:val="clear" w:color="auto" w:fill="FFFFFF"/>
        </w:rPr>
        <w:t xml:space="preserve">выборов </w:t>
      </w:r>
      <w:r w:rsidR="00281DA0" w:rsidRPr="00C47DE2">
        <w:rPr>
          <w:rFonts w:ascii="Liberation Serif" w:hAnsi="Liberation Serif" w:cs="Arial"/>
          <w:sz w:val="28"/>
          <w:szCs w:val="28"/>
          <w:shd w:val="clear" w:color="auto" w:fill="FFFFFF"/>
        </w:rPr>
        <w:t> </w:t>
      </w:r>
      <w:r w:rsidR="00281DA0">
        <w:rPr>
          <w:rFonts w:ascii="Liberation Serif" w:hAnsi="Liberation Serif" w:cs="Arial"/>
          <w:sz w:val="28"/>
          <w:szCs w:val="28"/>
          <w:shd w:val="clear" w:color="auto" w:fill="FFFFFF"/>
        </w:rPr>
        <w:t>Г</w:t>
      </w:r>
      <w:r w:rsidR="00281DA0" w:rsidRPr="00C47DE2">
        <w:rPr>
          <w:rFonts w:ascii="Liberation Serif" w:hAnsi="Liberation Serif" w:cs="Arial"/>
          <w:sz w:val="28"/>
          <w:szCs w:val="28"/>
          <w:shd w:val="clear" w:color="auto" w:fill="FFFFFF"/>
        </w:rPr>
        <w:t xml:space="preserve">убернатора Свердловской области, депутатов Думы </w:t>
      </w:r>
      <w:proofErr w:type="spellStart"/>
      <w:r w:rsidR="00281DA0" w:rsidRPr="00C47DE2">
        <w:rPr>
          <w:rFonts w:ascii="Liberation Serif" w:hAnsi="Liberation Serif" w:cs="Arial"/>
          <w:sz w:val="28"/>
          <w:szCs w:val="28"/>
          <w:shd w:val="clear" w:color="auto" w:fill="FFFFFF"/>
        </w:rPr>
        <w:t>Пышминского</w:t>
      </w:r>
      <w:proofErr w:type="spellEnd"/>
      <w:r w:rsidR="00281DA0" w:rsidRPr="00C47DE2">
        <w:rPr>
          <w:rFonts w:ascii="Liberation Serif" w:hAnsi="Liberation Serif" w:cs="Arial"/>
          <w:sz w:val="28"/>
          <w:szCs w:val="28"/>
          <w:shd w:val="clear" w:color="auto" w:fill="FFFFFF"/>
        </w:rPr>
        <w:t xml:space="preserve"> городского округа</w:t>
      </w:r>
      <w:r w:rsidR="00173CA4">
        <w:rPr>
          <w:rFonts w:ascii="Liberation Serif" w:hAnsi="Liberation Serif" w:cs="Arial"/>
          <w:sz w:val="28"/>
          <w:szCs w:val="28"/>
          <w:shd w:val="clear" w:color="auto" w:fill="FFFFFF"/>
        </w:rPr>
        <w:t>.</w:t>
      </w:r>
    </w:p>
    <w:p w:rsidR="00B66964" w:rsidRPr="00C47DE2" w:rsidRDefault="00B66964" w:rsidP="00173CA4">
      <w:pPr>
        <w:spacing w:after="0" w:line="240" w:lineRule="auto"/>
        <w:ind w:firstLine="540"/>
        <w:jc w:val="both"/>
        <w:rPr>
          <w:rFonts w:ascii="Liberation Serif" w:hAnsi="Liberation Serif" w:cs="Times New Roman"/>
          <w:sz w:val="28"/>
          <w:szCs w:val="28"/>
        </w:rPr>
      </w:pPr>
      <w:r>
        <w:rPr>
          <w:rFonts w:ascii="Liberation Serif" w:hAnsi="Liberation Serif" w:cs="Arial"/>
          <w:sz w:val="28"/>
          <w:szCs w:val="28"/>
          <w:shd w:val="clear" w:color="auto" w:fill="FFFFFF"/>
        </w:rPr>
        <w:t>Составлены паспорта населенных пунктов.</w:t>
      </w:r>
    </w:p>
    <w:p w:rsidR="003B4CCE" w:rsidRDefault="009E0613" w:rsidP="003B4CCE">
      <w:pPr>
        <w:spacing w:after="0" w:line="240" w:lineRule="auto"/>
        <w:ind w:right="-5"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Выполнены мероприятия по </w:t>
      </w:r>
      <w:proofErr w:type="spellStart"/>
      <w:r>
        <w:rPr>
          <w:rFonts w:ascii="Liberation Serif" w:eastAsia="Times New Roman" w:hAnsi="Liberation Serif" w:cs="Liberation Serif"/>
          <w:sz w:val="28"/>
          <w:szCs w:val="28"/>
          <w:lang w:eastAsia="ru-RU"/>
        </w:rPr>
        <w:t>окашиванию</w:t>
      </w:r>
      <w:proofErr w:type="spellEnd"/>
      <w:r>
        <w:rPr>
          <w:rFonts w:ascii="Liberation Serif" w:eastAsia="Times New Roman" w:hAnsi="Liberation Serif" w:cs="Liberation Serif"/>
          <w:sz w:val="28"/>
          <w:szCs w:val="28"/>
          <w:lang w:eastAsia="ru-RU"/>
        </w:rPr>
        <w:t xml:space="preserve"> территорий, вырубке (обрезке) деревьев.</w:t>
      </w:r>
    </w:p>
    <w:p w:rsidR="009E0613" w:rsidRDefault="009E0613" w:rsidP="003B4CCE">
      <w:pPr>
        <w:spacing w:after="0" w:line="240" w:lineRule="auto"/>
        <w:ind w:right="-5"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Ежемесячно проводились мероприятия по проверке работы таксофонов в населенных пунктах, по проверке пожарных резервуаров.</w:t>
      </w:r>
    </w:p>
    <w:p w:rsidR="009E0613" w:rsidRDefault="009E0613" w:rsidP="003B4CCE">
      <w:pPr>
        <w:spacing w:after="0" w:line="240" w:lineRule="auto"/>
        <w:ind w:right="-5"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Проведено обследование населенных пунктов на предмет выявления несанкционированных свалок.</w:t>
      </w:r>
    </w:p>
    <w:p w:rsidR="009E0613" w:rsidRDefault="009E0613" w:rsidP="003B4CCE">
      <w:pPr>
        <w:spacing w:after="0" w:line="240" w:lineRule="auto"/>
        <w:ind w:right="-5"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Проведены текущие ремонты памятников и обелисков в честь воинов Великой Отечественной войны.</w:t>
      </w:r>
    </w:p>
    <w:p w:rsidR="009E0613" w:rsidRDefault="009E0613" w:rsidP="003B4CCE">
      <w:pPr>
        <w:spacing w:after="0" w:line="240" w:lineRule="auto"/>
        <w:ind w:right="-5" w:firstLine="54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2022 году организованы и проведены субботники в населенных пунктах</w:t>
      </w:r>
      <w:r w:rsidR="00281DA0">
        <w:rPr>
          <w:rFonts w:ascii="Liberation Serif" w:eastAsia="Times New Roman" w:hAnsi="Liberation Serif" w:cs="Liberation Serif"/>
          <w:sz w:val="28"/>
          <w:szCs w:val="28"/>
          <w:lang w:eastAsia="ru-RU"/>
        </w:rPr>
        <w:t xml:space="preserve"> на подведомственных территориях.</w:t>
      </w:r>
      <w:r>
        <w:rPr>
          <w:rFonts w:ascii="Liberation Serif" w:eastAsia="Times New Roman" w:hAnsi="Liberation Serif" w:cs="Liberation Serif"/>
          <w:sz w:val="28"/>
          <w:szCs w:val="28"/>
          <w:lang w:eastAsia="ru-RU"/>
        </w:rPr>
        <w:t xml:space="preserve"> </w:t>
      </w:r>
    </w:p>
    <w:p w:rsidR="00281DA0" w:rsidRPr="00C47DE2" w:rsidRDefault="00281DA0" w:rsidP="00281DA0">
      <w:pPr>
        <w:spacing w:after="0" w:line="240" w:lineRule="auto"/>
        <w:ind w:firstLine="540"/>
        <w:jc w:val="both"/>
        <w:rPr>
          <w:rFonts w:ascii="Liberation Serif" w:hAnsi="Liberation Serif"/>
          <w:sz w:val="28"/>
          <w:szCs w:val="28"/>
        </w:rPr>
      </w:pPr>
      <w:r>
        <w:rPr>
          <w:rFonts w:ascii="Liberation Serif" w:hAnsi="Liberation Serif" w:cs="Liberation Serif"/>
          <w:sz w:val="28"/>
          <w:szCs w:val="28"/>
        </w:rPr>
        <w:t xml:space="preserve">Проводились мероприятия по </w:t>
      </w:r>
      <w:proofErr w:type="spellStart"/>
      <w:r>
        <w:rPr>
          <w:rFonts w:ascii="Liberation Serif" w:hAnsi="Liberation Serif" w:cs="Liberation Serif"/>
          <w:sz w:val="28"/>
          <w:szCs w:val="28"/>
        </w:rPr>
        <w:t>догазификации</w:t>
      </w:r>
      <w:proofErr w:type="spellEnd"/>
      <w:r>
        <w:rPr>
          <w:rFonts w:ascii="Liberation Serif" w:hAnsi="Liberation Serif" w:cs="Liberation Serif"/>
          <w:sz w:val="28"/>
          <w:szCs w:val="28"/>
        </w:rPr>
        <w:t xml:space="preserve"> населенных пунктов, </w:t>
      </w:r>
      <w:r w:rsidRPr="00C47DE2">
        <w:rPr>
          <w:rFonts w:ascii="Liberation Serif" w:hAnsi="Liberation Serif"/>
          <w:sz w:val="28"/>
          <w:szCs w:val="28"/>
        </w:rPr>
        <w:t>оказывалась помощь в сборе пакет</w:t>
      </w:r>
      <w:r w:rsidR="00B606AC">
        <w:rPr>
          <w:rFonts w:ascii="Liberation Serif" w:hAnsi="Liberation Serif"/>
          <w:sz w:val="28"/>
          <w:szCs w:val="28"/>
        </w:rPr>
        <w:t>а</w:t>
      </w:r>
      <w:r w:rsidRPr="00C47DE2">
        <w:rPr>
          <w:rFonts w:ascii="Liberation Serif" w:hAnsi="Liberation Serif"/>
          <w:sz w:val="28"/>
          <w:szCs w:val="28"/>
        </w:rPr>
        <w:t xml:space="preserve"> документов, по</w:t>
      </w:r>
      <w:r>
        <w:rPr>
          <w:rFonts w:ascii="Liberation Serif" w:hAnsi="Liberation Serif"/>
          <w:sz w:val="28"/>
          <w:szCs w:val="28"/>
        </w:rPr>
        <w:t>даче</w:t>
      </w:r>
      <w:r w:rsidRPr="00C47DE2">
        <w:rPr>
          <w:rFonts w:ascii="Liberation Serif" w:hAnsi="Liberation Serif"/>
          <w:sz w:val="28"/>
          <w:szCs w:val="28"/>
        </w:rPr>
        <w:t xml:space="preserve"> заявок на сайте единого регионального оператора.</w:t>
      </w:r>
    </w:p>
    <w:p w:rsidR="00B66964" w:rsidRDefault="00281DA0" w:rsidP="00B66964">
      <w:pPr>
        <w:spacing w:after="0" w:line="240" w:lineRule="auto"/>
        <w:ind w:firstLine="540"/>
        <w:jc w:val="both"/>
        <w:rPr>
          <w:rFonts w:ascii="Liberation Serif" w:eastAsia="Times New Roman" w:hAnsi="Liberation Serif" w:cs="Times New Roman"/>
          <w:sz w:val="28"/>
          <w:szCs w:val="28"/>
          <w:lang w:eastAsia="ru-RU"/>
        </w:rPr>
      </w:pPr>
      <w:r>
        <w:rPr>
          <w:rFonts w:ascii="Liberation Serif" w:hAnsi="Liberation Serif" w:cs="Liberation Serif"/>
          <w:sz w:val="28"/>
          <w:szCs w:val="28"/>
        </w:rPr>
        <w:t xml:space="preserve"> </w:t>
      </w:r>
      <w:r w:rsidR="00B66964" w:rsidRPr="00FB796D">
        <w:rPr>
          <w:rFonts w:ascii="Liberation Serif" w:eastAsia="Times New Roman" w:hAnsi="Liberation Serif" w:cs="Times New Roman"/>
          <w:sz w:val="28"/>
          <w:szCs w:val="28"/>
          <w:lang w:eastAsia="ru-RU"/>
        </w:rPr>
        <w:t>Проведена работа с владельцами, содержащими КРС, свиней, домашнюю птицу (выданы памятки по предупреждению заболеваний: африканской чумы, лейкоза, птичьего гриппа).</w:t>
      </w:r>
    </w:p>
    <w:p w:rsidR="007012B3" w:rsidRPr="005370A6" w:rsidRDefault="007012B3" w:rsidP="007012B3">
      <w:pPr>
        <w:spacing w:after="0" w:line="240" w:lineRule="auto"/>
        <w:jc w:val="both"/>
        <w:rPr>
          <w:rFonts w:ascii="Liberation Serif" w:hAnsi="Liberation Serif"/>
          <w:b/>
          <w:sz w:val="28"/>
          <w:szCs w:val="28"/>
        </w:rPr>
      </w:pPr>
      <w:r>
        <w:rPr>
          <w:rFonts w:ascii="Liberation Serif" w:hAnsi="Liberation Serif"/>
          <w:b/>
          <w:sz w:val="28"/>
          <w:szCs w:val="28"/>
        </w:rPr>
        <w:t xml:space="preserve">Организация работы </w:t>
      </w:r>
      <w:r w:rsidRPr="005370A6">
        <w:rPr>
          <w:rFonts w:ascii="Liberation Serif" w:hAnsi="Liberation Serif"/>
          <w:b/>
          <w:sz w:val="28"/>
          <w:szCs w:val="28"/>
        </w:rPr>
        <w:t xml:space="preserve">с обращениями граждан </w:t>
      </w:r>
    </w:p>
    <w:p w:rsidR="00DF35E1" w:rsidRDefault="007012B3" w:rsidP="00DF35E1">
      <w:pPr>
        <w:spacing w:after="0" w:line="240" w:lineRule="auto"/>
        <w:ind w:firstLine="709"/>
        <w:jc w:val="both"/>
        <w:rPr>
          <w:rFonts w:ascii="Liberation Serif" w:hAnsi="Liberation Serif"/>
          <w:sz w:val="28"/>
          <w:szCs w:val="28"/>
        </w:rPr>
      </w:pPr>
      <w:r w:rsidRPr="00C46239">
        <w:rPr>
          <w:rFonts w:ascii="Liberation Serif" w:hAnsi="Liberation Serif"/>
          <w:sz w:val="28"/>
          <w:szCs w:val="28"/>
        </w:rPr>
        <w:t xml:space="preserve">За </w:t>
      </w:r>
      <w:r w:rsidR="00DF35E1">
        <w:rPr>
          <w:rFonts w:ascii="Liberation Serif" w:hAnsi="Liberation Serif"/>
          <w:sz w:val="28"/>
          <w:szCs w:val="28"/>
        </w:rPr>
        <w:t>2</w:t>
      </w:r>
      <w:r w:rsidRPr="00C46239">
        <w:rPr>
          <w:rFonts w:ascii="Liberation Serif" w:hAnsi="Liberation Serif"/>
          <w:sz w:val="28"/>
          <w:szCs w:val="28"/>
        </w:rPr>
        <w:t xml:space="preserve">022 год поступило </w:t>
      </w:r>
      <w:r w:rsidRPr="00DF35E1">
        <w:rPr>
          <w:rFonts w:ascii="Liberation Serif" w:hAnsi="Liberation Serif"/>
          <w:sz w:val="28"/>
          <w:szCs w:val="28"/>
        </w:rPr>
        <w:t>157</w:t>
      </w:r>
      <w:r w:rsidRPr="00C46239">
        <w:rPr>
          <w:rFonts w:ascii="Liberation Serif" w:hAnsi="Liberation Serif"/>
          <w:sz w:val="28"/>
          <w:szCs w:val="28"/>
        </w:rPr>
        <w:t xml:space="preserve"> письменных обращений</w:t>
      </w:r>
      <w:r w:rsidR="00DF35E1">
        <w:rPr>
          <w:rFonts w:ascii="Liberation Serif" w:hAnsi="Liberation Serif"/>
          <w:sz w:val="28"/>
          <w:szCs w:val="28"/>
        </w:rPr>
        <w:t xml:space="preserve">, в том числе 20 коллективных, 137 индивидуальных, а также </w:t>
      </w:r>
      <w:r w:rsidR="00DF35E1" w:rsidRPr="00C46239">
        <w:rPr>
          <w:rFonts w:ascii="Liberation Serif" w:hAnsi="Liberation Serif"/>
          <w:sz w:val="28"/>
          <w:szCs w:val="28"/>
        </w:rPr>
        <w:t xml:space="preserve"> </w:t>
      </w:r>
      <w:r w:rsidR="00DF35E1" w:rsidRPr="00DF35E1">
        <w:rPr>
          <w:rFonts w:ascii="Liberation Serif" w:hAnsi="Liberation Serif"/>
          <w:sz w:val="28"/>
          <w:szCs w:val="28"/>
        </w:rPr>
        <w:t>27</w:t>
      </w:r>
      <w:r w:rsidR="00DF35E1" w:rsidRPr="00C46239">
        <w:rPr>
          <w:rFonts w:ascii="Liberation Serif" w:hAnsi="Liberation Serif"/>
          <w:sz w:val="28"/>
          <w:szCs w:val="28"/>
        </w:rPr>
        <w:t xml:space="preserve"> </w:t>
      </w:r>
      <w:r w:rsidR="00DF35E1">
        <w:rPr>
          <w:rFonts w:ascii="Liberation Serif" w:hAnsi="Liberation Serif"/>
          <w:sz w:val="28"/>
          <w:szCs w:val="28"/>
        </w:rPr>
        <w:t>устных</w:t>
      </w:r>
      <w:r w:rsidR="00DF35E1" w:rsidRPr="00C46239">
        <w:rPr>
          <w:rFonts w:ascii="Liberation Serif" w:hAnsi="Liberation Serif"/>
          <w:sz w:val="28"/>
          <w:szCs w:val="28"/>
        </w:rPr>
        <w:t xml:space="preserve"> обращений</w:t>
      </w:r>
      <w:r w:rsidR="00DF35E1">
        <w:rPr>
          <w:rFonts w:ascii="Liberation Serif" w:hAnsi="Liberation Serif"/>
          <w:sz w:val="28"/>
          <w:szCs w:val="28"/>
        </w:rPr>
        <w:t>, в том числе</w:t>
      </w:r>
      <w:r w:rsidR="00DF35E1" w:rsidRPr="00C46239">
        <w:rPr>
          <w:rFonts w:ascii="Liberation Serif" w:hAnsi="Liberation Serif"/>
          <w:sz w:val="28"/>
          <w:szCs w:val="28"/>
        </w:rPr>
        <w:t xml:space="preserve"> </w:t>
      </w:r>
      <w:r w:rsidR="00DF35E1" w:rsidRPr="00DF35E1">
        <w:rPr>
          <w:rFonts w:ascii="Liberation Serif" w:hAnsi="Liberation Serif"/>
          <w:sz w:val="28"/>
          <w:szCs w:val="28"/>
        </w:rPr>
        <w:t>27 индивидуальных.</w:t>
      </w:r>
      <w:r w:rsidR="00DF35E1" w:rsidRPr="00C46239">
        <w:rPr>
          <w:rFonts w:ascii="Liberation Serif" w:hAnsi="Liberation Serif"/>
          <w:sz w:val="28"/>
          <w:szCs w:val="28"/>
        </w:rPr>
        <w:t xml:space="preserve"> </w:t>
      </w:r>
    </w:p>
    <w:p w:rsidR="00DF35E1" w:rsidRDefault="00DF35E1" w:rsidP="00DF35E1">
      <w:pPr>
        <w:spacing w:after="0" w:line="240" w:lineRule="auto"/>
        <w:ind w:firstLine="709"/>
        <w:jc w:val="both"/>
        <w:rPr>
          <w:rFonts w:ascii="Liberation Serif" w:hAnsi="Liberation Serif"/>
          <w:sz w:val="28"/>
          <w:szCs w:val="28"/>
        </w:rPr>
      </w:pPr>
      <w:r>
        <w:rPr>
          <w:rFonts w:ascii="Liberation Serif" w:hAnsi="Liberation Serif"/>
          <w:sz w:val="28"/>
          <w:szCs w:val="28"/>
        </w:rPr>
        <w:t>Информация о рассмотрении обращений ежеквартально направлялась в газету «</w:t>
      </w:r>
      <w:proofErr w:type="spellStart"/>
      <w:r>
        <w:rPr>
          <w:rFonts w:ascii="Liberation Serif" w:hAnsi="Liberation Serif"/>
          <w:sz w:val="28"/>
          <w:szCs w:val="28"/>
        </w:rPr>
        <w:t>Пышминские</w:t>
      </w:r>
      <w:proofErr w:type="spellEnd"/>
      <w:r>
        <w:rPr>
          <w:rFonts w:ascii="Liberation Serif" w:hAnsi="Liberation Serif"/>
          <w:sz w:val="28"/>
          <w:szCs w:val="28"/>
        </w:rPr>
        <w:t xml:space="preserve"> вести» для опубликования и размещалась на официальном сайте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w:t>
      </w:r>
    </w:p>
    <w:p w:rsidR="00DF35E1" w:rsidRDefault="00DF35E1" w:rsidP="00DF35E1">
      <w:pPr>
        <w:spacing w:after="0" w:line="240" w:lineRule="auto"/>
        <w:ind w:firstLine="709"/>
        <w:jc w:val="both"/>
        <w:rPr>
          <w:rFonts w:ascii="Liberation Serif" w:hAnsi="Liberation Serif"/>
          <w:sz w:val="28"/>
          <w:szCs w:val="28"/>
        </w:rPr>
      </w:pPr>
      <w:r>
        <w:rPr>
          <w:rFonts w:ascii="Liberation Serif" w:hAnsi="Liberation Serif"/>
          <w:sz w:val="28"/>
          <w:szCs w:val="28"/>
        </w:rPr>
        <w:t>Регистрация обращений граждан</w:t>
      </w:r>
      <w:proofErr w:type="gramStart"/>
      <w:r>
        <w:rPr>
          <w:rFonts w:ascii="Liberation Serif" w:hAnsi="Liberation Serif"/>
          <w:sz w:val="28"/>
          <w:szCs w:val="28"/>
        </w:rPr>
        <w:t xml:space="preserve"> ,</w:t>
      </w:r>
      <w:proofErr w:type="gramEnd"/>
      <w:r>
        <w:rPr>
          <w:rFonts w:ascii="Liberation Serif" w:hAnsi="Liberation Serif"/>
          <w:sz w:val="28"/>
          <w:szCs w:val="28"/>
        </w:rPr>
        <w:t xml:space="preserve"> поступающих в администрацию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а также документов по их рассмотрению осуществлялась в системе «Обращения граждан» (СОГ).</w:t>
      </w:r>
    </w:p>
    <w:p w:rsidR="00D85416" w:rsidRDefault="00DF35E1" w:rsidP="00DF35E1">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Ежемесячно информация о результатах рассмотрения вопросов, содержавшихся в поступивших в администрацию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обращениях граждан из Системы «Обращения граждан» экспортировалась в раздел «Результаты рассмотрения обращений» информационного ресурса ССТУ</w:t>
      </w:r>
      <w:proofErr w:type="gramStart"/>
      <w:r>
        <w:rPr>
          <w:rFonts w:ascii="Liberation Serif" w:hAnsi="Liberation Serif"/>
          <w:sz w:val="28"/>
          <w:szCs w:val="28"/>
        </w:rPr>
        <w:t>.Р</w:t>
      </w:r>
      <w:proofErr w:type="gramEnd"/>
      <w:r>
        <w:rPr>
          <w:rFonts w:ascii="Liberation Serif" w:hAnsi="Liberation Serif"/>
          <w:sz w:val="28"/>
          <w:szCs w:val="28"/>
        </w:rPr>
        <w:t>Ф в целях исполнения подпункта «б» части 2 Указа Президента РФ № 171. Ежемесячно в Правительство Свердловской области направляется отчет по обращениям граждан, поступившим на портал ССТУ РФ.</w:t>
      </w:r>
    </w:p>
    <w:p w:rsidR="00DF35E1" w:rsidRDefault="00D85416" w:rsidP="00DF35E1">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На официальном сайте </w:t>
      </w:r>
      <w:proofErr w:type="spellStart"/>
      <w:r>
        <w:rPr>
          <w:rFonts w:ascii="Liberation Serif" w:hAnsi="Liberation Serif"/>
          <w:sz w:val="28"/>
          <w:szCs w:val="28"/>
        </w:rPr>
        <w:t>Пышминского</w:t>
      </w:r>
      <w:proofErr w:type="spellEnd"/>
      <w:r>
        <w:rPr>
          <w:rFonts w:ascii="Liberation Serif" w:hAnsi="Liberation Serif"/>
          <w:sz w:val="28"/>
          <w:szCs w:val="28"/>
        </w:rPr>
        <w:t xml:space="preserve"> городского округа внедрена унифицированная форма страниц раздела «Обращения граждан» для направления обращений граждан и организаций в форме </w:t>
      </w:r>
      <w:r w:rsidR="001D5AE5">
        <w:rPr>
          <w:rFonts w:ascii="Liberation Serif" w:hAnsi="Liberation Serif"/>
          <w:sz w:val="28"/>
          <w:szCs w:val="28"/>
        </w:rPr>
        <w:t xml:space="preserve">электронного документа. За 2022 год на сайт </w:t>
      </w:r>
      <w:proofErr w:type="spellStart"/>
      <w:r w:rsidR="001D5AE5">
        <w:rPr>
          <w:rFonts w:ascii="Liberation Serif" w:hAnsi="Liberation Serif"/>
          <w:sz w:val="28"/>
          <w:szCs w:val="28"/>
        </w:rPr>
        <w:t>Пышминского</w:t>
      </w:r>
      <w:proofErr w:type="spellEnd"/>
      <w:r w:rsidR="001D5AE5">
        <w:rPr>
          <w:rFonts w:ascii="Liberation Serif" w:hAnsi="Liberation Serif"/>
          <w:sz w:val="28"/>
          <w:szCs w:val="28"/>
        </w:rPr>
        <w:t xml:space="preserve"> городского округа поступило  </w:t>
      </w:r>
      <w:r w:rsidR="00603AB6">
        <w:rPr>
          <w:rFonts w:ascii="Liberation Serif" w:hAnsi="Liberation Serif"/>
          <w:sz w:val="28"/>
          <w:szCs w:val="28"/>
        </w:rPr>
        <w:t xml:space="preserve">17 </w:t>
      </w:r>
      <w:r w:rsidR="001D5AE5">
        <w:rPr>
          <w:rFonts w:ascii="Liberation Serif" w:hAnsi="Liberation Serif"/>
          <w:sz w:val="28"/>
          <w:szCs w:val="28"/>
        </w:rPr>
        <w:t>обращени</w:t>
      </w:r>
      <w:r w:rsidR="00603AB6">
        <w:rPr>
          <w:rFonts w:ascii="Liberation Serif" w:hAnsi="Liberation Serif"/>
          <w:sz w:val="28"/>
          <w:szCs w:val="28"/>
        </w:rPr>
        <w:t>й</w:t>
      </w:r>
      <w:r w:rsidR="001D5AE5">
        <w:rPr>
          <w:rFonts w:ascii="Liberation Serif" w:hAnsi="Liberation Serif"/>
          <w:sz w:val="28"/>
          <w:szCs w:val="28"/>
        </w:rPr>
        <w:t>.</w:t>
      </w:r>
      <w:r>
        <w:rPr>
          <w:rFonts w:ascii="Liberation Serif" w:hAnsi="Liberation Serif"/>
          <w:sz w:val="28"/>
          <w:szCs w:val="28"/>
        </w:rPr>
        <w:t xml:space="preserve">  </w:t>
      </w:r>
      <w:r w:rsidR="00DF35E1">
        <w:rPr>
          <w:rFonts w:ascii="Liberation Serif" w:hAnsi="Liberation Serif"/>
          <w:sz w:val="28"/>
          <w:szCs w:val="28"/>
        </w:rPr>
        <w:t xml:space="preserve">  </w:t>
      </w:r>
    </w:p>
    <w:p w:rsidR="00603AB6" w:rsidRPr="00603AB6" w:rsidRDefault="00AD0180" w:rsidP="00603AB6">
      <w:pPr>
        <w:spacing w:after="0" w:line="240" w:lineRule="auto"/>
        <w:ind w:firstLine="709"/>
        <w:jc w:val="both"/>
        <w:rPr>
          <w:rFonts w:ascii="Liberation Serif" w:hAnsi="Liberation Serif"/>
          <w:sz w:val="28"/>
          <w:szCs w:val="28"/>
        </w:rPr>
      </w:pPr>
      <w:r>
        <w:rPr>
          <w:rFonts w:ascii="Liberation Serif" w:hAnsi="Liberation Serif"/>
          <w:sz w:val="28"/>
          <w:szCs w:val="28"/>
        </w:rPr>
        <w:t>В</w:t>
      </w:r>
      <w:r w:rsidR="00603AB6" w:rsidRPr="00603AB6">
        <w:rPr>
          <w:rFonts w:ascii="Liberation Serif" w:hAnsi="Liberation Serif"/>
          <w:sz w:val="28"/>
          <w:szCs w:val="28"/>
        </w:rPr>
        <w:t xml:space="preserve"> 2022 году удалось повысить уровень исполнительской дисциплины по рассмотрению обращений граждан должностными лицами в сроки, установленные  законодательством Российской Федерации.  </w:t>
      </w:r>
    </w:p>
    <w:p w:rsidR="00603AB6" w:rsidRPr="00603AB6" w:rsidRDefault="00AD0180" w:rsidP="00603AB6">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О</w:t>
      </w:r>
      <w:r w:rsidR="00603AB6" w:rsidRPr="00603AB6">
        <w:rPr>
          <w:rFonts w:ascii="Liberation Serif" w:hAnsi="Liberation Serif"/>
          <w:sz w:val="28"/>
          <w:szCs w:val="28"/>
        </w:rPr>
        <w:t xml:space="preserve">пределен первоначальный срок рассмотрения обращений в администрации </w:t>
      </w:r>
      <w:proofErr w:type="spellStart"/>
      <w:r w:rsidR="00603AB6" w:rsidRPr="00603AB6">
        <w:rPr>
          <w:rFonts w:ascii="Liberation Serif" w:hAnsi="Liberation Serif"/>
          <w:sz w:val="28"/>
          <w:szCs w:val="28"/>
        </w:rPr>
        <w:t>Пышминского</w:t>
      </w:r>
      <w:proofErr w:type="spellEnd"/>
      <w:r w:rsidR="00603AB6" w:rsidRPr="00603AB6">
        <w:rPr>
          <w:rFonts w:ascii="Liberation Serif" w:hAnsi="Liberation Serif"/>
          <w:sz w:val="28"/>
          <w:szCs w:val="28"/>
        </w:rPr>
        <w:t xml:space="preserve"> городского округа - 15 дней. </w:t>
      </w:r>
    </w:p>
    <w:p w:rsidR="00D11CBA" w:rsidRPr="00D11CBA" w:rsidRDefault="00D11CBA" w:rsidP="00D11CBA">
      <w:pPr>
        <w:spacing w:after="0" w:line="240" w:lineRule="auto"/>
        <w:ind w:firstLine="709"/>
        <w:jc w:val="both"/>
        <w:rPr>
          <w:rFonts w:ascii="Liberation Serif" w:hAnsi="Liberation Serif"/>
          <w:sz w:val="28"/>
          <w:szCs w:val="28"/>
        </w:rPr>
      </w:pPr>
      <w:proofErr w:type="spellStart"/>
      <w:proofErr w:type="gramStart"/>
      <w:r w:rsidRPr="00D11CBA">
        <w:rPr>
          <w:rFonts w:ascii="Liberation Serif" w:hAnsi="Liberation Serif"/>
          <w:sz w:val="28"/>
          <w:szCs w:val="28"/>
        </w:rPr>
        <w:t>Пышминский</w:t>
      </w:r>
      <w:proofErr w:type="spellEnd"/>
      <w:r w:rsidRPr="00D11CBA">
        <w:rPr>
          <w:rFonts w:ascii="Liberation Serif" w:hAnsi="Liberation Serif"/>
          <w:sz w:val="28"/>
          <w:szCs w:val="28"/>
        </w:rPr>
        <w:t xml:space="preserve"> городской округ принимает участие в реализуемом на территории Свердловской области эксперименте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w:t>
      </w:r>
      <w:proofErr w:type="gramEnd"/>
      <w:r w:rsidRPr="00D11CBA">
        <w:rPr>
          <w:rFonts w:ascii="Liberation Serif" w:hAnsi="Liberation Serif"/>
          <w:sz w:val="28"/>
          <w:szCs w:val="28"/>
        </w:rPr>
        <w:t xml:space="preserve"> и организациями ответов на указанные сообщения и обращения, </w:t>
      </w:r>
      <w:proofErr w:type="gramStart"/>
      <w:r w:rsidRPr="00D11CBA">
        <w:rPr>
          <w:rFonts w:ascii="Liberation Serif" w:hAnsi="Liberation Serif"/>
          <w:sz w:val="28"/>
          <w:szCs w:val="28"/>
        </w:rPr>
        <w:t>предполагающий</w:t>
      </w:r>
      <w:proofErr w:type="gramEnd"/>
      <w:r w:rsidRPr="00D11CBA">
        <w:rPr>
          <w:rFonts w:ascii="Liberation Serif" w:hAnsi="Liberation Serif"/>
          <w:sz w:val="28"/>
          <w:szCs w:val="28"/>
        </w:rPr>
        <w:t xml:space="preserve"> внедрение Платформы обратной связи. </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На официальном сайте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размещена электронная форма приема сообщений (веб-</w:t>
      </w:r>
      <w:proofErr w:type="spellStart"/>
      <w:r w:rsidRPr="00D11CBA">
        <w:rPr>
          <w:rFonts w:ascii="Liberation Serif" w:hAnsi="Liberation Serif"/>
          <w:sz w:val="28"/>
          <w:szCs w:val="28"/>
        </w:rPr>
        <w:t>виджет</w:t>
      </w:r>
      <w:proofErr w:type="spellEnd"/>
      <w:r w:rsidRPr="00D11CBA">
        <w:rPr>
          <w:rFonts w:ascii="Liberation Serif" w:hAnsi="Liberation Serif"/>
          <w:sz w:val="28"/>
          <w:szCs w:val="28"/>
        </w:rPr>
        <w:t>).</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Создан личный кабинет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на платформе обратной связи,  учетные записи пользователей для обработки сообщений. В личном кабинете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создано 15 учетных записей.</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За 2022 год на Платформу обратной связи поступило 12 сообщений от граждан.</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К Платформе обратной связи подключены МКУ ПГО «Управление образования и молодежной политики», 27 образовательных организаций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Баннеры (веб-</w:t>
      </w:r>
      <w:proofErr w:type="spellStart"/>
      <w:r w:rsidRPr="00D11CBA">
        <w:rPr>
          <w:rFonts w:ascii="Liberation Serif" w:hAnsi="Liberation Serif"/>
          <w:sz w:val="28"/>
          <w:szCs w:val="28"/>
        </w:rPr>
        <w:t>виджеты</w:t>
      </w:r>
      <w:proofErr w:type="spellEnd"/>
      <w:r w:rsidRPr="00D11CBA">
        <w:rPr>
          <w:rFonts w:ascii="Liberation Serif" w:hAnsi="Liberation Serif"/>
          <w:sz w:val="28"/>
          <w:szCs w:val="28"/>
        </w:rPr>
        <w:t>) на сайтах организаций размещены.</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Также используется возможность Платформы обратной связи по изучению и формированию общественного мнения. В модуле голосований создана учетная запись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добавлены роли муниципальных уполномоченных, размещен </w:t>
      </w:r>
      <w:proofErr w:type="spellStart"/>
      <w:r w:rsidRPr="00D11CBA">
        <w:rPr>
          <w:rFonts w:ascii="Liberation Serif" w:hAnsi="Liberation Serif"/>
          <w:sz w:val="28"/>
          <w:szCs w:val="28"/>
        </w:rPr>
        <w:t>виджет</w:t>
      </w:r>
      <w:proofErr w:type="spellEnd"/>
      <w:r w:rsidRPr="00D11CBA">
        <w:rPr>
          <w:rFonts w:ascii="Liberation Serif" w:hAnsi="Liberation Serif"/>
          <w:sz w:val="28"/>
          <w:szCs w:val="28"/>
        </w:rPr>
        <w:t xml:space="preserve"> подсистемы «общественное голосование» на официальном сайте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w:t>
      </w:r>
      <w:r w:rsidRPr="00D11CBA">
        <w:rPr>
          <w:rFonts w:ascii="Liberation Serif" w:hAnsi="Liberation Serif"/>
          <w:sz w:val="28"/>
          <w:szCs w:val="28"/>
          <w:lang w:val="en-US"/>
        </w:rPr>
        <w:t>www</w:t>
      </w:r>
      <w:r w:rsidRPr="00D11CBA">
        <w:rPr>
          <w:rFonts w:ascii="Liberation Serif" w:hAnsi="Liberation Serif"/>
          <w:sz w:val="28"/>
          <w:szCs w:val="28"/>
        </w:rPr>
        <w:t>.</w:t>
      </w:r>
      <w:proofErr w:type="spellStart"/>
      <w:r w:rsidRPr="00D11CBA">
        <w:rPr>
          <w:rFonts w:ascii="Liberation Serif" w:hAnsi="Liberation Serif"/>
          <w:sz w:val="28"/>
          <w:szCs w:val="28"/>
        </w:rPr>
        <w:t>пышминский-го</w:t>
      </w:r>
      <w:proofErr w:type="gramStart"/>
      <w:r w:rsidRPr="00D11CBA">
        <w:rPr>
          <w:rFonts w:ascii="Liberation Serif" w:hAnsi="Liberation Serif"/>
          <w:sz w:val="28"/>
          <w:szCs w:val="28"/>
        </w:rPr>
        <w:t>.р</w:t>
      </w:r>
      <w:proofErr w:type="gramEnd"/>
      <w:r w:rsidRPr="00D11CBA">
        <w:rPr>
          <w:rFonts w:ascii="Liberation Serif" w:hAnsi="Liberation Serif"/>
          <w:sz w:val="28"/>
          <w:szCs w:val="28"/>
        </w:rPr>
        <w:t>ф</w:t>
      </w:r>
      <w:proofErr w:type="spellEnd"/>
      <w:r w:rsidRPr="00D11CBA">
        <w:rPr>
          <w:rFonts w:ascii="Liberation Serif" w:hAnsi="Liberation Serif"/>
          <w:sz w:val="28"/>
          <w:szCs w:val="28"/>
        </w:rPr>
        <w:t>).</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Работа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с сообщениями граждан, размещаемыми в информационно-телекоммуникационной сети «Интернет», ведется в соответствии с Положением, утвержденным постановлением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от 23.09.2021 № 590.</w:t>
      </w:r>
    </w:p>
    <w:p w:rsidR="00D11CBA" w:rsidRPr="00D11CBA" w:rsidRDefault="00D11CBA" w:rsidP="00D11CBA">
      <w:pPr>
        <w:spacing w:after="0" w:line="240" w:lineRule="auto"/>
        <w:ind w:firstLine="709"/>
        <w:jc w:val="both"/>
        <w:rPr>
          <w:rFonts w:ascii="Liberation Serif" w:hAnsi="Liberation Serif"/>
          <w:sz w:val="28"/>
          <w:szCs w:val="28"/>
        </w:rPr>
      </w:pPr>
      <w:r>
        <w:rPr>
          <w:rFonts w:ascii="Liberation Serif" w:hAnsi="Liberation Serif"/>
          <w:b/>
          <w:sz w:val="28"/>
          <w:szCs w:val="28"/>
        </w:rPr>
        <w:t>П</w:t>
      </w:r>
      <w:r w:rsidRPr="00D11CBA">
        <w:rPr>
          <w:rFonts w:ascii="Liberation Serif" w:hAnsi="Liberation Serif"/>
          <w:b/>
          <w:sz w:val="28"/>
          <w:szCs w:val="28"/>
        </w:rPr>
        <w:t>ротиводействи</w:t>
      </w:r>
      <w:r>
        <w:rPr>
          <w:rFonts w:ascii="Liberation Serif" w:hAnsi="Liberation Serif"/>
          <w:b/>
          <w:sz w:val="28"/>
          <w:szCs w:val="28"/>
        </w:rPr>
        <w:t>е</w:t>
      </w:r>
      <w:r w:rsidRPr="00D11CBA">
        <w:rPr>
          <w:rFonts w:ascii="Liberation Serif" w:hAnsi="Liberation Serif"/>
          <w:b/>
          <w:sz w:val="28"/>
          <w:szCs w:val="28"/>
        </w:rPr>
        <w:t xml:space="preserve"> коррупции</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В течение 2022 года проводился анализ обращений граждан,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 в том числе сообщений о фактах коррупции.</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Сводная информация по принятию антикоррупционных мер направлялась в Департамент противодействия коррупции и контроля Свердловской области. Проведено </w:t>
      </w:r>
      <w:r w:rsidR="003932E4">
        <w:rPr>
          <w:rFonts w:ascii="Liberation Serif" w:hAnsi="Liberation Serif"/>
          <w:sz w:val="28"/>
          <w:szCs w:val="28"/>
        </w:rPr>
        <w:t xml:space="preserve">6 </w:t>
      </w:r>
      <w:r w:rsidRPr="00D11CBA">
        <w:rPr>
          <w:rFonts w:ascii="Liberation Serif" w:hAnsi="Liberation Serif"/>
          <w:sz w:val="28"/>
          <w:szCs w:val="28"/>
        </w:rPr>
        <w:t>заседани</w:t>
      </w:r>
      <w:r w:rsidR="003932E4">
        <w:rPr>
          <w:rFonts w:ascii="Liberation Serif" w:hAnsi="Liberation Serif"/>
          <w:sz w:val="28"/>
          <w:szCs w:val="28"/>
        </w:rPr>
        <w:t>й</w:t>
      </w:r>
      <w:r w:rsidRPr="00D11CBA">
        <w:rPr>
          <w:rFonts w:ascii="Liberation Serif" w:hAnsi="Liberation Serif"/>
          <w:sz w:val="28"/>
          <w:szCs w:val="28"/>
        </w:rPr>
        <w:t xml:space="preserve"> комиссии по координации работы по противодействию коррупции в </w:t>
      </w:r>
      <w:proofErr w:type="spellStart"/>
      <w:r w:rsidRPr="00D11CBA">
        <w:rPr>
          <w:rFonts w:ascii="Liberation Serif" w:hAnsi="Liberation Serif"/>
          <w:sz w:val="28"/>
          <w:szCs w:val="28"/>
        </w:rPr>
        <w:t>Пышминском</w:t>
      </w:r>
      <w:proofErr w:type="spellEnd"/>
      <w:r w:rsidRPr="00D11CBA">
        <w:rPr>
          <w:rFonts w:ascii="Liberation Serif" w:hAnsi="Liberation Serif"/>
          <w:sz w:val="28"/>
          <w:szCs w:val="28"/>
        </w:rPr>
        <w:t xml:space="preserve"> городском округе. </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lastRenderedPageBreak/>
        <w:t xml:space="preserve">В декабре 2022 года проведен социологический опрос об уровне коррумпированности в </w:t>
      </w:r>
      <w:proofErr w:type="spellStart"/>
      <w:r w:rsidRPr="00D11CBA">
        <w:rPr>
          <w:rFonts w:ascii="Liberation Serif" w:hAnsi="Liberation Serif"/>
          <w:sz w:val="28"/>
          <w:szCs w:val="28"/>
        </w:rPr>
        <w:t>Пышминском</w:t>
      </w:r>
      <w:proofErr w:type="spellEnd"/>
      <w:r w:rsidRPr="00D11CBA">
        <w:rPr>
          <w:rFonts w:ascii="Liberation Serif" w:hAnsi="Liberation Serif"/>
          <w:sz w:val="28"/>
          <w:szCs w:val="28"/>
        </w:rPr>
        <w:t xml:space="preserve"> городском округе.</w:t>
      </w:r>
    </w:p>
    <w:p w:rsidR="00D11CBA" w:rsidRPr="00D11CBA" w:rsidRDefault="00D11CBA" w:rsidP="00D11CBA">
      <w:pPr>
        <w:spacing w:after="0" w:line="240" w:lineRule="auto"/>
        <w:ind w:firstLine="709"/>
        <w:jc w:val="both"/>
        <w:rPr>
          <w:rFonts w:ascii="Liberation Serif" w:hAnsi="Liberation Serif"/>
          <w:sz w:val="28"/>
          <w:szCs w:val="28"/>
        </w:rPr>
      </w:pPr>
      <w:proofErr w:type="gramStart"/>
      <w:r w:rsidRPr="00D11CBA">
        <w:rPr>
          <w:rFonts w:ascii="Liberation Serif" w:hAnsi="Liberation Serif"/>
          <w:sz w:val="28"/>
          <w:szCs w:val="28"/>
        </w:rPr>
        <w:t xml:space="preserve">На официальном сайте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в разделе  «Противодействие коррупции» размещены международные, муниципальные нормативные правовые и иные акты в сфере противодействия коррупции, размещены ссылки на официальный интернет-портал правовой информации http://pravo.gov.ru/, на официальный интернет–портал Свердловской области,  размещены проекты нормативных правовых актов для проведения независимой антикоррупционной экспертизы, результаты антикоррупционной экспертизы. </w:t>
      </w:r>
      <w:proofErr w:type="gramEnd"/>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рамках Международного дня борьбы с коррупцией награждено благодарственными письмами главы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35 человек, принявших участие в конкурсе рисунков и видеороликов образовательных учреждений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посвященных борьбе с коррупцией.</w:t>
      </w:r>
    </w:p>
    <w:p w:rsidR="00D11CBA" w:rsidRPr="00D11CBA" w:rsidRDefault="00D11CBA" w:rsidP="00D11CBA">
      <w:pPr>
        <w:spacing w:after="0" w:line="240" w:lineRule="auto"/>
        <w:ind w:firstLine="709"/>
        <w:jc w:val="both"/>
        <w:rPr>
          <w:rFonts w:ascii="Liberation Serif" w:hAnsi="Liberation Serif"/>
          <w:b/>
          <w:sz w:val="28"/>
          <w:szCs w:val="28"/>
        </w:rPr>
      </w:pPr>
      <w:proofErr w:type="spellStart"/>
      <w:r>
        <w:rPr>
          <w:rFonts w:ascii="Liberation Serif" w:hAnsi="Liberation Serif"/>
          <w:b/>
          <w:sz w:val="28"/>
          <w:szCs w:val="28"/>
        </w:rPr>
        <w:t>Претензионно</w:t>
      </w:r>
      <w:proofErr w:type="spellEnd"/>
      <w:r>
        <w:rPr>
          <w:rFonts w:ascii="Liberation Serif" w:hAnsi="Liberation Serif"/>
          <w:b/>
          <w:sz w:val="28"/>
          <w:szCs w:val="28"/>
        </w:rPr>
        <w:t>-исковая работа</w:t>
      </w:r>
    </w:p>
    <w:p w:rsidR="00D11CBA" w:rsidRPr="00D11CBA" w:rsidRDefault="00AD0180" w:rsidP="00D11CBA">
      <w:pPr>
        <w:spacing w:after="0" w:line="240" w:lineRule="auto"/>
        <w:ind w:firstLine="709"/>
        <w:jc w:val="both"/>
        <w:rPr>
          <w:rFonts w:ascii="Liberation Serif" w:hAnsi="Liberation Serif"/>
          <w:sz w:val="28"/>
          <w:szCs w:val="28"/>
        </w:rPr>
      </w:pPr>
      <w:r>
        <w:rPr>
          <w:rFonts w:ascii="Liberation Serif" w:hAnsi="Liberation Serif"/>
          <w:sz w:val="28"/>
          <w:szCs w:val="28"/>
        </w:rPr>
        <w:t>П</w:t>
      </w:r>
      <w:r w:rsidR="00D11CBA" w:rsidRPr="00D11CBA">
        <w:rPr>
          <w:rFonts w:ascii="Liberation Serif" w:hAnsi="Liberation Serif"/>
          <w:sz w:val="28"/>
          <w:szCs w:val="28"/>
        </w:rPr>
        <w:t>риня</w:t>
      </w:r>
      <w:r>
        <w:rPr>
          <w:rFonts w:ascii="Liberation Serif" w:hAnsi="Liberation Serif"/>
          <w:sz w:val="28"/>
          <w:szCs w:val="28"/>
        </w:rPr>
        <w:t>то</w:t>
      </w:r>
      <w:r w:rsidR="00D11CBA" w:rsidRPr="00D11CBA">
        <w:rPr>
          <w:rFonts w:ascii="Liberation Serif" w:hAnsi="Liberation Serif"/>
          <w:sz w:val="28"/>
          <w:szCs w:val="28"/>
        </w:rPr>
        <w:t xml:space="preserve"> участие в 146 судебных заседаниях по 86 делам, из них: в 38 заседаниях Арбитражного суда, в 108 заседаниях суда общей юрисдикции. Общая сумма взысканных в судебном порядке денежных средств за указанный период составила 773</w:t>
      </w:r>
      <w:r>
        <w:rPr>
          <w:rFonts w:ascii="Liberation Serif" w:hAnsi="Liberation Serif"/>
          <w:sz w:val="28"/>
          <w:szCs w:val="28"/>
        </w:rPr>
        <w:t>,</w:t>
      </w:r>
      <w:r w:rsidR="00D11CBA" w:rsidRPr="00D11CBA">
        <w:rPr>
          <w:rFonts w:ascii="Liberation Serif" w:hAnsi="Liberation Serif"/>
          <w:sz w:val="28"/>
          <w:szCs w:val="28"/>
        </w:rPr>
        <w:t>6</w:t>
      </w:r>
      <w:r>
        <w:rPr>
          <w:rFonts w:ascii="Liberation Serif" w:hAnsi="Liberation Serif"/>
          <w:sz w:val="28"/>
          <w:szCs w:val="28"/>
        </w:rPr>
        <w:t xml:space="preserve"> тыс.</w:t>
      </w:r>
      <w:r w:rsidR="00D11CBA" w:rsidRPr="00D11CBA">
        <w:rPr>
          <w:rFonts w:ascii="Liberation Serif" w:hAnsi="Liberation Serif"/>
          <w:sz w:val="28"/>
          <w:szCs w:val="28"/>
        </w:rPr>
        <w:t xml:space="preserve"> рублей.</w:t>
      </w:r>
    </w:p>
    <w:p w:rsidR="00D11CBA" w:rsidRPr="00D11CBA" w:rsidRDefault="00D11CBA" w:rsidP="00D11CBA">
      <w:pPr>
        <w:spacing w:after="0" w:line="240" w:lineRule="auto"/>
        <w:ind w:firstLine="709"/>
        <w:jc w:val="both"/>
        <w:rPr>
          <w:rFonts w:ascii="Liberation Serif" w:hAnsi="Liberation Serif"/>
          <w:sz w:val="28"/>
          <w:szCs w:val="28"/>
        </w:rPr>
      </w:pPr>
      <w:proofErr w:type="spellStart"/>
      <w:r w:rsidRPr="00D11CBA">
        <w:rPr>
          <w:rFonts w:ascii="Liberation Serif" w:hAnsi="Liberation Serif"/>
          <w:sz w:val="28"/>
          <w:szCs w:val="28"/>
        </w:rPr>
        <w:t>Камышловским</w:t>
      </w:r>
      <w:proofErr w:type="spellEnd"/>
      <w:r w:rsidRPr="00D11CBA">
        <w:rPr>
          <w:rFonts w:ascii="Liberation Serif" w:hAnsi="Liberation Serif"/>
          <w:sz w:val="28"/>
          <w:szCs w:val="28"/>
        </w:rPr>
        <w:t xml:space="preserve"> районным судом Свердловской области удовлетворено пять заявлений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о признании права муниципальной собственности на бесхозяйные недвижимые вещи.</w:t>
      </w:r>
    </w:p>
    <w:p w:rsidR="00D11CBA" w:rsidRPr="00D11CBA" w:rsidRDefault="00D11CBA" w:rsidP="00D11CBA">
      <w:pPr>
        <w:spacing w:after="0" w:line="240" w:lineRule="auto"/>
        <w:ind w:firstLine="709"/>
        <w:jc w:val="both"/>
        <w:rPr>
          <w:rFonts w:ascii="Liberation Serif" w:hAnsi="Liberation Serif"/>
          <w:b/>
          <w:sz w:val="28"/>
          <w:szCs w:val="28"/>
        </w:rPr>
      </w:pPr>
      <w:r w:rsidRPr="00D11CBA">
        <w:rPr>
          <w:rFonts w:ascii="Liberation Serif" w:hAnsi="Liberation Serif"/>
          <w:b/>
          <w:sz w:val="28"/>
          <w:szCs w:val="28"/>
        </w:rPr>
        <w:t>Административная комиссия</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2022 году проведен семинар для должностных лиц органов местного самоуправления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уполномоченных составлять протоколы об административных правонарушениях в соответствии с Законом Свердловской области «Об административных правонарушениях на территории Свердловской области».</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целях повышения эффективности работы по взысканию штрафов, наложенных административной комиссии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в предыдущие периоды, в службу судебных приставов направлялись материалы для проведения сверки. Информация о деятельности административной комиссии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размещалась на официальном сайте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w:t>
      </w:r>
    </w:p>
    <w:p w:rsidR="00D11CBA" w:rsidRPr="00D11CBA" w:rsidRDefault="00D11CBA" w:rsidP="00D11CBA">
      <w:pPr>
        <w:spacing w:after="0" w:line="240" w:lineRule="auto"/>
        <w:ind w:firstLine="709"/>
        <w:jc w:val="both"/>
        <w:rPr>
          <w:rFonts w:ascii="Liberation Serif" w:hAnsi="Liberation Serif"/>
          <w:b/>
          <w:sz w:val="28"/>
          <w:szCs w:val="28"/>
        </w:rPr>
      </w:pPr>
      <w:r>
        <w:rPr>
          <w:rFonts w:ascii="Liberation Serif" w:hAnsi="Liberation Serif"/>
          <w:b/>
          <w:sz w:val="28"/>
          <w:szCs w:val="28"/>
        </w:rPr>
        <w:t>М</w:t>
      </w:r>
      <w:r w:rsidRPr="00D11CBA">
        <w:rPr>
          <w:rFonts w:ascii="Liberation Serif" w:hAnsi="Liberation Serif"/>
          <w:b/>
          <w:sz w:val="28"/>
          <w:szCs w:val="28"/>
        </w:rPr>
        <w:t>униципальны</w:t>
      </w:r>
      <w:r>
        <w:rPr>
          <w:rFonts w:ascii="Liberation Serif" w:hAnsi="Liberation Serif"/>
          <w:b/>
          <w:sz w:val="28"/>
          <w:szCs w:val="28"/>
        </w:rPr>
        <w:t>е</w:t>
      </w:r>
      <w:r w:rsidRPr="00D11CBA">
        <w:rPr>
          <w:rFonts w:ascii="Liberation Serif" w:hAnsi="Liberation Serif"/>
          <w:b/>
          <w:sz w:val="28"/>
          <w:szCs w:val="28"/>
        </w:rPr>
        <w:t xml:space="preserve"> услуг</w:t>
      </w:r>
      <w:r>
        <w:rPr>
          <w:rFonts w:ascii="Liberation Serif" w:hAnsi="Liberation Serif"/>
          <w:b/>
          <w:sz w:val="28"/>
          <w:szCs w:val="28"/>
        </w:rPr>
        <w:t>и</w:t>
      </w:r>
      <w:r w:rsidRPr="00D11CBA">
        <w:rPr>
          <w:rFonts w:ascii="Liberation Serif" w:hAnsi="Liberation Serif"/>
          <w:b/>
          <w:sz w:val="28"/>
          <w:szCs w:val="28"/>
        </w:rPr>
        <w:t xml:space="preserve"> </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2022 году проведено 3 заседания комиссии по повышению качества предоставления государственных и муниципальных услуг, а также осуществления муниципального контроля в </w:t>
      </w:r>
      <w:proofErr w:type="spellStart"/>
      <w:r w:rsidRPr="00D11CBA">
        <w:rPr>
          <w:rFonts w:ascii="Liberation Serif" w:hAnsi="Liberation Serif"/>
          <w:sz w:val="28"/>
          <w:szCs w:val="28"/>
        </w:rPr>
        <w:t>Пышминском</w:t>
      </w:r>
      <w:proofErr w:type="spellEnd"/>
      <w:r w:rsidRPr="00D11CBA">
        <w:rPr>
          <w:rFonts w:ascii="Liberation Serif" w:hAnsi="Liberation Serif"/>
          <w:sz w:val="28"/>
          <w:szCs w:val="28"/>
        </w:rPr>
        <w:t xml:space="preserve"> городском округе.</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С 2022 года на территории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предоставляется новая муниципальная услуга – «Признание садового дома жилым домом и жилого дома садовым домом»,  административный регламент предоставления услуги утвержден. </w:t>
      </w:r>
    </w:p>
    <w:p w:rsidR="00D11CBA" w:rsidRPr="00D11CBA" w:rsidRDefault="00D11CBA" w:rsidP="00D11CBA">
      <w:pPr>
        <w:spacing w:after="0" w:line="240" w:lineRule="auto"/>
        <w:ind w:firstLine="709"/>
        <w:jc w:val="both"/>
        <w:rPr>
          <w:rFonts w:ascii="Liberation Serif" w:hAnsi="Liberation Serif"/>
          <w:sz w:val="28"/>
          <w:szCs w:val="28"/>
        </w:rPr>
      </w:pPr>
      <w:proofErr w:type="gramStart"/>
      <w:r w:rsidRPr="00D11CBA">
        <w:rPr>
          <w:rFonts w:ascii="Liberation Serif" w:hAnsi="Liberation Serif"/>
          <w:sz w:val="28"/>
          <w:szCs w:val="28"/>
        </w:rPr>
        <w:lastRenderedPageBreak/>
        <w:t xml:space="preserve">В целях перевода в электронный формат массовых социально значимых государственных и муниципальных услуг между администрацией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и Министерством цифрового развития и связи  Свердловской области заключено  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(функций).</w:t>
      </w:r>
      <w:proofErr w:type="gramEnd"/>
      <w:r w:rsidRPr="00D11CBA">
        <w:rPr>
          <w:rFonts w:ascii="Liberation Serif" w:hAnsi="Liberation Serif"/>
          <w:sz w:val="28"/>
          <w:szCs w:val="28"/>
        </w:rPr>
        <w:t xml:space="preserve"> На сегодняшний день 13 государственных и муниципальных услуг из числа массовых социально значимых жители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могут получить в электронном виде на Едином портале государственных и муниципальных услуг.</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Проведена работа по подключению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сотрудников, ответственных за предоставление услуг,  к модулю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целях повышения уровня осведомленности населения на территории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По итогам 2022 года доля государственных и муниципальных услуг, предоставленных администрацией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муниципальными предприятиями и учреждениями в электронной форме, в том числе с использованием Единого портала, в общем количестве оказанных государственных и муниципальных услуг в 2022 году составила 97,2%.</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Всего за период 2022 года администрацией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муниципальными предприятиями и учреждениями оказано 146605 услуг.</w:t>
      </w:r>
    </w:p>
    <w:p w:rsidR="00D11CBA" w:rsidRPr="00D11CBA" w:rsidRDefault="00D11CBA" w:rsidP="00D11CBA">
      <w:pPr>
        <w:spacing w:after="0" w:line="240" w:lineRule="auto"/>
        <w:ind w:firstLine="709"/>
        <w:jc w:val="both"/>
        <w:rPr>
          <w:rFonts w:ascii="Liberation Serif" w:hAnsi="Liberation Serif"/>
          <w:b/>
          <w:sz w:val="28"/>
          <w:szCs w:val="28"/>
        </w:rPr>
      </w:pPr>
      <w:r w:rsidRPr="00D11CBA">
        <w:rPr>
          <w:rFonts w:ascii="Liberation Serif" w:hAnsi="Liberation Serif"/>
          <w:b/>
          <w:sz w:val="28"/>
          <w:szCs w:val="28"/>
        </w:rPr>
        <w:t>Муниципальный контроль</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целях приведения нормативных правовых актов в соответствие законодательству, и для реализации Федерального закона от 31 июля 2020 года № 248-ФЗ «О государственном контроле (надзоре) и муниципальном контроле в Российской Федерации», в Положения о муниципальном контроле на территории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внесены соответствующие изменения решениями Думы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 разработана Программа профилактики нарушений обязательных требований при осуществлении муниципального контроля на территории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на 2022 год;</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lastRenderedPageBreak/>
        <w:t>- разработаны программы профилактики рисков причинения вреда (ущерба) охраняемым законом ценностям в сфере осуществления видов муниципального контроля.</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 отчетные данные об утверждении </w:t>
      </w:r>
      <w:proofErr w:type="gramStart"/>
      <w:r w:rsidRPr="00D11CBA">
        <w:rPr>
          <w:rFonts w:ascii="Liberation Serif" w:hAnsi="Liberation Serif"/>
          <w:sz w:val="28"/>
          <w:szCs w:val="28"/>
        </w:rPr>
        <w:t>НПА</w:t>
      </w:r>
      <w:proofErr w:type="gramEnd"/>
      <w:r w:rsidRPr="00D11CBA">
        <w:rPr>
          <w:rFonts w:ascii="Liberation Serif" w:hAnsi="Liberation Serif"/>
          <w:sz w:val="28"/>
          <w:szCs w:val="28"/>
        </w:rPr>
        <w:t xml:space="preserve"> о видах муниципального контроля внесены в информационную систему мониторинга Министерства экономического развития Российской Федерации https://monitoring.ar.gov.ru/ в информационно-телекоммуникационной сети «Интернет»;</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 создан личный кабинет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в подсистеме досудебного обжалования решений контрольных (надзорных) органов, действий (бездействия) их должностных лиц государственной информационной системы «Типовое облачное решение по автоматизации контрольной (надзорной) деятельности»;</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внесены данные о видах контроля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Разработана и утверждена программа профилактики нарушений обязательных требований при осуществлении муниципального контроля на территории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на 2023 год. </w:t>
      </w:r>
    </w:p>
    <w:p w:rsidR="00D11CBA" w:rsidRPr="00D11CBA" w:rsidRDefault="00D11CBA" w:rsidP="00D11CBA">
      <w:pPr>
        <w:spacing w:after="0" w:line="240" w:lineRule="auto"/>
        <w:ind w:firstLine="709"/>
        <w:jc w:val="both"/>
        <w:rPr>
          <w:rFonts w:ascii="Liberation Serif" w:hAnsi="Liberation Serif"/>
          <w:b/>
          <w:sz w:val="28"/>
          <w:szCs w:val="28"/>
        </w:rPr>
      </w:pPr>
      <w:r>
        <w:rPr>
          <w:rFonts w:ascii="Liberation Serif" w:hAnsi="Liberation Serif"/>
          <w:b/>
          <w:sz w:val="28"/>
          <w:szCs w:val="28"/>
        </w:rPr>
        <w:t>П</w:t>
      </w:r>
      <w:r w:rsidRPr="00D11CBA">
        <w:rPr>
          <w:rFonts w:ascii="Liberation Serif" w:hAnsi="Liberation Serif"/>
          <w:b/>
          <w:sz w:val="28"/>
          <w:szCs w:val="28"/>
        </w:rPr>
        <w:t>овышени</w:t>
      </w:r>
      <w:r>
        <w:rPr>
          <w:rFonts w:ascii="Liberation Serif" w:hAnsi="Liberation Serif"/>
          <w:b/>
          <w:sz w:val="28"/>
          <w:szCs w:val="28"/>
        </w:rPr>
        <w:t>е</w:t>
      </w:r>
      <w:r w:rsidRPr="00D11CBA">
        <w:rPr>
          <w:rFonts w:ascii="Liberation Serif" w:hAnsi="Liberation Serif"/>
          <w:b/>
          <w:sz w:val="28"/>
          <w:szCs w:val="28"/>
        </w:rPr>
        <w:t xml:space="preserve"> открытости деятельности органов местного самоуправления </w:t>
      </w:r>
      <w:proofErr w:type="spellStart"/>
      <w:r w:rsidRPr="00D11CBA">
        <w:rPr>
          <w:rFonts w:ascii="Liberation Serif" w:hAnsi="Liberation Serif"/>
          <w:b/>
          <w:sz w:val="28"/>
          <w:szCs w:val="28"/>
        </w:rPr>
        <w:t>Пышминского</w:t>
      </w:r>
      <w:proofErr w:type="spellEnd"/>
      <w:r w:rsidRPr="00D11CBA">
        <w:rPr>
          <w:rFonts w:ascii="Liberation Serif" w:hAnsi="Liberation Serif"/>
          <w:b/>
          <w:sz w:val="28"/>
          <w:szCs w:val="28"/>
        </w:rPr>
        <w:t xml:space="preserve"> городского округа, муниципальных организаций </w:t>
      </w:r>
      <w:proofErr w:type="spellStart"/>
      <w:r w:rsidRPr="00D11CBA">
        <w:rPr>
          <w:rFonts w:ascii="Liberation Serif" w:hAnsi="Liberation Serif"/>
          <w:b/>
          <w:sz w:val="28"/>
          <w:szCs w:val="28"/>
        </w:rPr>
        <w:t>Пышминского</w:t>
      </w:r>
      <w:proofErr w:type="spellEnd"/>
      <w:r w:rsidRPr="00D11CBA">
        <w:rPr>
          <w:rFonts w:ascii="Liberation Serif" w:hAnsi="Liberation Serif"/>
          <w:b/>
          <w:sz w:val="28"/>
          <w:szCs w:val="28"/>
        </w:rPr>
        <w:t xml:space="preserve"> городского округа</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целях совершенствования системы информирования населения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реализации прав граждан и организаций на доступ к информации о деятельности администрации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главы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ведется сайт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2022 году количество посещений сайта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составило 33772 визит</w:t>
      </w:r>
      <w:r w:rsidR="000A55F1">
        <w:rPr>
          <w:rFonts w:ascii="Liberation Serif" w:hAnsi="Liberation Serif"/>
          <w:sz w:val="28"/>
          <w:szCs w:val="28"/>
        </w:rPr>
        <w:t>а</w:t>
      </w:r>
      <w:r w:rsidRPr="00D11CBA">
        <w:rPr>
          <w:rFonts w:ascii="Liberation Serif" w:hAnsi="Liberation Serif"/>
          <w:sz w:val="28"/>
          <w:szCs w:val="28"/>
        </w:rPr>
        <w:t>.</w:t>
      </w:r>
    </w:p>
    <w:p w:rsidR="00D11CBA" w:rsidRPr="00D11CBA" w:rsidRDefault="00D11CBA" w:rsidP="00D11CBA">
      <w:pPr>
        <w:spacing w:after="0" w:line="240" w:lineRule="auto"/>
        <w:ind w:firstLine="709"/>
        <w:jc w:val="both"/>
        <w:rPr>
          <w:rFonts w:ascii="Liberation Serif" w:hAnsi="Liberation Serif"/>
          <w:sz w:val="28"/>
          <w:szCs w:val="28"/>
        </w:rPr>
      </w:pPr>
      <w:r w:rsidRPr="00D11CBA">
        <w:rPr>
          <w:rFonts w:ascii="Liberation Serif" w:hAnsi="Liberation Serif"/>
          <w:sz w:val="28"/>
          <w:szCs w:val="28"/>
        </w:rPr>
        <w:t xml:space="preserve">В течение года публиковались материалы в сообществе «Администрация </w:t>
      </w:r>
      <w:proofErr w:type="spellStart"/>
      <w:r w:rsidRPr="00D11CBA">
        <w:rPr>
          <w:rFonts w:ascii="Liberation Serif" w:hAnsi="Liberation Serif"/>
          <w:sz w:val="28"/>
          <w:szCs w:val="28"/>
        </w:rPr>
        <w:t>Пышминского</w:t>
      </w:r>
      <w:proofErr w:type="spellEnd"/>
      <w:r w:rsidRPr="00D11CBA">
        <w:rPr>
          <w:rFonts w:ascii="Liberation Serif" w:hAnsi="Liberation Serif"/>
          <w:sz w:val="28"/>
          <w:szCs w:val="28"/>
        </w:rPr>
        <w:t xml:space="preserve"> городского округа» в социальной сети «</w:t>
      </w:r>
      <w:proofErr w:type="spellStart"/>
      <w:r w:rsidRPr="00D11CBA">
        <w:rPr>
          <w:rFonts w:ascii="Liberation Serif" w:hAnsi="Liberation Serif"/>
          <w:sz w:val="28"/>
          <w:szCs w:val="28"/>
        </w:rPr>
        <w:t>ВКонтакте</w:t>
      </w:r>
      <w:proofErr w:type="spellEnd"/>
      <w:r w:rsidRPr="00D11CBA">
        <w:rPr>
          <w:rFonts w:ascii="Liberation Serif" w:hAnsi="Liberation Serif"/>
          <w:sz w:val="28"/>
          <w:szCs w:val="28"/>
        </w:rPr>
        <w:t>».</w:t>
      </w:r>
    </w:p>
    <w:p w:rsidR="00055095" w:rsidRPr="00055095" w:rsidRDefault="00055095" w:rsidP="00055095">
      <w:pPr>
        <w:spacing w:after="0" w:line="240" w:lineRule="auto"/>
        <w:jc w:val="both"/>
        <w:rPr>
          <w:rFonts w:ascii="Liberation Serif" w:eastAsia="Times New Roman" w:hAnsi="Liberation Serif" w:cs="Liberation Serif"/>
          <w:b/>
          <w:sz w:val="28"/>
          <w:szCs w:val="28"/>
          <w:lang w:eastAsia="ru-RU"/>
        </w:rPr>
      </w:pPr>
      <w:r w:rsidRPr="00055095">
        <w:rPr>
          <w:rFonts w:ascii="Liberation Serif" w:eastAsia="Times New Roman" w:hAnsi="Liberation Serif" w:cs="Liberation Serif"/>
          <w:b/>
          <w:sz w:val="28"/>
          <w:szCs w:val="28"/>
          <w:lang w:eastAsia="ru-RU"/>
        </w:rPr>
        <w:t>Делопроизводство и кадровая работа</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 администрации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по состоянию на 31.12.202</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года всего работников 6</w:t>
      </w:r>
      <w:r>
        <w:rPr>
          <w:rFonts w:ascii="Liberation Serif" w:eastAsia="Times New Roman" w:hAnsi="Liberation Serif" w:cs="Times New Roman"/>
          <w:sz w:val="28"/>
          <w:szCs w:val="28"/>
          <w:lang w:eastAsia="ru-RU"/>
        </w:rPr>
        <w:t>6</w:t>
      </w:r>
      <w:r w:rsidRPr="00055095">
        <w:rPr>
          <w:rFonts w:ascii="Liberation Serif" w:eastAsia="Times New Roman" w:hAnsi="Liberation Serif" w:cs="Times New Roman"/>
          <w:sz w:val="28"/>
          <w:szCs w:val="28"/>
          <w:lang w:eastAsia="ru-RU"/>
        </w:rPr>
        <w:t xml:space="preserve">, из них: </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выборная муниципальная  должность – 1, </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муниципальных служащих - </w:t>
      </w:r>
      <w:r>
        <w:rPr>
          <w:rFonts w:ascii="Liberation Serif" w:eastAsia="Times New Roman" w:hAnsi="Liberation Serif" w:cs="Times New Roman"/>
          <w:sz w:val="28"/>
          <w:szCs w:val="28"/>
          <w:lang w:eastAsia="ru-RU"/>
        </w:rPr>
        <w:t>51</w:t>
      </w:r>
      <w:r w:rsidRPr="00055095">
        <w:rPr>
          <w:rFonts w:ascii="Liberation Serif" w:eastAsia="Times New Roman" w:hAnsi="Liberation Serif" w:cs="Times New Roman"/>
          <w:sz w:val="28"/>
          <w:szCs w:val="28"/>
          <w:lang w:eastAsia="ru-RU"/>
        </w:rPr>
        <w:t xml:space="preserve">  человек;</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работников, осуществляющих техническое обеспечение администрации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  14 человек.  </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 соответствии с Положением  «О порядке проведения конкурса на замещение вакантной должности муниципальной службы в </w:t>
      </w:r>
      <w:proofErr w:type="spellStart"/>
      <w:r w:rsidRPr="00055095">
        <w:rPr>
          <w:rFonts w:ascii="Liberation Serif" w:eastAsia="Times New Roman" w:hAnsi="Liberation Serif" w:cs="Times New Roman"/>
          <w:sz w:val="28"/>
          <w:szCs w:val="28"/>
          <w:lang w:eastAsia="ru-RU"/>
        </w:rPr>
        <w:t>Пышминском</w:t>
      </w:r>
      <w:proofErr w:type="spellEnd"/>
      <w:r w:rsidRPr="00055095">
        <w:rPr>
          <w:rFonts w:ascii="Liberation Serif" w:eastAsia="Times New Roman" w:hAnsi="Liberation Serif" w:cs="Times New Roman"/>
          <w:sz w:val="28"/>
          <w:szCs w:val="28"/>
          <w:lang w:eastAsia="ru-RU"/>
        </w:rPr>
        <w:t xml:space="preserve"> городском округе», утвержденным решением Думы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от 21.05.2008 № 335</w:t>
      </w:r>
      <w:r w:rsidR="000A55F1">
        <w:rPr>
          <w:rFonts w:ascii="Liberation Serif" w:eastAsia="Times New Roman" w:hAnsi="Liberation Serif" w:cs="Times New Roman"/>
          <w:sz w:val="28"/>
          <w:szCs w:val="28"/>
          <w:lang w:eastAsia="ru-RU"/>
        </w:rPr>
        <w:t>,</w:t>
      </w:r>
      <w:r w:rsidRPr="00055095">
        <w:rPr>
          <w:rFonts w:ascii="Liberation Serif" w:eastAsia="Times New Roman" w:hAnsi="Liberation Serif" w:cs="Times New Roman"/>
          <w:sz w:val="28"/>
          <w:szCs w:val="28"/>
          <w:lang w:eastAsia="ru-RU"/>
        </w:rPr>
        <w:t xml:space="preserve">  в  202</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году подготовлен</w:t>
      </w:r>
      <w:r>
        <w:rPr>
          <w:rFonts w:ascii="Liberation Serif" w:eastAsia="Times New Roman" w:hAnsi="Liberation Serif" w:cs="Times New Roman"/>
          <w:sz w:val="28"/>
          <w:szCs w:val="28"/>
          <w:lang w:eastAsia="ru-RU"/>
        </w:rPr>
        <w:t>о</w:t>
      </w:r>
      <w:r w:rsidRPr="00055095">
        <w:rPr>
          <w:rFonts w:ascii="Liberation Serif" w:eastAsia="Times New Roman" w:hAnsi="Liberation Serif" w:cs="Times New Roman"/>
          <w:sz w:val="28"/>
          <w:szCs w:val="28"/>
          <w:lang w:eastAsia="ru-RU"/>
        </w:rPr>
        <w:t xml:space="preserve"> и  проведен</w:t>
      </w:r>
      <w:r>
        <w:rPr>
          <w:rFonts w:ascii="Liberation Serif" w:eastAsia="Times New Roman" w:hAnsi="Liberation Serif" w:cs="Times New Roman"/>
          <w:sz w:val="28"/>
          <w:szCs w:val="28"/>
          <w:lang w:eastAsia="ru-RU"/>
        </w:rPr>
        <w:t>о</w:t>
      </w:r>
      <w:r w:rsidRPr="00055095">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конкурса на замещение вакантных  должностей муниципальной службы:</w:t>
      </w:r>
    </w:p>
    <w:p w:rsid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lastRenderedPageBreak/>
        <w:t xml:space="preserve">- заведующего </w:t>
      </w:r>
      <w:proofErr w:type="spellStart"/>
      <w:r w:rsidRPr="00055095">
        <w:rPr>
          <w:rFonts w:ascii="Liberation Serif" w:eastAsia="Times New Roman" w:hAnsi="Liberation Serif" w:cs="Times New Roman"/>
          <w:sz w:val="28"/>
          <w:szCs w:val="28"/>
          <w:lang w:eastAsia="ru-RU"/>
        </w:rPr>
        <w:t>Четкаринским</w:t>
      </w:r>
      <w:proofErr w:type="spellEnd"/>
      <w:r w:rsidRPr="00055095">
        <w:rPr>
          <w:rFonts w:ascii="Liberation Serif" w:eastAsia="Times New Roman" w:hAnsi="Liberation Serif" w:cs="Times New Roman"/>
          <w:sz w:val="28"/>
          <w:szCs w:val="28"/>
          <w:lang w:eastAsia="ru-RU"/>
        </w:rPr>
        <w:t xml:space="preserve"> территориальным управлением администрации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w:t>
      </w:r>
      <w:r>
        <w:rPr>
          <w:rFonts w:ascii="Liberation Serif" w:eastAsia="Times New Roman" w:hAnsi="Liberation Serif" w:cs="Times New Roman"/>
          <w:sz w:val="28"/>
          <w:szCs w:val="28"/>
          <w:lang w:eastAsia="ru-RU"/>
        </w:rPr>
        <w:t>;</w:t>
      </w:r>
    </w:p>
    <w:p w:rsidR="00055095" w:rsidRDefault="00055095" w:rsidP="00055095">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заведующего </w:t>
      </w:r>
      <w:proofErr w:type="spellStart"/>
      <w:r>
        <w:rPr>
          <w:rFonts w:ascii="Liberation Serif" w:eastAsia="Times New Roman" w:hAnsi="Liberation Serif" w:cs="Times New Roman"/>
          <w:sz w:val="28"/>
          <w:szCs w:val="28"/>
          <w:lang w:eastAsia="ru-RU"/>
        </w:rPr>
        <w:t>Ощепковским</w:t>
      </w:r>
      <w:proofErr w:type="spellEnd"/>
      <w:r>
        <w:rPr>
          <w:rFonts w:ascii="Liberation Serif" w:eastAsia="Times New Roman" w:hAnsi="Liberation Serif" w:cs="Times New Roman"/>
          <w:sz w:val="28"/>
          <w:szCs w:val="28"/>
          <w:lang w:eastAsia="ru-RU"/>
        </w:rPr>
        <w:t xml:space="preserve"> территориальным управлением администрации </w:t>
      </w:r>
      <w:proofErr w:type="spellStart"/>
      <w:r>
        <w:rPr>
          <w:rFonts w:ascii="Liberation Serif" w:eastAsia="Times New Roman" w:hAnsi="Liberation Serif" w:cs="Times New Roman"/>
          <w:sz w:val="28"/>
          <w:szCs w:val="28"/>
          <w:lang w:eastAsia="ru-RU"/>
        </w:rPr>
        <w:t>Пышминского</w:t>
      </w:r>
      <w:proofErr w:type="spellEnd"/>
      <w:r>
        <w:rPr>
          <w:rFonts w:ascii="Liberation Serif" w:eastAsia="Times New Roman" w:hAnsi="Liberation Serif" w:cs="Times New Roman"/>
          <w:sz w:val="28"/>
          <w:szCs w:val="28"/>
          <w:lang w:eastAsia="ru-RU"/>
        </w:rPr>
        <w:t xml:space="preserve"> городского округа.</w:t>
      </w:r>
    </w:p>
    <w:p w:rsidR="00055095" w:rsidRPr="00055095" w:rsidRDefault="00055095" w:rsidP="00055095">
      <w:pPr>
        <w:spacing w:after="0" w:line="240" w:lineRule="auto"/>
        <w:ind w:firstLine="708"/>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Также неоднократно был объявлен конкурс на замещение вакантной </w:t>
      </w:r>
      <w:proofErr w:type="gramStart"/>
      <w:r>
        <w:rPr>
          <w:rFonts w:ascii="Liberation Serif" w:eastAsia="Times New Roman" w:hAnsi="Liberation Serif" w:cs="Times New Roman"/>
          <w:sz w:val="28"/>
          <w:szCs w:val="28"/>
          <w:lang w:eastAsia="ru-RU"/>
        </w:rPr>
        <w:t>должности муниципальной службы заместителя главы администрации</w:t>
      </w:r>
      <w:proofErr w:type="gramEnd"/>
      <w:r>
        <w:rPr>
          <w:rFonts w:ascii="Liberation Serif" w:eastAsia="Times New Roman" w:hAnsi="Liberation Serif" w:cs="Times New Roman"/>
          <w:sz w:val="28"/>
          <w:szCs w:val="28"/>
          <w:lang w:eastAsia="ru-RU"/>
        </w:rPr>
        <w:t xml:space="preserve"> </w:t>
      </w:r>
      <w:proofErr w:type="spellStart"/>
      <w:r>
        <w:rPr>
          <w:rFonts w:ascii="Liberation Serif" w:eastAsia="Times New Roman" w:hAnsi="Liberation Serif" w:cs="Times New Roman"/>
          <w:sz w:val="28"/>
          <w:szCs w:val="28"/>
          <w:lang w:eastAsia="ru-RU"/>
        </w:rPr>
        <w:t>Пышминского</w:t>
      </w:r>
      <w:proofErr w:type="spellEnd"/>
      <w:r>
        <w:rPr>
          <w:rFonts w:ascii="Liberation Serif" w:eastAsia="Times New Roman" w:hAnsi="Liberation Serif" w:cs="Times New Roman"/>
          <w:sz w:val="28"/>
          <w:szCs w:val="28"/>
          <w:lang w:eastAsia="ru-RU"/>
        </w:rPr>
        <w:t xml:space="preserve"> городского округа по жилищно-коммунальному хозяйству, но конкурс не состоял</w:t>
      </w:r>
      <w:r w:rsidR="000A55F1">
        <w:rPr>
          <w:rFonts w:ascii="Liberation Serif" w:eastAsia="Times New Roman" w:hAnsi="Liberation Serif" w:cs="Times New Roman"/>
          <w:sz w:val="28"/>
          <w:szCs w:val="28"/>
          <w:lang w:eastAsia="ru-RU"/>
        </w:rPr>
        <w:t xml:space="preserve">ся </w:t>
      </w:r>
      <w:r>
        <w:rPr>
          <w:rFonts w:ascii="Liberation Serif" w:eastAsia="Times New Roman" w:hAnsi="Liberation Serif" w:cs="Times New Roman"/>
          <w:sz w:val="28"/>
          <w:szCs w:val="28"/>
          <w:lang w:eastAsia="ru-RU"/>
        </w:rPr>
        <w:t xml:space="preserve">в связи с отсутствием заявок. </w:t>
      </w:r>
    </w:p>
    <w:p w:rsidR="00055095" w:rsidRPr="00055095" w:rsidRDefault="00055095" w:rsidP="00055095">
      <w:pPr>
        <w:tabs>
          <w:tab w:val="left" w:pos="709"/>
        </w:tabs>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 соответствии с Положением о проведении конкурса на замещение вакантной должности руководителя муниципального унитарного предприятия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утвержденным постановлением администрации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от 03.12.2014 № 784, </w:t>
      </w:r>
      <w:r>
        <w:rPr>
          <w:rFonts w:ascii="Liberation Serif" w:eastAsia="Times New Roman" w:hAnsi="Liberation Serif" w:cs="Times New Roman"/>
          <w:sz w:val="28"/>
          <w:szCs w:val="28"/>
          <w:lang w:eastAsia="ru-RU"/>
        </w:rPr>
        <w:t xml:space="preserve">были неоднократно объявлены конкурсы на </w:t>
      </w:r>
      <w:r w:rsidRPr="00055095">
        <w:rPr>
          <w:rFonts w:ascii="Liberation Serif" w:eastAsia="Times New Roman" w:hAnsi="Liberation Serif" w:cs="Times New Roman"/>
          <w:sz w:val="28"/>
          <w:szCs w:val="28"/>
          <w:lang w:eastAsia="ru-RU"/>
        </w:rPr>
        <w:t xml:space="preserve">замещение руководителей муниципальных унитарных предприятий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МУП </w:t>
      </w:r>
      <w:r>
        <w:rPr>
          <w:rFonts w:ascii="Liberation Serif" w:eastAsia="Times New Roman" w:hAnsi="Liberation Serif" w:cs="Times New Roman"/>
          <w:sz w:val="28"/>
          <w:szCs w:val="28"/>
          <w:lang w:eastAsia="ru-RU"/>
        </w:rPr>
        <w:t>«</w:t>
      </w:r>
      <w:proofErr w:type="spellStart"/>
      <w:r>
        <w:rPr>
          <w:rFonts w:ascii="Liberation Serif" w:eastAsia="Times New Roman" w:hAnsi="Liberation Serif" w:cs="Times New Roman"/>
          <w:sz w:val="28"/>
          <w:szCs w:val="28"/>
          <w:lang w:eastAsia="ru-RU"/>
        </w:rPr>
        <w:t>Пышминское</w:t>
      </w:r>
      <w:proofErr w:type="spellEnd"/>
      <w:r>
        <w:rPr>
          <w:rFonts w:ascii="Liberation Serif" w:eastAsia="Times New Roman" w:hAnsi="Liberation Serif" w:cs="Times New Roman"/>
          <w:sz w:val="28"/>
          <w:szCs w:val="28"/>
          <w:lang w:eastAsia="ru-RU"/>
        </w:rPr>
        <w:t xml:space="preserve"> автотранспортное предприятие</w:t>
      </w:r>
      <w:r w:rsidRPr="00055095">
        <w:rPr>
          <w:rFonts w:ascii="Liberation Serif" w:eastAsia="Times New Roman" w:hAnsi="Liberation Serif" w:cs="Times New Roman"/>
          <w:sz w:val="28"/>
          <w:szCs w:val="28"/>
          <w:lang w:eastAsia="ru-RU"/>
        </w:rPr>
        <w:t>»;</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МУП ПГО «</w:t>
      </w:r>
      <w:r>
        <w:rPr>
          <w:rFonts w:ascii="Liberation Serif" w:eastAsia="Times New Roman" w:hAnsi="Liberation Serif" w:cs="Times New Roman"/>
          <w:sz w:val="28"/>
          <w:szCs w:val="28"/>
          <w:lang w:eastAsia="ru-RU"/>
        </w:rPr>
        <w:t>Аварийно-восстановительная служба»</w:t>
      </w:r>
      <w:r w:rsidRPr="00055095">
        <w:rPr>
          <w:rFonts w:ascii="Liberation Serif" w:eastAsia="Times New Roman" w:hAnsi="Liberation Serif" w:cs="Times New Roman"/>
          <w:sz w:val="28"/>
          <w:szCs w:val="28"/>
          <w:lang w:eastAsia="ru-RU"/>
        </w:rPr>
        <w:t>;</w:t>
      </w:r>
    </w:p>
    <w:p w:rsid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МУП </w:t>
      </w:r>
      <w:r>
        <w:rPr>
          <w:rFonts w:ascii="Liberation Serif" w:eastAsia="Times New Roman" w:hAnsi="Liberation Serif" w:cs="Times New Roman"/>
          <w:sz w:val="28"/>
          <w:szCs w:val="28"/>
          <w:lang w:eastAsia="ru-RU"/>
        </w:rPr>
        <w:t>«Центральная районная аптека № 126» р. п. Пышма</w:t>
      </w:r>
      <w:r w:rsidRPr="00055095">
        <w:rPr>
          <w:rFonts w:ascii="Liberation Serif" w:eastAsia="Times New Roman" w:hAnsi="Liberation Serif" w:cs="Times New Roman"/>
          <w:sz w:val="28"/>
          <w:szCs w:val="28"/>
          <w:lang w:eastAsia="ru-RU"/>
        </w:rPr>
        <w:t>.</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ab/>
      </w:r>
      <w:r w:rsidR="000A55F1">
        <w:rPr>
          <w:rFonts w:ascii="Liberation Serif" w:eastAsia="Times New Roman" w:hAnsi="Liberation Serif" w:cs="Times New Roman"/>
          <w:sz w:val="28"/>
          <w:szCs w:val="28"/>
          <w:lang w:eastAsia="ru-RU"/>
        </w:rPr>
        <w:t>К</w:t>
      </w:r>
      <w:r>
        <w:rPr>
          <w:rFonts w:ascii="Liberation Serif" w:eastAsia="Times New Roman" w:hAnsi="Liberation Serif" w:cs="Times New Roman"/>
          <w:sz w:val="28"/>
          <w:szCs w:val="28"/>
          <w:lang w:eastAsia="ru-RU"/>
        </w:rPr>
        <w:t>онкурсы не состоялись в связи с отсутствием заявок.</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Муниципальными служащими  администрации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и руководителями муниципальных учреждений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ежегодно не позднее 30 апреля года, следующего </w:t>
      </w:r>
      <w:proofErr w:type="gramStart"/>
      <w:r w:rsidRPr="00055095">
        <w:rPr>
          <w:rFonts w:ascii="Liberation Serif" w:eastAsia="Times New Roman" w:hAnsi="Liberation Serif" w:cs="Times New Roman"/>
          <w:sz w:val="28"/>
          <w:szCs w:val="28"/>
          <w:lang w:eastAsia="ru-RU"/>
        </w:rPr>
        <w:t>за</w:t>
      </w:r>
      <w:proofErr w:type="gramEnd"/>
      <w:r w:rsidRPr="00055095">
        <w:rPr>
          <w:rFonts w:ascii="Liberation Serif" w:eastAsia="Times New Roman" w:hAnsi="Liberation Serif" w:cs="Times New Roman"/>
          <w:sz w:val="28"/>
          <w:szCs w:val="28"/>
          <w:lang w:eastAsia="ru-RU"/>
        </w:rPr>
        <w:t xml:space="preserve"> отчетным, представляются:</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сведения о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сведения о своих расходах, а также расходах своих супруги (супруга) и несовершеннолетних детей в случаях,  установленных Федеральным законом от 03.12.2012 № 230-ФЗ «О </w:t>
      </w:r>
      <w:proofErr w:type="gramStart"/>
      <w:r w:rsidRPr="00055095">
        <w:rPr>
          <w:rFonts w:ascii="Liberation Serif" w:eastAsia="Times New Roman" w:hAnsi="Liberation Serif" w:cs="Times New Roman"/>
          <w:sz w:val="28"/>
          <w:szCs w:val="28"/>
          <w:lang w:eastAsia="ru-RU"/>
        </w:rPr>
        <w:t>контроле за</w:t>
      </w:r>
      <w:proofErr w:type="gramEnd"/>
      <w:r w:rsidRPr="00055095">
        <w:rPr>
          <w:rFonts w:ascii="Liberation Serif" w:eastAsia="Times New Roman" w:hAnsi="Liberation Serif" w:cs="Times New Roman"/>
          <w:sz w:val="28"/>
          <w:szCs w:val="28"/>
          <w:lang w:eastAsia="ru-RU"/>
        </w:rPr>
        <w:t xml:space="preserve"> соответствием расходов лиц, замещавших государственные должности, и иных лиц их доходам».</w:t>
      </w:r>
    </w:p>
    <w:p w:rsidR="00055095" w:rsidRPr="00055095" w:rsidRDefault="00055095" w:rsidP="00055095">
      <w:pPr>
        <w:spacing w:after="0" w:line="240" w:lineRule="auto"/>
        <w:jc w:val="both"/>
        <w:rPr>
          <w:rFonts w:ascii="Liberation Serif" w:eastAsia="Times New Roman" w:hAnsi="Liberation Serif" w:cs="Times New Roman"/>
          <w:color w:val="000000"/>
          <w:sz w:val="28"/>
          <w:szCs w:val="28"/>
          <w:lang w:eastAsia="ru-RU"/>
        </w:rPr>
      </w:pPr>
      <w:r w:rsidRPr="00055095">
        <w:rPr>
          <w:rFonts w:ascii="Liberation Serif" w:eastAsia="Times New Roman" w:hAnsi="Liberation Serif" w:cs="Times New Roman"/>
          <w:sz w:val="28"/>
          <w:szCs w:val="28"/>
          <w:lang w:eastAsia="ru-RU"/>
        </w:rPr>
        <w:t xml:space="preserve">        </w:t>
      </w:r>
      <w:proofErr w:type="gramStart"/>
      <w:r w:rsidRPr="00055095">
        <w:rPr>
          <w:rFonts w:ascii="Liberation Serif" w:eastAsia="Times New Roman" w:hAnsi="Liberation Serif" w:cs="Times New Roman"/>
          <w:sz w:val="28"/>
          <w:szCs w:val="28"/>
          <w:lang w:eastAsia="ru-RU"/>
        </w:rPr>
        <w:t xml:space="preserve">Сведения о доходах, расходах, об имуществе и обязательствах имущественного характера лиц, замещающих муниципальные должности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и должности муниципальной службы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и членов их семей, а также руководителей</w:t>
      </w:r>
      <w:r w:rsidRPr="00055095">
        <w:rPr>
          <w:rFonts w:ascii="Liberation Serif" w:eastAsia="Times New Roman" w:hAnsi="Liberation Serif" w:cs="Times New Roman"/>
          <w:sz w:val="28"/>
          <w:szCs w:val="28"/>
          <w:lang w:eastAsia="ru-RU"/>
        </w:rPr>
        <w:tab/>
        <w:t xml:space="preserve">муниципальных учреждений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за период с 01 января 202</w:t>
      </w:r>
      <w:r>
        <w:rPr>
          <w:rFonts w:ascii="Liberation Serif" w:eastAsia="Times New Roman" w:hAnsi="Liberation Serif" w:cs="Times New Roman"/>
          <w:sz w:val="28"/>
          <w:szCs w:val="28"/>
          <w:lang w:eastAsia="ru-RU"/>
        </w:rPr>
        <w:t>1</w:t>
      </w:r>
      <w:r w:rsidRPr="00055095">
        <w:rPr>
          <w:rFonts w:ascii="Liberation Serif" w:eastAsia="Times New Roman" w:hAnsi="Liberation Serif" w:cs="Times New Roman"/>
          <w:sz w:val="28"/>
          <w:szCs w:val="28"/>
          <w:lang w:eastAsia="ru-RU"/>
        </w:rPr>
        <w:t xml:space="preserve"> года по 31 декабря 202</w:t>
      </w:r>
      <w:r>
        <w:rPr>
          <w:rFonts w:ascii="Liberation Serif" w:eastAsia="Times New Roman" w:hAnsi="Liberation Serif" w:cs="Times New Roman"/>
          <w:sz w:val="28"/>
          <w:szCs w:val="28"/>
          <w:lang w:eastAsia="ru-RU"/>
        </w:rPr>
        <w:t>1</w:t>
      </w:r>
      <w:r w:rsidRPr="00055095">
        <w:rPr>
          <w:rFonts w:ascii="Liberation Serif" w:eastAsia="Times New Roman" w:hAnsi="Liberation Serif" w:cs="Times New Roman"/>
          <w:sz w:val="28"/>
          <w:szCs w:val="28"/>
          <w:lang w:eastAsia="ru-RU"/>
        </w:rPr>
        <w:t xml:space="preserve"> года размещены на сайте </w:t>
      </w:r>
      <w:proofErr w:type="spellStart"/>
      <w:r w:rsidRPr="00055095">
        <w:rPr>
          <w:rFonts w:ascii="Liberation Serif" w:eastAsia="Times New Roman" w:hAnsi="Liberation Serif" w:cs="Times New Roman"/>
          <w:sz w:val="28"/>
          <w:szCs w:val="28"/>
          <w:lang w:eastAsia="ru-RU"/>
        </w:rPr>
        <w:lastRenderedPageBreak/>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w:t>
      </w:r>
      <w:proofErr w:type="gramEnd"/>
      <w:r w:rsidRPr="00055095">
        <w:rPr>
          <w:rFonts w:ascii="Liberation Serif" w:eastAsia="Times New Roman" w:hAnsi="Liberation Serif" w:cs="Times New Roman"/>
          <w:sz w:val="28"/>
          <w:szCs w:val="28"/>
          <w:lang w:eastAsia="ru-RU"/>
        </w:rPr>
        <w:t xml:space="preserve"> </w:t>
      </w:r>
      <w:r w:rsidRPr="00055095">
        <w:rPr>
          <w:rFonts w:ascii="Liberation Serif" w:eastAsia="Times New Roman" w:hAnsi="Liberation Serif" w:cs="Times New Roman"/>
          <w:color w:val="000000"/>
          <w:sz w:val="28"/>
          <w:szCs w:val="28"/>
          <w:lang w:eastAsia="ru-RU"/>
        </w:rPr>
        <w:t>Г</w:t>
      </w:r>
      <w:hyperlink r:id="rId7" w:history="1">
        <w:proofErr w:type="gramStart"/>
        <w:r w:rsidRPr="00055095">
          <w:rPr>
            <w:rFonts w:ascii="Liberation Serif" w:eastAsia="Times New Roman" w:hAnsi="Liberation Serif" w:cs="Segoe UI"/>
            <w:color w:val="000000"/>
            <w:sz w:val="28"/>
            <w:szCs w:val="28"/>
            <w:shd w:val="clear" w:color="auto" w:fill="FFFFFF"/>
            <w:lang w:eastAsia="ru-RU"/>
          </w:rPr>
          <w:t>лавная</w:t>
        </w:r>
        <w:proofErr w:type="gramEnd"/>
      </w:hyperlink>
      <w:r w:rsidRPr="00055095">
        <w:rPr>
          <w:rFonts w:ascii="Liberation Serif" w:eastAsia="Times New Roman" w:hAnsi="Liberation Serif" w:cs="Segoe UI"/>
          <w:color w:val="000000"/>
          <w:sz w:val="28"/>
          <w:szCs w:val="28"/>
          <w:shd w:val="clear" w:color="auto" w:fill="FFFFFF"/>
          <w:lang w:eastAsia="ru-RU"/>
        </w:rPr>
        <w:t> / </w:t>
      </w:r>
      <w:hyperlink r:id="rId8" w:history="1">
        <w:r w:rsidRPr="00055095">
          <w:rPr>
            <w:rFonts w:ascii="Liberation Serif" w:eastAsia="Times New Roman" w:hAnsi="Liberation Serif" w:cs="Segoe UI"/>
            <w:color w:val="000000"/>
            <w:sz w:val="28"/>
            <w:szCs w:val="28"/>
            <w:shd w:val="clear" w:color="auto" w:fill="FFFFFF"/>
            <w:lang w:eastAsia="ru-RU"/>
          </w:rPr>
          <w:t>Органы местного самоуправления</w:t>
        </w:r>
      </w:hyperlink>
      <w:r w:rsidRPr="00055095">
        <w:rPr>
          <w:rFonts w:ascii="Liberation Serif" w:eastAsia="Times New Roman" w:hAnsi="Liberation Serif" w:cs="Segoe UI"/>
          <w:color w:val="000000"/>
          <w:sz w:val="28"/>
          <w:szCs w:val="28"/>
          <w:shd w:val="clear" w:color="auto" w:fill="FFFFFF"/>
          <w:lang w:eastAsia="ru-RU"/>
        </w:rPr>
        <w:t> / Противодействие коррупции</w:t>
      </w:r>
      <w:r w:rsidRPr="00055095">
        <w:rPr>
          <w:rFonts w:ascii="Liberation Serif" w:eastAsia="Times New Roman" w:hAnsi="Liberation Serif" w:cs="Times New Roman"/>
          <w:color w:val="000000"/>
          <w:sz w:val="28"/>
          <w:szCs w:val="28"/>
          <w:lang w:eastAsia="ru-RU"/>
        </w:rPr>
        <w:t xml:space="preserve">.  </w:t>
      </w:r>
    </w:p>
    <w:p w:rsidR="00055095" w:rsidRPr="00055095" w:rsidRDefault="00055095" w:rsidP="00055095">
      <w:pPr>
        <w:tabs>
          <w:tab w:val="left" w:pos="709"/>
        </w:tabs>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На 31.12.202</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года  подготовлено и проведено </w:t>
      </w:r>
      <w:r>
        <w:rPr>
          <w:rFonts w:ascii="Liberation Serif" w:eastAsia="Times New Roman" w:hAnsi="Liberation Serif" w:cs="Times New Roman"/>
          <w:sz w:val="28"/>
          <w:szCs w:val="28"/>
          <w:lang w:eastAsia="ru-RU"/>
        </w:rPr>
        <w:t>6</w:t>
      </w:r>
      <w:r w:rsidRPr="00055095">
        <w:rPr>
          <w:rFonts w:ascii="Liberation Serif" w:eastAsia="Times New Roman" w:hAnsi="Liberation Serif" w:cs="Times New Roman"/>
          <w:sz w:val="28"/>
          <w:szCs w:val="28"/>
          <w:lang w:eastAsia="ru-RU"/>
        </w:rPr>
        <w:t xml:space="preserve"> заседаний комиссии по соблюдению требований к служебному поведению муниципальных служащих и урегулированию конфликта интересов.  </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 течение 202</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года были сформированы и направлены в учебные заведения заявки на прохождение курсов повышения квалификации муниципальными служащими за счет местного бюджета. Всего прош</w:t>
      </w:r>
      <w:r w:rsidR="000A55F1">
        <w:rPr>
          <w:rFonts w:ascii="Liberation Serif" w:eastAsia="Times New Roman" w:hAnsi="Liberation Serif" w:cs="Times New Roman"/>
          <w:sz w:val="28"/>
          <w:szCs w:val="28"/>
          <w:lang w:eastAsia="ru-RU"/>
        </w:rPr>
        <w:t xml:space="preserve">ел </w:t>
      </w:r>
      <w:r w:rsidRPr="00055095">
        <w:rPr>
          <w:rFonts w:ascii="Liberation Serif" w:eastAsia="Times New Roman" w:hAnsi="Liberation Serif" w:cs="Times New Roman"/>
          <w:sz w:val="28"/>
          <w:szCs w:val="28"/>
          <w:lang w:eastAsia="ru-RU"/>
        </w:rPr>
        <w:t>курсы повышения квалификации 2</w:t>
      </w:r>
      <w:r>
        <w:rPr>
          <w:rFonts w:ascii="Liberation Serif" w:eastAsia="Times New Roman" w:hAnsi="Liberation Serif" w:cs="Times New Roman"/>
          <w:sz w:val="28"/>
          <w:szCs w:val="28"/>
          <w:lang w:eastAsia="ru-RU"/>
        </w:rPr>
        <w:t>1</w:t>
      </w:r>
      <w:r w:rsidRPr="00055095">
        <w:rPr>
          <w:rFonts w:ascii="Liberation Serif" w:eastAsia="Times New Roman" w:hAnsi="Liberation Serif" w:cs="Times New Roman"/>
          <w:sz w:val="28"/>
          <w:szCs w:val="28"/>
          <w:lang w:eastAsia="ru-RU"/>
        </w:rPr>
        <w:t xml:space="preserve"> муниципальны</w:t>
      </w:r>
      <w:r>
        <w:rPr>
          <w:rFonts w:ascii="Liberation Serif" w:eastAsia="Times New Roman" w:hAnsi="Liberation Serif" w:cs="Times New Roman"/>
          <w:sz w:val="28"/>
          <w:szCs w:val="28"/>
          <w:lang w:eastAsia="ru-RU"/>
        </w:rPr>
        <w:t>й</w:t>
      </w:r>
      <w:r w:rsidRPr="00055095">
        <w:rPr>
          <w:rFonts w:ascii="Liberation Serif" w:eastAsia="Times New Roman" w:hAnsi="Liberation Serif" w:cs="Times New Roman"/>
          <w:sz w:val="28"/>
          <w:szCs w:val="28"/>
          <w:lang w:eastAsia="ru-RU"/>
        </w:rPr>
        <w:t xml:space="preserve"> служащи</w:t>
      </w:r>
      <w:r>
        <w:rPr>
          <w:rFonts w:ascii="Liberation Serif" w:eastAsia="Times New Roman" w:hAnsi="Liberation Serif" w:cs="Times New Roman"/>
          <w:sz w:val="28"/>
          <w:szCs w:val="28"/>
          <w:lang w:eastAsia="ru-RU"/>
        </w:rPr>
        <w:t>й</w:t>
      </w:r>
      <w:r w:rsidRPr="00055095">
        <w:rPr>
          <w:rFonts w:ascii="Liberation Serif" w:eastAsia="Times New Roman" w:hAnsi="Liberation Serif" w:cs="Times New Roman"/>
          <w:sz w:val="28"/>
          <w:szCs w:val="28"/>
          <w:lang w:eastAsia="ru-RU"/>
        </w:rPr>
        <w:t xml:space="preserve">.  </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 течение 202</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года  присвоены классные чины 1</w:t>
      </w:r>
      <w:r>
        <w:rPr>
          <w:rFonts w:ascii="Liberation Serif" w:eastAsia="Times New Roman" w:hAnsi="Liberation Serif" w:cs="Times New Roman"/>
          <w:sz w:val="28"/>
          <w:szCs w:val="28"/>
          <w:lang w:eastAsia="ru-RU"/>
        </w:rPr>
        <w:t>6</w:t>
      </w:r>
      <w:r w:rsidRPr="00055095">
        <w:rPr>
          <w:rFonts w:ascii="Liberation Serif" w:eastAsia="Times New Roman" w:hAnsi="Liberation Serif" w:cs="Times New Roman"/>
          <w:sz w:val="28"/>
          <w:szCs w:val="28"/>
          <w:lang w:eastAsia="ru-RU"/>
        </w:rPr>
        <w:t xml:space="preserve"> муниципальным служащим.</w:t>
      </w:r>
    </w:p>
    <w:p w:rsidR="00055095" w:rsidRPr="00055095" w:rsidRDefault="00055095" w:rsidP="00055095">
      <w:pPr>
        <w:spacing w:after="0" w:line="240" w:lineRule="auto"/>
        <w:jc w:val="both"/>
        <w:rPr>
          <w:rFonts w:ascii="Liberation Serif" w:eastAsia="Times New Roman" w:hAnsi="Liberation Serif" w:cs="Times New Roman"/>
          <w:sz w:val="28"/>
          <w:szCs w:val="28"/>
          <w:lang w:eastAsia="ru-RU"/>
        </w:rPr>
      </w:pPr>
      <w:r w:rsidRPr="00055095">
        <w:rPr>
          <w:rFonts w:ascii="Liberation Serif" w:eastAsia="Times New Roman" w:hAnsi="Liberation Serif" w:cs="Times New Roman"/>
          <w:sz w:val="28"/>
          <w:szCs w:val="28"/>
          <w:lang w:eastAsia="ru-RU"/>
        </w:rPr>
        <w:t xml:space="preserve">          В  202</w:t>
      </w:r>
      <w:r>
        <w:rPr>
          <w:rFonts w:ascii="Liberation Serif" w:eastAsia="Times New Roman" w:hAnsi="Liberation Serif" w:cs="Times New Roman"/>
          <w:sz w:val="28"/>
          <w:szCs w:val="28"/>
          <w:lang w:eastAsia="ru-RU"/>
        </w:rPr>
        <w:t>2</w:t>
      </w:r>
      <w:r w:rsidRPr="00055095">
        <w:rPr>
          <w:rFonts w:ascii="Liberation Serif" w:eastAsia="Times New Roman" w:hAnsi="Liberation Serif" w:cs="Times New Roman"/>
          <w:sz w:val="28"/>
          <w:szCs w:val="28"/>
          <w:lang w:eastAsia="ru-RU"/>
        </w:rPr>
        <w:t xml:space="preserve"> году также велась работа по ведению и формированию  личных дел работников администрации </w:t>
      </w:r>
      <w:proofErr w:type="spellStart"/>
      <w:r w:rsidRPr="00055095">
        <w:rPr>
          <w:rFonts w:ascii="Liberation Serif" w:eastAsia="Times New Roman" w:hAnsi="Liberation Serif" w:cs="Times New Roman"/>
          <w:sz w:val="28"/>
          <w:szCs w:val="28"/>
          <w:lang w:eastAsia="ru-RU"/>
        </w:rPr>
        <w:t>Пышминского</w:t>
      </w:r>
      <w:proofErr w:type="spellEnd"/>
      <w:r w:rsidRPr="00055095">
        <w:rPr>
          <w:rFonts w:ascii="Liberation Serif" w:eastAsia="Times New Roman" w:hAnsi="Liberation Serif" w:cs="Times New Roman"/>
          <w:sz w:val="28"/>
          <w:szCs w:val="28"/>
          <w:lang w:eastAsia="ru-RU"/>
        </w:rPr>
        <w:t xml:space="preserve"> городского округа, карточек формы Т-2.</w:t>
      </w:r>
      <w:r w:rsidRPr="00055095">
        <w:rPr>
          <w:rFonts w:ascii="Liberation Serif" w:eastAsia="Times New Roman" w:hAnsi="Liberation Serif" w:cs="Times New Roman"/>
          <w:color w:val="000000"/>
          <w:sz w:val="28"/>
          <w:szCs w:val="28"/>
          <w:lang w:eastAsia="ru-RU"/>
        </w:rPr>
        <w:t xml:space="preserve"> Осуществлялось составление всей установленной отчетности по кадрам и противодействию коррупции.</w:t>
      </w:r>
      <w:r w:rsidRPr="00055095">
        <w:rPr>
          <w:rFonts w:ascii="Liberation Serif" w:eastAsia="Times New Roman" w:hAnsi="Liberation Serif" w:cs="Times New Roman"/>
          <w:sz w:val="28"/>
          <w:szCs w:val="28"/>
          <w:lang w:eastAsia="ru-RU"/>
        </w:rPr>
        <w:t xml:space="preserve">          </w:t>
      </w:r>
    </w:p>
    <w:p w:rsidR="00055095" w:rsidRPr="00055095" w:rsidRDefault="00055095" w:rsidP="00055095">
      <w:pPr>
        <w:spacing w:after="0" w:line="240" w:lineRule="auto"/>
        <w:ind w:firstLine="283"/>
        <w:jc w:val="both"/>
        <w:rPr>
          <w:rFonts w:ascii="Liberation Serif" w:eastAsia="Times New Roman" w:hAnsi="Liberation Serif" w:cs="Times New Roman"/>
          <w:color w:val="000000"/>
          <w:sz w:val="28"/>
          <w:szCs w:val="28"/>
          <w:lang w:eastAsia="ru-RU"/>
        </w:rPr>
      </w:pPr>
      <w:r w:rsidRPr="00055095">
        <w:rPr>
          <w:rFonts w:ascii="Liberation Serif" w:eastAsia="Times New Roman" w:hAnsi="Liberation Serif" w:cs="Times New Roman"/>
          <w:color w:val="000000"/>
          <w:sz w:val="28"/>
          <w:szCs w:val="28"/>
          <w:lang w:eastAsia="ru-RU"/>
        </w:rPr>
        <w:t xml:space="preserve">      По состоянию на 31.12.202</w:t>
      </w:r>
      <w:r>
        <w:rPr>
          <w:rFonts w:ascii="Liberation Serif" w:eastAsia="Times New Roman" w:hAnsi="Liberation Serif" w:cs="Times New Roman"/>
          <w:color w:val="000000"/>
          <w:sz w:val="28"/>
          <w:szCs w:val="28"/>
          <w:lang w:eastAsia="ru-RU"/>
        </w:rPr>
        <w:t>2</w:t>
      </w:r>
      <w:r w:rsidRPr="00055095">
        <w:rPr>
          <w:rFonts w:ascii="Liberation Serif" w:eastAsia="Times New Roman" w:hAnsi="Liberation Serif" w:cs="Times New Roman"/>
          <w:color w:val="000000"/>
          <w:sz w:val="28"/>
          <w:szCs w:val="28"/>
          <w:lang w:eastAsia="ru-RU"/>
        </w:rPr>
        <w:t xml:space="preserve"> года зарегистрировано входящей корреспонденции  в системе электронного документооборота  8 </w:t>
      </w:r>
      <w:r>
        <w:rPr>
          <w:rFonts w:ascii="Liberation Serif" w:eastAsia="Times New Roman" w:hAnsi="Liberation Serif" w:cs="Times New Roman"/>
          <w:color w:val="000000"/>
          <w:sz w:val="28"/>
          <w:szCs w:val="28"/>
          <w:lang w:eastAsia="ru-RU"/>
        </w:rPr>
        <w:t>756</w:t>
      </w:r>
      <w:r w:rsidRPr="00055095">
        <w:rPr>
          <w:rFonts w:ascii="Liberation Serif" w:eastAsia="Times New Roman" w:hAnsi="Liberation Serif" w:cs="Times New Roman"/>
          <w:color w:val="000000"/>
          <w:sz w:val="28"/>
          <w:szCs w:val="28"/>
          <w:lang w:eastAsia="ru-RU"/>
        </w:rPr>
        <w:t xml:space="preserve"> (за 202</w:t>
      </w:r>
      <w:r>
        <w:rPr>
          <w:rFonts w:ascii="Liberation Serif" w:eastAsia="Times New Roman" w:hAnsi="Liberation Serif" w:cs="Times New Roman"/>
          <w:color w:val="000000"/>
          <w:sz w:val="28"/>
          <w:szCs w:val="28"/>
          <w:lang w:eastAsia="ru-RU"/>
        </w:rPr>
        <w:t>1</w:t>
      </w:r>
      <w:r w:rsidRPr="00055095">
        <w:rPr>
          <w:rFonts w:ascii="Liberation Serif" w:eastAsia="Times New Roman" w:hAnsi="Liberation Serif" w:cs="Times New Roman"/>
          <w:color w:val="000000"/>
          <w:sz w:val="28"/>
          <w:szCs w:val="28"/>
          <w:lang w:eastAsia="ru-RU"/>
        </w:rPr>
        <w:t xml:space="preserve"> год –   8 </w:t>
      </w:r>
      <w:r w:rsidR="009971FD">
        <w:rPr>
          <w:rFonts w:ascii="Liberation Serif" w:eastAsia="Times New Roman" w:hAnsi="Liberation Serif" w:cs="Times New Roman"/>
          <w:color w:val="000000"/>
          <w:sz w:val="28"/>
          <w:szCs w:val="28"/>
          <w:lang w:eastAsia="ru-RU"/>
        </w:rPr>
        <w:t>454</w:t>
      </w:r>
      <w:r w:rsidRPr="00055095">
        <w:rPr>
          <w:rFonts w:ascii="Liberation Serif" w:eastAsia="Times New Roman" w:hAnsi="Liberation Serif" w:cs="Times New Roman"/>
          <w:color w:val="000000"/>
          <w:sz w:val="28"/>
          <w:szCs w:val="28"/>
          <w:lang w:eastAsia="ru-RU"/>
        </w:rPr>
        <w:t xml:space="preserve">)  писем, внутренних документов (служебных писем) – </w:t>
      </w:r>
      <w:r w:rsidR="009971FD">
        <w:rPr>
          <w:rFonts w:ascii="Liberation Serif" w:eastAsia="Times New Roman" w:hAnsi="Liberation Serif" w:cs="Times New Roman"/>
          <w:color w:val="000000"/>
          <w:sz w:val="28"/>
          <w:szCs w:val="28"/>
          <w:lang w:eastAsia="ru-RU"/>
        </w:rPr>
        <w:t>4169</w:t>
      </w:r>
      <w:r w:rsidRPr="00055095">
        <w:rPr>
          <w:rFonts w:ascii="Liberation Serif" w:eastAsia="Times New Roman" w:hAnsi="Liberation Serif" w:cs="Times New Roman"/>
          <w:color w:val="000000"/>
          <w:sz w:val="28"/>
          <w:szCs w:val="28"/>
          <w:lang w:eastAsia="ru-RU"/>
        </w:rPr>
        <w:t xml:space="preserve"> (202</w:t>
      </w:r>
      <w:r w:rsidR="009971FD">
        <w:rPr>
          <w:rFonts w:ascii="Liberation Serif" w:eastAsia="Times New Roman" w:hAnsi="Liberation Serif" w:cs="Times New Roman"/>
          <w:color w:val="000000"/>
          <w:sz w:val="28"/>
          <w:szCs w:val="28"/>
          <w:lang w:eastAsia="ru-RU"/>
        </w:rPr>
        <w:t>1</w:t>
      </w:r>
      <w:r w:rsidRPr="00055095">
        <w:rPr>
          <w:rFonts w:ascii="Liberation Serif" w:eastAsia="Times New Roman" w:hAnsi="Liberation Serif" w:cs="Times New Roman"/>
          <w:color w:val="000000"/>
          <w:sz w:val="28"/>
          <w:szCs w:val="28"/>
          <w:lang w:eastAsia="ru-RU"/>
        </w:rPr>
        <w:t xml:space="preserve"> - 2 </w:t>
      </w:r>
      <w:r w:rsidR="009971FD">
        <w:rPr>
          <w:rFonts w:ascii="Liberation Serif" w:eastAsia="Times New Roman" w:hAnsi="Liberation Serif" w:cs="Times New Roman"/>
          <w:color w:val="000000"/>
          <w:sz w:val="28"/>
          <w:szCs w:val="28"/>
          <w:lang w:eastAsia="ru-RU"/>
        </w:rPr>
        <w:t>986</w:t>
      </w:r>
      <w:r w:rsidRPr="00055095">
        <w:rPr>
          <w:rFonts w:ascii="Liberation Serif" w:eastAsia="Times New Roman" w:hAnsi="Liberation Serif" w:cs="Times New Roman"/>
          <w:color w:val="000000"/>
          <w:sz w:val="28"/>
          <w:szCs w:val="28"/>
          <w:lang w:eastAsia="ru-RU"/>
        </w:rPr>
        <w:t>).  Велась работа в системе электронного документооборота.</w:t>
      </w:r>
    </w:p>
    <w:p w:rsidR="00055095" w:rsidRDefault="00055095" w:rsidP="00055095">
      <w:pPr>
        <w:spacing w:after="0" w:line="240" w:lineRule="auto"/>
        <w:ind w:left="283" w:firstLine="283"/>
        <w:jc w:val="both"/>
        <w:rPr>
          <w:rFonts w:ascii="Liberation Serif" w:eastAsia="Times New Roman" w:hAnsi="Liberation Serif" w:cs="Times New Roman"/>
          <w:color w:val="000000"/>
          <w:sz w:val="28"/>
          <w:szCs w:val="28"/>
          <w:lang w:eastAsia="ru-RU"/>
        </w:rPr>
      </w:pPr>
      <w:r w:rsidRPr="00055095">
        <w:rPr>
          <w:rFonts w:ascii="Liberation Serif" w:eastAsia="Times New Roman" w:hAnsi="Liberation Serif" w:cs="Times New Roman"/>
          <w:color w:val="000000"/>
          <w:sz w:val="28"/>
          <w:szCs w:val="28"/>
          <w:lang w:eastAsia="ru-RU"/>
        </w:rPr>
        <w:t xml:space="preserve"> По состоянию на 31.12.202</w:t>
      </w:r>
      <w:r w:rsidR="009971FD">
        <w:rPr>
          <w:rFonts w:ascii="Liberation Serif" w:eastAsia="Times New Roman" w:hAnsi="Liberation Serif" w:cs="Times New Roman"/>
          <w:color w:val="000000"/>
          <w:sz w:val="28"/>
          <w:szCs w:val="28"/>
          <w:lang w:eastAsia="ru-RU"/>
        </w:rPr>
        <w:t>2</w:t>
      </w:r>
      <w:r w:rsidRPr="00055095">
        <w:rPr>
          <w:rFonts w:ascii="Liberation Serif" w:eastAsia="Times New Roman" w:hAnsi="Liberation Serif" w:cs="Times New Roman"/>
          <w:color w:val="000000"/>
          <w:sz w:val="28"/>
          <w:szCs w:val="28"/>
          <w:lang w:eastAsia="ru-RU"/>
        </w:rPr>
        <w:t xml:space="preserve">  года зарегистрировано постановлений по основной деятельности – </w:t>
      </w:r>
      <w:r w:rsidR="009971FD">
        <w:rPr>
          <w:rFonts w:ascii="Liberation Serif" w:eastAsia="Times New Roman" w:hAnsi="Liberation Serif" w:cs="Times New Roman"/>
          <w:color w:val="000000"/>
          <w:sz w:val="28"/>
          <w:szCs w:val="28"/>
          <w:lang w:eastAsia="ru-RU"/>
        </w:rPr>
        <w:t>1050</w:t>
      </w:r>
      <w:r w:rsidRPr="00055095">
        <w:rPr>
          <w:rFonts w:ascii="Liberation Serif" w:eastAsia="Times New Roman" w:hAnsi="Liberation Serif" w:cs="Times New Roman"/>
          <w:color w:val="000000"/>
          <w:sz w:val="28"/>
          <w:szCs w:val="28"/>
          <w:lang w:eastAsia="ru-RU"/>
        </w:rPr>
        <w:t xml:space="preserve"> (за 202</w:t>
      </w:r>
      <w:r w:rsidR="009971FD">
        <w:rPr>
          <w:rFonts w:ascii="Liberation Serif" w:eastAsia="Times New Roman" w:hAnsi="Liberation Serif" w:cs="Times New Roman"/>
          <w:color w:val="000000"/>
          <w:sz w:val="28"/>
          <w:szCs w:val="28"/>
          <w:lang w:eastAsia="ru-RU"/>
        </w:rPr>
        <w:t>1</w:t>
      </w:r>
      <w:r w:rsidRPr="00055095">
        <w:rPr>
          <w:rFonts w:ascii="Liberation Serif" w:eastAsia="Times New Roman" w:hAnsi="Liberation Serif" w:cs="Times New Roman"/>
          <w:color w:val="000000"/>
          <w:sz w:val="28"/>
          <w:szCs w:val="28"/>
          <w:lang w:eastAsia="ru-RU"/>
        </w:rPr>
        <w:t xml:space="preserve"> год - 8</w:t>
      </w:r>
      <w:r w:rsidR="009971FD">
        <w:rPr>
          <w:rFonts w:ascii="Liberation Serif" w:eastAsia="Times New Roman" w:hAnsi="Liberation Serif" w:cs="Times New Roman"/>
          <w:color w:val="000000"/>
          <w:sz w:val="28"/>
          <w:szCs w:val="28"/>
          <w:lang w:eastAsia="ru-RU"/>
        </w:rPr>
        <w:t>83</w:t>
      </w:r>
      <w:r w:rsidRPr="00055095">
        <w:rPr>
          <w:rFonts w:ascii="Liberation Serif" w:eastAsia="Times New Roman" w:hAnsi="Liberation Serif" w:cs="Times New Roman"/>
          <w:color w:val="000000"/>
          <w:sz w:val="28"/>
          <w:szCs w:val="28"/>
          <w:lang w:eastAsia="ru-RU"/>
        </w:rPr>
        <w:t xml:space="preserve">), распоряжений – </w:t>
      </w:r>
      <w:r w:rsidR="009971FD">
        <w:rPr>
          <w:rFonts w:ascii="Liberation Serif" w:eastAsia="Times New Roman" w:hAnsi="Liberation Serif" w:cs="Times New Roman"/>
          <w:color w:val="000000"/>
          <w:sz w:val="28"/>
          <w:szCs w:val="28"/>
          <w:lang w:eastAsia="ru-RU"/>
        </w:rPr>
        <w:t>945</w:t>
      </w:r>
      <w:r w:rsidRPr="00055095">
        <w:rPr>
          <w:rFonts w:ascii="Liberation Serif" w:eastAsia="Times New Roman" w:hAnsi="Liberation Serif" w:cs="Times New Roman"/>
          <w:color w:val="000000"/>
          <w:sz w:val="28"/>
          <w:szCs w:val="28"/>
          <w:lang w:eastAsia="ru-RU"/>
        </w:rPr>
        <w:t xml:space="preserve">  (за 202</w:t>
      </w:r>
      <w:r w:rsidR="009971FD">
        <w:rPr>
          <w:rFonts w:ascii="Liberation Serif" w:eastAsia="Times New Roman" w:hAnsi="Liberation Serif" w:cs="Times New Roman"/>
          <w:color w:val="000000"/>
          <w:sz w:val="28"/>
          <w:szCs w:val="28"/>
          <w:lang w:eastAsia="ru-RU"/>
        </w:rPr>
        <w:t>1</w:t>
      </w:r>
      <w:r w:rsidRPr="00055095">
        <w:rPr>
          <w:rFonts w:ascii="Liberation Serif" w:eastAsia="Times New Roman" w:hAnsi="Liberation Serif" w:cs="Times New Roman"/>
          <w:color w:val="000000"/>
          <w:sz w:val="28"/>
          <w:szCs w:val="28"/>
          <w:lang w:eastAsia="ru-RU"/>
        </w:rPr>
        <w:t xml:space="preserve"> год – </w:t>
      </w:r>
      <w:r w:rsidR="009971FD">
        <w:rPr>
          <w:rFonts w:ascii="Liberation Serif" w:eastAsia="Times New Roman" w:hAnsi="Liberation Serif" w:cs="Times New Roman"/>
          <w:color w:val="000000"/>
          <w:sz w:val="28"/>
          <w:szCs w:val="28"/>
          <w:lang w:eastAsia="ru-RU"/>
        </w:rPr>
        <w:t>889</w:t>
      </w:r>
      <w:r w:rsidRPr="00055095">
        <w:rPr>
          <w:rFonts w:ascii="Liberation Serif" w:eastAsia="Times New Roman" w:hAnsi="Liberation Serif" w:cs="Times New Roman"/>
          <w:color w:val="000000"/>
          <w:sz w:val="28"/>
          <w:szCs w:val="28"/>
          <w:lang w:eastAsia="ru-RU"/>
        </w:rPr>
        <w:t xml:space="preserve">), исходящей корреспонденции – 8 </w:t>
      </w:r>
      <w:r w:rsidR="009971FD">
        <w:rPr>
          <w:rFonts w:ascii="Liberation Serif" w:eastAsia="Times New Roman" w:hAnsi="Liberation Serif" w:cs="Times New Roman"/>
          <w:color w:val="000000"/>
          <w:sz w:val="28"/>
          <w:szCs w:val="28"/>
          <w:lang w:eastAsia="ru-RU"/>
        </w:rPr>
        <w:t>382</w:t>
      </w:r>
      <w:r w:rsidRPr="00055095">
        <w:rPr>
          <w:rFonts w:ascii="Liberation Serif" w:eastAsia="Times New Roman" w:hAnsi="Liberation Serif" w:cs="Times New Roman"/>
          <w:color w:val="000000"/>
          <w:sz w:val="28"/>
          <w:szCs w:val="28"/>
          <w:lang w:eastAsia="ru-RU"/>
        </w:rPr>
        <w:t xml:space="preserve"> (за 202</w:t>
      </w:r>
      <w:r w:rsidR="009971FD">
        <w:rPr>
          <w:rFonts w:ascii="Liberation Serif" w:eastAsia="Times New Roman" w:hAnsi="Liberation Serif" w:cs="Times New Roman"/>
          <w:color w:val="000000"/>
          <w:sz w:val="28"/>
          <w:szCs w:val="28"/>
          <w:lang w:eastAsia="ru-RU"/>
        </w:rPr>
        <w:t>1</w:t>
      </w:r>
      <w:r w:rsidRPr="00055095">
        <w:rPr>
          <w:rFonts w:ascii="Liberation Serif" w:eastAsia="Times New Roman" w:hAnsi="Liberation Serif" w:cs="Times New Roman"/>
          <w:color w:val="000000"/>
          <w:sz w:val="28"/>
          <w:szCs w:val="28"/>
          <w:lang w:eastAsia="ru-RU"/>
        </w:rPr>
        <w:t xml:space="preserve"> год – </w:t>
      </w:r>
      <w:r w:rsidR="009971FD">
        <w:rPr>
          <w:rFonts w:ascii="Liberation Serif" w:eastAsia="Times New Roman" w:hAnsi="Liberation Serif" w:cs="Times New Roman"/>
          <w:color w:val="000000"/>
          <w:sz w:val="28"/>
          <w:szCs w:val="28"/>
          <w:lang w:eastAsia="ru-RU"/>
        </w:rPr>
        <w:t>8050</w:t>
      </w:r>
      <w:r w:rsidRPr="00055095">
        <w:rPr>
          <w:rFonts w:ascii="Liberation Serif" w:eastAsia="Times New Roman" w:hAnsi="Liberation Serif" w:cs="Times New Roman"/>
          <w:color w:val="000000"/>
          <w:sz w:val="28"/>
          <w:szCs w:val="28"/>
          <w:lang w:eastAsia="ru-RU"/>
        </w:rPr>
        <w:t xml:space="preserve">).     </w:t>
      </w:r>
    </w:p>
    <w:p w:rsidR="009971FD" w:rsidRPr="00055095" w:rsidRDefault="009971FD" w:rsidP="009971FD">
      <w:pPr>
        <w:spacing w:after="0" w:line="240" w:lineRule="auto"/>
        <w:ind w:firstLine="566"/>
        <w:jc w:val="both"/>
        <w:rPr>
          <w:rFonts w:ascii="Liberation Serif" w:eastAsia="Times New Roman" w:hAnsi="Liberation Serif" w:cs="Times New Roman"/>
          <w:color w:val="000000"/>
          <w:sz w:val="28"/>
          <w:szCs w:val="28"/>
          <w:lang w:eastAsia="ru-RU"/>
        </w:rPr>
      </w:pPr>
      <w:r>
        <w:rPr>
          <w:rFonts w:ascii="Liberation Serif" w:eastAsia="Times New Roman" w:hAnsi="Liberation Serif" w:cs="Times New Roman"/>
          <w:color w:val="000000"/>
          <w:sz w:val="28"/>
          <w:szCs w:val="28"/>
          <w:lang w:eastAsia="ru-RU"/>
        </w:rPr>
        <w:t xml:space="preserve"> В течение 2022 года осуществлялся </w:t>
      </w:r>
      <w:proofErr w:type="gramStart"/>
      <w:r>
        <w:rPr>
          <w:rFonts w:ascii="Liberation Serif" w:eastAsia="Times New Roman" w:hAnsi="Liberation Serif" w:cs="Times New Roman"/>
          <w:color w:val="000000"/>
          <w:sz w:val="28"/>
          <w:szCs w:val="28"/>
          <w:lang w:eastAsia="ru-RU"/>
        </w:rPr>
        <w:t>контроль за</w:t>
      </w:r>
      <w:proofErr w:type="gramEnd"/>
      <w:r>
        <w:rPr>
          <w:rFonts w:ascii="Liberation Serif" w:eastAsia="Times New Roman" w:hAnsi="Liberation Serif" w:cs="Times New Roman"/>
          <w:color w:val="000000"/>
          <w:sz w:val="28"/>
          <w:szCs w:val="28"/>
          <w:lang w:eastAsia="ru-RU"/>
        </w:rPr>
        <w:t xml:space="preserve"> исполнением входящей корреспонденции и распоряжений администрации </w:t>
      </w:r>
      <w:proofErr w:type="spellStart"/>
      <w:r>
        <w:rPr>
          <w:rFonts w:ascii="Liberation Serif" w:eastAsia="Times New Roman" w:hAnsi="Liberation Serif" w:cs="Times New Roman"/>
          <w:color w:val="000000"/>
          <w:sz w:val="28"/>
          <w:szCs w:val="28"/>
          <w:lang w:eastAsia="ru-RU"/>
        </w:rPr>
        <w:t>Пышминского</w:t>
      </w:r>
      <w:proofErr w:type="spellEnd"/>
      <w:r>
        <w:rPr>
          <w:rFonts w:ascii="Liberation Serif" w:eastAsia="Times New Roman" w:hAnsi="Liberation Serif" w:cs="Times New Roman"/>
          <w:color w:val="000000"/>
          <w:sz w:val="28"/>
          <w:szCs w:val="28"/>
          <w:lang w:eastAsia="ru-RU"/>
        </w:rPr>
        <w:t xml:space="preserve"> городского округа. </w:t>
      </w:r>
    </w:p>
    <w:p w:rsidR="0092173E" w:rsidRDefault="0092173E" w:rsidP="006635B8">
      <w:pPr>
        <w:spacing w:after="0" w:line="240" w:lineRule="auto"/>
        <w:jc w:val="center"/>
        <w:outlineLvl w:val="0"/>
        <w:rPr>
          <w:rFonts w:ascii="Liberation Serif" w:hAnsi="Liberation Serif" w:cs="Liberation Serif"/>
          <w:b/>
          <w:sz w:val="27"/>
          <w:szCs w:val="27"/>
          <w:u w:val="single"/>
        </w:rPr>
      </w:pPr>
    </w:p>
    <w:p w:rsidR="0092173E" w:rsidRDefault="0092173E" w:rsidP="006635B8">
      <w:pPr>
        <w:spacing w:after="0" w:line="240" w:lineRule="auto"/>
        <w:jc w:val="center"/>
        <w:outlineLvl w:val="0"/>
        <w:rPr>
          <w:rFonts w:ascii="Liberation Serif" w:hAnsi="Liberation Serif" w:cs="Liberation Serif"/>
          <w:b/>
          <w:sz w:val="27"/>
          <w:szCs w:val="27"/>
          <w:u w:val="single"/>
        </w:rPr>
      </w:pPr>
    </w:p>
    <w:p w:rsidR="0092173E" w:rsidRDefault="0092173E" w:rsidP="006635B8">
      <w:pPr>
        <w:spacing w:after="0" w:line="240" w:lineRule="auto"/>
        <w:jc w:val="center"/>
        <w:outlineLvl w:val="0"/>
        <w:rPr>
          <w:rFonts w:ascii="Liberation Serif" w:hAnsi="Liberation Serif" w:cs="Liberation Serif"/>
          <w:b/>
          <w:sz w:val="27"/>
          <w:szCs w:val="27"/>
          <w:u w:val="single"/>
        </w:rPr>
      </w:pPr>
    </w:p>
    <w:p w:rsidR="0092173E" w:rsidRDefault="0092173E" w:rsidP="006635B8">
      <w:pPr>
        <w:spacing w:after="0" w:line="240" w:lineRule="auto"/>
        <w:jc w:val="center"/>
        <w:outlineLvl w:val="0"/>
        <w:rPr>
          <w:rFonts w:ascii="Liberation Serif" w:hAnsi="Liberation Serif" w:cs="Liberation Serif"/>
          <w:b/>
          <w:sz w:val="27"/>
          <w:szCs w:val="27"/>
          <w:u w:val="single"/>
        </w:rPr>
      </w:pPr>
    </w:p>
    <w:sectPr w:rsidR="0092173E" w:rsidSect="00C45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BatangChe">
    <w:charset w:val="81"/>
    <w:family w:val="modern"/>
    <w:pitch w:val="fixed"/>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314"/>
    <w:multiLevelType w:val="hybridMultilevel"/>
    <w:tmpl w:val="011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41940"/>
    <w:multiLevelType w:val="hybridMultilevel"/>
    <w:tmpl w:val="9E42B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B4DA3"/>
    <w:multiLevelType w:val="hybridMultilevel"/>
    <w:tmpl w:val="EF74F420"/>
    <w:lvl w:ilvl="0" w:tplc="DD0CC84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0A1D1C"/>
    <w:multiLevelType w:val="hybridMultilevel"/>
    <w:tmpl w:val="E2DC8E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8638C1"/>
    <w:multiLevelType w:val="hybridMultilevel"/>
    <w:tmpl w:val="71786946"/>
    <w:lvl w:ilvl="0" w:tplc="F1B2FEF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DA10D33"/>
    <w:multiLevelType w:val="hybridMultilevel"/>
    <w:tmpl w:val="EA4AB364"/>
    <w:lvl w:ilvl="0" w:tplc="98B25D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9722DBA"/>
    <w:multiLevelType w:val="hybridMultilevel"/>
    <w:tmpl w:val="F81E4692"/>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abstractNum w:abstractNumId="7">
    <w:nsid w:val="65037879"/>
    <w:multiLevelType w:val="hybridMultilevel"/>
    <w:tmpl w:val="34FCFE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70153646"/>
    <w:multiLevelType w:val="hybridMultilevel"/>
    <w:tmpl w:val="BE4C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73C66"/>
    <w:multiLevelType w:val="hybridMultilevel"/>
    <w:tmpl w:val="97F87D86"/>
    <w:lvl w:ilvl="0" w:tplc="0F3CF218">
      <w:start w:val="1"/>
      <w:numFmt w:val="bullet"/>
      <w:lvlText w:val="-"/>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F0CA64">
      <w:start w:val="1"/>
      <w:numFmt w:val="bullet"/>
      <w:lvlText w:val="o"/>
      <w:lvlJc w:val="left"/>
      <w:pPr>
        <w:ind w:left="14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48CB166">
      <w:start w:val="1"/>
      <w:numFmt w:val="bullet"/>
      <w:lvlText w:val="▪"/>
      <w:lvlJc w:val="left"/>
      <w:pPr>
        <w:ind w:left="21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CC6812">
      <w:start w:val="1"/>
      <w:numFmt w:val="bullet"/>
      <w:lvlText w:val="•"/>
      <w:lvlJc w:val="left"/>
      <w:pPr>
        <w:ind w:left="28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422444">
      <w:start w:val="1"/>
      <w:numFmt w:val="bullet"/>
      <w:lvlText w:val="o"/>
      <w:lvlJc w:val="left"/>
      <w:pPr>
        <w:ind w:left="35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E27488">
      <w:start w:val="1"/>
      <w:numFmt w:val="bullet"/>
      <w:lvlText w:val="▪"/>
      <w:lvlJc w:val="left"/>
      <w:pPr>
        <w:ind w:left="43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58CB756">
      <w:start w:val="1"/>
      <w:numFmt w:val="bullet"/>
      <w:lvlText w:val="•"/>
      <w:lvlJc w:val="left"/>
      <w:pPr>
        <w:ind w:left="5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A8CF98">
      <w:start w:val="1"/>
      <w:numFmt w:val="bullet"/>
      <w:lvlText w:val="o"/>
      <w:lvlJc w:val="left"/>
      <w:pPr>
        <w:ind w:left="57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7CF4E2">
      <w:start w:val="1"/>
      <w:numFmt w:val="bullet"/>
      <w:lvlText w:val="▪"/>
      <w:lvlJc w:val="left"/>
      <w:pPr>
        <w:ind w:left="6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15"/>
    <w:rsid w:val="00051F1F"/>
    <w:rsid w:val="000549B4"/>
    <w:rsid w:val="00055095"/>
    <w:rsid w:val="00065856"/>
    <w:rsid w:val="000719EB"/>
    <w:rsid w:val="00084939"/>
    <w:rsid w:val="000A3BA8"/>
    <w:rsid w:val="000A55F1"/>
    <w:rsid w:val="000C3B0C"/>
    <w:rsid w:val="00170290"/>
    <w:rsid w:val="00173CA4"/>
    <w:rsid w:val="00186AEA"/>
    <w:rsid w:val="001968FA"/>
    <w:rsid w:val="001A45FC"/>
    <w:rsid w:val="001B487B"/>
    <w:rsid w:val="001D1A4F"/>
    <w:rsid w:val="001D5AE5"/>
    <w:rsid w:val="001E1392"/>
    <w:rsid w:val="00262BDC"/>
    <w:rsid w:val="002776BE"/>
    <w:rsid w:val="00281DA0"/>
    <w:rsid w:val="002A541C"/>
    <w:rsid w:val="003126F4"/>
    <w:rsid w:val="00316022"/>
    <w:rsid w:val="00344E00"/>
    <w:rsid w:val="00367C4D"/>
    <w:rsid w:val="003924B5"/>
    <w:rsid w:val="003932E4"/>
    <w:rsid w:val="003A0964"/>
    <w:rsid w:val="003A59C8"/>
    <w:rsid w:val="003B4CCE"/>
    <w:rsid w:val="003C3267"/>
    <w:rsid w:val="00411A44"/>
    <w:rsid w:val="004373E2"/>
    <w:rsid w:val="00463B90"/>
    <w:rsid w:val="004A0FE7"/>
    <w:rsid w:val="004A60D5"/>
    <w:rsid w:val="004B2D43"/>
    <w:rsid w:val="00552531"/>
    <w:rsid w:val="005A4ECA"/>
    <w:rsid w:val="005B488F"/>
    <w:rsid w:val="00603815"/>
    <w:rsid w:val="00603AB6"/>
    <w:rsid w:val="006635B8"/>
    <w:rsid w:val="006A1316"/>
    <w:rsid w:val="006B0AD8"/>
    <w:rsid w:val="006E54C7"/>
    <w:rsid w:val="006E7772"/>
    <w:rsid w:val="007012B3"/>
    <w:rsid w:val="0071093F"/>
    <w:rsid w:val="0079158E"/>
    <w:rsid w:val="008363DC"/>
    <w:rsid w:val="0087726B"/>
    <w:rsid w:val="00887F7E"/>
    <w:rsid w:val="008A284A"/>
    <w:rsid w:val="008D27F9"/>
    <w:rsid w:val="00900AD4"/>
    <w:rsid w:val="0092173E"/>
    <w:rsid w:val="0096495C"/>
    <w:rsid w:val="00973FCD"/>
    <w:rsid w:val="00991931"/>
    <w:rsid w:val="009971FD"/>
    <w:rsid w:val="009E0613"/>
    <w:rsid w:val="009F2118"/>
    <w:rsid w:val="00A16155"/>
    <w:rsid w:val="00A32336"/>
    <w:rsid w:val="00A44605"/>
    <w:rsid w:val="00A63FBD"/>
    <w:rsid w:val="00A67FA0"/>
    <w:rsid w:val="00AA7F4A"/>
    <w:rsid w:val="00AD0180"/>
    <w:rsid w:val="00AF083C"/>
    <w:rsid w:val="00AF5F98"/>
    <w:rsid w:val="00B606AC"/>
    <w:rsid w:val="00B66964"/>
    <w:rsid w:val="00B75D39"/>
    <w:rsid w:val="00B95165"/>
    <w:rsid w:val="00BC2415"/>
    <w:rsid w:val="00BD25D6"/>
    <w:rsid w:val="00C0481C"/>
    <w:rsid w:val="00C12EE1"/>
    <w:rsid w:val="00C45D8E"/>
    <w:rsid w:val="00CF282C"/>
    <w:rsid w:val="00D11CBA"/>
    <w:rsid w:val="00D22512"/>
    <w:rsid w:val="00D37096"/>
    <w:rsid w:val="00D85416"/>
    <w:rsid w:val="00D94B2D"/>
    <w:rsid w:val="00DB1FB1"/>
    <w:rsid w:val="00DF35E1"/>
    <w:rsid w:val="00E274A3"/>
    <w:rsid w:val="00E44D4D"/>
    <w:rsid w:val="00EA475A"/>
    <w:rsid w:val="00ED4050"/>
    <w:rsid w:val="00F1084C"/>
    <w:rsid w:val="00F978D3"/>
    <w:rsid w:val="00FB796D"/>
    <w:rsid w:val="00FC5507"/>
    <w:rsid w:val="00FE1897"/>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9EB"/>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9EB"/>
    <w:rPr>
      <w:rFonts w:ascii="Times New Roman" w:eastAsia="Times New Roman" w:hAnsi="Times New Roman" w:cs="Times New Roman"/>
      <w:sz w:val="24"/>
      <w:szCs w:val="20"/>
      <w:lang w:eastAsia="ru-RU"/>
    </w:rPr>
  </w:style>
  <w:style w:type="paragraph" w:styleId="a3">
    <w:name w:val="No Spacing"/>
    <w:aliases w:val="основа"/>
    <w:link w:val="a4"/>
    <w:uiPriority w:val="1"/>
    <w:qFormat/>
    <w:rsid w:val="000719EB"/>
    <w:pPr>
      <w:spacing w:after="0" w:line="240" w:lineRule="auto"/>
    </w:pPr>
    <w:rPr>
      <w:rFonts w:ascii="Arial" w:eastAsia="Arial" w:hAnsi="Arial" w:cs="Arial"/>
      <w:lang w:eastAsia="ru-RU"/>
    </w:rPr>
  </w:style>
  <w:style w:type="character" w:customStyle="1" w:styleId="a4">
    <w:name w:val="Без интервала Знак"/>
    <w:aliases w:val="основа Знак"/>
    <w:link w:val="a3"/>
    <w:uiPriority w:val="1"/>
    <w:locked/>
    <w:rsid w:val="000719EB"/>
    <w:rPr>
      <w:rFonts w:ascii="Arial" w:eastAsia="Arial" w:hAnsi="Arial" w:cs="Arial"/>
      <w:lang w:eastAsia="ru-RU"/>
    </w:rPr>
  </w:style>
  <w:style w:type="paragraph" w:styleId="a5">
    <w:name w:val="List Paragraph"/>
    <w:basedOn w:val="a"/>
    <w:uiPriority w:val="34"/>
    <w:qFormat/>
    <w:rsid w:val="000719E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07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0719EB"/>
    <w:rPr>
      <w:rFonts w:ascii="Times New Roman" w:eastAsia="Times New Roman" w:hAnsi="Times New Roman" w:cs="Times New Roman"/>
      <w:sz w:val="24"/>
      <w:szCs w:val="24"/>
      <w:lang w:eastAsia="ru-RU"/>
    </w:rPr>
  </w:style>
  <w:style w:type="character" w:styleId="a8">
    <w:name w:val="Emphasis"/>
    <w:basedOn w:val="a0"/>
    <w:uiPriority w:val="20"/>
    <w:qFormat/>
    <w:rsid w:val="000719EB"/>
    <w:rPr>
      <w:i/>
      <w:iCs/>
    </w:rPr>
  </w:style>
  <w:style w:type="character" w:styleId="a9">
    <w:name w:val="Hyperlink"/>
    <w:uiPriority w:val="99"/>
    <w:semiHidden/>
    <w:unhideWhenUsed/>
    <w:rsid w:val="000719EB"/>
    <w:rPr>
      <w:color w:val="0000FF"/>
      <w:u w:val="single"/>
    </w:rPr>
  </w:style>
  <w:style w:type="paragraph" w:styleId="aa">
    <w:name w:val="Body Text Indent"/>
    <w:basedOn w:val="a"/>
    <w:link w:val="ab"/>
    <w:uiPriority w:val="99"/>
    <w:unhideWhenUsed/>
    <w:rsid w:val="000719E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0719EB"/>
    <w:rPr>
      <w:rFonts w:ascii="Times New Roman" w:eastAsia="Times New Roman" w:hAnsi="Times New Roman" w:cs="Times New Roman"/>
      <w:sz w:val="28"/>
      <w:szCs w:val="20"/>
      <w:lang w:eastAsia="ru-RU"/>
    </w:rPr>
  </w:style>
  <w:style w:type="paragraph" w:customStyle="1" w:styleId="headertext">
    <w:name w:val="headertext"/>
    <w:basedOn w:val="a"/>
    <w:uiPriority w:val="99"/>
    <w:rsid w:val="000719EB"/>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rsid w:val="0007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rsid w:val="000719EB"/>
    <w:rPr>
      <w:sz w:val="24"/>
      <w:szCs w:val="24"/>
      <w:lang w:val="ru-RU" w:eastAsia="ru-RU" w:bidi="ar-SA"/>
    </w:rPr>
  </w:style>
  <w:style w:type="character" w:styleId="ad">
    <w:name w:val="Strong"/>
    <w:basedOn w:val="a0"/>
    <w:uiPriority w:val="22"/>
    <w:qFormat/>
    <w:rsid w:val="000719EB"/>
    <w:rPr>
      <w:b/>
      <w:bCs/>
    </w:rPr>
  </w:style>
  <w:style w:type="paragraph" w:styleId="3">
    <w:name w:val="Body Text Indent 3"/>
    <w:basedOn w:val="a"/>
    <w:link w:val="30"/>
    <w:uiPriority w:val="99"/>
    <w:semiHidden/>
    <w:rsid w:val="00186A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86AEA"/>
    <w:rPr>
      <w:rFonts w:ascii="Times New Roman" w:eastAsia="Times New Roman" w:hAnsi="Times New Roman" w:cs="Times New Roman"/>
      <w:sz w:val="16"/>
      <w:szCs w:val="16"/>
      <w:lang w:eastAsia="ru-RU"/>
    </w:rPr>
  </w:style>
  <w:style w:type="paragraph" w:styleId="ae">
    <w:name w:val="List"/>
    <w:basedOn w:val="a"/>
    <w:uiPriority w:val="99"/>
    <w:unhideWhenUsed/>
    <w:rsid w:val="00186AEA"/>
    <w:pPr>
      <w:spacing w:after="0" w:line="240" w:lineRule="auto"/>
      <w:ind w:left="283" w:hanging="283"/>
    </w:pPr>
    <w:rPr>
      <w:rFonts w:ascii="Arial" w:eastAsia="Calibri" w:hAnsi="Arial" w:cs="Arial"/>
      <w:sz w:val="20"/>
      <w:szCs w:val="20"/>
      <w:lang w:eastAsia="ru-RU"/>
    </w:rPr>
  </w:style>
  <w:style w:type="table" w:styleId="af">
    <w:name w:val="Table Grid"/>
    <w:basedOn w:val="a1"/>
    <w:uiPriority w:val="59"/>
    <w:rsid w:val="00A32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11"/>
    <w:rsid w:val="006635B8"/>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f0"/>
    <w:rsid w:val="006635B8"/>
    <w:pPr>
      <w:shd w:val="clear" w:color="auto" w:fill="FFFFFF"/>
      <w:spacing w:after="0" w:line="247" w:lineRule="exact"/>
      <w:jc w:val="both"/>
    </w:pPr>
    <w:rPr>
      <w:rFonts w:ascii="Times New Roman" w:eastAsia="Times New Roman" w:hAnsi="Times New Roman" w:cs="Times New Roman"/>
      <w:sz w:val="21"/>
      <w:szCs w:val="21"/>
    </w:rPr>
  </w:style>
  <w:style w:type="paragraph" w:styleId="af1">
    <w:name w:val="Balloon Text"/>
    <w:basedOn w:val="a"/>
    <w:link w:val="af2"/>
    <w:uiPriority w:val="99"/>
    <w:semiHidden/>
    <w:unhideWhenUsed/>
    <w:rsid w:val="00411A4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1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19EB"/>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9EB"/>
    <w:rPr>
      <w:rFonts w:ascii="Times New Roman" w:eastAsia="Times New Roman" w:hAnsi="Times New Roman" w:cs="Times New Roman"/>
      <w:sz w:val="24"/>
      <w:szCs w:val="20"/>
      <w:lang w:eastAsia="ru-RU"/>
    </w:rPr>
  </w:style>
  <w:style w:type="paragraph" w:styleId="a3">
    <w:name w:val="No Spacing"/>
    <w:aliases w:val="основа"/>
    <w:link w:val="a4"/>
    <w:uiPriority w:val="1"/>
    <w:qFormat/>
    <w:rsid w:val="000719EB"/>
    <w:pPr>
      <w:spacing w:after="0" w:line="240" w:lineRule="auto"/>
    </w:pPr>
    <w:rPr>
      <w:rFonts w:ascii="Arial" w:eastAsia="Arial" w:hAnsi="Arial" w:cs="Arial"/>
      <w:lang w:eastAsia="ru-RU"/>
    </w:rPr>
  </w:style>
  <w:style w:type="character" w:customStyle="1" w:styleId="a4">
    <w:name w:val="Без интервала Знак"/>
    <w:aliases w:val="основа Знак"/>
    <w:link w:val="a3"/>
    <w:uiPriority w:val="1"/>
    <w:locked/>
    <w:rsid w:val="000719EB"/>
    <w:rPr>
      <w:rFonts w:ascii="Arial" w:eastAsia="Arial" w:hAnsi="Arial" w:cs="Arial"/>
      <w:lang w:eastAsia="ru-RU"/>
    </w:rPr>
  </w:style>
  <w:style w:type="paragraph" w:styleId="a5">
    <w:name w:val="List Paragraph"/>
    <w:basedOn w:val="a"/>
    <w:uiPriority w:val="34"/>
    <w:qFormat/>
    <w:rsid w:val="000719E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unhideWhenUsed/>
    <w:qFormat/>
    <w:rsid w:val="0007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0719EB"/>
    <w:rPr>
      <w:rFonts w:ascii="Times New Roman" w:eastAsia="Times New Roman" w:hAnsi="Times New Roman" w:cs="Times New Roman"/>
      <w:sz w:val="24"/>
      <w:szCs w:val="24"/>
      <w:lang w:eastAsia="ru-RU"/>
    </w:rPr>
  </w:style>
  <w:style w:type="character" w:styleId="a8">
    <w:name w:val="Emphasis"/>
    <w:basedOn w:val="a0"/>
    <w:uiPriority w:val="20"/>
    <w:qFormat/>
    <w:rsid w:val="000719EB"/>
    <w:rPr>
      <w:i/>
      <w:iCs/>
    </w:rPr>
  </w:style>
  <w:style w:type="character" w:styleId="a9">
    <w:name w:val="Hyperlink"/>
    <w:uiPriority w:val="99"/>
    <w:semiHidden/>
    <w:unhideWhenUsed/>
    <w:rsid w:val="000719EB"/>
    <w:rPr>
      <w:color w:val="0000FF"/>
      <w:u w:val="single"/>
    </w:rPr>
  </w:style>
  <w:style w:type="paragraph" w:styleId="aa">
    <w:name w:val="Body Text Indent"/>
    <w:basedOn w:val="a"/>
    <w:link w:val="ab"/>
    <w:uiPriority w:val="99"/>
    <w:unhideWhenUsed/>
    <w:rsid w:val="000719E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0719EB"/>
    <w:rPr>
      <w:rFonts w:ascii="Times New Roman" w:eastAsia="Times New Roman" w:hAnsi="Times New Roman" w:cs="Times New Roman"/>
      <w:sz w:val="28"/>
      <w:szCs w:val="20"/>
      <w:lang w:eastAsia="ru-RU"/>
    </w:rPr>
  </w:style>
  <w:style w:type="paragraph" w:customStyle="1" w:styleId="headertext">
    <w:name w:val="headertext"/>
    <w:basedOn w:val="a"/>
    <w:uiPriority w:val="99"/>
    <w:rsid w:val="000719EB"/>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pboth">
    <w:name w:val="pboth"/>
    <w:basedOn w:val="a"/>
    <w:uiPriority w:val="99"/>
    <w:rsid w:val="0007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rsid w:val="000719EB"/>
    <w:rPr>
      <w:sz w:val="24"/>
      <w:szCs w:val="24"/>
      <w:lang w:val="ru-RU" w:eastAsia="ru-RU" w:bidi="ar-SA"/>
    </w:rPr>
  </w:style>
  <w:style w:type="character" w:styleId="ad">
    <w:name w:val="Strong"/>
    <w:basedOn w:val="a0"/>
    <w:uiPriority w:val="22"/>
    <w:qFormat/>
    <w:rsid w:val="000719EB"/>
    <w:rPr>
      <w:b/>
      <w:bCs/>
    </w:rPr>
  </w:style>
  <w:style w:type="paragraph" w:styleId="3">
    <w:name w:val="Body Text Indent 3"/>
    <w:basedOn w:val="a"/>
    <w:link w:val="30"/>
    <w:uiPriority w:val="99"/>
    <w:semiHidden/>
    <w:rsid w:val="00186A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86AEA"/>
    <w:rPr>
      <w:rFonts w:ascii="Times New Roman" w:eastAsia="Times New Roman" w:hAnsi="Times New Roman" w:cs="Times New Roman"/>
      <w:sz w:val="16"/>
      <w:szCs w:val="16"/>
      <w:lang w:eastAsia="ru-RU"/>
    </w:rPr>
  </w:style>
  <w:style w:type="paragraph" w:styleId="ae">
    <w:name w:val="List"/>
    <w:basedOn w:val="a"/>
    <w:uiPriority w:val="99"/>
    <w:unhideWhenUsed/>
    <w:rsid w:val="00186AEA"/>
    <w:pPr>
      <w:spacing w:after="0" w:line="240" w:lineRule="auto"/>
      <w:ind w:left="283" w:hanging="283"/>
    </w:pPr>
    <w:rPr>
      <w:rFonts w:ascii="Arial" w:eastAsia="Calibri" w:hAnsi="Arial" w:cs="Arial"/>
      <w:sz w:val="20"/>
      <w:szCs w:val="20"/>
      <w:lang w:eastAsia="ru-RU"/>
    </w:rPr>
  </w:style>
  <w:style w:type="table" w:styleId="af">
    <w:name w:val="Table Grid"/>
    <w:basedOn w:val="a1"/>
    <w:uiPriority w:val="59"/>
    <w:rsid w:val="00A32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11"/>
    <w:rsid w:val="006635B8"/>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f0"/>
    <w:rsid w:val="006635B8"/>
    <w:pPr>
      <w:shd w:val="clear" w:color="auto" w:fill="FFFFFF"/>
      <w:spacing w:after="0" w:line="247" w:lineRule="exact"/>
      <w:jc w:val="both"/>
    </w:pPr>
    <w:rPr>
      <w:rFonts w:ascii="Times New Roman" w:eastAsia="Times New Roman" w:hAnsi="Times New Roman" w:cs="Times New Roman"/>
      <w:sz w:val="21"/>
      <w:szCs w:val="21"/>
    </w:rPr>
  </w:style>
  <w:style w:type="paragraph" w:styleId="af1">
    <w:name w:val="Balloon Text"/>
    <w:basedOn w:val="a"/>
    <w:link w:val="af2"/>
    <w:uiPriority w:val="99"/>
    <w:semiHidden/>
    <w:unhideWhenUsed/>
    <w:rsid w:val="00411A4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1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ftbnafemjobz4ftb.xn--p1ai/oms" TargetMode="External"/><Relationship Id="rId3" Type="http://schemas.openxmlformats.org/officeDocument/2006/relationships/styles" Target="styles.xml"/><Relationship Id="rId7" Type="http://schemas.openxmlformats.org/officeDocument/2006/relationships/hyperlink" Target="http://xn----ftbnafemjobz4ftb.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E33B-9E24-4028-856E-F6FB9DF8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11065</Words>
  <Characters>63076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73994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768</cp:lastModifiedBy>
  <cp:revision>2</cp:revision>
  <cp:lastPrinted>2023-02-07T11:58:00Z</cp:lastPrinted>
  <dcterms:created xsi:type="dcterms:W3CDTF">2024-02-12T10:00:00Z</dcterms:created>
  <dcterms:modified xsi:type="dcterms:W3CDTF">2024-02-12T10:00:00Z</dcterms:modified>
</cp:coreProperties>
</file>