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46BD" w:rsidRDefault="00766E3C" w:rsidP="003E7704">
      <w:pPr>
        <w:ind w:left="-142" w:firstLine="284"/>
        <w:jc w:val="both"/>
        <w:rPr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42368" behindDoc="0" locked="0" layoutInCell="1" allowOverlap="1">
            <wp:simplePos x="0" y="0"/>
            <wp:positionH relativeFrom="column">
              <wp:posOffset>-86360</wp:posOffset>
            </wp:positionH>
            <wp:positionV relativeFrom="paragraph">
              <wp:posOffset>141605</wp:posOffset>
            </wp:positionV>
            <wp:extent cx="636270" cy="793750"/>
            <wp:effectExtent l="0" t="0" r="0" b="0"/>
            <wp:wrapSquare wrapText="bothSides"/>
            <wp:docPr id="33" name="Рисунок 7" descr="toorist_6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toorist_6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270" cy="793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446BD" w:rsidRPr="00B472E1">
        <w:rPr>
          <w:b/>
          <w:bCs/>
          <w:color w:val="385623"/>
          <w:sz w:val="20"/>
          <w:szCs w:val="20"/>
        </w:rPr>
        <w:t>ЭКСКУРСИЯ</w:t>
      </w:r>
      <w:r w:rsidR="003E7704">
        <w:rPr>
          <w:bCs/>
          <w:sz w:val="20"/>
          <w:szCs w:val="20"/>
        </w:rPr>
        <w:t xml:space="preserve"> -</w:t>
      </w:r>
      <w:r w:rsidR="00F142B8" w:rsidRPr="00E70CA8">
        <w:rPr>
          <w:bCs/>
          <w:sz w:val="20"/>
          <w:szCs w:val="20"/>
        </w:rPr>
        <w:t xml:space="preserve"> </w:t>
      </w:r>
      <w:r w:rsidR="00FE21E5" w:rsidRPr="00E70CA8">
        <w:rPr>
          <w:bCs/>
          <w:sz w:val="20"/>
          <w:szCs w:val="20"/>
        </w:rPr>
        <w:t xml:space="preserve">это </w:t>
      </w:r>
      <w:r w:rsidR="0093795A" w:rsidRPr="00E70CA8">
        <w:rPr>
          <w:bCs/>
          <w:sz w:val="20"/>
          <w:szCs w:val="20"/>
        </w:rPr>
        <w:t>коллективно</w:t>
      </w:r>
      <w:r w:rsidR="00FE21E5" w:rsidRPr="00E70CA8">
        <w:rPr>
          <w:bCs/>
          <w:sz w:val="20"/>
          <w:szCs w:val="20"/>
        </w:rPr>
        <w:t>е</w:t>
      </w:r>
      <w:r w:rsidR="0093795A" w:rsidRPr="00E70CA8">
        <w:rPr>
          <w:bCs/>
          <w:sz w:val="20"/>
          <w:szCs w:val="20"/>
        </w:rPr>
        <w:t xml:space="preserve"> (или индивидуал</w:t>
      </w:r>
      <w:r w:rsidR="0093795A" w:rsidRPr="00E70CA8">
        <w:rPr>
          <w:bCs/>
          <w:sz w:val="20"/>
          <w:szCs w:val="20"/>
        </w:rPr>
        <w:t>ь</w:t>
      </w:r>
      <w:r w:rsidR="0093795A" w:rsidRPr="00E70CA8">
        <w:rPr>
          <w:bCs/>
          <w:sz w:val="20"/>
          <w:szCs w:val="20"/>
        </w:rPr>
        <w:t>но</w:t>
      </w:r>
      <w:r w:rsidR="00FE21E5" w:rsidRPr="00E70CA8">
        <w:rPr>
          <w:bCs/>
          <w:sz w:val="20"/>
          <w:szCs w:val="20"/>
        </w:rPr>
        <w:t>е) посещение</w:t>
      </w:r>
      <w:r w:rsidR="0093795A" w:rsidRPr="00E70CA8">
        <w:rPr>
          <w:bCs/>
          <w:sz w:val="20"/>
          <w:szCs w:val="20"/>
        </w:rPr>
        <w:t xml:space="preserve"> и изучени</w:t>
      </w:r>
      <w:r w:rsidR="00FE21E5" w:rsidRPr="00E70CA8">
        <w:rPr>
          <w:bCs/>
          <w:sz w:val="20"/>
          <w:szCs w:val="20"/>
        </w:rPr>
        <w:t>е</w:t>
      </w:r>
      <w:r w:rsidR="0093795A" w:rsidRPr="00E70CA8">
        <w:rPr>
          <w:bCs/>
          <w:sz w:val="20"/>
          <w:szCs w:val="20"/>
        </w:rPr>
        <w:t xml:space="preserve"> </w:t>
      </w:r>
      <w:r w:rsidR="00D51248" w:rsidRPr="00E70CA8">
        <w:rPr>
          <w:bCs/>
          <w:sz w:val="20"/>
          <w:szCs w:val="20"/>
        </w:rPr>
        <w:t xml:space="preserve">с познавательной целью </w:t>
      </w:r>
      <w:r w:rsidR="0093795A" w:rsidRPr="00E70CA8">
        <w:rPr>
          <w:bCs/>
          <w:sz w:val="20"/>
          <w:szCs w:val="20"/>
        </w:rPr>
        <w:t>определенных истор</w:t>
      </w:r>
      <w:r w:rsidR="0093795A" w:rsidRPr="00E70CA8">
        <w:rPr>
          <w:bCs/>
          <w:sz w:val="20"/>
          <w:szCs w:val="20"/>
        </w:rPr>
        <w:t>и</w:t>
      </w:r>
      <w:r w:rsidR="0093795A" w:rsidRPr="00E70CA8">
        <w:rPr>
          <w:bCs/>
          <w:sz w:val="20"/>
          <w:szCs w:val="20"/>
        </w:rPr>
        <w:t>ческих, природных, культурных и произво</w:t>
      </w:r>
      <w:r w:rsidR="0093795A" w:rsidRPr="00E70CA8">
        <w:rPr>
          <w:bCs/>
          <w:sz w:val="20"/>
          <w:szCs w:val="20"/>
        </w:rPr>
        <w:t>д</w:t>
      </w:r>
      <w:r w:rsidR="0093795A" w:rsidRPr="00E70CA8">
        <w:rPr>
          <w:bCs/>
          <w:sz w:val="20"/>
          <w:szCs w:val="20"/>
        </w:rPr>
        <w:t>ственных объектов в сопровождении экску</w:t>
      </w:r>
      <w:r w:rsidR="0093795A" w:rsidRPr="00E70CA8">
        <w:rPr>
          <w:bCs/>
          <w:sz w:val="20"/>
          <w:szCs w:val="20"/>
        </w:rPr>
        <w:t>р</w:t>
      </w:r>
      <w:r w:rsidR="0093795A" w:rsidRPr="00E70CA8">
        <w:rPr>
          <w:bCs/>
          <w:sz w:val="20"/>
          <w:szCs w:val="20"/>
        </w:rPr>
        <w:t>совода, гида, гида-переводчика, продолж</w:t>
      </w:r>
      <w:r w:rsidR="0093795A" w:rsidRPr="00E70CA8">
        <w:rPr>
          <w:bCs/>
          <w:sz w:val="20"/>
          <w:szCs w:val="20"/>
        </w:rPr>
        <w:t>и</w:t>
      </w:r>
      <w:r w:rsidR="0093795A" w:rsidRPr="00E70CA8">
        <w:rPr>
          <w:bCs/>
          <w:sz w:val="20"/>
          <w:szCs w:val="20"/>
        </w:rPr>
        <w:t>тельностью менее 24 ч</w:t>
      </w:r>
      <w:r w:rsidR="00822090" w:rsidRPr="00E70CA8">
        <w:rPr>
          <w:bCs/>
          <w:sz w:val="20"/>
          <w:szCs w:val="20"/>
        </w:rPr>
        <w:t xml:space="preserve">асов </w:t>
      </w:r>
      <w:r w:rsidR="0093795A" w:rsidRPr="00E70CA8">
        <w:rPr>
          <w:bCs/>
          <w:sz w:val="20"/>
          <w:szCs w:val="20"/>
        </w:rPr>
        <w:t>без ночевки.</w:t>
      </w:r>
    </w:p>
    <w:p w:rsidR="008446BD" w:rsidRDefault="00766E3C" w:rsidP="00CD0AFF">
      <w:pPr>
        <w:spacing w:line="140" w:lineRule="exact"/>
        <w:ind w:firstLine="284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1359535</wp:posOffset>
                </wp:positionH>
                <wp:positionV relativeFrom="paragraph">
                  <wp:posOffset>74295</wp:posOffset>
                </wp:positionV>
                <wp:extent cx="90805" cy="758825"/>
                <wp:effectExtent l="19685" t="17145" r="13335" b="14605"/>
                <wp:wrapNone/>
                <wp:docPr id="32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0805" cy="758825"/>
                        </a:xfrm>
                        <a:prstGeom prst="leftBrace">
                          <a:avLst>
                            <a:gd name="adj1" fmla="val 69639"/>
                            <a:gd name="adj2" fmla="val 50000"/>
                          </a:avLst>
                        </a:prstGeom>
                        <a:noFill/>
                        <a:ln w="22225">
                          <a:solidFill>
                            <a:srgbClr val="538135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D272491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5" o:spid="_x0000_s1026" type="#_x0000_t87" style="position:absolute;margin-left:107.05pt;margin-top:5.85pt;width:7.15pt;height:59.75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" strokecolor="#538135" strokeweight="1.75pt"/>
            </w:pict>
          </mc:Fallback>
        </mc:AlternateContent>
      </w:r>
    </w:p>
    <w:p w:rsidR="00BD2A22" w:rsidRDefault="00766E3C" w:rsidP="00F31743">
      <w:pPr>
        <w:ind w:left="2124" w:firstLine="428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9536" behindDoc="0" locked="0" layoutInCell="1" allowOverlap="1">
                <wp:simplePos x="0" y="0"/>
                <wp:positionH relativeFrom="column">
                  <wp:posOffset>75907</wp:posOffset>
                </wp:positionH>
                <wp:positionV relativeFrom="paragraph">
                  <wp:posOffset>48292</wp:posOffset>
                </wp:positionV>
                <wp:extent cx="1074158" cy="614723"/>
                <wp:effectExtent l="0" t="0" r="12065" b="13970"/>
                <wp:wrapNone/>
                <wp:docPr id="31" name="Auto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74158" cy="614723"/>
                        </a:xfrm>
                        <a:prstGeom prst="wave">
                          <a:avLst>
                            <a:gd name="adj1" fmla="val 8046"/>
                            <a:gd name="adj2" fmla="val 0"/>
                          </a:avLst>
                        </a:prstGeom>
                        <a:solidFill>
                          <a:srgbClr val="FFFFFF"/>
                        </a:solidFill>
                        <a:ln w="22225" algn="ctr">
                          <a:solidFill>
                            <a:srgbClr val="538135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F31743" w:rsidRPr="00F31743" w:rsidRDefault="00F31743" w:rsidP="00F31743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F31743">
                              <w:rPr>
                                <w:sz w:val="20"/>
                                <w:szCs w:val="20"/>
                              </w:rPr>
                              <w:t>Экскурсионные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64" coordsize="21600,21600" o:spt="64" adj="2809,10800" path="m@28@0c@27@1@26@3@25@0l@21@4c@22@5@23@6@24@4xe">
                <v:formulas>
                  <v:f eqn="val #0"/>
                  <v:f eqn="prod @0 41 9"/>
                  <v:f eqn="prod @0 23 9"/>
                  <v:f eqn="sum 0 0 @2"/>
                  <v:f eqn="sum 21600 0 #0"/>
                  <v:f eqn="sum 21600 0 @1"/>
                  <v:f eqn="sum 21600 0 @3"/>
                  <v:f eqn="sum #1 0 10800"/>
                  <v:f eqn="sum 21600 0 #1"/>
                  <v:f eqn="prod @8 2 3"/>
                  <v:f eqn="prod @8 4 3"/>
                  <v:f eqn="prod @8 2 1"/>
                  <v:f eqn="sum 21600 0 @9"/>
                  <v:f eqn="sum 21600 0 @10"/>
                  <v:f eqn="sum 21600 0 @11"/>
                  <v:f eqn="prod #1 2 3"/>
                  <v:f eqn="prod #1 4 3"/>
                  <v:f eqn="prod #1 2 1"/>
                  <v:f eqn="sum 21600 0 @15"/>
                  <v:f eqn="sum 21600 0 @16"/>
                  <v:f eqn="sum 21600 0 @17"/>
                  <v:f eqn="if @7 @14 0"/>
                  <v:f eqn="if @7 @13 @15"/>
                  <v:f eqn="if @7 @12 @16"/>
                  <v:f eqn="if @7 21600 @17"/>
                  <v:f eqn="if @7 0 @20"/>
                  <v:f eqn="if @7 @9 @19"/>
                  <v:f eqn="if @7 @10 @18"/>
                  <v:f eqn="if @7 @11 21600"/>
                  <v:f eqn="sum @24 0 @21"/>
                  <v:f eqn="sum @4 0 @0"/>
                  <v:f eqn="max @21 @25"/>
                  <v:f eqn="min @24 @28"/>
                  <v:f eqn="prod @0 2 1"/>
                  <v:f eqn="sum 21600 0 @33"/>
                  <v:f eqn="mid @26 @27"/>
                  <v:f eqn="mid @24 @28"/>
                  <v:f eqn="mid @22 @23"/>
                  <v:f eqn="mid @21 @25"/>
                </v:formulas>
                <v:path o:connecttype="custom" o:connectlocs="@35,@0;@38,10800;@37,@4;@36,10800" o:connectangles="270,180,90,0" textboxrect="@31,@33,@32,@34"/>
                <v:handles>
                  <v:h position="topLeft,#0" yrange="0,4459"/>
                  <v:h position="#1,bottomRight" xrange="8640,12960"/>
                </v:handles>
              </v:shapetype>
              <v:shape id="AutoShape 83" o:spid="_x0000_s1026" type="#_x0000_t64" style="position:absolute;left:0;text-align:left;margin-left:6pt;margin-top:3.8pt;width:84.6pt;height:48.4pt;z-index: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" adj="1738" strokecolor="#538135" strokeweight="1.75pt">
                <v:textbox>
                  <w:txbxContent>
                    <w:p w:rsidR="00F31743" w:rsidRPr="00F31743" w:rsidRDefault="00F31743" w:rsidP="00F31743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F31743">
                        <w:rPr>
                          <w:sz w:val="20"/>
                          <w:szCs w:val="20"/>
                        </w:rPr>
                        <w:t>Экскурсионные услуги</w:t>
                      </w:r>
                    </w:p>
                  </w:txbxContent>
                </v:textbox>
              </v:shape>
            </w:pict>
          </mc:Fallback>
        </mc:AlternateContent>
      </w:r>
      <w:r w:rsidR="008446BD" w:rsidRPr="00E70CA8">
        <w:rPr>
          <w:bCs/>
          <w:sz w:val="20"/>
          <w:szCs w:val="20"/>
        </w:rPr>
        <w:t xml:space="preserve">- услуги по организации </w:t>
      </w:r>
    </w:p>
    <w:p w:rsidR="008446BD" w:rsidRPr="00E70CA8" w:rsidRDefault="00BD2A22" w:rsidP="00F31743">
      <w:pPr>
        <w:ind w:left="2125" w:firstLine="42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  и проведению экскурсий</w:t>
      </w:r>
    </w:p>
    <w:p w:rsidR="008446BD" w:rsidRPr="00E70CA8" w:rsidRDefault="00BD2A22" w:rsidP="00F31743">
      <w:pPr>
        <w:ind w:left="2125" w:firstLine="42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услуги экскурсовода</w:t>
      </w:r>
    </w:p>
    <w:p w:rsidR="00D739AD" w:rsidRDefault="00D739AD" w:rsidP="00F31743">
      <w:pPr>
        <w:ind w:left="2125" w:firstLine="42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- услуги гида-переводчика</w:t>
      </w:r>
    </w:p>
    <w:p w:rsidR="008446BD" w:rsidRPr="00E70CA8" w:rsidRDefault="008446BD" w:rsidP="00F31743">
      <w:pPr>
        <w:ind w:left="1845" w:firstLine="708"/>
        <w:jc w:val="both"/>
        <w:rPr>
          <w:bCs/>
          <w:sz w:val="20"/>
          <w:szCs w:val="20"/>
        </w:rPr>
      </w:pPr>
      <w:r w:rsidRPr="00E70CA8">
        <w:rPr>
          <w:bCs/>
          <w:sz w:val="20"/>
          <w:szCs w:val="20"/>
        </w:rPr>
        <w:t>- услуги сопровождающего</w:t>
      </w:r>
    </w:p>
    <w:p w:rsidR="00511382" w:rsidRDefault="00511382" w:rsidP="00191DF2">
      <w:pPr>
        <w:ind w:firstLine="284"/>
        <w:jc w:val="both"/>
        <w:rPr>
          <w:b/>
          <w:bCs/>
          <w:color w:val="385623"/>
          <w:sz w:val="20"/>
          <w:szCs w:val="20"/>
        </w:rPr>
      </w:pPr>
    </w:p>
    <w:p w:rsidR="008446BD" w:rsidRDefault="008446BD" w:rsidP="00191DF2">
      <w:pPr>
        <w:ind w:firstLine="284"/>
        <w:jc w:val="center"/>
        <w:rPr>
          <w:bCs/>
          <w:sz w:val="20"/>
          <w:szCs w:val="20"/>
        </w:rPr>
      </w:pPr>
      <w:r w:rsidRPr="00B472E1">
        <w:rPr>
          <w:b/>
          <w:bCs/>
          <w:color w:val="385623"/>
          <w:sz w:val="20"/>
          <w:szCs w:val="20"/>
        </w:rPr>
        <w:t>ВИДЫ ЭКСКУРСИЙ</w:t>
      </w:r>
      <w:r>
        <w:rPr>
          <w:bCs/>
          <w:sz w:val="20"/>
          <w:szCs w:val="20"/>
        </w:rPr>
        <w:t>:</w:t>
      </w:r>
    </w:p>
    <w:p w:rsidR="008446BD" w:rsidRPr="00E70CA8" w:rsidRDefault="008446BD" w:rsidP="00194D7A">
      <w:pPr>
        <w:numPr>
          <w:ilvl w:val="0"/>
          <w:numId w:val="33"/>
        </w:numPr>
        <w:tabs>
          <w:tab w:val="left" w:pos="851"/>
        </w:tabs>
        <w:ind w:left="0" w:firstLine="284"/>
        <w:jc w:val="both"/>
        <w:rPr>
          <w:bCs/>
          <w:sz w:val="20"/>
          <w:szCs w:val="20"/>
        </w:rPr>
      </w:pPr>
      <w:r w:rsidRPr="00E70CA8">
        <w:rPr>
          <w:bCs/>
          <w:sz w:val="20"/>
          <w:szCs w:val="20"/>
        </w:rPr>
        <w:t>обзорные и тематические (исторические, лит</w:t>
      </w:r>
      <w:r w:rsidRPr="00E70CA8">
        <w:rPr>
          <w:bCs/>
          <w:sz w:val="20"/>
          <w:szCs w:val="20"/>
        </w:rPr>
        <w:t>е</w:t>
      </w:r>
      <w:r w:rsidRPr="00E70CA8">
        <w:rPr>
          <w:bCs/>
          <w:sz w:val="20"/>
          <w:szCs w:val="20"/>
        </w:rPr>
        <w:t xml:space="preserve">ратурные, производственные, экологические и т.д.), </w:t>
      </w:r>
    </w:p>
    <w:p w:rsidR="008446BD" w:rsidRPr="00E70CA8" w:rsidRDefault="008446BD" w:rsidP="00194D7A">
      <w:pPr>
        <w:numPr>
          <w:ilvl w:val="0"/>
          <w:numId w:val="33"/>
        </w:numPr>
        <w:tabs>
          <w:tab w:val="left" w:pos="851"/>
        </w:tabs>
        <w:ind w:left="0" w:firstLine="284"/>
        <w:jc w:val="both"/>
        <w:rPr>
          <w:bCs/>
          <w:sz w:val="20"/>
          <w:szCs w:val="20"/>
        </w:rPr>
      </w:pPr>
      <w:r w:rsidRPr="00E70CA8">
        <w:rPr>
          <w:bCs/>
          <w:sz w:val="20"/>
          <w:szCs w:val="20"/>
        </w:rPr>
        <w:t>городские и загородные</w:t>
      </w:r>
      <w:r w:rsidR="004A53B9">
        <w:rPr>
          <w:bCs/>
          <w:sz w:val="20"/>
          <w:szCs w:val="20"/>
        </w:rPr>
        <w:t>,</w:t>
      </w:r>
    </w:p>
    <w:p w:rsidR="008446BD" w:rsidRPr="00E70CA8" w:rsidRDefault="008446BD" w:rsidP="00194D7A">
      <w:pPr>
        <w:numPr>
          <w:ilvl w:val="0"/>
          <w:numId w:val="33"/>
        </w:numPr>
        <w:tabs>
          <w:tab w:val="left" w:pos="851"/>
        </w:tabs>
        <w:ind w:left="0" w:firstLine="284"/>
        <w:jc w:val="both"/>
        <w:rPr>
          <w:bCs/>
          <w:sz w:val="20"/>
          <w:szCs w:val="20"/>
        </w:rPr>
      </w:pPr>
      <w:r w:rsidRPr="00E70CA8">
        <w:rPr>
          <w:bCs/>
          <w:sz w:val="20"/>
          <w:szCs w:val="20"/>
        </w:rPr>
        <w:t>пешеходные, экскурсии с использованием па</w:t>
      </w:r>
      <w:r w:rsidRPr="00E70CA8">
        <w:rPr>
          <w:bCs/>
          <w:sz w:val="20"/>
          <w:szCs w:val="20"/>
        </w:rPr>
        <w:t>с</w:t>
      </w:r>
      <w:r w:rsidRPr="00E70CA8">
        <w:rPr>
          <w:bCs/>
          <w:sz w:val="20"/>
          <w:szCs w:val="20"/>
        </w:rPr>
        <w:t>сажирского транспорта различных видов (автомобильн</w:t>
      </w:r>
      <w:r w:rsidRPr="00E70CA8">
        <w:rPr>
          <w:bCs/>
          <w:sz w:val="20"/>
          <w:szCs w:val="20"/>
        </w:rPr>
        <w:t>о</w:t>
      </w:r>
      <w:r w:rsidRPr="00E70CA8">
        <w:rPr>
          <w:bCs/>
          <w:sz w:val="20"/>
          <w:szCs w:val="20"/>
        </w:rPr>
        <w:t>го, водного, авиационного, железнодорожного, конного и др.), комбинированные (транспортно-пешех</w:t>
      </w:r>
      <w:r w:rsidR="004A53B9">
        <w:rPr>
          <w:bCs/>
          <w:sz w:val="20"/>
          <w:szCs w:val="20"/>
        </w:rPr>
        <w:t>одные) и эк</w:t>
      </w:r>
      <w:r w:rsidR="004A53B9">
        <w:rPr>
          <w:bCs/>
          <w:sz w:val="20"/>
          <w:szCs w:val="20"/>
        </w:rPr>
        <w:t>с</w:t>
      </w:r>
      <w:r w:rsidR="004A53B9">
        <w:rPr>
          <w:bCs/>
          <w:sz w:val="20"/>
          <w:szCs w:val="20"/>
        </w:rPr>
        <w:t>курсии других видов,</w:t>
      </w:r>
    </w:p>
    <w:p w:rsidR="008446BD" w:rsidRPr="00E70CA8" w:rsidRDefault="008446BD" w:rsidP="00194D7A">
      <w:pPr>
        <w:numPr>
          <w:ilvl w:val="0"/>
          <w:numId w:val="33"/>
        </w:numPr>
        <w:tabs>
          <w:tab w:val="left" w:pos="851"/>
        </w:tabs>
        <w:ind w:left="0" w:firstLine="284"/>
        <w:jc w:val="both"/>
        <w:rPr>
          <w:bCs/>
          <w:sz w:val="20"/>
          <w:szCs w:val="20"/>
        </w:rPr>
      </w:pPr>
      <w:r w:rsidRPr="00E70CA8">
        <w:rPr>
          <w:bCs/>
          <w:sz w:val="20"/>
          <w:szCs w:val="20"/>
        </w:rPr>
        <w:t>детские, молодежные, экскурсии для взросл</w:t>
      </w:r>
      <w:r w:rsidR="004A53B9">
        <w:rPr>
          <w:bCs/>
          <w:sz w:val="20"/>
          <w:szCs w:val="20"/>
        </w:rPr>
        <w:t>ых, экскурсии для пожилых людей,</w:t>
      </w:r>
    </w:p>
    <w:p w:rsidR="008446BD" w:rsidRPr="00F806DB" w:rsidRDefault="008446BD" w:rsidP="008446BD">
      <w:pPr>
        <w:ind w:firstLine="284"/>
        <w:jc w:val="both"/>
        <w:rPr>
          <w:bCs/>
          <w:i/>
          <w:sz w:val="20"/>
          <w:szCs w:val="20"/>
        </w:rPr>
      </w:pPr>
      <w:r w:rsidRPr="00F806DB">
        <w:rPr>
          <w:bCs/>
          <w:i/>
          <w:sz w:val="20"/>
          <w:szCs w:val="20"/>
        </w:rPr>
        <w:t>Экскурсии могут подразделяться также в зависим</w:t>
      </w:r>
      <w:r w:rsidRPr="00F806DB">
        <w:rPr>
          <w:bCs/>
          <w:i/>
          <w:sz w:val="20"/>
          <w:szCs w:val="20"/>
        </w:rPr>
        <w:t>о</w:t>
      </w:r>
      <w:r w:rsidRPr="00F806DB">
        <w:rPr>
          <w:bCs/>
          <w:i/>
          <w:sz w:val="20"/>
          <w:szCs w:val="20"/>
        </w:rPr>
        <w:t>сти от числа участников, назначения, продолжительн</w:t>
      </w:r>
      <w:r w:rsidRPr="00F806DB">
        <w:rPr>
          <w:bCs/>
          <w:i/>
          <w:sz w:val="20"/>
          <w:szCs w:val="20"/>
        </w:rPr>
        <w:t>о</w:t>
      </w:r>
      <w:r w:rsidRPr="00F806DB">
        <w:rPr>
          <w:bCs/>
          <w:i/>
          <w:sz w:val="20"/>
          <w:szCs w:val="20"/>
        </w:rPr>
        <w:t>сти, времени проведения и других факторов.</w:t>
      </w:r>
    </w:p>
    <w:p w:rsidR="00511382" w:rsidRPr="00E70CA8" w:rsidRDefault="00511382" w:rsidP="00EC409D">
      <w:pPr>
        <w:ind w:firstLine="284"/>
        <w:jc w:val="both"/>
        <w:rPr>
          <w:bCs/>
          <w:sz w:val="20"/>
          <w:szCs w:val="20"/>
        </w:rPr>
      </w:pPr>
    </w:p>
    <w:p w:rsidR="00B472E1" w:rsidRDefault="00766E3C" w:rsidP="00AC1297">
      <w:pPr>
        <w:ind w:left="142"/>
        <w:jc w:val="both"/>
        <w:rPr>
          <w:b/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w:drawing>
          <wp:inline distT="0" distB="0" distL="0" distR="0">
            <wp:extent cx="3154045" cy="1037344"/>
            <wp:effectExtent l="19050" t="19050" r="46355" b="48895"/>
            <wp:docPr id="28" name="Организационная диаграмма 19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7" r:lo="rId8" r:qs="rId9" r:cs="rId10"/>
              </a:graphicData>
            </a:graphic>
          </wp:inline>
        </w:drawing>
      </w:r>
      <w:r w:rsidR="0093795A" w:rsidRPr="00E70CA8">
        <w:rPr>
          <w:b/>
          <w:bCs/>
          <w:sz w:val="20"/>
          <w:szCs w:val="20"/>
        </w:rPr>
        <w:t xml:space="preserve"> </w:t>
      </w:r>
    </w:p>
    <w:p w:rsidR="0072222E" w:rsidRDefault="0072222E" w:rsidP="00E91C4D">
      <w:pPr>
        <w:ind w:firstLine="284"/>
        <w:jc w:val="center"/>
        <w:rPr>
          <w:b/>
          <w:bCs/>
          <w:color w:val="385623"/>
          <w:sz w:val="20"/>
          <w:szCs w:val="20"/>
        </w:rPr>
      </w:pPr>
    </w:p>
    <w:p w:rsidR="00E91C4D" w:rsidRPr="006630CE" w:rsidRDefault="00CD0AFF" w:rsidP="00E91C4D">
      <w:pPr>
        <w:ind w:firstLine="284"/>
        <w:jc w:val="center"/>
        <w:rPr>
          <w:b/>
          <w:bCs/>
          <w:color w:val="385623"/>
          <w:sz w:val="20"/>
          <w:szCs w:val="20"/>
        </w:rPr>
      </w:pPr>
      <w:r w:rsidRPr="006630CE">
        <w:rPr>
          <w:b/>
          <w:bCs/>
          <w:color w:val="385623"/>
          <w:sz w:val="20"/>
          <w:szCs w:val="20"/>
        </w:rPr>
        <w:t>ИНФОРМАЦИЯ ПОТРЕБИТЕЛЮ</w:t>
      </w:r>
    </w:p>
    <w:p w:rsidR="00183C40" w:rsidRPr="006630CE" w:rsidRDefault="00183C40" w:rsidP="00183C40">
      <w:pPr>
        <w:spacing w:line="140" w:lineRule="exact"/>
        <w:ind w:firstLine="284"/>
        <w:jc w:val="center"/>
        <w:rPr>
          <w:b/>
          <w:bCs/>
          <w:color w:val="385623"/>
          <w:sz w:val="20"/>
          <w:szCs w:val="20"/>
        </w:rPr>
      </w:pPr>
    </w:p>
    <w:p w:rsidR="00E16689" w:rsidRDefault="00E16689" w:rsidP="00E16689">
      <w:pPr>
        <w:spacing w:line="100" w:lineRule="exact"/>
        <w:jc w:val="center"/>
        <w:rPr>
          <w:bCs/>
          <w:sz w:val="20"/>
          <w:szCs w:val="20"/>
        </w:rPr>
      </w:pPr>
    </w:p>
    <w:p w:rsidR="0005528B" w:rsidRPr="0072222E" w:rsidRDefault="0005528B" w:rsidP="00CD0AFF">
      <w:pPr>
        <w:jc w:val="center"/>
        <w:rPr>
          <w:b/>
          <w:bCs/>
          <w:color w:val="0D0D0D" w:themeColor="text1" w:themeTint="F2"/>
          <w:sz w:val="20"/>
          <w:szCs w:val="20"/>
        </w:rPr>
      </w:pPr>
      <w:r w:rsidRPr="0072222E">
        <w:rPr>
          <w:b/>
          <w:bCs/>
          <w:color w:val="0D0D0D" w:themeColor="text1" w:themeTint="F2"/>
          <w:sz w:val="20"/>
          <w:szCs w:val="20"/>
        </w:rPr>
        <w:t>-</w:t>
      </w:r>
      <w:r w:rsidR="00A2092D" w:rsidRPr="0072222E">
        <w:rPr>
          <w:b/>
          <w:bCs/>
          <w:color w:val="0D0D0D" w:themeColor="text1" w:themeTint="F2"/>
          <w:sz w:val="20"/>
          <w:szCs w:val="20"/>
        </w:rPr>
        <w:t xml:space="preserve"> об исполнителе</w:t>
      </w:r>
    </w:p>
    <w:p w:rsidR="009C221F" w:rsidRPr="006630CE" w:rsidRDefault="00766E3C" w:rsidP="009C221F">
      <w:pPr>
        <w:spacing w:line="120" w:lineRule="exact"/>
        <w:jc w:val="center"/>
        <w:rPr>
          <w:b/>
          <w:bCs/>
          <w:color w:val="833C0B"/>
          <w:sz w:val="20"/>
          <w:szCs w:val="20"/>
        </w:rPr>
      </w:pPr>
      <w:r w:rsidRPr="006630CE">
        <w:rPr>
          <w:b/>
          <w:bCs/>
          <w:noProof/>
          <w:color w:val="833C0B"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4416" behindDoc="0" locked="0" layoutInCell="1" allowOverlap="1">
                <wp:simplePos x="0" y="0"/>
                <wp:positionH relativeFrom="column">
                  <wp:posOffset>-34290</wp:posOffset>
                </wp:positionH>
                <wp:positionV relativeFrom="paragraph">
                  <wp:posOffset>29210</wp:posOffset>
                </wp:positionV>
                <wp:extent cx="1181735" cy="855980"/>
                <wp:effectExtent l="16510" t="10795" r="11430" b="9525"/>
                <wp:wrapNone/>
                <wp:docPr id="2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1735" cy="855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algn="ctr">
                          <a:solidFill>
                            <a:srgbClr val="375623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C221F" w:rsidRPr="009C221F" w:rsidRDefault="009C221F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9C221F">
                              <w:rPr>
                                <w:sz w:val="20"/>
                                <w:szCs w:val="20"/>
                              </w:rPr>
                              <w:t>На вывеске тур</w:t>
                            </w:r>
                            <w:r w:rsidRPr="009C221F">
                              <w:rPr>
                                <w:sz w:val="20"/>
                                <w:szCs w:val="20"/>
                              </w:rPr>
                              <w:t>о</w:t>
                            </w:r>
                            <w:r w:rsidRPr="009C221F">
                              <w:rPr>
                                <w:sz w:val="20"/>
                                <w:szCs w:val="20"/>
                              </w:rPr>
                              <w:t>ператора, т</w:t>
                            </w:r>
                            <w:r w:rsidRPr="009C221F">
                              <w:rPr>
                                <w:sz w:val="20"/>
                                <w:szCs w:val="20"/>
                              </w:rPr>
                              <w:t>у</w:t>
                            </w:r>
                            <w:r w:rsidRPr="009C221F">
                              <w:rPr>
                                <w:sz w:val="20"/>
                                <w:szCs w:val="20"/>
                              </w:rPr>
                              <w:t>рагента или фи</w:t>
                            </w:r>
                            <w:r w:rsidRPr="009C221F">
                              <w:rPr>
                                <w:sz w:val="20"/>
                                <w:szCs w:val="20"/>
                              </w:rPr>
                              <w:t>р</w:t>
                            </w:r>
                            <w:r w:rsidRPr="009C221F">
                              <w:rPr>
                                <w:sz w:val="20"/>
                                <w:szCs w:val="20"/>
                              </w:rPr>
                              <w:t>мы, организу</w:t>
                            </w:r>
                            <w:r w:rsidRPr="009C221F">
                              <w:rPr>
                                <w:sz w:val="20"/>
                                <w:szCs w:val="20"/>
                              </w:rPr>
                              <w:t>ю</w:t>
                            </w:r>
                            <w:r w:rsidRPr="009C221F">
                              <w:rPr>
                                <w:sz w:val="20"/>
                                <w:szCs w:val="20"/>
                              </w:rPr>
                              <w:t>щей экскурсию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8" o:spid="_x0000_s1027" type="#_x0000_t202" style="position:absolute;left:0;text-align:left;margin-left:-2.7pt;margin-top:2.3pt;width:93.05pt;height:67.4pt;z-index:2516444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" strokecolor="#375623" strokeweight="1.25pt">
                <v:stroke dashstyle="dash"/>
                <v:textbox>
                  <w:txbxContent>
                    <w:p w:rsidR="009C221F" w:rsidRPr="009C221F" w:rsidRDefault="009C221F">
                      <w:pPr>
                        <w:rPr>
                          <w:sz w:val="20"/>
                          <w:szCs w:val="20"/>
                        </w:rPr>
                      </w:pPr>
                      <w:r w:rsidRPr="009C221F">
                        <w:rPr>
                          <w:sz w:val="20"/>
                          <w:szCs w:val="20"/>
                        </w:rPr>
                        <w:t>На вывеске туроператора, турагента или фирмы, организующей экскурсию</w:t>
                      </w:r>
                    </w:p>
                  </w:txbxContent>
                </v:textbox>
              </v:shape>
            </w:pict>
          </mc:Fallback>
        </mc:AlternateContent>
      </w:r>
    </w:p>
    <w:p w:rsidR="009C221F" w:rsidRDefault="00766E3C" w:rsidP="00A27A63">
      <w:pPr>
        <w:ind w:left="1418" w:firstLine="708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43392" behindDoc="0" locked="0" layoutInCell="1" allowOverlap="1">
                <wp:simplePos x="0" y="0"/>
                <wp:positionH relativeFrom="column">
                  <wp:posOffset>1206500</wp:posOffset>
                </wp:positionH>
                <wp:positionV relativeFrom="paragraph">
                  <wp:posOffset>50165</wp:posOffset>
                </wp:positionV>
                <wp:extent cx="102870" cy="708660"/>
                <wp:effectExtent l="19050" t="12700" r="20955" b="21590"/>
                <wp:wrapNone/>
                <wp:docPr id="2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02870" cy="708660"/>
                        </a:xfrm>
                        <a:prstGeom prst="leftBrace">
                          <a:avLst>
                            <a:gd name="adj1" fmla="val 57407"/>
                            <a:gd name="adj2" fmla="val 50000"/>
                          </a:avLst>
                        </a:prstGeom>
                        <a:noFill/>
                        <a:ln w="25400">
                          <a:solidFill>
                            <a:srgbClr val="538135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4BA99BC" id="AutoShape 27" o:spid="_x0000_s1026" type="#_x0000_t87" style="position:absolute;margin-left:95pt;margin-top:3.95pt;width:8.1pt;height:55.8pt;z-index:251643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" strokecolor="#538135" strokeweight="2pt">
                <v:textbox style="mso-fit-shape-to-text:t"/>
              </v:shape>
            </w:pict>
          </mc:Fallback>
        </mc:AlternateContent>
      </w:r>
      <w:r w:rsidR="009C221F">
        <w:rPr>
          <w:bCs/>
          <w:sz w:val="20"/>
          <w:szCs w:val="20"/>
        </w:rPr>
        <w:t xml:space="preserve">- </w:t>
      </w:r>
      <w:r w:rsidR="009C221F" w:rsidRPr="009C221F">
        <w:rPr>
          <w:bCs/>
          <w:sz w:val="20"/>
          <w:szCs w:val="20"/>
        </w:rPr>
        <w:t>фирменное наименова</w:t>
      </w:r>
      <w:r w:rsidR="009C221F">
        <w:rPr>
          <w:bCs/>
          <w:sz w:val="20"/>
          <w:szCs w:val="20"/>
        </w:rPr>
        <w:t xml:space="preserve">ние </w:t>
      </w:r>
    </w:p>
    <w:p w:rsidR="009C221F" w:rsidRPr="009C221F" w:rsidRDefault="009C221F" w:rsidP="00A27A63">
      <w:pPr>
        <w:ind w:left="1418" w:firstLine="70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(наименование) организации</w:t>
      </w:r>
    </w:p>
    <w:p w:rsidR="009C221F" w:rsidRDefault="009C221F" w:rsidP="00A27A63">
      <w:pPr>
        <w:ind w:left="1418" w:firstLine="70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- </w:t>
      </w:r>
      <w:r w:rsidRPr="009C221F">
        <w:rPr>
          <w:bCs/>
          <w:sz w:val="20"/>
          <w:szCs w:val="20"/>
        </w:rPr>
        <w:t>место нахождения</w:t>
      </w:r>
      <w:r>
        <w:rPr>
          <w:bCs/>
          <w:sz w:val="20"/>
          <w:szCs w:val="20"/>
        </w:rPr>
        <w:t xml:space="preserve"> </w:t>
      </w:r>
    </w:p>
    <w:p w:rsidR="009C221F" w:rsidRPr="009C221F" w:rsidRDefault="009C221F" w:rsidP="00A27A63">
      <w:pPr>
        <w:ind w:left="1418" w:firstLine="70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(почтовый и юридический адрес)</w:t>
      </w:r>
    </w:p>
    <w:p w:rsidR="009C221F" w:rsidRPr="009C221F" w:rsidRDefault="009C221F" w:rsidP="00A27A63">
      <w:pPr>
        <w:tabs>
          <w:tab w:val="left" w:pos="1418"/>
        </w:tabs>
        <w:ind w:left="1418" w:firstLine="708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lastRenderedPageBreak/>
        <w:t xml:space="preserve">- режим работы </w:t>
      </w:r>
    </w:p>
    <w:p w:rsidR="0005528B" w:rsidRDefault="0005528B" w:rsidP="00E16689">
      <w:pPr>
        <w:spacing w:line="100" w:lineRule="exact"/>
        <w:jc w:val="center"/>
        <w:rPr>
          <w:bCs/>
          <w:sz w:val="20"/>
          <w:szCs w:val="20"/>
        </w:rPr>
      </w:pPr>
    </w:p>
    <w:p w:rsidR="00A2092D" w:rsidRPr="0072222E" w:rsidRDefault="001743E9" w:rsidP="00CD0AFF">
      <w:pPr>
        <w:jc w:val="center"/>
        <w:rPr>
          <w:b/>
          <w:bCs/>
          <w:color w:val="0D0D0D" w:themeColor="text1" w:themeTint="F2"/>
          <w:sz w:val="20"/>
          <w:szCs w:val="20"/>
        </w:rPr>
      </w:pPr>
      <w:r w:rsidRPr="0072222E">
        <w:rPr>
          <w:b/>
          <w:bCs/>
          <w:color w:val="0D0D0D" w:themeColor="text1" w:themeTint="F2"/>
          <w:sz w:val="20"/>
          <w:szCs w:val="20"/>
        </w:rPr>
        <w:t>- об о</w:t>
      </w:r>
      <w:r w:rsidR="00A2092D" w:rsidRPr="0072222E">
        <w:rPr>
          <w:b/>
          <w:bCs/>
          <w:color w:val="0D0D0D" w:themeColor="text1" w:themeTint="F2"/>
          <w:sz w:val="20"/>
          <w:szCs w:val="20"/>
        </w:rPr>
        <w:t>казываемых услугах</w:t>
      </w:r>
      <w:r w:rsidR="00094824" w:rsidRPr="0072222E">
        <w:rPr>
          <w:b/>
          <w:bCs/>
          <w:color w:val="0D0D0D" w:themeColor="text1" w:themeTint="F2"/>
          <w:sz w:val="20"/>
          <w:szCs w:val="20"/>
        </w:rPr>
        <w:t>:</w:t>
      </w:r>
    </w:p>
    <w:p w:rsidR="00060BB7" w:rsidRDefault="00060BB7" w:rsidP="00094824">
      <w:pPr>
        <w:spacing w:line="120" w:lineRule="exact"/>
        <w:jc w:val="center"/>
        <w:rPr>
          <w:bCs/>
          <w:sz w:val="20"/>
          <w:szCs w:val="20"/>
        </w:rPr>
      </w:pPr>
    </w:p>
    <w:p w:rsidR="00094824" w:rsidRPr="007F0466" w:rsidRDefault="004A0DEF" w:rsidP="00BA5000">
      <w:pPr>
        <w:pStyle w:val="a7"/>
        <w:numPr>
          <w:ilvl w:val="0"/>
          <w:numId w:val="38"/>
        </w:numPr>
        <w:ind w:left="0" w:right="188" w:firstLine="142"/>
        <w:jc w:val="both"/>
        <w:rPr>
          <w:rFonts w:ascii="Times New Roman" w:hAnsi="Times New Roman"/>
          <w:bCs/>
          <w:sz w:val="20"/>
          <w:szCs w:val="20"/>
        </w:rPr>
      </w:pPr>
      <w:r w:rsidRPr="007F0466">
        <w:rPr>
          <w:rFonts w:ascii="Times New Roman" w:hAnsi="Times New Roman"/>
          <w:bCs/>
          <w:sz w:val="20"/>
          <w:szCs w:val="20"/>
        </w:rPr>
        <w:t xml:space="preserve">основные потребительские свойства </w:t>
      </w:r>
      <w:r w:rsidR="00094824" w:rsidRPr="007F0466">
        <w:rPr>
          <w:rFonts w:ascii="Times New Roman" w:hAnsi="Times New Roman"/>
          <w:bCs/>
          <w:sz w:val="20"/>
          <w:szCs w:val="20"/>
        </w:rPr>
        <w:t>услуги (</w:t>
      </w:r>
      <w:r w:rsidR="00094824" w:rsidRPr="007F0466">
        <w:rPr>
          <w:rFonts w:ascii="Times New Roman" w:hAnsi="Times New Roman"/>
          <w:bCs/>
          <w:i/>
          <w:sz w:val="20"/>
          <w:szCs w:val="20"/>
        </w:rPr>
        <w:t>например, о маршруте экскурсии, его особенностях, правилах безопасного поведения в ходе экскурсии, об обычаях местного населени</w:t>
      </w:r>
      <w:r w:rsidR="00BA5000">
        <w:rPr>
          <w:rFonts w:ascii="Times New Roman" w:hAnsi="Times New Roman"/>
          <w:bCs/>
          <w:i/>
          <w:sz w:val="20"/>
          <w:szCs w:val="20"/>
        </w:rPr>
        <w:t>я, святынях</w:t>
      </w:r>
      <w:r w:rsidR="00094824" w:rsidRPr="007F0466">
        <w:rPr>
          <w:rFonts w:ascii="Times New Roman" w:hAnsi="Times New Roman"/>
          <w:bCs/>
          <w:i/>
          <w:sz w:val="20"/>
          <w:szCs w:val="20"/>
        </w:rPr>
        <w:t>)</w:t>
      </w:r>
      <w:r w:rsidR="00094824" w:rsidRPr="007F0466">
        <w:rPr>
          <w:rFonts w:ascii="Times New Roman" w:hAnsi="Times New Roman"/>
          <w:bCs/>
          <w:sz w:val="20"/>
          <w:szCs w:val="20"/>
        </w:rPr>
        <w:t>,</w:t>
      </w:r>
    </w:p>
    <w:p w:rsidR="00E16689" w:rsidRPr="007F0466" w:rsidRDefault="00E16689" w:rsidP="00BA5000">
      <w:pPr>
        <w:pStyle w:val="a7"/>
        <w:numPr>
          <w:ilvl w:val="0"/>
          <w:numId w:val="38"/>
        </w:numPr>
        <w:ind w:left="0" w:right="188" w:firstLine="142"/>
        <w:jc w:val="both"/>
        <w:rPr>
          <w:rFonts w:ascii="Times New Roman" w:hAnsi="Times New Roman"/>
          <w:bCs/>
          <w:sz w:val="20"/>
          <w:szCs w:val="20"/>
        </w:rPr>
      </w:pPr>
      <w:r w:rsidRPr="007F0466">
        <w:rPr>
          <w:rFonts w:ascii="Times New Roman" w:hAnsi="Times New Roman"/>
          <w:bCs/>
          <w:sz w:val="20"/>
          <w:szCs w:val="20"/>
        </w:rPr>
        <w:t>цен</w:t>
      </w:r>
      <w:r w:rsidR="00060BB7" w:rsidRPr="007F0466">
        <w:rPr>
          <w:rFonts w:ascii="Times New Roman" w:hAnsi="Times New Roman"/>
          <w:bCs/>
          <w:sz w:val="20"/>
          <w:szCs w:val="20"/>
        </w:rPr>
        <w:t>а</w:t>
      </w:r>
      <w:r w:rsidR="004A0DEF" w:rsidRPr="007F0466">
        <w:rPr>
          <w:rFonts w:ascii="Times New Roman" w:hAnsi="Times New Roman"/>
          <w:bCs/>
          <w:sz w:val="20"/>
          <w:szCs w:val="20"/>
        </w:rPr>
        <w:t xml:space="preserve"> в рублях, </w:t>
      </w:r>
      <w:r w:rsidRPr="007F0466">
        <w:rPr>
          <w:rFonts w:ascii="Times New Roman" w:hAnsi="Times New Roman"/>
          <w:bCs/>
          <w:sz w:val="20"/>
          <w:szCs w:val="20"/>
        </w:rPr>
        <w:t>условия приобретения экску</w:t>
      </w:r>
      <w:r w:rsidRPr="007F0466">
        <w:rPr>
          <w:rFonts w:ascii="Times New Roman" w:hAnsi="Times New Roman"/>
          <w:bCs/>
          <w:sz w:val="20"/>
          <w:szCs w:val="20"/>
        </w:rPr>
        <w:t>р</w:t>
      </w:r>
      <w:r w:rsidRPr="007F0466">
        <w:rPr>
          <w:rFonts w:ascii="Times New Roman" w:hAnsi="Times New Roman"/>
          <w:bCs/>
          <w:sz w:val="20"/>
          <w:szCs w:val="20"/>
        </w:rPr>
        <w:t>сии,</w:t>
      </w:r>
    </w:p>
    <w:p w:rsidR="00E16689" w:rsidRPr="007F0466" w:rsidRDefault="00E16689" w:rsidP="00BA5000">
      <w:pPr>
        <w:pStyle w:val="a7"/>
        <w:numPr>
          <w:ilvl w:val="0"/>
          <w:numId w:val="38"/>
        </w:numPr>
        <w:ind w:left="0" w:right="188" w:firstLine="142"/>
        <w:jc w:val="both"/>
        <w:rPr>
          <w:rFonts w:ascii="Times New Roman" w:hAnsi="Times New Roman"/>
          <w:bCs/>
          <w:sz w:val="20"/>
          <w:szCs w:val="20"/>
        </w:rPr>
      </w:pPr>
      <w:r w:rsidRPr="007F0466">
        <w:rPr>
          <w:rFonts w:ascii="Times New Roman" w:hAnsi="Times New Roman"/>
          <w:bCs/>
          <w:sz w:val="20"/>
          <w:szCs w:val="20"/>
        </w:rPr>
        <w:t>правила и условия эффективного и безопасного использования услуг,</w:t>
      </w:r>
    </w:p>
    <w:p w:rsidR="004A0DEF" w:rsidRPr="007F0466" w:rsidRDefault="00E16689" w:rsidP="00BA5000">
      <w:pPr>
        <w:pStyle w:val="a7"/>
        <w:numPr>
          <w:ilvl w:val="0"/>
          <w:numId w:val="38"/>
        </w:numPr>
        <w:ind w:left="0" w:right="188" w:firstLine="142"/>
        <w:jc w:val="both"/>
        <w:rPr>
          <w:rFonts w:ascii="Times New Roman" w:hAnsi="Times New Roman"/>
          <w:bCs/>
          <w:sz w:val="20"/>
          <w:szCs w:val="20"/>
        </w:rPr>
      </w:pPr>
      <w:r w:rsidRPr="007F0466">
        <w:rPr>
          <w:rFonts w:ascii="Times New Roman" w:hAnsi="Times New Roman"/>
          <w:bCs/>
          <w:sz w:val="20"/>
          <w:szCs w:val="20"/>
        </w:rPr>
        <w:t>указание на конкретное лицо, которое будет оказывать услуг</w:t>
      </w:r>
      <w:r w:rsidR="00A271E8" w:rsidRPr="007F0466">
        <w:rPr>
          <w:rFonts w:ascii="Times New Roman" w:hAnsi="Times New Roman"/>
          <w:bCs/>
          <w:sz w:val="20"/>
          <w:szCs w:val="20"/>
        </w:rPr>
        <w:t>у</w:t>
      </w:r>
      <w:r w:rsidRPr="007F0466">
        <w:rPr>
          <w:rFonts w:ascii="Times New Roman" w:hAnsi="Times New Roman"/>
          <w:bCs/>
          <w:sz w:val="20"/>
          <w:szCs w:val="20"/>
        </w:rPr>
        <w:t xml:space="preserve"> (например, экскурсовод, гид-переводчик, специально обученный инструктор-проводник)</w:t>
      </w:r>
      <w:r w:rsidR="006630CE" w:rsidRPr="007F0466">
        <w:rPr>
          <w:rFonts w:ascii="Times New Roman" w:hAnsi="Times New Roman"/>
          <w:bCs/>
          <w:sz w:val="20"/>
          <w:szCs w:val="20"/>
        </w:rPr>
        <w:t xml:space="preserve">, и другие. </w:t>
      </w:r>
    </w:p>
    <w:p w:rsidR="0005528B" w:rsidRDefault="00766E3C" w:rsidP="00CE728D">
      <w:pPr>
        <w:ind w:left="851" w:firstLine="141"/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4112" behindDoc="0" locked="0" layoutInCell="1" allowOverlap="1">
                <wp:simplePos x="0" y="0"/>
                <wp:positionH relativeFrom="column">
                  <wp:posOffset>145239</wp:posOffset>
                </wp:positionH>
                <wp:positionV relativeFrom="paragraph">
                  <wp:posOffset>93382</wp:posOffset>
                </wp:positionV>
                <wp:extent cx="2889885" cy="560935"/>
                <wp:effectExtent l="19050" t="19050" r="24765" b="10795"/>
                <wp:wrapNone/>
                <wp:docPr id="22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89885" cy="5609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flat" cmpd="sng" algn="ctr">
                          <a:solidFill>
                            <a:srgbClr val="C00000"/>
                          </a:solidFill>
                          <a:prstDash val="sysDash"/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29FDEF5C" id="AutoShape 125" o:spid="_x0000_s1026" style="position:absolute;margin-left:11.45pt;margin-top:7.35pt;width:227.55pt;height:44.15pt;z-index:2516741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" filled="f" strokecolor="#c00000" strokeweight="2.25pt">
                <v:stroke dashstyle="3 1"/>
              </v:roundrect>
            </w:pict>
          </mc:Fallback>
        </mc:AlternateContent>
      </w:r>
    </w:p>
    <w:p w:rsidR="006630CE" w:rsidRDefault="006630CE" w:rsidP="00CE728D">
      <w:pPr>
        <w:ind w:left="284" w:right="330" w:firstLine="142"/>
        <w:jc w:val="center"/>
        <w:rPr>
          <w:b/>
          <w:bCs/>
          <w:sz w:val="20"/>
          <w:szCs w:val="20"/>
        </w:rPr>
      </w:pPr>
      <w:r w:rsidRPr="00BB039A">
        <w:rPr>
          <w:b/>
          <w:bCs/>
          <w:sz w:val="20"/>
          <w:szCs w:val="20"/>
        </w:rPr>
        <w:t>Туроператоры (</w:t>
      </w:r>
      <w:proofErr w:type="spellStart"/>
      <w:r w:rsidRPr="00BB039A">
        <w:rPr>
          <w:b/>
          <w:bCs/>
          <w:sz w:val="20"/>
          <w:szCs w:val="20"/>
        </w:rPr>
        <w:t>турагенты</w:t>
      </w:r>
      <w:proofErr w:type="spellEnd"/>
      <w:r w:rsidRPr="00BB039A">
        <w:rPr>
          <w:b/>
          <w:bCs/>
          <w:sz w:val="20"/>
          <w:szCs w:val="20"/>
        </w:rPr>
        <w:t>), предоставляющие экскурсионные услуги</w:t>
      </w:r>
      <w:r w:rsidR="0066092C">
        <w:rPr>
          <w:b/>
          <w:bCs/>
          <w:sz w:val="20"/>
          <w:szCs w:val="20"/>
        </w:rPr>
        <w:t xml:space="preserve"> в рамках турпродукта</w:t>
      </w:r>
      <w:r w:rsidRPr="00BB039A">
        <w:rPr>
          <w:b/>
          <w:bCs/>
          <w:sz w:val="20"/>
          <w:szCs w:val="20"/>
        </w:rPr>
        <w:t>, обяз</w:t>
      </w:r>
      <w:r w:rsidR="00684D39" w:rsidRPr="00BB039A">
        <w:rPr>
          <w:b/>
          <w:bCs/>
          <w:sz w:val="20"/>
          <w:szCs w:val="20"/>
        </w:rPr>
        <w:t xml:space="preserve">аны </w:t>
      </w:r>
      <w:r w:rsidR="0066092C">
        <w:rPr>
          <w:b/>
          <w:bCs/>
          <w:sz w:val="20"/>
          <w:szCs w:val="20"/>
        </w:rPr>
        <w:t>т</w:t>
      </w:r>
      <w:r w:rsidR="0066092C" w:rsidRPr="00BB039A">
        <w:rPr>
          <w:b/>
          <w:bCs/>
          <w:sz w:val="20"/>
          <w:szCs w:val="20"/>
        </w:rPr>
        <w:t xml:space="preserve">акже </w:t>
      </w:r>
      <w:r w:rsidR="00646A92">
        <w:rPr>
          <w:b/>
          <w:bCs/>
          <w:sz w:val="20"/>
          <w:szCs w:val="20"/>
        </w:rPr>
        <w:t>сообщить</w:t>
      </w:r>
      <w:r w:rsidR="0091024E">
        <w:rPr>
          <w:b/>
          <w:bCs/>
          <w:sz w:val="20"/>
          <w:szCs w:val="20"/>
        </w:rPr>
        <w:t xml:space="preserve"> </w:t>
      </w:r>
      <w:r w:rsidRPr="00BB039A">
        <w:rPr>
          <w:b/>
          <w:bCs/>
          <w:sz w:val="20"/>
          <w:szCs w:val="20"/>
        </w:rPr>
        <w:t>информацию:</w:t>
      </w:r>
    </w:p>
    <w:p w:rsidR="00766E3C" w:rsidRPr="00BB039A" w:rsidRDefault="0072222E" w:rsidP="00CE728D">
      <w:pPr>
        <w:ind w:left="284" w:right="330" w:firstLine="142"/>
        <w:jc w:val="center"/>
        <w:rPr>
          <w:b/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2608" behindDoc="0" locked="0" layoutInCell="1" allowOverlap="1">
                <wp:simplePos x="0" y="0"/>
                <wp:positionH relativeFrom="column">
                  <wp:posOffset>2790174</wp:posOffset>
                </wp:positionH>
                <wp:positionV relativeFrom="paragraph">
                  <wp:posOffset>69850</wp:posOffset>
                </wp:positionV>
                <wp:extent cx="246380" cy="662940"/>
                <wp:effectExtent l="12065" t="7620" r="17780" b="34290"/>
                <wp:wrapNone/>
                <wp:docPr id="21" name="AutoShape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46380" cy="662940"/>
                        </a:xfrm>
                        <a:prstGeom prst="curvedRightArrow">
                          <a:avLst>
                            <a:gd name="adj1" fmla="val 17290"/>
                            <a:gd name="adj2" fmla="val 97613"/>
                            <a:gd name="adj3" fmla="val 16838"/>
                          </a:avLst>
                        </a:prstGeom>
                        <a:solidFill>
                          <a:srgbClr val="A8D08D"/>
                        </a:solidFill>
                        <a:ln w="9525">
                          <a:solidFill>
                            <a:srgbClr val="53813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28CE6945" id="_x0000_t102" coordsize="21600,21600" o:spt="102" adj="12960,19440,14400" path="ar,0@23@3@22,,0@4,0@15@23@1,0@7@2@13l@2@14@22@8@2@12wa,0@23@3@2@11@26@17,0@15@23@1@26@17@22@15xear,0@23@3,0@4@26@17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0,@17;@2,@14;@22,@8;@2,@12;@22,@16" o:connectangles="180,90,0,0,0" textboxrect="@47,@45,@48,@46"/>
                <v:handles>
                  <v:h position="bottomRight,#0" yrange="@40,@29"/>
                  <v:h position="bottomRight,#1" yrange="@27,@21"/>
                  <v:h position="#2,bottomRight" xrange="@44,@22"/>
                </v:handles>
                <o:complex v:ext="view"/>
              </v:shapetype>
              <v:shape id="AutoShape 96" o:spid="_x0000_s1026" type="#_x0000_t102" style="position:absolute;margin-left:219.7pt;margin-top:5.5pt;width:19.4pt;height:52.2pt;flip:x;z-index:2516526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" adj="13764,18376,17963" fillcolor="#a8d08d" strokecolor="#538135">
                <v:textbox style="mso-fit-shape-to-text:t"/>
              </v:shape>
            </w:pict>
          </mc:Fallback>
        </mc:AlternateContent>
      </w:r>
    </w:p>
    <w:p w:rsidR="00646A92" w:rsidRDefault="00BA5000" w:rsidP="00CE728D">
      <w:pPr>
        <w:ind w:left="142" w:right="755" w:firstLine="284"/>
        <w:jc w:val="both"/>
        <w:rPr>
          <w:bCs/>
          <w:sz w:val="20"/>
          <w:szCs w:val="20"/>
        </w:rPr>
      </w:pPr>
      <w:r>
        <w:rPr>
          <w:b/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3632" behindDoc="0" locked="0" layoutInCell="1" allowOverlap="1">
                <wp:simplePos x="0" y="0"/>
                <wp:positionH relativeFrom="column">
                  <wp:posOffset>2789123</wp:posOffset>
                </wp:positionH>
                <wp:positionV relativeFrom="paragraph">
                  <wp:posOffset>631504</wp:posOffset>
                </wp:positionV>
                <wp:extent cx="246380" cy="651510"/>
                <wp:effectExtent l="12065" t="5715" r="17780" b="28575"/>
                <wp:wrapNone/>
                <wp:docPr id="20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46380" cy="651510"/>
                        </a:xfrm>
                        <a:prstGeom prst="curvedRightArrow">
                          <a:avLst>
                            <a:gd name="adj1" fmla="val 16992"/>
                            <a:gd name="adj2" fmla="val 95930"/>
                            <a:gd name="adj3" fmla="val 16838"/>
                          </a:avLst>
                        </a:prstGeom>
                        <a:solidFill>
                          <a:srgbClr val="A8D08D"/>
                        </a:solidFill>
                        <a:ln w="9525">
                          <a:solidFill>
                            <a:srgbClr val="53813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4424997" id="AutoShape 95" o:spid="_x0000_s1026" type="#_x0000_t102" style="position:absolute;margin-left:219.6pt;margin-top:49.7pt;width:19.4pt;height:51.3pt;flip:x;z-index:2516536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" adj="13764,18376,17963" fillcolor="#a8d08d" strokecolor="#538135">
                <v:textbox style="mso-fit-shape-to-text:t"/>
              </v:shape>
            </w:pict>
          </mc:Fallback>
        </mc:AlternateContent>
      </w:r>
      <w:r w:rsidR="00CE728D">
        <w:rPr>
          <w:bCs/>
          <w:sz w:val="20"/>
          <w:szCs w:val="20"/>
        </w:rPr>
        <w:t xml:space="preserve">- </w:t>
      </w:r>
      <w:r w:rsidR="00307229" w:rsidRPr="00307229">
        <w:rPr>
          <w:bCs/>
          <w:sz w:val="20"/>
          <w:szCs w:val="20"/>
        </w:rPr>
        <w:t>программу пребывания, маршрут и усл</w:t>
      </w:r>
      <w:r w:rsidR="00307229" w:rsidRPr="00307229">
        <w:rPr>
          <w:bCs/>
          <w:sz w:val="20"/>
          <w:szCs w:val="20"/>
        </w:rPr>
        <w:t>о</w:t>
      </w:r>
      <w:r w:rsidR="00307229" w:rsidRPr="00307229">
        <w:rPr>
          <w:bCs/>
          <w:sz w:val="20"/>
          <w:szCs w:val="20"/>
        </w:rPr>
        <w:t xml:space="preserve">вия </w:t>
      </w:r>
      <w:r w:rsidR="005A5822">
        <w:rPr>
          <w:bCs/>
          <w:sz w:val="20"/>
          <w:szCs w:val="20"/>
        </w:rPr>
        <w:t>экскурсии</w:t>
      </w:r>
      <w:r w:rsidR="00307229" w:rsidRPr="00307229">
        <w:rPr>
          <w:bCs/>
          <w:sz w:val="20"/>
          <w:szCs w:val="20"/>
        </w:rPr>
        <w:t>, включая информацию о месте нахождения средства размещения, его катег</w:t>
      </w:r>
      <w:r w:rsidR="00307229" w:rsidRPr="00307229">
        <w:rPr>
          <w:bCs/>
          <w:sz w:val="20"/>
          <w:szCs w:val="20"/>
        </w:rPr>
        <w:t>о</w:t>
      </w:r>
      <w:r w:rsidR="00307229" w:rsidRPr="00307229">
        <w:rPr>
          <w:bCs/>
          <w:sz w:val="20"/>
          <w:szCs w:val="20"/>
        </w:rPr>
        <w:t>рии, и питания, услугах по перевозке потреб</w:t>
      </w:r>
      <w:r w:rsidR="00307229" w:rsidRPr="00307229">
        <w:rPr>
          <w:bCs/>
          <w:sz w:val="20"/>
          <w:szCs w:val="20"/>
        </w:rPr>
        <w:t>и</w:t>
      </w:r>
      <w:r w:rsidR="00307229" w:rsidRPr="00307229">
        <w:rPr>
          <w:bCs/>
          <w:sz w:val="20"/>
          <w:szCs w:val="20"/>
        </w:rPr>
        <w:t>теля в месте временного пр</w:t>
      </w:r>
      <w:r w:rsidR="00307229">
        <w:rPr>
          <w:bCs/>
          <w:sz w:val="20"/>
          <w:szCs w:val="20"/>
        </w:rPr>
        <w:t>ебывания</w:t>
      </w:r>
      <w:r w:rsidR="00307229" w:rsidRPr="00307229">
        <w:rPr>
          <w:bCs/>
          <w:sz w:val="20"/>
          <w:szCs w:val="20"/>
        </w:rPr>
        <w:t>;</w:t>
      </w:r>
    </w:p>
    <w:p w:rsidR="00646A92" w:rsidRDefault="00CE728D" w:rsidP="00CE728D">
      <w:pPr>
        <w:ind w:left="142" w:right="755" w:firstLine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- </w:t>
      </w:r>
      <w:r w:rsidR="00307229" w:rsidRPr="00307229">
        <w:rPr>
          <w:bCs/>
          <w:sz w:val="20"/>
          <w:szCs w:val="20"/>
        </w:rPr>
        <w:t xml:space="preserve">об опасностях, с которыми потребитель может встретиться при совершении </w:t>
      </w:r>
      <w:r w:rsidR="005A5822">
        <w:rPr>
          <w:bCs/>
          <w:sz w:val="20"/>
          <w:szCs w:val="20"/>
        </w:rPr>
        <w:t>экскурсии</w:t>
      </w:r>
      <w:r w:rsidR="00307229" w:rsidRPr="00307229">
        <w:rPr>
          <w:bCs/>
          <w:sz w:val="20"/>
          <w:szCs w:val="20"/>
        </w:rPr>
        <w:t xml:space="preserve">, </w:t>
      </w:r>
    </w:p>
    <w:p w:rsidR="006630CE" w:rsidRDefault="00766E3C" w:rsidP="00CE728D">
      <w:pPr>
        <w:ind w:left="142" w:right="755" w:firstLine="284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1584" behindDoc="0" locked="0" layoutInCell="1" allowOverlap="1">
                <wp:simplePos x="0" y="0"/>
                <wp:positionH relativeFrom="column">
                  <wp:posOffset>2781801</wp:posOffset>
                </wp:positionH>
                <wp:positionV relativeFrom="paragraph">
                  <wp:posOffset>352425</wp:posOffset>
                </wp:positionV>
                <wp:extent cx="246380" cy="694690"/>
                <wp:effectExtent l="12065" t="5715" r="17780" b="33020"/>
                <wp:wrapNone/>
                <wp:docPr id="19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246380" cy="694690"/>
                        </a:xfrm>
                        <a:prstGeom prst="curvedRightArrow">
                          <a:avLst>
                            <a:gd name="adj1" fmla="val 18118"/>
                            <a:gd name="adj2" fmla="val 102288"/>
                            <a:gd name="adj3" fmla="val 16838"/>
                          </a:avLst>
                        </a:prstGeom>
                        <a:solidFill>
                          <a:srgbClr val="A8D08D"/>
                        </a:solidFill>
                        <a:ln w="9525">
                          <a:solidFill>
                            <a:srgbClr val="538135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44A33E64" id="AutoShape 94" o:spid="_x0000_s1026" type="#_x0000_t102" style="position:absolute;margin-left:219.05pt;margin-top:27.75pt;width:19.4pt;height:54.7pt;flip:x;z-index:2516515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" adj="13764,18376,17963" fillcolor="#a8d08d" strokecolor="#538135">
                <v:textbox style="mso-fit-shape-to-text:t"/>
              </v:shape>
            </w:pict>
          </mc:Fallback>
        </mc:AlternateContent>
      </w:r>
      <w:r w:rsidR="00CE728D">
        <w:rPr>
          <w:bCs/>
          <w:sz w:val="20"/>
          <w:szCs w:val="20"/>
        </w:rPr>
        <w:t xml:space="preserve">- </w:t>
      </w:r>
      <w:r w:rsidR="00307229" w:rsidRPr="00307229">
        <w:rPr>
          <w:bCs/>
          <w:sz w:val="20"/>
          <w:szCs w:val="20"/>
        </w:rPr>
        <w:t>о возможных рисках и их последствиях для жизни и здоровья потребителя в случае, е</w:t>
      </w:r>
      <w:r w:rsidR="00307229" w:rsidRPr="00307229">
        <w:rPr>
          <w:bCs/>
          <w:sz w:val="20"/>
          <w:szCs w:val="20"/>
        </w:rPr>
        <w:t>с</w:t>
      </w:r>
      <w:r w:rsidR="00307229" w:rsidRPr="00307229">
        <w:rPr>
          <w:bCs/>
          <w:sz w:val="20"/>
          <w:szCs w:val="20"/>
        </w:rPr>
        <w:t xml:space="preserve">ли потребитель предполагает совершить </w:t>
      </w:r>
      <w:r w:rsidR="005A5822">
        <w:rPr>
          <w:bCs/>
          <w:sz w:val="20"/>
          <w:szCs w:val="20"/>
        </w:rPr>
        <w:t>эк</w:t>
      </w:r>
      <w:r w:rsidR="005A5822">
        <w:rPr>
          <w:bCs/>
          <w:sz w:val="20"/>
          <w:szCs w:val="20"/>
        </w:rPr>
        <w:t>с</w:t>
      </w:r>
      <w:r w:rsidR="005A5822">
        <w:rPr>
          <w:bCs/>
          <w:sz w:val="20"/>
          <w:szCs w:val="20"/>
        </w:rPr>
        <w:t>курсию</w:t>
      </w:r>
      <w:r w:rsidR="00307229" w:rsidRPr="00307229">
        <w:rPr>
          <w:bCs/>
          <w:sz w:val="20"/>
          <w:szCs w:val="20"/>
        </w:rPr>
        <w:t>, связанн</w:t>
      </w:r>
      <w:r w:rsidR="005A5822">
        <w:rPr>
          <w:bCs/>
          <w:sz w:val="20"/>
          <w:szCs w:val="20"/>
        </w:rPr>
        <w:t>ую</w:t>
      </w:r>
      <w:r w:rsidR="00307229" w:rsidRPr="00307229">
        <w:rPr>
          <w:bCs/>
          <w:sz w:val="20"/>
          <w:szCs w:val="20"/>
        </w:rPr>
        <w:t xml:space="preserve"> с прохождением маршр</w:t>
      </w:r>
      <w:r w:rsidR="00307229" w:rsidRPr="00307229">
        <w:rPr>
          <w:bCs/>
          <w:sz w:val="20"/>
          <w:szCs w:val="20"/>
        </w:rPr>
        <w:t>у</w:t>
      </w:r>
      <w:r w:rsidR="00307229" w:rsidRPr="00307229">
        <w:rPr>
          <w:bCs/>
          <w:sz w:val="20"/>
          <w:szCs w:val="20"/>
        </w:rPr>
        <w:t>тов, представляющих повышенную опасность для его жизни и</w:t>
      </w:r>
      <w:r w:rsidR="00684D39">
        <w:rPr>
          <w:bCs/>
          <w:sz w:val="20"/>
          <w:szCs w:val="20"/>
        </w:rPr>
        <w:t xml:space="preserve"> здоровья (горная и труднопр</w:t>
      </w:r>
      <w:r w:rsidR="00684D39">
        <w:rPr>
          <w:bCs/>
          <w:sz w:val="20"/>
          <w:szCs w:val="20"/>
        </w:rPr>
        <w:t>о</w:t>
      </w:r>
      <w:r w:rsidR="00684D39">
        <w:rPr>
          <w:bCs/>
          <w:sz w:val="20"/>
          <w:szCs w:val="20"/>
        </w:rPr>
        <w:t>хо</w:t>
      </w:r>
      <w:r w:rsidR="00307229" w:rsidRPr="00307229">
        <w:rPr>
          <w:bCs/>
          <w:sz w:val="20"/>
          <w:szCs w:val="20"/>
        </w:rPr>
        <w:t>димая местность, занятие экстремальным</w:t>
      </w:r>
      <w:r w:rsidR="00684D39">
        <w:rPr>
          <w:bCs/>
          <w:sz w:val="20"/>
          <w:szCs w:val="20"/>
        </w:rPr>
        <w:t>и видами туризма и спорта</w:t>
      </w:r>
      <w:r w:rsidR="00111B57">
        <w:rPr>
          <w:bCs/>
          <w:sz w:val="20"/>
          <w:szCs w:val="20"/>
        </w:rPr>
        <w:t>)</w:t>
      </w:r>
      <w:r w:rsidR="00684D39">
        <w:rPr>
          <w:bCs/>
          <w:sz w:val="20"/>
          <w:szCs w:val="20"/>
        </w:rPr>
        <w:t xml:space="preserve"> и дру</w:t>
      </w:r>
      <w:r w:rsidR="00307229" w:rsidRPr="00307229">
        <w:rPr>
          <w:bCs/>
          <w:sz w:val="20"/>
          <w:szCs w:val="20"/>
        </w:rPr>
        <w:t>гие.</w:t>
      </w:r>
    </w:p>
    <w:p w:rsidR="00820998" w:rsidRDefault="00820998" w:rsidP="00CE728D">
      <w:pPr>
        <w:ind w:left="142" w:right="755" w:firstLine="284"/>
        <w:jc w:val="both"/>
        <w:rPr>
          <w:bCs/>
          <w:sz w:val="20"/>
          <w:szCs w:val="20"/>
        </w:rPr>
      </w:pPr>
    </w:p>
    <w:p w:rsidR="0072222E" w:rsidRDefault="0072222E" w:rsidP="0072222E">
      <w:pPr>
        <w:ind w:left="142"/>
        <w:jc w:val="center"/>
        <w:rPr>
          <w:b/>
          <w:bCs/>
          <w:color w:val="0D0D0D" w:themeColor="text1" w:themeTint="F2"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7184" behindDoc="0" locked="0" layoutInCell="1" allowOverlap="1" wp14:anchorId="1CCE79E0" wp14:editId="382650C8">
                <wp:simplePos x="0" y="0"/>
                <wp:positionH relativeFrom="column">
                  <wp:posOffset>37662</wp:posOffset>
                </wp:positionH>
                <wp:positionV relativeFrom="paragraph">
                  <wp:posOffset>92262</wp:posOffset>
                </wp:positionV>
                <wp:extent cx="2981896" cy="553250"/>
                <wp:effectExtent l="19050" t="19050" r="28575" b="18415"/>
                <wp:wrapNone/>
                <wp:docPr id="35" name="AutoShap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81896" cy="5532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8575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ysDash"/>
                          <a:round/>
                          <a:headEnd/>
                          <a:tailEnd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0C0BBF87" id="AutoShape 125" o:spid="_x0000_s1026" style="position:absolute;margin-left:2.95pt;margin-top:7.25pt;width:234.8pt;height:43.55pt;z-index:2516771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" filled="f" strokecolor="#1f4d78 [1604]" strokeweight="2.25pt">
                <v:stroke dashstyle="3 1"/>
              </v:roundrect>
            </w:pict>
          </mc:Fallback>
        </mc:AlternateContent>
      </w:r>
    </w:p>
    <w:p w:rsidR="0066092C" w:rsidRPr="00766E3C" w:rsidRDefault="00766E3C" w:rsidP="00BA5000">
      <w:pPr>
        <w:ind w:left="142" w:right="330"/>
        <w:jc w:val="center"/>
        <w:rPr>
          <w:b/>
          <w:bCs/>
          <w:color w:val="0D0D0D" w:themeColor="text1" w:themeTint="F2"/>
          <w:sz w:val="20"/>
          <w:szCs w:val="20"/>
        </w:rPr>
      </w:pPr>
      <w:r w:rsidRPr="00766E3C">
        <w:rPr>
          <w:b/>
          <w:bCs/>
          <w:color w:val="0D0D0D" w:themeColor="text1" w:themeTint="F2"/>
          <w:sz w:val="20"/>
          <w:szCs w:val="20"/>
        </w:rPr>
        <w:t xml:space="preserve">Экскурсоводы (гиды), </w:t>
      </w:r>
      <w:r w:rsidR="0072222E">
        <w:rPr>
          <w:b/>
          <w:bCs/>
          <w:color w:val="0D0D0D" w:themeColor="text1" w:themeTint="F2"/>
          <w:sz w:val="20"/>
          <w:szCs w:val="20"/>
        </w:rPr>
        <w:t>оказывающие</w:t>
      </w:r>
      <w:r w:rsidRPr="00766E3C">
        <w:rPr>
          <w:b/>
          <w:bCs/>
          <w:color w:val="0D0D0D" w:themeColor="text1" w:themeTint="F2"/>
          <w:sz w:val="20"/>
          <w:szCs w:val="20"/>
        </w:rPr>
        <w:t xml:space="preserve"> услуги, </w:t>
      </w:r>
      <w:r w:rsidR="0072222E">
        <w:rPr>
          <w:b/>
          <w:bCs/>
          <w:color w:val="0D0D0D" w:themeColor="text1" w:themeTint="F2"/>
          <w:sz w:val="20"/>
          <w:szCs w:val="20"/>
        </w:rPr>
        <w:t>к</w:t>
      </w:r>
      <w:r w:rsidR="0072222E">
        <w:rPr>
          <w:b/>
          <w:bCs/>
          <w:color w:val="0D0D0D" w:themeColor="text1" w:themeTint="F2"/>
          <w:sz w:val="20"/>
          <w:szCs w:val="20"/>
        </w:rPr>
        <w:t>о</w:t>
      </w:r>
      <w:r w:rsidR="0072222E">
        <w:rPr>
          <w:b/>
          <w:bCs/>
          <w:color w:val="0D0D0D" w:themeColor="text1" w:themeTint="F2"/>
          <w:sz w:val="20"/>
          <w:szCs w:val="20"/>
        </w:rPr>
        <w:t xml:space="preserve">торые </w:t>
      </w:r>
      <w:r w:rsidRPr="00766E3C">
        <w:rPr>
          <w:b/>
          <w:bCs/>
          <w:color w:val="0D0D0D" w:themeColor="text1" w:themeTint="F2"/>
          <w:sz w:val="20"/>
          <w:szCs w:val="20"/>
        </w:rPr>
        <w:t>не входя</w:t>
      </w:r>
      <w:r w:rsidR="0072222E">
        <w:rPr>
          <w:b/>
          <w:bCs/>
          <w:color w:val="0D0D0D" w:themeColor="text1" w:themeTint="F2"/>
          <w:sz w:val="20"/>
          <w:szCs w:val="20"/>
        </w:rPr>
        <w:t>т</w:t>
      </w:r>
      <w:r w:rsidRPr="00766E3C">
        <w:rPr>
          <w:b/>
          <w:bCs/>
          <w:color w:val="0D0D0D" w:themeColor="text1" w:themeTint="F2"/>
          <w:sz w:val="20"/>
          <w:szCs w:val="20"/>
        </w:rPr>
        <w:t xml:space="preserve"> в турпродукт, дополнительно предоставляют информацию: </w:t>
      </w:r>
    </w:p>
    <w:p w:rsidR="0072222E" w:rsidRDefault="0072222E" w:rsidP="00766E3C">
      <w:pPr>
        <w:ind w:left="-142"/>
        <w:jc w:val="center"/>
        <w:rPr>
          <w:bCs/>
          <w:color w:val="385623"/>
          <w:sz w:val="20"/>
          <w:szCs w:val="20"/>
        </w:rPr>
      </w:pPr>
    </w:p>
    <w:p w:rsidR="00766E3C" w:rsidRPr="007F0466" w:rsidRDefault="0072222E" w:rsidP="00BA5000">
      <w:pPr>
        <w:pStyle w:val="a7"/>
        <w:numPr>
          <w:ilvl w:val="0"/>
          <w:numId w:val="37"/>
        </w:numPr>
        <w:ind w:left="142" w:right="188" w:firstLine="0"/>
        <w:jc w:val="center"/>
        <w:rPr>
          <w:rFonts w:ascii="Times New Roman" w:hAnsi="Times New Roman"/>
          <w:bCs/>
          <w:color w:val="0D0D0D" w:themeColor="text1" w:themeTint="F2"/>
          <w:sz w:val="20"/>
          <w:szCs w:val="20"/>
        </w:rPr>
      </w:pP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 xml:space="preserve">перечень услуг, </w:t>
      </w:r>
      <w:r w:rsidR="00766E3C"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условия их оказания, форм</w:t>
      </w: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а</w:t>
      </w:r>
      <w:r w:rsidR="00766E3C"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 xml:space="preserve"> и </w:t>
      </w: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порядок</w:t>
      </w:r>
      <w:r w:rsidR="00766E3C"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 xml:space="preserve"> оплаты услуг;</w:t>
      </w:r>
    </w:p>
    <w:p w:rsidR="00766E3C" w:rsidRPr="007F0466" w:rsidRDefault="00766E3C" w:rsidP="00BA5000">
      <w:pPr>
        <w:pStyle w:val="a7"/>
        <w:numPr>
          <w:ilvl w:val="0"/>
          <w:numId w:val="37"/>
        </w:numPr>
        <w:ind w:left="142" w:right="188" w:firstLine="0"/>
        <w:jc w:val="center"/>
        <w:rPr>
          <w:rFonts w:ascii="Times New Roman" w:hAnsi="Times New Roman"/>
          <w:bCs/>
          <w:color w:val="0D0D0D" w:themeColor="text1" w:themeTint="F2"/>
          <w:sz w:val="20"/>
          <w:szCs w:val="20"/>
        </w:rPr>
      </w:pP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сведения о сроках оказания услуг (дата, время начала и окончания либо продолжительность оказ</w:t>
      </w: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а</w:t>
      </w: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ния услуги);</w:t>
      </w:r>
    </w:p>
    <w:p w:rsidR="00766E3C" w:rsidRPr="007F0466" w:rsidRDefault="00766E3C" w:rsidP="00BA5000">
      <w:pPr>
        <w:pStyle w:val="a7"/>
        <w:numPr>
          <w:ilvl w:val="0"/>
          <w:numId w:val="37"/>
        </w:numPr>
        <w:ind w:left="142" w:right="188" w:firstLine="0"/>
        <w:jc w:val="center"/>
        <w:rPr>
          <w:rFonts w:ascii="Times New Roman" w:hAnsi="Times New Roman"/>
          <w:bCs/>
          <w:color w:val="0D0D0D" w:themeColor="text1" w:themeTint="F2"/>
          <w:sz w:val="20"/>
          <w:szCs w:val="20"/>
        </w:rPr>
      </w:pP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lastRenderedPageBreak/>
        <w:t>сведения о форме, условиях и порядке заказа услуг, изменения или аннулирования заказа услуг;</w:t>
      </w:r>
    </w:p>
    <w:p w:rsidR="00766E3C" w:rsidRPr="007F0466" w:rsidRDefault="00766E3C" w:rsidP="007F0466">
      <w:pPr>
        <w:pStyle w:val="a7"/>
        <w:numPr>
          <w:ilvl w:val="0"/>
          <w:numId w:val="37"/>
        </w:numPr>
        <w:ind w:left="142" w:firstLine="0"/>
        <w:jc w:val="center"/>
        <w:rPr>
          <w:rFonts w:ascii="Times New Roman" w:hAnsi="Times New Roman"/>
          <w:bCs/>
          <w:color w:val="0D0D0D" w:themeColor="text1" w:themeTint="F2"/>
          <w:sz w:val="20"/>
          <w:szCs w:val="20"/>
        </w:rPr>
      </w:pP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перечень и цена иных платных услуг, оказыва</w:t>
      </w: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е</w:t>
      </w: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мых за отдельную плату, ус</w:t>
      </w:r>
      <w:r w:rsidR="00A31B9F"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ловия их приобретения и оплаты</w:t>
      </w: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;</w:t>
      </w:r>
    </w:p>
    <w:p w:rsidR="0066092C" w:rsidRDefault="00766E3C" w:rsidP="007F0466">
      <w:pPr>
        <w:pStyle w:val="a7"/>
        <w:numPr>
          <w:ilvl w:val="0"/>
          <w:numId w:val="37"/>
        </w:numPr>
        <w:ind w:left="142" w:firstLine="0"/>
        <w:jc w:val="center"/>
        <w:rPr>
          <w:rFonts w:ascii="Times New Roman" w:hAnsi="Times New Roman"/>
          <w:bCs/>
          <w:color w:val="0D0D0D" w:themeColor="text1" w:themeTint="F2"/>
          <w:sz w:val="20"/>
          <w:szCs w:val="20"/>
        </w:rPr>
      </w:pP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перечень категорий лиц, имеющих право на п</w:t>
      </w: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о</w:t>
      </w: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лучени</w:t>
      </w:r>
      <w:r w:rsidR="00A31B9F"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е льгот, а также перечень льгот</w:t>
      </w:r>
      <w:r w:rsidRPr="007F0466">
        <w:rPr>
          <w:rFonts w:ascii="Times New Roman" w:hAnsi="Times New Roman"/>
          <w:bCs/>
          <w:color w:val="0D0D0D" w:themeColor="text1" w:themeTint="F2"/>
          <w:sz w:val="20"/>
          <w:szCs w:val="20"/>
        </w:rPr>
        <w:t>.</w:t>
      </w:r>
    </w:p>
    <w:p w:rsidR="003342E3" w:rsidRDefault="003342E3" w:rsidP="003342E3">
      <w:pPr>
        <w:jc w:val="both"/>
        <w:rPr>
          <w:bCs/>
          <w:color w:val="0D0D0D" w:themeColor="text1" w:themeTint="F2"/>
          <w:sz w:val="20"/>
          <w:szCs w:val="20"/>
        </w:rPr>
      </w:pPr>
      <w:r w:rsidRPr="00892503">
        <w:rPr>
          <w:noProof/>
          <w:color w:val="FF0000"/>
        </w:rPr>
        <w:drawing>
          <wp:anchor distT="0" distB="0" distL="114300" distR="114300" simplePos="0" relativeHeight="251673088" behindDoc="0" locked="0" layoutInCell="1" allowOverlap="1">
            <wp:simplePos x="0" y="0"/>
            <wp:positionH relativeFrom="column">
              <wp:posOffset>52705</wp:posOffset>
            </wp:positionH>
            <wp:positionV relativeFrom="paragraph">
              <wp:posOffset>46990</wp:posOffset>
            </wp:positionV>
            <wp:extent cx="622300" cy="622300"/>
            <wp:effectExtent l="19050" t="19050" r="25400" b="25400"/>
            <wp:wrapSquare wrapText="bothSides"/>
            <wp:docPr id="29" name="Рисунок 29" descr="internet_explorer1600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internet_explorer1600[1]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300" cy="62230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538135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Cs/>
          <w:color w:val="0D0D0D" w:themeColor="text1" w:themeTint="F2"/>
          <w:sz w:val="20"/>
          <w:szCs w:val="20"/>
        </w:rPr>
        <w:t>Такая информация размещается экскурс</w:t>
      </w:r>
      <w:r>
        <w:rPr>
          <w:bCs/>
          <w:color w:val="0D0D0D" w:themeColor="text1" w:themeTint="F2"/>
          <w:sz w:val="20"/>
          <w:szCs w:val="20"/>
        </w:rPr>
        <w:t>о</w:t>
      </w:r>
      <w:r>
        <w:rPr>
          <w:bCs/>
          <w:color w:val="0D0D0D" w:themeColor="text1" w:themeTint="F2"/>
          <w:sz w:val="20"/>
          <w:szCs w:val="20"/>
        </w:rPr>
        <w:t>водом (гидом):</w:t>
      </w:r>
    </w:p>
    <w:p w:rsidR="003342E3" w:rsidRDefault="003342E3" w:rsidP="003342E3">
      <w:pPr>
        <w:jc w:val="both"/>
        <w:rPr>
          <w:bCs/>
          <w:color w:val="0D0D0D" w:themeColor="text1" w:themeTint="F2"/>
          <w:sz w:val="20"/>
          <w:szCs w:val="20"/>
        </w:rPr>
      </w:pPr>
      <w:r>
        <w:rPr>
          <w:bCs/>
          <w:color w:val="0D0D0D" w:themeColor="text1" w:themeTint="F2"/>
          <w:sz w:val="20"/>
          <w:szCs w:val="20"/>
        </w:rPr>
        <w:t xml:space="preserve">- на </w:t>
      </w:r>
      <w:r w:rsidRPr="003342E3">
        <w:rPr>
          <w:bCs/>
          <w:color w:val="0D0D0D" w:themeColor="text1" w:themeTint="F2"/>
          <w:sz w:val="20"/>
          <w:szCs w:val="20"/>
        </w:rPr>
        <w:t>информационн</w:t>
      </w:r>
      <w:r>
        <w:rPr>
          <w:bCs/>
          <w:color w:val="0D0D0D" w:themeColor="text1" w:themeTint="F2"/>
          <w:sz w:val="20"/>
          <w:szCs w:val="20"/>
        </w:rPr>
        <w:t>ом</w:t>
      </w:r>
      <w:r w:rsidRPr="003342E3">
        <w:rPr>
          <w:bCs/>
          <w:color w:val="0D0D0D" w:themeColor="text1" w:themeTint="F2"/>
          <w:sz w:val="20"/>
          <w:szCs w:val="20"/>
        </w:rPr>
        <w:t xml:space="preserve"> стенд</w:t>
      </w:r>
      <w:r>
        <w:rPr>
          <w:bCs/>
          <w:color w:val="0D0D0D" w:themeColor="text1" w:themeTint="F2"/>
          <w:sz w:val="20"/>
          <w:szCs w:val="20"/>
        </w:rPr>
        <w:t>е</w:t>
      </w:r>
      <w:r w:rsidRPr="003342E3">
        <w:rPr>
          <w:bCs/>
          <w:color w:val="0D0D0D" w:themeColor="text1" w:themeTint="F2"/>
          <w:sz w:val="20"/>
          <w:szCs w:val="20"/>
        </w:rPr>
        <w:t>, доск</w:t>
      </w:r>
      <w:r>
        <w:rPr>
          <w:bCs/>
          <w:color w:val="0D0D0D" w:themeColor="text1" w:themeTint="F2"/>
          <w:sz w:val="20"/>
          <w:szCs w:val="20"/>
        </w:rPr>
        <w:t>е</w:t>
      </w:r>
      <w:r w:rsidRPr="003342E3">
        <w:rPr>
          <w:bCs/>
          <w:color w:val="0D0D0D" w:themeColor="text1" w:themeTint="F2"/>
          <w:sz w:val="20"/>
          <w:szCs w:val="20"/>
        </w:rPr>
        <w:t xml:space="preserve"> объя</w:t>
      </w:r>
      <w:r w:rsidRPr="003342E3">
        <w:rPr>
          <w:bCs/>
          <w:color w:val="0D0D0D" w:themeColor="text1" w:themeTint="F2"/>
          <w:sz w:val="20"/>
          <w:szCs w:val="20"/>
        </w:rPr>
        <w:t>в</w:t>
      </w:r>
      <w:r w:rsidRPr="003342E3">
        <w:rPr>
          <w:bCs/>
          <w:color w:val="0D0D0D" w:themeColor="text1" w:themeTint="F2"/>
          <w:sz w:val="20"/>
          <w:szCs w:val="20"/>
        </w:rPr>
        <w:t xml:space="preserve">лений, </w:t>
      </w:r>
    </w:p>
    <w:p w:rsidR="007F0466" w:rsidRDefault="003342E3" w:rsidP="003342E3">
      <w:pPr>
        <w:jc w:val="both"/>
        <w:rPr>
          <w:bCs/>
          <w:color w:val="0D0D0D" w:themeColor="text1" w:themeTint="F2"/>
          <w:sz w:val="20"/>
          <w:szCs w:val="20"/>
        </w:rPr>
      </w:pPr>
      <w:r>
        <w:rPr>
          <w:bCs/>
          <w:color w:val="0D0D0D" w:themeColor="text1" w:themeTint="F2"/>
          <w:sz w:val="20"/>
          <w:szCs w:val="20"/>
        </w:rPr>
        <w:t xml:space="preserve">- на </w:t>
      </w:r>
      <w:r w:rsidRPr="003342E3">
        <w:rPr>
          <w:bCs/>
          <w:color w:val="0D0D0D" w:themeColor="text1" w:themeTint="F2"/>
          <w:sz w:val="20"/>
          <w:szCs w:val="20"/>
        </w:rPr>
        <w:t>сайт</w:t>
      </w:r>
      <w:r>
        <w:rPr>
          <w:bCs/>
          <w:color w:val="0D0D0D" w:themeColor="text1" w:themeTint="F2"/>
          <w:sz w:val="20"/>
          <w:szCs w:val="20"/>
        </w:rPr>
        <w:t>е</w:t>
      </w:r>
      <w:r w:rsidRPr="003342E3">
        <w:rPr>
          <w:bCs/>
          <w:color w:val="0D0D0D" w:themeColor="text1" w:themeTint="F2"/>
          <w:sz w:val="20"/>
          <w:szCs w:val="20"/>
        </w:rPr>
        <w:t xml:space="preserve"> в сет</w:t>
      </w:r>
      <w:r>
        <w:rPr>
          <w:bCs/>
          <w:color w:val="0D0D0D" w:themeColor="text1" w:themeTint="F2"/>
          <w:sz w:val="20"/>
          <w:szCs w:val="20"/>
        </w:rPr>
        <w:t>и</w:t>
      </w:r>
      <w:r w:rsidRPr="003342E3">
        <w:rPr>
          <w:bCs/>
          <w:color w:val="0D0D0D" w:themeColor="text1" w:themeTint="F2"/>
          <w:sz w:val="20"/>
          <w:szCs w:val="20"/>
        </w:rPr>
        <w:t xml:space="preserve"> "Интернет"</w:t>
      </w:r>
      <w:r>
        <w:rPr>
          <w:bCs/>
          <w:color w:val="0D0D0D" w:themeColor="text1" w:themeTint="F2"/>
          <w:sz w:val="20"/>
          <w:szCs w:val="20"/>
        </w:rPr>
        <w:t>, странице</w:t>
      </w:r>
      <w:r w:rsidRPr="003342E3">
        <w:rPr>
          <w:bCs/>
          <w:color w:val="0D0D0D" w:themeColor="text1" w:themeTint="F2"/>
          <w:sz w:val="20"/>
          <w:szCs w:val="20"/>
        </w:rPr>
        <w:t xml:space="preserve"> в социальных сетях либо страница сайта в сети "Интернет" владельца </w:t>
      </w:r>
      <w:proofErr w:type="spellStart"/>
      <w:r w:rsidRPr="003342E3">
        <w:rPr>
          <w:bCs/>
          <w:color w:val="0D0D0D" w:themeColor="text1" w:themeTint="F2"/>
          <w:sz w:val="20"/>
          <w:szCs w:val="20"/>
        </w:rPr>
        <w:t>агрегатора</w:t>
      </w:r>
      <w:proofErr w:type="spellEnd"/>
      <w:r w:rsidRPr="003342E3">
        <w:rPr>
          <w:bCs/>
          <w:color w:val="0D0D0D" w:themeColor="text1" w:themeTint="F2"/>
          <w:sz w:val="20"/>
          <w:szCs w:val="20"/>
        </w:rPr>
        <w:t>.</w:t>
      </w:r>
    </w:p>
    <w:p w:rsidR="003342E3" w:rsidRDefault="003342E3" w:rsidP="00893751">
      <w:pPr>
        <w:ind w:left="-142"/>
        <w:jc w:val="center"/>
        <w:rPr>
          <w:b/>
          <w:bCs/>
          <w:color w:val="385623"/>
          <w:sz w:val="20"/>
          <w:szCs w:val="20"/>
        </w:rPr>
      </w:pPr>
    </w:p>
    <w:p w:rsidR="0048666C" w:rsidRDefault="004A0DEF" w:rsidP="00893751">
      <w:pPr>
        <w:ind w:left="-142"/>
        <w:jc w:val="center"/>
        <w:rPr>
          <w:b/>
          <w:bCs/>
          <w:color w:val="385623"/>
          <w:sz w:val="20"/>
          <w:szCs w:val="20"/>
        </w:rPr>
      </w:pPr>
      <w:r w:rsidRPr="00FF260A">
        <w:rPr>
          <w:b/>
          <w:bCs/>
          <w:color w:val="385623"/>
          <w:sz w:val="20"/>
          <w:szCs w:val="20"/>
        </w:rPr>
        <w:t>ЗАКЛЮЧЕНИЕ ДОГОВОРА</w:t>
      </w:r>
    </w:p>
    <w:p w:rsidR="006601AF" w:rsidRDefault="0028130E" w:rsidP="00893751">
      <w:pPr>
        <w:ind w:left="-142"/>
        <w:jc w:val="center"/>
        <w:rPr>
          <w:b/>
          <w:bCs/>
          <w:color w:val="385623"/>
          <w:sz w:val="20"/>
          <w:szCs w:val="20"/>
        </w:rPr>
      </w:pPr>
      <w:r>
        <w:rPr>
          <w:b/>
          <w:bCs/>
          <w:noProof/>
          <w:color w:val="38562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53911</wp:posOffset>
                </wp:positionV>
                <wp:extent cx="1897326" cy="714311"/>
                <wp:effectExtent l="0" t="0" r="46355" b="10160"/>
                <wp:wrapNone/>
                <wp:docPr id="41" name="Выноска со стрелкой вправо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97326" cy="714311"/>
                        </a:xfrm>
                        <a:prstGeom prst="rightArrowCallout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80731"/>
                          </a:avLst>
                        </a:prstGeom>
                        <a:noFill/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01AF" w:rsidRPr="0028130E" w:rsidRDefault="006601AF" w:rsidP="006601AF">
                            <w:pPr>
                              <w:numPr>
                                <w:ilvl w:val="0"/>
                                <w:numId w:val="34"/>
                              </w:numPr>
                              <w:ind w:left="284"/>
                              <w:jc w:val="both"/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28130E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в простой письме</w:t>
                            </w:r>
                            <w:r w:rsidRPr="0028130E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н</w:t>
                            </w:r>
                            <w:r w:rsidRPr="0028130E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ной форме </w:t>
                            </w:r>
                          </w:p>
                          <w:p w:rsidR="006601AF" w:rsidRPr="0028130E" w:rsidRDefault="006601AF" w:rsidP="006601AF">
                            <w:pPr>
                              <w:numPr>
                                <w:ilvl w:val="0"/>
                                <w:numId w:val="34"/>
                              </w:numPr>
                              <w:ind w:left="284"/>
                              <w:jc w:val="both"/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 w:rsidRPr="0028130E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в форме электронн</w:t>
                            </w:r>
                            <w:r w:rsidRPr="0028130E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>о</w:t>
                            </w:r>
                            <w:r w:rsidRPr="0028130E">
                              <w:rPr>
                                <w:bCs/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го документа </w:t>
                            </w:r>
                          </w:p>
                          <w:p w:rsidR="006601AF" w:rsidRDefault="006601AF" w:rsidP="006601AF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78" coordsize="21600,21600" o:spt="78" adj="14400,5400,18000,8100" path="m,l,21600@0,21600@0@5@2@5@2@4,21600,10800@2@1@2@3@0@3@0,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@6,0;0,10800;@6,21600;21600,10800" o:connectangles="270,180,90,0" textboxrect="0,0,@0,21600"/>
                <v:handles>
                  <v:h position="#0,topLeft" xrange="0,@2"/>
                  <v:h position="bottomRight,#1" yrange="0,@3"/>
                  <v:h position="#2,#3" xrange="@0,21600" yrange="@1,10800"/>
                </v:handles>
              </v:shapetype>
              <v:shape id="Выноска со стрелкой вправо 41" o:spid="_x0000_s1028" type="#_x0000_t78" style="position:absolute;left:0;text-align:left;margin-left:0;margin-top:4.25pt;width:149.4pt;height:56.25pt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" adj="17438,,19567" filled="f" strokecolor="#1f3763 [1608]" strokeweight="1.5pt">
                <v:textbox>
                  <w:txbxContent>
                    <w:p w:rsidR="006601AF" w:rsidRPr="0028130E" w:rsidRDefault="006601AF" w:rsidP="006601AF">
                      <w:pPr>
                        <w:numPr>
                          <w:ilvl w:val="0"/>
                          <w:numId w:val="34"/>
                        </w:numPr>
                        <w:ind w:left="284"/>
                        <w:jc w:val="both"/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28130E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 xml:space="preserve">в простой письменной форме </w:t>
                      </w:r>
                    </w:p>
                    <w:p w:rsidR="006601AF" w:rsidRPr="0028130E" w:rsidRDefault="006601AF" w:rsidP="006601AF">
                      <w:pPr>
                        <w:numPr>
                          <w:ilvl w:val="0"/>
                          <w:numId w:val="34"/>
                        </w:numPr>
                        <w:ind w:left="284"/>
                        <w:jc w:val="both"/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</w:pPr>
                      <w:r w:rsidRPr="0028130E">
                        <w:rPr>
                          <w:bCs/>
                          <w:color w:val="0D0D0D" w:themeColor="text1" w:themeTint="F2"/>
                          <w:sz w:val="20"/>
                          <w:szCs w:val="20"/>
                        </w:rPr>
                        <w:t xml:space="preserve">в форме электронного документа </w:t>
                      </w:r>
                    </w:p>
                    <w:p w:rsidR="006601AF" w:rsidRDefault="006601AF" w:rsidP="006601AF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38562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>
                <wp:simplePos x="0" y="0"/>
                <wp:positionH relativeFrom="column">
                  <wp:posOffset>1989023</wp:posOffset>
                </wp:positionH>
                <wp:positionV relativeFrom="paragraph">
                  <wp:posOffset>53340</wp:posOffset>
                </wp:positionV>
                <wp:extent cx="1190742" cy="721995"/>
                <wp:effectExtent l="19050" t="19050" r="28575" b="20955"/>
                <wp:wrapNone/>
                <wp:docPr id="42" name="Скругленный прямоугольник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0742" cy="721995"/>
                        </a:xfrm>
                        <a:prstGeom prst="roundRect">
                          <a:avLst/>
                        </a:prstGeom>
                        <a:noFill/>
                        <a:ln w="28575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601AF" w:rsidRPr="0028130E" w:rsidRDefault="006601AF" w:rsidP="006601AF">
                            <w:pPr>
                              <w:jc w:val="center"/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r w:rsidRPr="0028130E"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  <w:t>если экскурсия входят в ту</w:t>
                            </w:r>
                            <w:r w:rsidRPr="0028130E"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  <w:t>р</w:t>
                            </w:r>
                            <w:r w:rsidRPr="0028130E"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  <w:t>продукт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Скругленный прямоугольник 42" o:spid="_x0000_s1029" style="position:absolute;left:0;text-align:left;margin-left:156.6pt;margin-top:4.2pt;width:93.75pt;height:56.8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" filled="f" strokecolor="#1f4d78 [1604]" strokeweight="2.25pt">
                <v:stroke joinstyle="miter"/>
                <v:textbox>
                  <w:txbxContent>
                    <w:p w:rsidR="006601AF" w:rsidRPr="0028130E" w:rsidRDefault="006601AF" w:rsidP="006601AF">
                      <w:pPr>
                        <w:jc w:val="center"/>
                        <w:rPr>
                          <w:color w:val="0D0D0D" w:themeColor="text1" w:themeTint="F2"/>
                          <w:sz w:val="22"/>
                          <w:szCs w:val="22"/>
                        </w:rPr>
                      </w:pPr>
                      <w:r w:rsidRPr="0028130E">
                        <w:rPr>
                          <w:color w:val="0D0D0D" w:themeColor="text1" w:themeTint="F2"/>
                          <w:sz w:val="22"/>
                          <w:szCs w:val="22"/>
                        </w:rPr>
                        <w:t>если экскурсия входят в турпродукт</w:t>
                      </w:r>
                    </w:p>
                  </w:txbxContent>
                </v:textbox>
              </v:roundrect>
            </w:pict>
          </mc:Fallback>
        </mc:AlternateContent>
      </w:r>
    </w:p>
    <w:p w:rsidR="006601AF" w:rsidRDefault="006601AF" w:rsidP="00893751">
      <w:pPr>
        <w:ind w:left="-142"/>
        <w:jc w:val="center"/>
        <w:rPr>
          <w:b/>
          <w:bCs/>
          <w:color w:val="385623"/>
          <w:sz w:val="20"/>
          <w:szCs w:val="20"/>
        </w:rPr>
      </w:pPr>
    </w:p>
    <w:p w:rsidR="006601AF" w:rsidRDefault="006601AF" w:rsidP="00893751">
      <w:pPr>
        <w:ind w:left="-142"/>
        <w:jc w:val="center"/>
        <w:rPr>
          <w:b/>
          <w:bCs/>
          <w:color w:val="385623"/>
          <w:sz w:val="20"/>
          <w:szCs w:val="20"/>
        </w:rPr>
      </w:pPr>
    </w:p>
    <w:p w:rsidR="006601AF" w:rsidRPr="00FF260A" w:rsidRDefault="006601AF" w:rsidP="00893751">
      <w:pPr>
        <w:ind w:left="-142"/>
        <w:jc w:val="center"/>
        <w:rPr>
          <w:b/>
          <w:bCs/>
          <w:color w:val="385623"/>
          <w:sz w:val="20"/>
          <w:szCs w:val="20"/>
        </w:rPr>
      </w:pPr>
    </w:p>
    <w:p w:rsidR="00511382" w:rsidRDefault="00511382" w:rsidP="00511382">
      <w:pPr>
        <w:spacing w:line="140" w:lineRule="exact"/>
        <w:ind w:firstLine="284"/>
        <w:jc w:val="center"/>
        <w:rPr>
          <w:b/>
          <w:bCs/>
          <w:sz w:val="20"/>
          <w:szCs w:val="20"/>
        </w:rPr>
      </w:pPr>
    </w:p>
    <w:p w:rsidR="00511382" w:rsidRDefault="00511382" w:rsidP="0048666C">
      <w:pPr>
        <w:ind w:firstLine="284"/>
        <w:jc w:val="both"/>
        <w:rPr>
          <w:bCs/>
          <w:sz w:val="20"/>
          <w:szCs w:val="20"/>
        </w:rPr>
      </w:pPr>
    </w:p>
    <w:p w:rsidR="0028130E" w:rsidRDefault="00D615B2" w:rsidP="00511382">
      <w:pPr>
        <w:jc w:val="center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256" behindDoc="0" locked="0" layoutInCell="1" allowOverlap="1">
                <wp:simplePos x="0" y="0"/>
                <wp:positionH relativeFrom="column">
                  <wp:posOffset>-38420</wp:posOffset>
                </wp:positionH>
                <wp:positionV relativeFrom="paragraph">
                  <wp:posOffset>43687</wp:posOffset>
                </wp:positionV>
                <wp:extent cx="1466861" cy="583986"/>
                <wp:effectExtent l="0" t="0" r="38100" b="26035"/>
                <wp:wrapNone/>
                <wp:docPr id="43" name="Выноска со стрелкой вправо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66861" cy="583986"/>
                        </a:xfrm>
                        <a:prstGeom prst="rightArrowCallout">
                          <a:avLst>
                            <a:gd name="adj1" fmla="val 25000"/>
                            <a:gd name="adj2" fmla="val 25000"/>
                            <a:gd name="adj3" fmla="val 25000"/>
                            <a:gd name="adj4" fmla="val 81180"/>
                          </a:avLst>
                        </a:prstGeom>
                        <a:noFill/>
                        <a:ln w="19050">
                          <a:solidFill>
                            <a:srgbClr val="00206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8130E" w:rsidRPr="0028130E" w:rsidRDefault="0028130E" w:rsidP="0028130E">
                            <w:pPr>
                              <w:jc w:val="center"/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в</w:t>
                            </w:r>
                            <w:r w:rsidRPr="0028130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любой форме</w:t>
                            </w:r>
                            <w:r w:rsidR="00D615B2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, в том числе д</w:t>
                            </w:r>
                            <w:r w:rsidR="00D615B2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и</w:t>
                            </w:r>
                            <w:r w:rsidR="00D615B2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>станционно</w:t>
                            </w:r>
                            <w:r w:rsidRPr="0028130E">
                              <w:rPr>
                                <w:color w:val="0D0D0D" w:themeColor="text1" w:themeTint="F2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Выноска со стрелкой вправо 43" o:spid="_x0000_s1030" type="#_x0000_t78" style="position:absolute;left:0;text-align:left;margin-left:-3.05pt;margin-top:3.45pt;width:115.5pt;height:46pt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" adj="17535,,19450" filled="f" strokecolor="#002060" strokeweight="1.5pt">
                <v:textbox>
                  <w:txbxContent>
                    <w:p w:rsidR="0028130E" w:rsidRPr="0028130E" w:rsidRDefault="0028130E" w:rsidP="0028130E">
                      <w:pPr>
                        <w:jc w:val="center"/>
                        <w:rPr>
                          <w:color w:val="0D0D0D" w:themeColor="text1" w:themeTint="F2"/>
                          <w:sz w:val="20"/>
                          <w:szCs w:val="20"/>
                        </w:rPr>
                      </w:pPr>
                      <w:r>
                        <w:rPr>
                          <w:color w:val="0D0D0D" w:themeColor="text1" w:themeTint="F2"/>
                          <w:sz w:val="20"/>
                          <w:szCs w:val="20"/>
                        </w:rPr>
                        <w:t>в</w:t>
                      </w:r>
                      <w:r w:rsidRPr="0028130E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любой форме</w:t>
                      </w:r>
                      <w:r w:rsidR="00D615B2">
                        <w:rPr>
                          <w:color w:val="0D0D0D" w:themeColor="text1" w:themeTint="F2"/>
                          <w:sz w:val="20"/>
                          <w:szCs w:val="20"/>
                        </w:rPr>
                        <w:t>, в том числе дистанционно</w:t>
                      </w:r>
                      <w:r w:rsidRPr="0028130E">
                        <w:rPr>
                          <w:color w:val="0D0D0D" w:themeColor="text1" w:themeTint="F2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color w:val="385623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2C7337C5" wp14:editId="5B2F3E88">
                <wp:simplePos x="0" y="0"/>
                <wp:positionH relativeFrom="column">
                  <wp:posOffset>1504384</wp:posOffset>
                </wp:positionH>
                <wp:positionV relativeFrom="paragraph">
                  <wp:posOffset>50016</wp:posOffset>
                </wp:positionV>
                <wp:extent cx="1752707" cy="552450"/>
                <wp:effectExtent l="19050" t="19050" r="19050" b="19050"/>
                <wp:wrapNone/>
                <wp:docPr id="44" name="Скругленный прямоугольник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52707" cy="552450"/>
                        </a:xfrm>
                        <a:prstGeom prst="roundRect">
                          <a:avLst/>
                        </a:prstGeom>
                        <a:noFill/>
                        <a:ln w="28575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28130E" w:rsidRPr="0028130E" w:rsidRDefault="0028130E" w:rsidP="0028130E">
                            <w:pPr>
                              <w:jc w:val="center"/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r w:rsidRPr="0028130E"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  <w:t xml:space="preserve">если </w:t>
                            </w:r>
                            <w:r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  <w:t>услугу оказывает экскурсовод (гид)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2C7337C5" id="Скругленный прямоугольник 44" o:spid="_x0000_s1031" style="position:absolute;left:0;text-align:left;margin-left:118.45pt;margin-top:3.95pt;width:138pt;height:43.5pt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" filled="f" strokecolor="#1f4e79" strokeweight="2.25pt">
                <v:stroke joinstyle="miter"/>
                <v:textbox>
                  <w:txbxContent>
                    <w:p w:rsidR="0028130E" w:rsidRPr="0028130E" w:rsidRDefault="0028130E" w:rsidP="0028130E">
                      <w:pPr>
                        <w:jc w:val="center"/>
                        <w:rPr>
                          <w:color w:val="0D0D0D" w:themeColor="text1" w:themeTint="F2"/>
                          <w:sz w:val="22"/>
                          <w:szCs w:val="22"/>
                        </w:rPr>
                      </w:pPr>
                      <w:r w:rsidRPr="0028130E">
                        <w:rPr>
                          <w:color w:val="0D0D0D" w:themeColor="text1" w:themeTint="F2"/>
                          <w:sz w:val="22"/>
                          <w:szCs w:val="22"/>
                        </w:rPr>
                        <w:t xml:space="preserve">если </w:t>
                      </w:r>
                      <w:r>
                        <w:rPr>
                          <w:color w:val="0D0D0D" w:themeColor="text1" w:themeTint="F2"/>
                          <w:sz w:val="22"/>
                          <w:szCs w:val="22"/>
                        </w:rPr>
                        <w:t>услугу оказывает экскурсовод (гид)</w:t>
                      </w:r>
                    </w:p>
                  </w:txbxContent>
                </v:textbox>
              </v:roundrect>
            </w:pict>
          </mc:Fallback>
        </mc:AlternateContent>
      </w:r>
    </w:p>
    <w:p w:rsidR="0028130E" w:rsidRDefault="0028130E" w:rsidP="00511382">
      <w:pPr>
        <w:jc w:val="center"/>
        <w:rPr>
          <w:bCs/>
          <w:sz w:val="20"/>
          <w:szCs w:val="20"/>
        </w:rPr>
      </w:pPr>
    </w:p>
    <w:p w:rsidR="0028130E" w:rsidRDefault="0028130E" w:rsidP="00511382">
      <w:pPr>
        <w:jc w:val="center"/>
        <w:rPr>
          <w:bCs/>
          <w:sz w:val="20"/>
          <w:szCs w:val="20"/>
        </w:rPr>
      </w:pPr>
    </w:p>
    <w:p w:rsidR="0028130E" w:rsidRDefault="0028130E" w:rsidP="00511382">
      <w:pPr>
        <w:jc w:val="center"/>
        <w:rPr>
          <w:bCs/>
          <w:sz w:val="20"/>
          <w:szCs w:val="20"/>
        </w:rPr>
      </w:pPr>
    </w:p>
    <w:p w:rsidR="0028130E" w:rsidRDefault="0028130E" w:rsidP="00511382">
      <w:pPr>
        <w:jc w:val="center"/>
        <w:rPr>
          <w:bCs/>
          <w:sz w:val="20"/>
          <w:szCs w:val="20"/>
        </w:rPr>
      </w:pPr>
    </w:p>
    <w:p w:rsidR="0048666C" w:rsidRPr="00E70CA8" w:rsidRDefault="00325640" w:rsidP="00511382">
      <w:pPr>
        <w:jc w:val="center"/>
        <w:rPr>
          <w:bCs/>
          <w:sz w:val="20"/>
          <w:szCs w:val="20"/>
        </w:rPr>
      </w:pPr>
      <w:r w:rsidRPr="00FF260A">
        <w:rPr>
          <w:noProof/>
          <w:color w:val="385623"/>
        </w:rPr>
        <w:drawing>
          <wp:anchor distT="0" distB="0" distL="114300" distR="114300" simplePos="0" relativeHeight="251650560" behindDoc="0" locked="0" layoutInCell="1" allowOverlap="1">
            <wp:simplePos x="0" y="0"/>
            <wp:positionH relativeFrom="column">
              <wp:posOffset>-116531</wp:posOffset>
            </wp:positionH>
            <wp:positionV relativeFrom="paragraph">
              <wp:posOffset>63703</wp:posOffset>
            </wp:positionV>
            <wp:extent cx="737235" cy="606425"/>
            <wp:effectExtent l="0" t="0" r="5715" b="0"/>
            <wp:wrapSquare wrapText="bothSides"/>
            <wp:docPr id="85" name="Рисунок 85" descr="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om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235" cy="60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666C" w:rsidRPr="00E70CA8">
        <w:rPr>
          <w:bCs/>
          <w:sz w:val="20"/>
          <w:szCs w:val="20"/>
        </w:rPr>
        <w:t xml:space="preserve">При заключении договора </w:t>
      </w:r>
      <w:r w:rsidR="00FA294A">
        <w:rPr>
          <w:bCs/>
          <w:sz w:val="20"/>
          <w:szCs w:val="20"/>
        </w:rPr>
        <w:t>потребителю</w:t>
      </w:r>
      <w:r w:rsidR="0048666C" w:rsidRPr="00E70CA8">
        <w:rPr>
          <w:bCs/>
          <w:sz w:val="20"/>
          <w:szCs w:val="20"/>
        </w:rPr>
        <w:t xml:space="preserve"> </w:t>
      </w:r>
      <w:r w:rsidR="00326F51">
        <w:rPr>
          <w:bCs/>
          <w:sz w:val="20"/>
          <w:szCs w:val="20"/>
        </w:rPr>
        <w:t>м</w:t>
      </w:r>
      <w:r w:rsidR="00326F51">
        <w:rPr>
          <w:bCs/>
          <w:sz w:val="20"/>
          <w:szCs w:val="20"/>
        </w:rPr>
        <w:t>о</w:t>
      </w:r>
      <w:r w:rsidR="00326F51">
        <w:rPr>
          <w:bCs/>
          <w:sz w:val="20"/>
          <w:szCs w:val="20"/>
        </w:rPr>
        <w:t>жет быть выдана</w:t>
      </w:r>
      <w:r w:rsidR="0048666C" w:rsidRPr="00E70CA8">
        <w:rPr>
          <w:bCs/>
          <w:sz w:val="20"/>
          <w:szCs w:val="20"/>
        </w:rPr>
        <w:t xml:space="preserve"> </w:t>
      </w:r>
      <w:r w:rsidR="0048666C" w:rsidRPr="00D63AA6">
        <w:rPr>
          <w:b/>
          <w:bCs/>
          <w:color w:val="385623" w:themeColor="accent6" w:themeShade="80"/>
          <w:sz w:val="20"/>
          <w:szCs w:val="20"/>
        </w:rPr>
        <w:t>памятка</w:t>
      </w:r>
      <w:r w:rsidR="0048666C" w:rsidRPr="00E70CA8">
        <w:rPr>
          <w:bCs/>
          <w:sz w:val="20"/>
          <w:szCs w:val="20"/>
        </w:rPr>
        <w:t>, в которой дол</w:t>
      </w:r>
      <w:r w:rsidR="0048666C" w:rsidRPr="00E70CA8">
        <w:rPr>
          <w:bCs/>
          <w:sz w:val="20"/>
          <w:szCs w:val="20"/>
        </w:rPr>
        <w:t>ж</w:t>
      </w:r>
      <w:r w:rsidR="0048666C" w:rsidRPr="00E70CA8">
        <w:rPr>
          <w:bCs/>
          <w:sz w:val="20"/>
          <w:szCs w:val="20"/>
        </w:rPr>
        <w:t>на содержат</w:t>
      </w:r>
      <w:r w:rsidR="00DB41C2">
        <w:rPr>
          <w:bCs/>
          <w:sz w:val="20"/>
          <w:szCs w:val="20"/>
        </w:rPr>
        <w:t>ь</w:t>
      </w:r>
      <w:r w:rsidR="0048666C" w:rsidRPr="00E70CA8">
        <w:rPr>
          <w:bCs/>
          <w:sz w:val="20"/>
          <w:szCs w:val="20"/>
        </w:rPr>
        <w:t>ся необход</w:t>
      </w:r>
      <w:r w:rsidR="0048666C" w:rsidRPr="00E70CA8">
        <w:rPr>
          <w:bCs/>
          <w:sz w:val="20"/>
          <w:szCs w:val="20"/>
        </w:rPr>
        <w:t>и</w:t>
      </w:r>
      <w:r w:rsidR="0048666C" w:rsidRPr="00E70CA8">
        <w:rPr>
          <w:bCs/>
          <w:sz w:val="20"/>
          <w:szCs w:val="20"/>
        </w:rPr>
        <w:t>мая информация об экскурсионной услуге.</w:t>
      </w:r>
    </w:p>
    <w:p w:rsidR="0048666C" w:rsidRPr="00E70CA8" w:rsidRDefault="0048666C" w:rsidP="00EC409D">
      <w:pPr>
        <w:ind w:firstLine="284"/>
        <w:jc w:val="both"/>
        <w:rPr>
          <w:b/>
          <w:bCs/>
          <w:sz w:val="20"/>
          <w:szCs w:val="20"/>
        </w:rPr>
      </w:pPr>
      <w:r w:rsidRPr="00E70CA8">
        <w:rPr>
          <w:bCs/>
          <w:sz w:val="20"/>
          <w:szCs w:val="20"/>
        </w:rPr>
        <w:t xml:space="preserve">   </w:t>
      </w:r>
    </w:p>
    <w:p w:rsidR="00511382" w:rsidRPr="00FF260A" w:rsidRDefault="00511382" w:rsidP="009C7FB5">
      <w:pPr>
        <w:ind w:firstLine="284"/>
        <w:jc w:val="center"/>
        <w:rPr>
          <w:b/>
          <w:bCs/>
          <w:color w:val="385623"/>
          <w:sz w:val="20"/>
          <w:szCs w:val="20"/>
        </w:rPr>
      </w:pPr>
      <w:r w:rsidRPr="00FF260A">
        <w:rPr>
          <w:b/>
          <w:bCs/>
          <w:color w:val="385623"/>
          <w:sz w:val="20"/>
          <w:szCs w:val="20"/>
        </w:rPr>
        <w:t>БЕЗОПАСНОСТЬ ЭКСКУРСИОННЫХ УСЛУГ</w:t>
      </w:r>
    </w:p>
    <w:p w:rsidR="00511382" w:rsidRDefault="00766E3C" w:rsidP="00EC409D">
      <w:pPr>
        <w:ind w:firstLine="284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114300" distR="114300" simplePos="0" relativeHeight="251671040" behindDoc="1" locked="0" layoutInCell="1" allowOverlap="1">
            <wp:simplePos x="0" y="0"/>
            <wp:positionH relativeFrom="column">
              <wp:posOffset>-635</wp:posOffset>
            </wp:positionH>
            <wp:positionV relativeFrom="paragraph">
              <wp:posOffset>126365</wp:posOffset>
            </wp:positionV>
            <wp:extent cx="657225" cy="1160145"/>
            <wp:effectExtent l="0" t="0" r="9525" b="1905"/>
            <wp:wrapTight wrapText="bothSides">
              <wp:wrapPolygon edited="0">
                <wp:start x="0" y="0"/>
                <wp:lineTo x="0" y="21281"/>
                <wp:lineTo x="21287" y="21281"/>
                <wp:lineTo x="21287" y="0"/>
                <wp:lineTo x="0" y="0"/>
              </wp:wrapPolygon>
            </wp:wrapTight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11601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5763" w:rsidRPr="00E70CA8" w:rsidRDefault="00812AAD" w:rsidP="00646A92">
      <w:pPr>
        <w:numPr>
          <w:ilvl w:val="0"/>
          <w:numId w:val="35"/>
        </w:numPr>
        <w:ind w:left="0" w:firstLine="142"/>
        <w:jc w:val="both"/>
        <w:rPr>
          <w:bCs/>
          <w:sz w:val="20"/>
          <w:szCs w:val="20"/>
        </w:rPr>
      </w:pPr>
      <w:r w:rsidRPr="00E70CA8">
        <w:rPr>
          <w:bCs/>
          <w:sz w:val="20"/>
          <w:szCs w:val="20"/>
        </w:rPr>
        <w:t>На экскурсии должен быть обесп</w:t>
      </w:r>
      <w:r w:rsidRPr="00E70CA8">
        <w:rPr>
          <w:bCs/>
          <w:sz w:val="20"/>
          <w:szCs w:val="20"/>
        </w:rPr>
        <w:t>е</w:t>
      </w:r>
      <w:r w:rsidRPr="00E70CA8">
        <w:rPr>
          <w:bCs/>
          <w:sz w:val="20"/>
          <w:szCs w:val="20"/>
        </w:rPr>
        <w:t>чен приемлемый уровень риска для жизни и здоровья экскурсантов как в обычных усл</w:t>
      </w:r>
      <w:r w:rsidRPr="00E70CA8">
        <w:rPr>
          <w:bCs/>
          <w:sz w:val="20"/>
          <w:szCs w:val="20"/>
        </w:rPr>
        <w:t>о</w:t>
      </w:r>
      <w:r w:rsidRPr="00E70CA8">
        <w:rPr>
          <w:bCs/>
          <w:sz w:val="20"/>
          <w:szCs w:val="20"/>
        </w:rPr>
        <w:t>виях, так и в чрезвычайных ситуациях (ст</w:t>
      </w:r>
      <w:r w:rsidRPr="00E70CA8">
        <w:rPr>
          <w:bCs/>
          <w:sz w:val="20"/>
          <w:szCs w:val="20"/>
        </w:rPr>
        <w:t>и</w:t>
      </w:r>
      <w:r w:rsidRPr="00E70CA8">
        <w:rPr>
          <w:bCs/>
          <w:sz w:val="20"/>
          <w:szCs w:val="20"/>
        </w:rPr>
        <w:t>хийных бедствиях и т.п.).</w:t>
      </w:r>
    </w:p>
    <w:p w:rsidR="00CE728D" w:rsidRDefault="00812AAD" w:rsidP="00CE728D">
      <w:pPr>
        <w:numPr>
          <w:ilvl w:val="0"/>
          <w:numId w:val="35"/>
        </w:numPr>
        <w:ind w:left="0" w:firstLine="142"/>
        <w:jc w:val="both"/>
        <w:rPr>
          <w:bCs/>
          <w:sz w:val="20"/>
          <w:szCs w:val="20"/>
        </w:rPr>
      </w:pPr>
      <w:r w:rsidRPr="00E70CA8">
        <w:rPr>
          <w:bCs/>
          <w:sz w:val="20"/>
          <w:szCs w:val="20"/>
        </w:rPr>
        <w:t>Информация, необходимая для эк</w:t>
      </w:r>
      <w:r w:rsidRPr="00E70CA8">
        <w:rPr>
          <w:bCs/>
          <w:sz w:val="20"/>
          <w:szCs w:val="20"/>
        </w:rPr>
        <w:t>с</w:t>
      </w:r>
      <w:r w:rsidRPr="00E70CA8">
        <w:rPr>
          <w:bCs/>
          <w:sz w:val="20"/>
          <w:szCs w:val="20"/>
        </w:rPr>
        <w:t>курсантов в целях охраны их жизни и зд</w:t>
      </w:r>
      <w:r w:rsidRPr="00E70CA8">
        <w:rPr>
          <w:bCs/>
          <w:sz w:val="20"/>
          <w:szCs w:val="20"/>
        </w:rPr>
        <w:t>о</w:t>
      </w:r>
      <w:r w:rsidRPr="00E70CA8">
        <w:rPr>
          <w:bCs/>
          <w:sz w:val="20"/>
          <w:szCs w:val="20"/>
        </w:rPr>
        <w:t>ровья, предоставляется заблаговременно, до начала и в процессе экскурсии.</w:t>
      </w:r>
    </w:p>
    <w:p w:rsidR="005C5763" w:rsidRPr="00CE728D" w:rsidRDefault="00812AAD" w:rsidP="00CE728D">
      <w:pPr>
        <w:numPr>
          <w:ilvl w:val="0"/>
          <w:numId w:val="35"/>
        </w:numPr>
        <w:ind w:left="0" w:firstLine="142"/>
        <w:jc w:val="both"/>
        <w:rPr>
          <w:bCs/>
          <w:sz w:val="20"/>
          <w:szCs w:val="20"/>
        </w:rPr>
      </w:pPr>
      <w:r w:rsidRPr="00CE728D">
        <w:rPr>
          <w:bCs/>
          <w:sz w:val="20"/>
          <w:szCs w:val="20"/>
        </w:rPr>
        <w:t>Информация, характеризующая природные сложности экскурсионной трассы, необходимый уровень личной физической подготовки туриста, особенности и</w:t>
      </w:r>
      <w:r w:rsidRPr="00CE728D">
        <w:rPr>
          <w:bCs/>
          <w:sz w:val="20"/>
          <w:szCs w:val="20"/>
        </w:rPr>
        <w:t>н</w:t>
      </w:r>
      <w:r w:rsidRPr="00CE728D">
        <w:rPr>
          <w:bCs/>
          <w:sz w:val="20"/>
          <w:szCs w:val="20"/>
        </w:rPr>
        <w:t>дивидуальной экипировки, должна содержаться в р</w:t>
      </w:r>
      <w:r w:rsidRPr="00CE728D">
        <w:rPr>
          <w:bCs/>
          <w:sz w:val="20"/>
          <w:szCs w:val="20"/>
        </w:rPr>
        <w:t>е</w:t>
      </w:r>
      <w:r w:rsidRPr="00CE728D">
        <w:rPr>
          <w:bCs/>
          <w:sz w:val="20"/>
          <w:szCs w:val="20"/>
        </w:rPr>
        <w:lastRenderedPageBreak/>
        <w:t>кламно-информационных материалах и в тексте инфо</w:t>
      </w:r>
      <w:r w:rsidRPr="00CE728D">
        <w:rPr>
          <w:bCs/>
          <w:sz w:val="20"/>
          <w:szCs w:val="20"/>
        </w:rPr>
        <w:t>р</w:t>
      </w:r>
      <w:r w:rsidRPr="00CE728D">
        <w:rPr>
          <w:bCs/>
          <w:sz w:val="20"/>
          <w:szCs w:val="20"/>
        </w:rPr>
        <w:t>мационного листка к экскурсионной путевке.</w:t>
      </w:r>
    </w:p>
    <w:p w:rsidR="00CE728D" w:rsidRDefault="00766E3C" w:rsidP="00EC409D">
      <w:pPr>
        <w:ind w:firstLine="284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5680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151130</wp:posOffset>
                </wp:positionV>
                <wp:extent cx="781050" cy="444500"/>
                <wp:effectExtent l="0" t="0" r="19050" b="12700"/>
                <wp:wrapNone/>
                <wp:docPr id="18" name="Rectangle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81050" cy="444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algn="ctr">
                          <a:solidFill>
                            <a:schemeClr val="accent2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9138D" w:rsidRPr="0069138D" w:rsidRDefault="00CE36A0" w:rsidP="00CE36A0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д</w:t>
                            </w:r>
                            <w:r w:rsidR="0069138D" w:rsidRPr="0069138D">
                              <w:rPr>
                                <w:sz w:val="20"/>
                                <w:szCs w:val="20"/>
                              </w:rPr>
                              <w:t>о начала экскурсии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8" o:spid="_x0000_s1032" style="position:absolute;left:0;text-align:left;margin-left:.15pt;margin-top:11.9pt;width:61.5pt;height:35pt;z-index:2516556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" strokecolor="#823b0b [1605]" strokeweight="1.25pt">
                <v:stroke dashstyle="1 1"/>
                <v:textbox>
                  <w:txbxContent>
                    <w:p w:rsidR="0069138D" w:rsidRPr="0069138D" w:rsidRDefault="00CE36A0" w:rsidP="00CE36A0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д</w:t>
                      </w:r>
                      <w:r w:rsidR="0069138D" w:rsidRPr="0069138D">
                        <w:rPr>
                          <w:sz w:val="20"/>
                          <w:szCs w:val="20"/>
                        </w:rPr>
                        <w:t>о начала экскурсии</w:t>
                      </w:r>
                    </w:p>
                  </w:txbxContent>
                </v:textbox>
              </v:rect>
            </w:pict>
          </mc:Fallback>
        </mc:AlternateContent>
      </w:r>
    </w:p>
    <w:p w:rsidR="0069138D" w:rsidRDefault="00766E3C" w:rsidP="00EC409D">
      <w:pPr>
        <w:ind w:firstLine="284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4656" behindDoc="0" locked="0" layoutInCell="1" allowOverlap="1">
                <wp:simplePos x="0" y="0"/>
                <wp:positionH relativeFrom="column">
                  <wp:posOffset>1066800</wp:posOffset>
                </wp:positionH>
                <wp:positionV relativeFrom="paragraph">
                  <wp:posOffset>104140</wp:posOffset>
                </wp:positionV>
                <wp:extent cx="1069975" cy="310515"/>
                <wp:effectExtent l="12700" t="8890" r="12700" b="13970"/>
                <wp:wrapNone/>
                <wp:docPr id="17" name="Rectangle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9975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algn="ctr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9138D" w:rsidRPr="00DD6519" w:rsidRDefault="00DD6519" w:rsidP="00DD6519">
                            <w:pPr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DD6519">
                              <w:rPr>
                                <w:b/>
                                <w:sz w:val="20"/>
                                <w:szCs w:val="20"/>
                              </w:rPr>
                              <w:t>инструктаж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7" o:spid="_x0000_s1033" style="position:absolute;left:0;text-align:left;margin-left:84pt;margin-top:8.2pt;width:84.25pt;height:24.45pt;z-index:2516546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" strokecolor="red" strokeweight="1.25pt">
                <v:textbox>
                  <w:txbxContent>
                    <w:p w:rsidR="0069138D" w:rsidRPr="00DD6519" w:rsidRDefault="00DD6519" w:rsidP="00DD6519">
                      <w:pPr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 w:rsidRPr="00DD6519">
                        <w:rPr>
                          <w:b/>
                          <w:sz w:val="20"/>
                          <w:szCs w:val="20"/>
                        </w:rPr>
                        <w:t>инструктаж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0800" behindDoc="0" locked="0" layoutInCell="1" allowOverlap="1">
                <wp:simplePos x="0" y="0"/>
                <wp:positionH relativeFrom="column">
                  <wp:posOffset>818515</wp:posOffset>
                </wp:positionH>
                <wp:positionV relativeFrom="paragraph">
                  <wp:posOffset>78740</wp:posOffset>
                </wp:positionV>
                <wp:extent cx="191135" cy="280670"/>
                <wp:effectExtent l="12065" t="40640" r="6350" b="40640"/>
                <wp:wrapNone/>
                <wp:docPr id="16" name="AutoShape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135" cy="280670"/>
                        </a:xfrm>
                        <a:prstGeom prst="lef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6CCE42DC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AutoShape 104" o:spid="_x0000_s1026" type="#_x0000_t66" style="position:absolute;margin-left:64.45pt;margin-top:6.2pt;width:15.05pt;height:22.1pt;z-index:2516608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">
                <v:textbox style="mso-fit-shape-to-text:t"/>
              </v:shape>
            </w:pict>
          </mc:Fallback>
        </mc:AlternateContent>
      </w: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>
                <wp:simplePos x="0" y="0"/>
                <wp:positionH relativeFrom="column">
                  <wp:posOffset>2405380</wp:posOffset>
                </wp:positionH>
                <wp:positionV relativeFrom="paragraph">
                  <wp:posOffset>6985</wp:posOffset>
                </wp:positionV>
                <wp:extent cx="821690" cy="456565"/>
                <wp:effectExtent l="0" t="0" r="16510" b="19685"/>
                <wp:wrapNone/>
                <wp:docPr id="15" name="Rectangle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21690" cy="456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algn="ctr">
                          <a:solidFill>
                            <a:schemeClr val="accent2">
                              <a:lumMod val="50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69138D" w:rsidRPr="0069138D" w:rsidRDefault="00CE36A0" w:rsidP="00CE36A0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</w:t>
                            </w:r>
                            <w:r w:rsidR="0069138D">
                              <w:rPr>
                                <w:sz w:val="20"/>
                                <w:szCs w:val="20"/>
                              </w:rPr>
                              <w:t xml:space="preserve"> период экскурсии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99" o:spid="_x0000_s1034" style="position:absolute;left:0;text-align:left;margin-left:189.4pt;margin-top:.55pt;width:64.7pt;height:35.9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" strokecolor="#823b0b [1605]" strokeweight="1.25pt">
                <v:stroke dashstyle="1 1"/>
                <v:textbox>
                  <w:txbxContent>
                    <w:p w:rsidR="0069138D" w:rsidRPr="0069138D" w:rsidRDefault="00CE36A0" w:rsidP="00CE36A0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</w:t>
                      </w:r>
                      <w:r w:rsidR="0069138D">
                        <w:rPr>
                          <w:sz w:val="20"/>
                          <w:szCs w:val="20"/>
                        </w:rPr>
                        <w:t xml:space="preserve"> период экскурсии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>
                <wp:simplePos x="0" y="0"/>
                <wp:positionH relativeFrom="column">
                  <wp:posOffset>2171065</wp:posOffset>
                </wp:positionH>
                <wp:positionV relativeFrom="paragraph">
                  <wp:posOffset>78740</wp:posOffset>
                </wp:positionV>
                <wp:extent cx="163830" cy="280670"/>
                <wp:effectExtent l="12065" t="40640" r="14605" b="40640"/>
                <wp:wrapNone/>
                <wp:docPr id="14" name="AutoShape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3830" cy="280670"/>
                        </a:xfrm>
                        <a:prstGeom prst="rightArrow">
                          <a:avLst>
                            <a:gd name="adj1" fmla="val 50000"/>
                            <a:gd name="adj2" fmla="val 25000"/>
                          </a:avLst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9EF8F9C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AutoShape 103" o:spid="_x0000_s1026" type="#_x0000_t13" style="position:absolute;margin-left:170.95pt;margin-top:6.2pt;width:12.9pt;height:22.1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">
                <v:textbox style="mso-fit-shape-to-text:t"/>
              </v:shape>
            </w:pict>
          </mc:Fallback>
        </mc:AlternateContent>
      </w:r>
    </w:p>
    <w:p w:rsidR="0069138D" w:rsidRDefault="0069138D" w:rsidP="00EC409D">
      <w:pPr>
        <w:ind w:firstLine="284"/>
        <w:jc w:val="both"/>
        <w:rPr>
          <w:bCs/>
          <w:sz w:val="20"/>
          <w:szCs w:val="20"/>
        </w:rPr>
      </w:pPr>
    </w:p>
    <w:p w:rsidR="0069138D" w:rsidRDefault="0069138D" w:rsidP="00EC409D">
      <w:pPr>
        <w:ind w:firstLine="284"/>
        <w:jc w:val="both"/>
        <w:rPr>
          <w:bCs/>
          <w:sz w:val="20"/>
          <w:szCs w:val="20"/>
        </w:rPr>
      </w:pPr>
    </w:p>
    <w:p w:rsidR="0069138D" w:rsidRPr="00E70CA8" w:rsidRDefault="00522554" w:rsidP="00EC409D">
      <w:pPr>
        <w:ind w:firstLine="284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>
                <wp:simplePos x="0" y="0"/>
                <wp:positionH relativeFrom="column">
                  <wp:posOffset>1958495</wp:posOffset>
                </wp:positionH>
                <wp:positionV relativeFrom="paragraph">
                  <wp:posOffset>14408</wp:posOffset>
                </wp:positionV>
                <wp:extent cx="330413" cy="107576"/>
                <wp:effectExtent l="0" t="0" r="69850" b="64135"/>
                <wp:wrapNone/>
                <wp:docPr id="12" name="AutoShap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0413" cy="107576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026D2B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6" o:spid="_x0000_s1026" type="#_x0000_t32" style="position:absolute;margin-left:154.2pt;margin-top:1.15pt;width:26pt;height:8.45pt;z-index:2516628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" strokeweight="1.5pt">
                <v:stroke endarrow="block"/>
              </v:shape>
            </w:pict>
          </mc:Fallback>
        </mc:AlternateContent>
      </w:r>
      <w:r w:rsidR="00766E3C"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1824" behindDoc="0" locked="0" layoutInCell="1" allowOverlap="1">
                <wp:simplePos x="0" y="0"/>
                <wp:positionH relativeFrom="column">
                  <wp:posOffset>882810</wp:posOffset>
                </wp:positionH>
                <wp:positionV relativeFrom="paragraph">
                  <wp:posOffset>22093</wp:posOffset>
                </wp:positionV>
                <wp:extent cx="297484" cy="145996"/>
                <wp:effectExtent l="38100" t="0" r="26670" b="64135"/>
                <wp:wrapNone/>
                <wp:docPr id="13" name="AutoShape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297484" cy="145996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C99960E" id="AutoShape 105" o:spid="_x0000_s1026" type="#_x0000_t32" style="position:absolute;margin-left:69.5pt;margin-top:1.75pt;width:23.4pt;height:11.5pt;flip:x;z-index:251661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" strokeweight="1.5pt">
                <v:stroke endarrow="block"/>
              </v:shape>
            </w:pict>
          </mc:Fallback>
        </mc:AlternateContent>
      </w:r>
    </w:p>
    <w:p w:rsidR="00CE36A0" w:rsidRDefault="00522554" w:rsidP="00EC409D">
      <w:pPr>
        <w:ind w:firstLine="284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D528E2D" wp14:editId="7325250B">
                <wp:simplePos x="0" y="0"/>
                <wp:positionH relativeFrom="column">
                  <wp:posOffset>1282300</wp:posOffset>
                </wp:positionH>
                <wp:positionV relativeFrom="paragraph">
                  <wp:posOffset>75826</wp:posOffset>
                </wp:positionV>
                <wp:extent cx="1935480" cy="998925"/>
                <wp:effectExtent l="0" t="0" r="26670" b="10795"/>
                <wp:wrapNone/>
                <wp:docPr id="46" name="Скругленный прямоугольник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35480" cy="99892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rgbClr val="70AD47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:rsidR="005007B1" w:rsidRPr="005007B1" w:rsidRDefault="005007B1" w:rsidP="005007B1">
                            <w:pPr>
                              <w:jc w:val="center"/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r w:rsidRPr="005007B1"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  <w:t>по соблюдению мер предосторожности при осмотре достопримеч</w:t>
                            </w:r>
                            <w:r w:rsidRPr="005007B1"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  <w:t>а</w:t>
                            </w:r>
                            <w:r w:rsidRPr="005007B1"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  <w:t>тельностей, прохождении маршрутов повышенной опасности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w14:anchorId="4D528E2D" id="Скругленный прямоугольник 46" o:spid="_x0000_s1035" style="position:absolute;left:0;text-align:left;margin-left:100.95pt;margin-top:5.95pt;width:152.4pt;height:78.65pt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" filled="f" strokecolor="#385723" strokeweight="1pt">
                <v:stroke joinstyle="miter"/>
                <v:textbox>
                  <w:txbxContent>
                    <w:p w:rsidR="005007B1" w:rsidRPr="005007B1" w:rsidRDefault="005007B1" w:rsidP="005007B1">
                      <w:pPr>
                        <w:jc w:val="center"/>
                        <w:rPr>
                          <w:color w:val="0D0D0D" w:themeColor="text1" w:themeTint="F2"/>
                          <w:sz w:val="22"/>
                          <w:szCs w:val="22"/>
                        </w:rPr>
                      </w:pPr>
                      <w:r w:rsidRPr="005007B1">
                        <w:rPr>
                          <w:color w:val="0D0D0D" w:themeColor="text1" w:themeTint="F2"/>
                          <w:sz w:val="22"/>
                          <w:szCs w:val="22"/>
                        </w:rPr>
                        <w:t>по соблюдению мер предосторожности при осмотре достопримечательностей, прохождении маршрутов повышенной опасности</w:t>
                      </w:r>
                    </w:p>
                  </w:txbxContent>
                </v:textbox>
              </v:roundrect>
            </w:pict>
          </mc:Fallback>
        </mc:AlternateContent>
      </w:r>
      <w:r>
        <w:rPr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column">
                  <wp:posOffset>44573</wp:posOffset>
                </wp:positionH>
                <wp:positionV relativeFrom="paragraph">
                  <wp:posOffset>75235</wp:posOffset>
                </wp:positionV>
                <wp:extent cx="1134745" cy="668511"/>
                <wp:effectExtent l="0" t="0" r="27305" b="17780"/>
                <wp:wrapNone/>
                <wp:docPr id="45" name="Скругленный прямоугольник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34745" cy="668511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accent6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007B1" w:rsidRPr="005007B1" w:rsidRDefault="005007B1" w:rsidP="005007B1">
                            <w:pPr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  <w:r w:rsidRPr="005007B1"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  <w:t>по правилам безопасности на экскурсии</w:t>
                            </w:r>
                          </w:p>
                          <w:p w:rsidR="005007B1" w:rsidRPr="005007B1" w:rsidRDefault="005007B1" w:rsidP="005007B1">
                            <w:pPr>
                              <w:jc w:val="center"/>
                              <w:rPr>
                                <w:color w:val="0D0D0D" w:themeColor="text1" w:themeTint="F2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oundrect id="Скругленный прямоугольник 45" o:spid="_x0000_s1036" style="position:absolute;left:0;text-align:left;margin-left:3.5pt;margin-top:5.9pt;width:89.35pt;height:52.65pt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" filled="f" strokecolor="#375623 [1609]" strokeweight="1pt">
                <v:stroke joinstyle="miter"/>
                <v:textbox>
                  <w:txbxContent>
                    <w:p w:rsidR="005007B1" w:rsidRPr="005007B1" w:rsidRDefault="005007B1" w:rsidP="005007B1">
                      <w:pPr>
                        <w:rPr>
                          <w:color w:val="0D0D0D" w:themeColor="text1" w:themeTint="F2"/>
                          <w:sz w:val="22"/>
                          <w:szCs w:val="22"/>
                        </w:rPr>
                      </w:pPr>
                      <w:r w:rsidRPr="005007B1">
                        <w:rPr>
                          <w:color w:val="0D0D0D" w:themeColor="text1" w:themeTint="F2"/>
                          <w:sz w:val="22"/>
                          <w:szCs w:val="22"/>
                        </w:rPr>
                        <w:t>по правилам безопасности на экскурсии</w:t>
                      </w:r>
                    </w:p>
                    <w:p w:rsidR="005007B1" w:rsidRPr="005007B1" w:rsidRDefault="005007B1" w:rsidP="005007B1">
                      <w:pPr>
                        <w:jc w:val="center"/>
                        <w:rPr>
                          <w:color w:val="0D0D0D" w:themeColor="text1" w:themeTint="F2"/>
                          <w:sz w:val="22"/>
                          <w:szCs w:val="22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CE36A0" w:rsidRDefault="00CE36A0" w:rsidP="00EC409D">
      <w:pPr>
        <w:ind w:firstLine="284"/>
        <w:jc w:val="both"/>
        <w:rPr>
          <w:bCs/>
          <w:sz w:val="20"/>
          <w:szCs w:val="20"/>
        </w:rPr>
      </w:pPr>
    </w:p>
    <w:p w:rsidR="00CE36A0" w:rsidRDefault="00CE36A0" w:rsidP="00EC409D">
      <w:pPr>
        <w:ind w:firstLine="284"/>
        <w:jc w:val="both"/>
        <w:rPr>
          <w:bCs/>
          <w:sz w:val="20"/>
          <w:szCs w:val="20"/>
        </w:rPr>
      </w:pPr>
    </w:p>
    <w:p w:rsidR="00CE36A0" w:rsidRDefault="00CE36A0" w:rsidP="00EC409D">
      <w:pPr>
        <w:ind w:firstLine="284"/>
        <w:jc w:val="both"/>
        <w:rPr>
          <w:bCs/>
          <w:sz w:val="20"/>
          <w:szCs w:val="20"/>
        </w:rPr>
      </w:pPr>
    </w:p>
    <w:p w:rsidR="00CE36A0" w:rsidRDefault="00CE36A0" w:rsidP="00EC409D">
      <w:pPr>
        <w:ind w:firstLine="284"/>
        <w:jc w:val="both"/>
        <w:rPr>
          <w:bCs/>
          <w:sz w:val="20"/>
          <w:szCs w:val="20"/>
        </w:rPr>
      </w:pPr>
    </w:p>
    <w:p w:rsidR="00CE36A0" w:rsidRDefault="00CE36A0" w:rsidP="00EC409D">
      <w:pPr>
        <w:ind w:firstLine="284"/>
        <w:jc w:val="both"/>
        <w:rPr>
          <w:bCs/>
          <w:sz w:val="20"/>
          <w:szCs w:val="20"/>
        </w:rPr>
      </w:pPr>
    </w:p>
    <w:p w:rsidR="00836E2B" w:rsidRDefault="00522554" w:rsidP="009C7FB5">
      <w:pPr>
        <w:ind w:firstLine="284"/>
        <w:jc w:val="center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3872" behindDoc="1" locked="0" layoutInCell="1" allowOverlap="1">
            <wp:simplePos x="0" y="0"/>
            <wp:positionH relativeFrom="column">
              <wp:posOffset>126984</wp:posOffset>
            </wp:positionH>
            <wp:positionV relativeFrom="paragraph">
              <wp:posOffset>6350</wp:posOffset>
            </wp:positionV>
            <wp:extent cx="652780" cy="680720"/>
            <wp:effectExtent l="0" t="0" r="0" b="5080"/>
            <wp:wrapTight wrapText="bothSides">
              <wp:wrapPolygon edited="0">
                <wp:start x="0" y="0"/>
                <wp:lineTo x="0" y="21157"/>
                <wp:lineTo x="20802" y="21157"/>
                <wp:lineTo x="20802" y="0"/>
                <wp:lineTo x="0" y="0"/>
              </wp:wrapPolygon>
            </wp:wrapTight>
            <wp:docPr id="107" name="Рисунок 107" descr="pretenzia2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pretenzia2[1]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68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007B1" w:rsidRDefault="005007B1" w:rsidP="009C7FB5">
      <w:pPr>
        <w:ind w:firstLine="284"/>
        <w:jc w:val="center"/>
        <w:rPr>
          <w:b/>
          <w:bCs/>
          <w:sz w:val="20"/>
          <w:szCs w:val="20"/>
        </w:rPr>
      </w:pPr>
    </w:p>
    <w:p w:rsidR="004A53B9" w:rsidRPr="000A3E8B" w:rsidRDefault="004A53B9" w:rsidP="00B450E8">
      <w:pPr>
        <w:ind w:firstLine="284"/>
        <w:jc w:val="center"/>
        <w:rPr>
          <w:b/>
          <w:bCs/>
          <w:color w:val="385623"/>
          <w:sz w:val="20"/>
          <w:szCs w:val="20"/>
        </w:rPr>
      </w:pPr>
      <w:r w:rsidRPr="000A3E8B">
        <w:rPr>
          <w:b/>
          <w:bCs/>
          <w:color w:val="385623"/>
          <w:sz w:val="20"/>
          <w:szCs w:val="20"/>
        </w:rPr>
        <w:t>ПРЕДЪЯВЛЕНИЕ ПРЕТЕНЗИЙ</w:t>
      </w:r>
    </w:p>
    <w:p w:rsidR="00522554" w:rsidRDefault="00522554" w:rsidP="00B450E8">
      <w:pPr>
        <w:ind w:firstLine="284"/>
        <w:jc w:val="both"/>
        <w:rPr>
          <w:bCs/>
          <w:sz w:val="20"/>
          <w:szCs w:val="20"/>
        </w:rPr>
      </w:pPr>
    </w:p>
    <w:p w:rsidR="00E54C2E" w:rsidRDefault="00522554" w:rsidP="00B450E8">
      <w:pPr>
        <w:ind w:firstLine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Е</w:t>
      </w:r>
      <w:r w:rsidR="00E54C2E">
        <w:rPr>
          <w:bCs/>
          <w:sz w:val="20"/>
          <w:szCs w:val="20"/>
        </w:rPr>
        <w:t xml:space="preserve">сли вас не устроило </w:t>
      </w:r>
      <w:r w:rsidR="0091024E">
        <w:rPr>
          <w:bCs/>
          <w:sz w:val="20"/>
          <w:szCs w:val="20"/>
        </w:rPr>
        <w:t>качество оказа</w:t>
      </w:r>
      <w:r w:rsidR="0091024E">
        <w:rPr>
          <w:bCs/>
          <w:sz w:val="20"/>
          <w:szCs w:val="20"/>
        </w:rPr>
        <w:t>н</w:t>
      </w:r>
      <w:r w:rsidR="0091024E">
        <w:rPr>
          <w:bCs/>
          <w:sz w:val="20"/>
          <w:szCs w:val="20"/>
        </w:rPr>
        <w:t>ной вам услуги, вы вправе по своему выбору потребовать:</w:t>
      </w:r>
    </w:p>
    <w:p w:rsidR="0091024E" w:rsidRDefault="0091024E" w:rsidP="00B450E8">
      <w:pPr>
        <w:spacing w:line="120" w:lineRule="exact"/>
        <w:ind w:firstLine="284"/>
        <w:jc w:val="both"/>
        <w:rPr>
          <w:bCs/>
          <w:sz w:val="20"/>
          <w:szCs w:val="20"/>
        </w:rPr>
      </w:pPr>
    </w:p>
    <w:p w:rsidR="00F148C6" w:rsidRDefault="00766E3C" w:rsidP="00B450E8">
      <w:pPr>
        <w:ind w:firstLine="284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5920" behindDoc="0" locked="0" layoutInCell="1" allowOverlap="1">
                <wp:simplePos x="0" y="0"/>
                <wp:positionH relativeFrom="column">
                  <wp:posOffset>-793115</wp:posOffset>
                </wp:positionH>
                <wp:positionV relativeFrom="paragraph">
                  <wp:posOffset>371475</wp:posOffset>
                </wp:positionV>
                <wp:extent cx="247650" cy="1816100"/>
                <wp:effectExtent l="8890" t="15875" r="10160" b="15875"/>
                <wp:wrapNone/>
                <wp:docPr id="8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81610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5875" algn="ctr">
                          <a:solidFill>
                            <a:srgbClr val="C45911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923F6F" w:rsidRPr="00923F6F" w:rsidRDefault="00923F6F" w:rsidP="00923F6F">
                            <w:r w:rsidRPr="00923F6F">
                              <w:rPr>
                                <w:b/>
                                <w:sz w:val="26"/>
                                <w:szCs w:val="26"/>
                              </w:rPr>
                              <w:t>претензия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AutoShape 109" o:spid="_x0000_s1037" type="#_x0000_t109" style="position:absolute;left:0;text-align:left;margin-left:-62.45pt;margin-top:29.25pt;width:19.5pt;height:143pt;z-index:2516659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" strokecolor="#c45911" strokeweight="1.25pt">
                <v:textbox style="mso-fit-shape-to-text:t">
                  <w:txbxContent>
                    <w:p w:rsidR="00923F6F" w:rsidRPr="00923F6F" w:rsidRDefault="00923F6F" w:rsidP="00923F6F">
                      <w:r w:rsidRPr="00923F6F">
                        <w:rPr>
                          <w:b/>
                          <w:sz w:val="26"/>
                          <w:szCs w:val="26"/>
                        </w:rPr>
                        <w:t>претензия</w:t>
                      </w:r>
                    </w:p>
                  </w:txbxContent>
                </v:textbox>
              </v:shape>
            </w:pict>
          </mc:Fallback>
        </mc:AlternateContent>
      </w:r>
      <w:r w:rsidR="00C84CC6">
        <w:rPr>
          <w:bCs/>
          <w:sz w:val="20"/>
          <w:szCs w:val="20"/>
        </w:rPr>
        <w:t xml:space="preserve">- </w:t>
      </w:r>
      <w:r w:rsidR="0091024E" w:rsidRPr="00E70CA8">
        <w:rPr>
          <w:bCs/>
          <w:sz w:val="20"/>
          <w:szCs w:val="20"/>
        </w:rPr>
        <w:t>безвозмездно</w:t>
      </w:r>
      <w:r w:rsidR="00F148C6">
        <w:rPr>
          <w:bCs/>
          <w:sz w:val="20"/>
          <w:szCs w:val="20"/>
        </w:rPr>
        <w:t>е</w:t>
      </w:r>
      <w:r w:rsidR="0091024E" w:rsidRPr="00E70CA8">
        <w:rPr>
          <w:bCs/>
          <w:sz w:val="20"/>
          <w:szCs w:val="20"/>
        </w:rPr>
        <w:t xml:space="preserve"> устранен</w:t>
      </w:r>
      <w:r w:rsidR="0091024E">
        <w:rPr>
          <w:bCs/>
          <w:sz w:val="20"/>
          <w:szCs w:val="20"/>
        </w:rPr>
        <w:t>и</w:t>
      </w:r>
      <w:r w:rsidR="00F148C6">
        <w:rPr>
          <w:bCs/>
          <w:sz w:val="20"/>
          <w:szCs w:val="20"/>
        </w:rPr>
        <w:t>е</w:t>
      </w:r>
      <w:r w:rsidR="0091024E">
        <w:rPr>
          <w:bCs/>
          <w:sz w:val="20"/>
          <w:szCs w:val="20"/>
        </w:rPr>
        <w:t xml:space="preserve"> недостатков оказанной услуги, если они обнаружены в процессе проведения эк</w:t>
      </w:r>
      <w:r w:rsidR="0091024E">
        <w:rPr>
          <w:bCs/>
          <w:sz w:val="20"/>
          <w:szCs w:val="20"/>
        </w:rPr>
        <w:t>с</w:t>
      </w:r>
      <w:r w:rsidR="0091024E">
        <w:rPr>
          <w:bCs/>
          <w:sz w:val="20"/>
          <w:szCs w:val="20"/>
        </w:rPr>
        <w:t>курсии и могут быть устранены (</w:t>
      </w:r>
      <w:r w:rsidR="0091024E" w:rsidRPr="00F148C6">
        <w:rPr>
          <w:bCs/>
          <w:i/>
          <w:sz w:val="20"/>
          <w:szCs w:val="20"/>
        </w:rPr>
        <w:t>например, замена гида –переводчика, предоставление надлежащих услуг по пер</w:t>
      </w:r>
      <w:r w:rsidR="0091024E" w:rsidRPr="00F148C6">
        <w:rPr>
          <w:bCs/>
          <w:i/>
          <w:sz w:val="20"/>
          <w:szCs w:val="20"/>
        </w:rPr>
        <w:t>е</w:t>
      </w:r>
      <w:r w:rsidR="0091024E" w:rsidRPr="00F148C6">
        <w:rPr>
          <w:bCs/>
          <w:i/>
          <w:sz w:val="20"/>
          <w:szCs w:val="20"/>
        </w:rPr>
        <w:t>возке во время экскурсии</w:t>
      </w:r>
      <w:r w:rsidR="0091024E">
        <w:rPr>
          <w:bCs/>
          <w:sz w:val="20"/>
          <w:szCs w:val="20"/>
        </w:rPr>
        <w:t>),</w:t>
      </w:r>
    </w:p>
    <w:p w:rsidR="0091024E" w:rsidRPr="00E70CA8" w:rsidRDefault="00C84CC6" w:rsidP="00B450E8">
      <w:pPr>
        <w:ind w:firstLine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- </w:t>
      </w:r>
      <w:r w:rsidR="0091024E" w:rsidRPr="00E70CA8">
        <w:rPr>
          <w:bCs/>
          <w:sz w:val="20"/>
          <w:szCs w:val="20"/>
        </w:rPr>
        <w:t>соответствующе</w:t>
      </w:r>
      <w:r w:rsidR="00F148C6">
        <w:rPr>
          <w:bCs/>
          <w:sz w:val="20"/>
          <w:szCs w:val="20"/>
        </w:rPr>
        <w:t>е</w:t>
      </w:r>
      <w:r w:rsidR="0091024E" w:rsidRPr="00E70CA8">
        <w:rPr>
          <w:bCs/>
          <w:sz w:val="20"/>
          <w:szCs w:val="20"/>
        </w:rPr>
        <w:t xml:space="preserve"> </w:t>
      </w:r>
      <w:r w:rsidR="00F148C6">
        <w:rPr>
          <w:bCs/>
          <w:sz w:val="20"/>
          <w:szCs w:val="20"/>
        </w:rPr>
        <w:t>уменьшение</w:t>
      </w:r>
      <w:r w:rsidR="0091024E" w:rsidRPr="00E70CA8">
        <w:rPr>
          <w:bCs/>
          <w:sz w:val="20"/>
          <w:szCs w:val="20"/>
        </w:rPr>
        <w:t xml:space="preserve"> цены услуги</w:t>
      </w:r>
      <w:r w:rsidR="00F148C6">
        <w:rPr>
          <w:bCs/>
          <w:sz w:val="20"/>
          <w:szCs w:val="20"/>
        </w:rPr>
        <w:t>,</w:t>
      </w:r>
    </w:p>
    <w:p w:rsidR="00F148C6" w:rsidRDefault="00C84CC6" w:rsidP="00B450E8">
      <w:pPr>
        <w:ind w:firstLine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- </w:t>
      </w:r>
      <w:r w:rsidR="0091024E" w:rsidRPr="00E70CA8">
        <w:rPr>
          <w:bCs/>
          <w:sz w:val="20"/>
          <w:szCs w:val="20"/>
        </w:rPr>
        <w:t>возмещени</w:t>
      </w:r>
      <w:r w:rsidR="00F148C6">
        <w:rPr>
          <w:bCs/>
          <w:sz w:val="20"/>
          <w:szCs w:val="20"/>
        </w:rPr>
        <w:t>е</w:t>
      </w:r>
      <w:r w:rsidR="0091024E" w:rsidRPr="00E70CA8">
        <w:rPr>
          <w:bCs/>
          <w:sz w:val="20"/>
          <w:szCs w:val="20"/>
        </w:rPr>
        <w:t xml:space="preserve"> понесенных расходов по устранению недостатков оказанной услуги,</w:t>
      </w:r>
    </w:p>
    <w:p w:rsidR="00F148C6" w:rsidRDefault="00C84CC6" w:rsidP="00B450E8">
      <w:pPr>
        <w:ind w:firstLine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- </w:t>
      </w:r>
      <w:r w:rsidR="0091024E" w:rsidRPr="00E70CA8">
        <w:rPr>
          <w:bCs/>
          <w:sz w:val="20"/>
          <w:szCs w:val="20"/>
        </w:rPr>
        <w:t>расторжени</w:t>
      </w:r>
      <w:r w:rsidR="00F148C6">
        <w:rPr>
          <w:bCs/>
          <w:sz w:val="20"/>
          <w:szCs w:val="20"/>
        </w:rPr>
        <w:t>е</w:t>
      </w:r>
      <w:r w:rsidR="0091024E" w:rsidRPr="00E70CA8">
        <w:rPr>
          <w:bCs/>
          <w:sz w:val="20"/>
          <w:szCs w:val="20"/>
        </w:rPr>
        <w:t xml:space="preserve"> договора, если в установленный срок недостатки оказанной услуги не будут устранены или если будут обнаружены существенные недостатки ок</w:t>
      </w:r>
      <w:r w:rsidR="0091024E" w:rsidRPr="00E70CA8">
        <w:rPr>
          <w:bCs/>
          <w:sz w:val="20"/>
          <w:szCs w:val="20"/>
        </w:rPr>
        <w:t>а</w:t>
      </w:r>
      <w:r w:rsidR="0091024E" w:rsidRPr="00E70CA8">
        <w:rPr>
          <w:bCs/>
          <w:sz w:val="20"/>
          <w:szCs w:val="20"/>
        </w:rPr>
        <w:t xml:space="preserve">занной услуги </w:t>
      </w:r>
      <w:r w:rsidR="0091024E">
        <w:rPr>
          <w:bCs/>
          <w:sz w:val="20"/>
          <w:szCs w:val="20"/>
        </w:rPr>
        <w:t>(</w:t>
      </w:r>
      <w:r w:rsidR="0091024E" w:rsidRPr="00F148C6">
        <w:rPr>
          <w:bCs/>
          <w:i/>
          <w:sz w:val="20"/>
          <w:szCs w:val="20"/>
        </w:rPr>
        <w:t>например, нарушение сроков оказания экскурсионных услуг</w:t>
      </w:r>
      <w:r w:rsidR="005A6709">
        <w:rPr>
          <w:bCs/>
          <w:sz w:val="20"/>
          <w:szCs w:val="20"/>
        </w:rPr>
        <w:t>).</w:t>
      </w:r>
    </w:p>
    <w:p w:rsidR="0091024E" w:rsidRDefault="00C84CC6" w:rsidP="00B450E8">
      <w:pPr>
        <w:ind w:firstLine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Кроме того, вы вправе </w:t>
      </w:r>
      <w:r w:rsidRPr="00BA0CE1">
        <w:rPr>
          <w:b/>
          <w:bCs/>
          <w:sz w:val="20"/>
          <w:szCs w:val="20"/>
        </w:rPr>
        <w:t xml:space="preserve">заявить требование </w:t>
      </w:r>
      <w:r>
        <w:rPr>
          <w:bCs/>
          <w:sz w:val="20"/>
          <w:szCs w:val="20"/>
        </w:rPr>
        <w:t xml:space="preserve">о полном возмещении убытков и компенсации </w:t>
      </w:r>
      <w:r w:rsidR="0091024E" w:rsidRPr="00E70CA8">
        <w:rPr>
          <w:bCs/>
          <w:sz w:val="20"/>
          <w:szCs w:val="20"/>
        </w:rPr>
        <w:t>морального вреда.</w:t>
      </w:r>
    </w:p>
    <w:p w:rsidR="0091024E" w:rsidRDefault="00766E3C" w:rsidP="00EC409D">
      <w:pPr>
        <w:ind w:firstLine="284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6944" behindDoc="1" locked="0" layoutInCell="1" allowOverlap="1">
                <wp:simplePos x="0" y="0"/>
                <wp:positionH relativeFrom="column">
                  <wp:posOffset>111125</wp:posOffset>
                </wp:positionH>
                <wp:positionV relativeFrom="paragraph">
                  <wp:posOffset>104775</wp:posOffset>
                </wp:positionV>
                <wp:extent cx="1459865" cy="247650"/>
                <wp:effectExtent l="9525" t="12065" r="16510" b="16510"/>
                <wp:wrapNone/>
                <wp:docPr id="7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9865" cy="2476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5875" algn="ctr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C51EAF2" id="AutoShape 111" o:spid="_x0000_s1026" type="#_x0000_t109" style="position:absolute;margin-left:8.75pt;margin-top:8.25pt;width:114.95pt;height:19.5pt;z-index:-2516495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" strokecolor="#c00000" strokeweight="1.25pt">
                <v:textbox style="mso-fit-shape-to-text:t"/>
              </v:shape>
            </w:pict>
          </mc:Fallback>
        </mc:AlternateContent>
      </w: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70016" behindDoc="1" locked="0" layoutInCell="1" allowOverlap="1">
                <wp:simplePos x="0" y="0"/>
                <wp:positionH relativeFrom="column">
                  <wp:posOffset>1682115</wp:posOffset>
                </wp:positionH>
                <wp:positionV relativeFrom="paragraph">
                  <wp:posOffset>104775</wp:posOffset>
                </wp:positionV>
                <wp:extent cx="1459865" cy="247650"/>
                <wp:effectExtent l="8890" t="12065" r="17145" b="16510"/>
                <wp:wrapNone/>
                <wp:docPr id="6" name="AutoShap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59865" cy="24765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15875" algn="ctr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60DC9843" id="AutoShape 115" o:spid="_x0000_s1026" type="#_x0000_t109" style="position:absolute;margin-left:132.45pt;margin-top:8.25pt;width:114.95pt;height:19.5pt;z-index:-2516464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" strokecolor="#c00000" strokeweight="1.25pt">
                <v:textbox style="mso-fit-shape-to-text:t"/>
              </v:shape>
            </w:pict>
          </mc:Fallback>
        </mc:AlternateContent>
      </w:r>
    </w:p>
    <w:p w:rsidR="00F93147" w:rsidRDefault="00F93147" w:rsidP="00F148C6">
      <w:pPr>
        <w:ind w:firstLine="284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обязательн</w:t>
      </w:r>
      <w:r w:rsidR="002D735D">
        <w:rPr>
          <w:bCs/>
          <w:sz w:val="20"/>
          <w:szCs w:val="20"/>
        </w:rPr>
        <w:t>ая</w:t>
      </w:r>
      <w:r>
        <w:rPr>
          <w:bCs/>
          <w:sz w:val="20"/>
          <w:szCs w:val="20"/>
        </w:rPr>
        <w:t xml:space="preserve"> </w:t>
      </w:r>
      <w:r w:rsidR="002D735D">
        <w:rPr>
          <w:bCs/>
          <w:sz w:val="20"/>
          <w:szCs w:val="20"/>
        </w:rPr>
        <w:t>претензия:</w:t>
      </w:r>
      <w:r w:rsidR="006D7F29">
        <w:rPr>
          <w:bCs/>
          <w:sz w:val="20"/>
          <w:szCs w:val="20"/>
        </w:rPr>
        <w:t xml:space="preserve">        по выбору потребителя:</w:t>
      </w:r>
    </w:p>
    <w:p w:rsidR="002D735D" w:rsidRDefault="00522554" w:rsidP="002D735D">
      <w:pPr>
        <w:spacing w:line="120" w:lineRule="exact"/>
        <w:ind w:firstLine="284"/>
        <w:jc w:val="both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7968" behindDoc="0" locked="0" layoutInCell="1" allowOverlap="1">
                <wp:simplePos x="0" y="0"/>
                <wp:positionH relativeFrom="column">
                  <wp:posOffset>68222</wp:posOffset>
                </wp:positionH>
                <wp:positionV relativeFrom="paragraph">
                  <wp:posOffset>60134</wp:posOffset>
                </wp:positionV>
                <wp:extent cx="1501140" cy="1121410"/>
                <wp:effectExtent l="0" t="0" r="22860" b="21590"/>
                <wp:wrapNone/>
                <wp:docPr id="5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01140" cy="1121410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C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D735D" w:rsidRDefault="002D735D" w:rsidP="002D735D">
                            <w:pPr>
                              <w:jc w:val="both"/>
                              <w:rPr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при приобретении эк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>с</w:t>
                            </w:r>
                            <w:r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курсии в составе </w:t>
                            </w:r>
                            <w:proofErr w:type="spellStart"/>
                            <w:r w:rsidR="00D032BD">
                              <w:rPr>
                                <w:bCs/>
                                <w:sz w:val="20"/>
                                <w:szCs w:val="20"/>
                              </w:rPr>
                              <w:t>ту</w:t>
                            </w:r>
                            <w:r w:rsidR="00D032BD">
                              <w:rPr>
                                <w:bCs/>
                                <w:sz w:val="20"/>
                                <w:szCs w:val="20"/>
                              </w:rPr>
                              <w:t>р</w:t>
                            </w:r>
                            <w:r w:rsidR="00D032BD">
                              <w:rPr>
                                <w:bCs/>
                                <w:sz w:val="20"/>
                                <w:szCs w:val="20"/>
                              </w:rPr>
                              <w:t>поездки</w:t>
                            </w:r>
                            <w:proofErr w:type="spellEnd"/>
                            <w:r w:rsidR="00D032BD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в</w:t>
                            </w:r>
                            <w:r w:rsidRPr="00E70CA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 письменной форме в течение 20 дней с даты окончания действия договора о реализации турпроду</w:t>
                            </w:r>
                            <w:r w:rsidRPr="00E70CA8">
                              <w:rPr>
                                <w:bCs/>
                                <w:sz w:val="20"/>
                                <w:szCs w:val="20"/>
                              </w:rPr>
                              <w:t>к</w:t>
                            </w:r>
                            <w:r w:rsidRPr="00E70CA8">
                              <w:rPr>
                                <w:bCs/>
                                <w:sz w:val="20"/>
                                <w:szCs w:val="20"/>
                              </w:rPr>
                              <w:t xml:space="preserve">та. </w:t>
                            </w:r>
                          </w:p>
                          <w:p w:rsidR="002D735D" w:rsidRDefault="002D735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13" o:spid="_x0000_s1038" type="#_x0000_t109" style="position:absolute;left:0;text-align:left;margin-left:5.35pt;margin-top:4.75pt;width:118.2pt;height:88.3pt;z-index:2516679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" strokecolor="#c00000">
                <v:stroke dashstyle="dash"/>
                <v:textbox>
                  <w:txbxContent>
                    <w:p w:rsidR="002D735D" w:rsidRDefault="002D735D" w:rsidP="002D735D">
                      <w:pPr>
                        <w:jc w:val="both"/>
                        <w:rPr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sz w:val="20"/>
                          <w:szCs w:val="20"/>
                        </w:rPr>
                        <w:t xml:space="preserve">при приобретении экскурсии в составе </w:t>
                      </w:r>
                      <w:proofErr w:type="spellStart"/>
                      <w:r w:rsidR="00D032BD">
                        <w:rPr>
                          <w:bCs/>
                          <w:sz w:val="20"/>
                          <w:szCs w:val="20"/>
                        </w:rPr>
                        <w:t>турпоездки</w:t>
                      </w:r>
                      <w:proofErr w:type="spellEnd"/>
                      <w:r w:rsidR="00D032BD">
                        <w:rPr>
                          <w:bCs/>
                          <w:sz w:val="20"/>
                          <w:szCs w:val="20"/>
                        </w:rPr>
                        <w:t xml:space="preserve"> в</w:t>
                      </w:r>
                      <w:r w:rsidRPr="00E70CA8">
                        <w:rPr>
                          <w:bCs/>
                          <w:sz w:val="20"/>
                          <w:szCs w:val="20"/>
                        </w:rPr>
                        <w:t xml:space="preserve"> письменной форме в течение 20 дней с даты окончания действия договора о реализации турпродукта. </w:t>
                      </w:r>
                    </w:p>
                    <w:p w:rsidR="002D735D" w:rsidRDefault="002D735D"/>
                  </w:txbxContent>
                </v:textbox>
              </v:shape>
            </w:pict>
          </mc:Fallback>
        </mc:AlternateContent>
      </w:r>
      <w:r>
        <w:rPr>
          <w:bCs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68992" behindDoc="0" locked="0" layoutInCell="1" allowOverlap="1">
                <wp:simplePos x="0" y="0"/>
                <wp:positionH relativeFrom="column">
                  <wp:posOffset>1681870</wp:posOffset>
                </wp:positionH>
                <wp:positionV relativeFrom="paragraph">
                  <wp:posOffset>60133</wp:posOffset>
                </wp:positionV>
                <wp:extent cx="1461012" cy="1121869"/>
                <wp:effectExtent l="0" t="0" r="25400" b="21590"/>
                <wp:wrapNone/>
                <wp:docPr id="3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61012" cy="1121869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C00000"/>
                          </a:solidFill>
                          <a:prstDash val="dash"/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2D735D" w:rsidRPr="002D735D" w:rsidRDefault="002D735D" w:rsidP="006D7F29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2D735D">
                              <w:rPr>
                                <w:sz w:val="20"/>
                                <w:szCs w:val="20"/>
                              </w:rPr>
                              <w:t>при приобретении эк</w:t>
                            </w:r>
                            <w:r w:rsidRPr="002D735D">
                              <w:rPr>
                                <w:sz w:val="20"/>
                                <w:szCs w:val="20"/>
                              </w:rPr>
                              <w:t>с</w:t>
                            </w:r>
                            <w:r w:rsidRPr="002D735D">
                              <w:rPr>
                                <w:sz w:val="20"/>
                                <w:szCs w:val="20"/>
                              </w:rPr>
                              <w:t>курсии как самосто</w:t>
                            </w:r>
                            <w:r w:rsidRPr="002D735D">
                              <w:rPr>
                                <w:sz w:val="20"/>
                                <w:szCs w:val="20"/>
                              </w:rPr>
                              <w:t>я</w:t>
                            </w:r>
                            <w:r w:rsidRPr="002D735D">
                              <w:rPr>
                                <w:sz w:val="20"/>
                                <w:szCs w:val="20"/>
                              </w:rPr>
                              <w:t xml:space="preserve">тельной </w:t>
                            </w:r>
                            <w:r w:rsidR="00F17550">
                              <w:rPr>
                                <w:sz w:val="20"/>
                                <w:szCs w:val="20"/>
                              </w:rPr>
                              <w:t xml:space="preserve">отдельной </w:t>
                            </w:r>
                            <w:r w:rsidRPr="002D735D">
                              <w:rPr>
                                <w:sz w:val="20"/>
                                <w:szCs w:val="20"/>
                              </w:rPr>
                              <w:t xml:space="preserve">услуги </w:t>
                            </w:r>
                            <w:r w:rsidR="00F17550">
                              <w:rPr>
                                <w:sz w:val="20"/>
                                <w:szCs w:val="20"/>
                              </w:rPr>
                              <w:t xml:space="preserve">предъявляется исполнителю </w:t>
                            </w:r>
                            <w:r w:rsidRPr="002D735D">
                              <w:rPr>
                                <w:sz w:val="20"/>
                                <w:szCs w:val="20"/>
                              </w:rPr>
                              <w:t>в устной или письменной форме в разумный срок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AutoShape 114" o:spid="_x0000_s1039" type="#_x0000_t109" style="position:absolute;left:0;text-align:left;margin-left:132.45pt;margin-top:4.75pt;width:115.05pt;height:88.35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" strokecolor="#c00000">
                <v:stroke dashstyle="dash"/>
                <v:textbox>
                  <w:txbxContent>
                    <w:p w:rsidR="002D735D" w:rsidRPr="002D735D" w:rsidRDefault="002D735D" w:rsidP="006D7F29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2D735D">
                        <w:rPr>
                          <w:sz w:val="20"/>
                          <w:szCs w:val="20"/>
                        </w:rPr>
                        <w:t xml:space="preserve">при приобретении экскурсии как самостоятельной </w:t>
                      </w:r>
                      <w:r w:rsidR="00F17550">
                        <w:rPr>
                          <w:sz w:val="20"/>
                          <w:szCs w:val="20"/>
                        </w:rPr>
                        <w:t xml:space="preserve">отдельной </w:t>
                      </w:r>
                      <w:r w:rsidRPr="002D735D">
                        <w:rPr>
                          <w:sz w:val="20"/>
                          <w:szCs w:val="20"/>
                        </w:rPr>
                        <w:t xml:space="preserve">услуги </w:t>
                      </w:r>
                      <w:r w:rsidR="00F17550">
                        <w:rPr>
                          <w:sz w:val="20"/>
                          <w:szCs w:val="20"/>
                        </w:rPr>
                        <w:t xml:space="preserve">предъявляется исполнителю </w:t>
                      </w:r>
                      <w:r w:rsidRPr="002D735D">
                        <w:rPr>
                          <w:sz w:val="20"/>
                          <w:szCs w:val="20"/>
                        </w:rPr>
                        <w:t>в устной или письменной форме в разумный срок</w:t>
                      </w:r>
                    </w:p>
                  </w:txbxContent>
                </v:textbox>
              </v:shape>
            </w:pict>
          </mc:Fallback>
        </mc:AlternateContent>
      </w:r>
    </w:p>
    <w:p w:rsidR="002D735D" w:rsidRDefault="002D735D" w:rsidP="00F148C6">
      <w:pPr>
        <w:ind w:firstLine="284"/>
        <w:jc w:val="both"/>
        <w:rPr>
          <w:bCs/>
          <w:sz w:val="20"/>
          <w:szCs w:val="20"/>
        </w:rPr>
      </w:pPr>
    </w:p>
    <w:p w:rsidR="002D735D" w:rsidRDefault="002D735D" w:rsidP="00F148C6">
      <w:pPr>
        <w:ind w:firstLine="284"/>
        <w:jc w:val="both"/>
        <w:rPr>
          <w:bCs/>
          <w:sz w:val="20"/>
          <w:szCs w:val="20"/>
        </w:rPr>
      </w:pPr>
    </w:p>
    <w:p w:rsidR="002D735D" w:rsidRDefault="002D735D" w:rsidP="00F148C6">
      <w:pPr>
        <w:ind w:firstLine="284"/>
        <w:jc w:val="both"/>
        <w:rPr>
          <w:bCs/>
          <w:sz w:val="20"/>
          <w:szCs w:val="20"/>
        </w:rPr>
      </w:pPr>
    </w:p>
    <w:p w:rsidR="002D735D" w:rsidRDefault="002D735D" w:rsidP="00F148C6">
      <w:pPr>
        <w:ind w:firstLine="284"/>
        <w:jc w:val="both"/>
        <w:rPr>
          <w:bCs/>
          <w:sz w:val="20"/>
          <w:szCs w:val="20"/>
        </w:rPr>
      </w:pPr>
    </w:p>
    <w:p w:rsidR="002D735D" w:rsidRDefault="002D735D" w:rsidP="00F148C6">
      <w:pPr>
        <w:ind w:firstLine="284"/>
        <w:jc w:val="both"/>
        <w:rPr>
          <w:bCs/>
          <w:sz w:val="20"/>
          <w:szCs w:val="20"/>
        </w:rPr>
      </w:pPr>
    </w:p>
    <w:p w:rsidR="002D735D" w:rsidRDefault="002D735D" w:rsidP="00F148C6">
      <w:pPr>
        <w:ind w:firstLine="284"/>
        <w:jc w:val="both"/>
        <w:rPr>
          <w:bCs/>
          <w:sz w:val="20"/>
          <w:szCs w:val="20"/>
        </w:rPr>
      </w:pPr>
    </w:p>
    <w:p w:rsidR="002D735D" w:rsidRDefault="002D735D" w:rsidP="00F148C6">
      <w:pPr>
        <w:ind w:firstLine="284"/>
        <w:jc w:val="both"/>
        <w:rPr>
          <w:bCs/>
          <w:sz w:val="20"/>
          <w:szCs w:val="20"/>
        </w:rPr>
      </w:pPr>
    </w:p>
    <w:p w:rsidR="00F93147" w:rsidRDefault="00F93147" w:rsidP="00F148C6">
      <w:pPr>
        <w:ind w:firstLine="284"/>
        <w:jc w:val="both"/>
        <w:rPr>
          <w:bCs/>
          <w:sz w:val="20"/>
          <w:szCs w:val="20"/>
        </w:rPr>
      </w:pPr>
    </w:p>
    <w:p w:rsidR="00CC5E5F" w:rsidRPr="000A3E8B" w:rsidRDefault="00CC5E5F" w:rsidP="00CC5E5F">
      <w:pPr>
        <w:ind w:firstLine="284"/>
        <w:jc w:val="both"/>
        <w:rPr>
          <w:b/>
          <w:bCs/>
          <w:color w:val="385623"/>
          <w:sz w:val="20"/>
          <w:szCs w:val="20"/>
        </w:rPr>
      </w:pPr>
      <w:r w:rsidRPr="000A3E8B">
        <w:rPr>
          <w:b/>
          <w:bCs/>
          <w:color w:val="385623"/>
          <w:sz w:val="20"/>
          <w:szCs w:val="20"/>
        </w:rPr>
        <w:t xml:space="preserve">Внимание! Необходимо своевременно позаботиться о доказательствах оказания </w:t>
      </w:r>
      <w:r w:rsidR="00D032BD" w:rsidRPr="000A3E8B">
        <w:rPr>
          <w:b/>
          <w:bCs/>
          <w:color w:val="385623"/>
          <w:sz w:val="20"/>
          <w:szCs w:val="20"/>
        </w:rPr>
        <w:t>некачественной услуги</w:t>
      </w:r>
      <w:r w:rsidRPr="000A3E8B">
        <w:rPr>
          <w:b/>
          <w:bCs/>
          <w:color w:val="385623"/>
          <w:sz w:val="20"/>
          <w:szCs w:val="20"/>
        </w:rPr>
        <w:t xml:space="preserve">, причинения вреда вашему имуществу или здоровью </w:t>
      </w:r>
      <w:r w:rsidRPr="000A3E8B">
        <w:rPr>
          <w:b/>
          <w:bCs/>
          <w:color w:val="385623"/>
          <w:sz w:val="20"/>
          <w:szCs w:val="20"/>
        </w:rPr>
        <w:lastRenderedPageBreak/>
        <w:t>(например, медицинские документы, фотографии, п</w:t>
      </w:r>
      <w:r w:rsidRPr="000A3E8B">
        <w:rPr>
          <w:b/>
          <w:bCs/>
          <w:color w:val="385623"/>
          <w:sz w:val="20"/>
          <w:szCs w:val="20"/>
        </w:rPr>
        <w:t>о</w:t>
      </w:r>
      <w:r w:rsidRPr="000A3E8B">
        <w:rPr>
          <w:b/>
          <w:bCs/>
          <w:color w:val="385623"/>
          <w:sz w:val="20"/>
          <w:szCs w:val="20"/>
        </w:rPr>
        <w:t xml:space="preserve">казания свидетелей).   </w:t>
      </w:r>
    </w:p>
    <w:p w:rsidR="002356C8" w:rsidRPr="002356C8" w:rsidRDefault="002356C8" w:rsidP="002356C8">
      <w:pPr>
        <w:suppressAutoHyphens/>
        <w:jc w:val="center"/>
        <w:rPr>
          <w:b/>
          <w:sz w:val="22"/>
          <w:szCs w:val="22"/>
          <w:lang w:eastAsia="ar-SA"/>
        </w:rPr>
      </w:pPr>
      <w:r w:rsidRPr="002356C8">
        <w:rPr>
          <w:b/>
          <w:sz w:val="22"/>
          <w:szCs w:val="22"/>
          <w:lang w:eastAsia="ar-SA"/>
        </w:rPr>
        <w:t xml:space="preserve">Управление Роспотребнадзора </w:t>
      </w:r>
    </w:p>
    <w:p w:rsidR="002356C8" w:rsidRPr="002356C8" w:rsidRDefault="002356C8" w:rsidP="002356C8">
      <w:pPr>
        <w:suppressAutoHyphens/>
        <w:jc w:val="center"/>
        <w:rPr>
          <w:b/>
          <w:sz w:val="22"/>
          <w:szCs w:val="22"/>
          <w:lang w:eastAsia="ar-SA"/>
        </w:rPr>
      </w:pPr>
      <w:r w:rsidRPr="002356C8">
        <w:rPr>
          <w:b/>
          <w:sz w:val="22"/>
          <w:szCs w:val="22"/>
          <w:lang w:eastAsia="ar-SA"/>
        </w:rPr>
        <w:t>по Свердловской области</w:t>
      </w:r>
    </w:p>
    <w:p w:rsidR="002356C8" w:rsidRPr="002356C8" w:rsidRDefault="003562FA" w:rsidP="002356C8">
      <w:pPr>
        <w:suppressAutoHyphens/>
        <w:jc w:val="center"/>
        <w:rPr>
          <w:sz w:val="22"/>
          <w:szCs w:val="22"/>
          <w:lang w:eastAsia="ar-SA"/>
        </w:rPr>
      </w:pPr>
      <w:hyperlink r:id="rId16" w:history="1">
        <w:r w:rsidR="002356C8" w:rsidRPr="002356C8">
          <w:rPr>
            <w:color w:val="0000FF"/>
            <w:sz w:val="22"/>
            <w:szCs w:val="22"/>
            <w:u w:val="single"/>
            <w:lang w:val="en-US" w:eastAsia="ar-SA"/>
          </w:rPr>
          <w:t>http</w:t>
        </w:r>
        <w:r w:rsidR="002356C8" w:rsidRPr="002356C8">
          <w:rPr>
            <w:color w:val="0000FF"/>
            <w:sz w:val="22"/>
            <w:szCs w:val="22"/>
            <w:u w:val="single"/>
            <w:lang w:eastAsia="ar-SA"/>
          </w:rPr>
          <w:t>://66.rospotrebnadzor.ru</w:t>
        </w:r>
      </w:hyperlink>
      <w:r w:rsidR="002356C8" w:rsidRPr="002356C8">
        <w:rPr>
          <w:sz w:val="22"/>
          <w:szCs w:val="22"/>
          <w:lang w:eastAsia="ar-SA"/>
        </w:rPr>
        <w:t xml:space="preserve"> </w:t>
      </w:r>
    </w:p>
    <w:p w:rsidR="002356C8" w:rsidRPr="002356C8" w:rsidRDefault="002356C8" w:rsidP="002356C8">
      <w:pPr>
        <w:suppressAutoHyphens/>
        <w:spacing w:line="140" w:lineRule="exact"/>
        <w:jc w:val="center"/>
        <w:rPr>
          <w:b/>
          <w:sz w:val="22"/>
          <w:szCs w:val="22"/>
          <w:lang w:eastAsia="ar-SA"/>
        </w:rPr>
      </w:pPr>
    </w:p>
    <w:p w:rsidR="002356C8" w:rsidRPr="002356C8" w:rsidRDefault="002356C8" w:rsidP="002356C8">
      <w:pPr>
        <w:suppressAutoHyphens/>
        <w:jc w:val="center"/>
        <w:rPr>
          <w:b/>
          <w:bCs/>
          <w:sz w:val="22"/>
          <w:szCs w:val="22"/>
          <w:lang w:eastAsia="ar-SA"/>
        </w:rPr>
      </w:pPr>
      <w:r w:rsidRPr="002356C8">
        <w:rPr>
          <w:b/>
          <w:bCs/>
          <w:sz w:val="22"/>
          <w:szCs w:val="22"/>
          <w:lang w:eastAsia="ar-SA"/>
        </w:rPr>
        <w:t xml:space="preserve">ФБУЗ «Центр гигиены и эпидемиологии </w:t>
      </w:r>
    </w:p>
    <w:p w:rsidR="002356C8" w:rsidRPr="002356C8" w:rsidRDefault="002356C8" w:rsidP="002356C8">
      <w:pPr>
        <w:suppressAutoHyphens/>
        <w:jc w:val="center"/>
        <w:rPr>
          <w:b/>
          <w:bCs/>
          <w:sz w:val="22"/>
          <w:szCs w:val="22"/>
          <w:lang w:eastAsia="ar-SA"/>
        </w:rPr>
      </w:pPr>
      <w:r w:rsidRPr="002356C8">
        <w:rPr>
          <w:b/>
          <w:bCs/>
          <w:sz w:val="22"/>
          <w:szCs w:val="22"/>
          <w:lang w:eastAsia="ar-SA"/>
        </w:rPr>
        <w:t xml:space="preserve">в Свердловской области» </w:t>
      </w:r>
    </w:p>
    <w:p w:rsidR="002356C8" w:rsidRPr="002356C8" w:rsidRDefault="003562FA" w:rsidP="002356C8">
      <w:pPr>
        <w:suppressAutoHyphens/>
        <w:jc w:val="center"/>
        <w:rPr>
          <w:sz w:val="22"/>
          <w:szCs w:val="22"/>
          <w:lang w:eastAsia="ar-SA"/>
        </w:rPr>
      </w:pPr>
      <w:hyperlink r:id="rId17" w:history="1">
        <w:r w:rsidR="002356C8" w:rsidRPr="002356C8">
          <w:rPr>
            <w:color w:val="0000FF"/>
            <w:sz w:val="22"/>
            <w:szCs w:val="22"/>
            <w:u w:val="single"/>
            <w:lang w:val="en-US" w:eastAsia="ar-SA"/>
          </w:rPr>
          <w:t>http</w:t>
        </w:r>
        <w:r w:rsidR="002356C8" w:rsidRPr="002356C8">
          <w:rPr>
            <w:color w:val="0000FF"/>
            <w:sz w:val="22"/>
            <w:szCs w:val="22"/>
            <w:u w:val="single"/>
            <w:lang w:eastAsia="ar-SA"/>
          </w:rPr>
          <w:t>://</w:t>
        </w:r>
        <w:proofErr w:type="spellStart"/>
        <w:r w:rsidR="002356C8" w:rsidRPr="002356C8">
          <w:rPr>
            <w:color w:val="0000FF"/>
            <w:sz w:val="22"/>
            <w:szCs w:val="22"/>
            <w:u w:val="single"/>
            <w:lang w:val="en-US" w:eastAsia="ar-SA"/>
          </w:rPr>
          <w:t>fbuz</w:t>
        </w:r>
        <w:proofErr w:type="spellEnd"/>
        <w:r w:rsidR="002356C8" w:rsidRPr="002356C8">
          <w:rPr>
            <w:color w:val="0000FF"/>
            <w:sz w:val="22"/>
            <w:szCs w:val="22"/>
            <w:u w:val="single"/>
            <w:lang w:eastAsia="ar-SA"/>
          </w:rPr>
          <w:t>66.ru</w:t>
        </w:r>
      </w:hyperlink>
      <w:r w:rsidR="002356C8" w:rsidRPr="002356C8">
        <w:rPr>
          <w:sz w:val="22"/>
          <w:szCs w:val="22"/>
          <w:lang w:eastAsia="ar-SA"/>
        </w:rPr>
        <w:t xml:space="preserve"> </w:t>
      </w:r>
    </w:p>
    <w:p w:rsidR="002356C8" w:rsidRPr="002356C8" w:rsidRDefault="002356C8" w:rsidP="002356C8">
      <w:pPr>
        <w:suppressAutoHyphens/>
        <w:jc w:val="center"/>
        <w:rPr>
          <w:b/>
          <w:bCs/>
          <w:sz w:val="22"/>
          <w:szCs w:val="22"/>
          <w:lang w:eastAsia="ar-SA"/>
        </w:rPr>
      </w:pPr>
      <w:r w:rsidRPr="002356C8">
        <w:rPr>
          <w:b/>
          <w:bCs/>
          <w:sz w:val="22"/>
          <w:szCs w:val="22"/>
          <w:lang w:eastAsia="ar-SA"/>
        </w:rPr>
        <w:t>620078,</w:t>
      </w:r>
      <w:r w:rsidRPr="002356C8">
        <w:rPr>
          <w:sz w:val="22"/>
          <w:szCs w:val="22"/>
          <w:lang w:eastAsia="ar-SA"/>
        </w:rPr>
        <w:t xml:space="preserve"> </w:t>
      </w:r>
      <w:r w:rsidRPr="002356C8">
        <w:rPr>
          <w:b/>
          <w:bCs/>
          <w:sz w:val="22"/>
          <w:szCs w:val="22"/>
          <w:lang w:eastAsia="ar-SA"/>
        </w:rPr>
        <w:t xml:space="preserve">г. Екатеринбург, пер. Отдельный 3, </w:t>
      </w:r>
    </w:p>
    <w:p w:rsidR="002356C8" w:rsidRPr="002356C8" w:rsidRDefault="002356C8" w:rsidP="002356C8">
      <w:pPr>
        <w:suppressAutoHyphens/>
        <w:jc w:val="center"/>
        <w:rPr>
          <w:b/>
          <w:bCs/>
          <w:sz w:val="22"/>
          <w:szCs w:val="22"/>
          <w:lang w:eastAsia="ar-SA"/>
        </w:rPr>
      </w:pPr>
      <w:r w:rsidRPr="002356C8">
        <w:rPr>
          <w:b/>
          <w:bCs/>
          <w:sz w:val="22"/>
          <w:szCs w:val="22"/>
          <w:lang w:eastAsia="ar-SA"/>
        </w:rPr>
        <w:t>тел. (343) 374-14-55, факс (343) 374-01-91</w:t>
      </w:r>
    </w:p>
    <w:p w:rsidR="002356C8" w:rsidRPr="002356C8" w:rsidRDefault="003562FA" w:rsidP="002356C8">
      <w:pPr>
        <w:suppressAutoHyphens/>
        <w:jc w:val="center"/>
        <w:rPr>
          <w:lang w:eastAsia="ar-SA"/>
        </w:rPr>
      </w:pPr>
      <w:hyperlink r:id="rId18" w:history="1">
        <w:r w:rsidR="002356C8" w:rsidRPr="002356C8">
          <w:rPr>
            <w:color w:val="0000FF"/>
            <w:sz w:val="22"/>
            <w:szCs w:val="22"/>
            <w:u w:val="single"/>
            <w:lang w:eastAsia="ar-SA"/>
          </w:rPr>
          <w:t>mail@66.rospotrebnadzor.ru</w:t>
        </w:r>
      </w:hyperlink>
      <w:r w:rsidR="002356C8" w:rsidRPr="002356C8">
        <w:rPr>
          <w:lang w:eastAsia="ar-SA"/>
        </w:rPr>
        <w:t xml:space="preserve"> </w:t>
      </w:r>
    </w:p>
    <w:p w:rsidR="002356C8" w:rsidRPr="002356C8" w:rsidRDefault="002356C8" w:rsidP="002356C8">
      <w:pPr>
        <w:suppressAutoHyphens/>
        <w:jc w:val="center"/>
        <w:rPr>
          <w:lang w:eastAsia="ar-SA"/>
        </w:rPr>
      </w:pPr>
    </w:p>
    <w:p w:rsidR="002356C8" w:rsidRDefault="002356C8" w:rsidP="002356C8">
      <w:pPr>
        <w:suppressAutoHyphens/>
        <w:ind w:left="284"/>
        <w:jc w:val="center"/>
        <w:rPr>
          <w:b/>
          <w:lang w:eastAsia="ar-SA"/>
        </w:rPr>
      </w:pPr>
      <w:r w:rsidRPr="002356C8">
        <w:rPr>
          <w:b/>
          <w:lang w:eastAsia="ar-SA"/>
        </w:rPr>
        <w:t>Консультационные пункты для потребителей</w:t>
      </w:r>
    </w:p>
    <w:p w:rsidR="002356C8" w:rsidRPr="002356C8" w:rsidRDefault="002356C8" w:rsidP="002356C8">
      <w:pPr>
        <w:suppressAutoHyphens/>
        <w:ind w:left="284"/>
        <w:jc w:val="center"/>
        <w:rPr>
          <w:b/>
          <w:lang w:eastAsia="ar-SA"/>
        </w:rPr>
      </w:pP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20"/>
          <w:szCs w:val="20"/>
          <w:lang w:eastAsia="ar-SA"/>
        </w:rPr>
        <w:t>г</w:t>
      </w:r>
      <w:r w:rsidRPr="002356C8">
        <w:rPr>
          <w:sz w:val="19"/>
          <w:szCs w:val="19"/>
          <w:lang w:eastAsia="ar-SA"/>
        </w:rPr>
        <w:t>. Екатеринбург, ул. Московская, 49 (343) 272-00-07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Алапаевск, ул. Ленина, 125 (34346) 3-18-66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Арамиль, ул. 1 Мая, 4 (343) 385-32-81</w:t>
      </w:r>
      <w:r w:rsidR="00174FB9">
        <w:rPr>
          <w:sz w:val="19"/>
          <w:szCs w:val="19"/>
          <w:lang w:eastAsia="ar-SA"/>
        </w:rPr>
        <w:t xml:space="preserve"> </w:t>
      </w:r>
      <w:r w:rsidR="00174FB9">
        <w:rPr>
          <w:sz w:val="19"/>
          <w:szCs w:val="19"/>
        </w:rPr>
        <w:t>(доб.1040)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Артемовский, ул. Энергетиков, 1а (34363) 2-54-80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Асбест, ул. Ладыженского, 17 (34365) 2-58-49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Березовский, ул. Гагарина, 6а (34369) 4-29-87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п. Байкалово, ул. Кузнецова, 34 (34362) 2-02-65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В</w:t>
      </w:r>
      <w:r w:rsidR="009D4180">
        <w:rPr>
          <w:sz w:val="19"/>
          <w:szCs w:val="19"/>
          <w:lang w:eastAsia="ar-SA"/>
        </w:rPr>
        <w:t>ерхняя</w:t>
      </w:r>
      <w:r w:rsidRPr="002356C8">
        <w:rPr>
          <w:sz w:val="19"/>
          <w:szCs w:val="19"/>
          <w:lang w:eastAsia="ar-SA"/>
        </w:rPr>
        <w:t xml:space="preserve"> Пышма, ул. Ленина, 5а (34368) 3-84-11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Верхняя Салда, ул. Энгельса, 46 (3435) 41-83-62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 xml:space="preserve">г. Ивдель, ул. </w:t>
      </w:r>
      <w:proofErr w:type="gramStart"/>
      <w:r w:rsidRPr="002356C8">
        <w:rPr>
          <w:sz w:val="19"/>
          <w:szCs w:val="19"/>
          <w:lang w:eastAsia="ar-SA"/>
        </w:rPr>
        <w:t>Октябрьская</w:t>
      </w:r>
      <w:proofErr w:type="gramEnd"/>
      <w:r w:rsidRPr="002356C8">
        <w:rPr>
          <w:sz w:val="19"/>
          <w:szCs w:val="19"/>
          <w:lang w:eastAsia="ar-SA"/>
        </w:rPr>
        <w:t xml:space="preserve"> набер., 24 (34386) 2-18-72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Ирбит, ул. Мальгина, 9 (34355) 6-36-28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Каменск-Уральский, пр. Победы, 97 (3439) 36-48-22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Камышлов, ул. Советская, 48 (34375) 2-09-90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Качканар, 5 квартал, 1б (34341) 6-38-27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 xml:space="preserve">г. Красноуфимск, ул. Советская, 13 (34394) 2-00-14 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Краснотурьинск, ул. Коммунальная, 6а (34384) 6-48-35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Красноуральск, ул. Янкина, 2 (34343) 2-06-47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Кушва, ул. Коммуны, 78 (34344) 2-53-00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Нижние Серги, ул. Р. Люксембург, 79 (34398) 2-10-62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Нижний Тагил, ул. К. Маркса, 29 (3435) 41-83-62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Нижняя Тура, ул. Декабристов, 17 (34342) 2-75-07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Невьянск, ул. Мартьянова, 29 (3435) 41-83-62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Новая Ляля, ул. Р. Люксембург, 26 (34388) 2-16-79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Первоуральск, ул. Вайнера, 4 (3439) 66-85-04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Полевской, ул. Вершинина, 19 (34350) 3-32-19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Ревда, ул. Спортивная, 49б (34397) 5-61-52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Реж, ул. Спортивная, 12 (34364) 2-11-04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Североуральск, ул. Свердлова, 60а (34380) 2-22-50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Серов, ул. Фрунзе, 5 (34385) 6-50-70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Сухой Лог, пр. Строителей, 7а (34373) 4-26-86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Сысерть, ул. Коммуны, 69 (34374) 7-14-51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г. Тавда, ул. Ленина, 108 (34360) 3-23-04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lastRenderedPageBreak/>
        <w:t>г. Талица, ул. Красноармейская, 32 (34371) 2-11-54</w:t>
      </w:r>
    </w:p>
    <w:p w:rsidR="002356C8" w:rsidRPr="002356C8" w:rsidRDefault="002356C8" w:rsidP="002356C8">
      <w:pPr>
        <w:suppressAutoHyphens/>
        <w:ind w:left="142"/>
        <w:jc w:val="both"/>
        <w:rPr>
          <w:sz w:val="19"/>
          <w:szCs w:val="19"/>
          <w:lang w:eastAsia="ar-SA"/>
        </w:rPr>
      </w:pPr>
      <w:r w:rsidRPr="002356C8">
        <w:rPr>
          <w:sz w:val="19"/>
          <w:szCs w:val="19"/>
          <w:lang w:eastAsia="ar-SA"/>
        </w:rPr>
        <w:t>п. Тугулым, ул. Школьная, 30а (34367) 2-24-99</w:t>
      </w:r>
    </w:p>
    <w:p w:rsidR="005F3628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</w:rPr>
      </w:pPr>
      <w:r w:rsidRPr="00CC5E5F">
        <w:rPr>
          <w:b/>
        </w:rPr>
        <w:t xml:space="preserve">Управление Роспотребнадзора </w:t>
      </w:r>
    </w:p>
    <w:p w:rsidR="00E70CA8" w:rsidRPr="00CC5E5F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</w:rPr>
      </w:pPr>
      <w:r w:rsidRPr="00CC5E5F">
        <w:rPr>
          <w:b/>
        </w:rPr>
        <w:t>по Свердловской области</w:t>
      </w:r>
    </w:p>
    <w:p w:rsidR="00E70CA8" w:rsidRPr="00CC5E5F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</w:rPr>
      </w:pPr>
    </w:p>
    <w:p w:rsidR="00E70CA8" w:rsidRPr="00CC5E5F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</w:rPr>
      </w:pPr>
      <w:r w:rsidRPr="00CC5E5F">
        <w:rPr>
          <w:b/>
        </w:rPr>
        <w:t>ФБУЗ «Центр гигиены и</w:t>
      </w:r>
    </w:p>
    <w:p w:rsidR="00E70CA8" w:rsidRPr="00CC5E5F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</w:rPr>
      </w:pPr>
      <w:r w:rsidRPr="00CC5E5F">
        <w:rPr>
          <w:b/>
        </w:rPr>
        <w:t>эпидемиологии в Свердловской</w:t>
      </w:r>
    </w:p>
    <w:p w:rsidR="00E70CA8" w:rsidRPr="00CC5E5F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</w:rPr>
      </w:pPr>
      <w:r w:rsidRPr="00CC5E5F">
        <w:rPr>
          <w:b/>
        </w:rPr>
        <w:t>области»</w:t>
      </w:r>
    </w:p>
    <w:p w:rsidR="00E70CA8" w:rsidRPr="00E70CA8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sz w:val="20"/>
          <w:szCs w:val="20"/>
        </w:rPr>
      </w:pPr>
    </w:p>
    <w:p w:rsidR="00CC5E5F" w:rsidRPr="00E70CA8" w:rsidRDefault="00CC5E5F" w:rsidP="00E70CA8">
      <w:pPr>
        <w:autoSpaceDE w:val="0"/>
        <w:autoSpaceDN w:val="0"/>
        <w:adjustRightInd w:val="0"/>
        <w:ind w:firstLine="142"/>
        <w:jc w:val="center"/>
        <w:outlineLvl w:val="1"/>
        <w:rPr>
          <w:sz w:val="20"/>
          <w:szCs w:val="20"/>
        </w:rPr>
      </w:pPr>
    </w:p>
    <w:p w:rsidR="0012477C" w:rsidRPr="00692F78" w:rsidRDefault="0012477C" w:rsidP="0012477C">
      <w:pPr>
        <w:autoSpaceDE w:val="0"/>
        <w:autoSpaceDN w:val="0"/>
        <w:adjustRightInd w:val="0"/>
        <w:ind w:firstLine="142"/>
        <w:jc w:val="center"/>
        <w:outlineLvl w:val="1"/>
        <w:rPr>
          <w:b/>
          <w:color w:val="385623" w:themeColor="accent6" w:themeShade="80"/>
          <w:sz w:val="60"/>
          <w:szCs w:val="6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692F78">
        <w:rPr>
          <w:b/>
          <w:color w:val="385623" w:themeColor="accent6" w:themeShade="80"/>
          <w:sz w:val="60"/>
          <w:szCs w:val="6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 xml:space="preserve">Памятка </w:t>
      </w:r>
    </w:p>
    <w:p w:rsidR="00172912" w:rsidRPr="00692F78" w:rsidRDefault="0012477C" w:rsidP="0012477C">
      <w:pPr>
        <w:autoSpaceDE w:val="0"/>
        <w:autoSpaceDN w:val="0"/>
        <w:adjustRightInd w:val="0"/>
        <w:ind w:firstLine="142"/>
        <w:jc w:val="center"/>
        <w:outlineLvl w:val="1"/>
        <w:rPr>
          <w:b/>
          <w:color w:val="385623" w:themeColor="accent6" w:themeShade="80"/>
          <w:sz w:val="60"/>
          <w:szCs w:val="6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</w:pPr>
      <w:r w:rsidRPr="00692F78">
        <w:rPr>
          <w:b/>
          <w:color w:val="385623" w:themeColor="accent6" w:themeShade="80"/>
          <w:sz w:val="60"/>
          <w:szCs w:val="60"/>
          <w14:shadow w14:blurRad="38100" w14:dist="22860" w14:dir="5400000" w14:sx="100000" w14:sy="100000" w14:kx="0" w14:ky="0" w14:algn="tl">
            <w14:srgbClr w14:val="000000">
              <w14:alpha w14:val="70000"/>
            </w14:srgbClr>
          </w14:shadow>
          <w14:textOutline w14:w="10160" w14:cap="flat" w14:cmpd="sng" w14:algn="ctr">
            <w14:solidFill>
              <w14:schemeClr w14:val="accent5"/>
            </w14:solidFill>
            <w14:prstDash w14:val="solid"/>
            <w14:round/>
          </w14:textOutline>
        </w:rPr>
        <w:t>потребителю</w:t>
      </w:r>
    </w:p>
    <w:p w:rsidR="0012477C" w:rsidRPr="0012477C" w:rsidRDefault="0012477C" w:rsidP="0012477C">
      <w:pPr>
        <w:autoSpaceDE w:val="0"/>
        <w:autoSpaceDN w:val="0"/>
        <w:adjustRightInd w:val="0"/>
        <w:ind w:firstLine="142"/>
        <w:jc w:val="center"/>
        <w:outlineLvl w:val="1"/>
        <w:rPr>
          <w:b/>
          <w:color w:val="1F3864" w:themeColor="accent5" w:themeShade="80"/>
          <w:sz w:val="60"/>
          <w:szCs w:val="60"/>
        </w:rPr>
      </w:pPr>
    </w:p>
    <w:p w:rsidR="00E70CA8" w:rsidRDefault="00766E3C" w:rsidP="00123E3F">
      <w:pPr>
        <w:autoSpaceDE w:val="0"/>
        <w:autoSpaceDN w:val="0"/>
        <w:adjustRightInd w:val="0"/>
        <w:ind w:firstLine="142"/>
        <w:jc w:val="center"/>
        <w:outlineLvl w:val="1"/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drawing>
          <wp:inline distT="0" distB="0" distL="0" distR="0">
            <wp:extent cx="3001714" cy="2015250"/>
            <wp:effectExtent l="0" t="0" r="8255" b="4445"/>
            <wp:docPr id="4" name="Рисунок 4" descr="i3D43ZA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3D43ZA05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8724" cy="2026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0CA8" w:rsidRDefault="00E70CA8" w:rsidP="00E70CA8">
      <w:pPr>
        <w:autoSpaceDE w:val="0"/>
        <w:autoSpaceDN w:val="0"/>
        <w:adjustRightInd w:val="0"/>
        <w:ind w:firstLine="142"/>
        <w:jc w:val="center"/>
        <w:outlineLvl w:val="1"/>
        <w:rPr>
          <w:b/>
          <w:sz w:val="36"/>
          <w:szCs w:val="36"/>
        </w:rPr>
      </w:pPr>
    </w:p>
    <w:p w:rsidR="00E70CA8" w:rsidRPr="00E70CA8" w:rsidRDefault="00766E3C" w:rsidP="00172912">
      <w:pPr>
        <w:autoSpaceDE w:val="0"/>
        <w:autoSpaceDN w:val="0"/>
        <w:adjustRightInd w:val="0"/>
        <w:jc w:val="center"/>
        <w:outlineLvl w:val="1"/>
        <w:rPr>
          <w:b/>
          <w:sz w:val="36"/>
          <w:szCs w:val="36"/>
        </w:rPr>
      </w:pPr>
      <w:bookmarkStart w:id="0" w:name="_GoBack"/>
      <w:r>
        <w:rPr>
          <w:b/>
          <w:noProof/>
          <w:sz w:val="36"/>
          <w:szCs w:val="36"/>
        </w:rPr>
        <mc:AlternateContent>
          <mc:Choice Requires="wps">
            <w:drawing>
              <wp:inline distT="0" distB="0" distL="0" distR="0">
                <wp:extent cx="3027701" cy="1353521"/>
                <wp:effectExtent l="0" t="0" r="0" b="0"/>
                <wp:docPr id="1" name="WordAr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3027701" cy="1353521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766E3C" w:rsidRPr="0012477C" w:rsidRDefault="00766E3C" w:rsidP="00766E3C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68"/>
                                <w:szCs w:val="68"/>
                              </w:rPr>
                            </w:pPr>
                            <w:r w:rsidRPr="0012477C">
                              <w:rPr>
                                <w:color w:val="538135"/>
                                <w:sz w:val="68"/>
                                <w:szCs w:val="6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Экскурсионное</w:t>
                            </w:r>
                          </w:p>
                          <w:p w:rsidR="00766E3C" w:rsidRPr="0012477C" w:rsidRDefault="00766E3C" w:rsidP="00766E3C">
                            <w:pPr>
                              <w:pStyle w:val="a4"/>
                              <w:spacing w:before="0" w:beforeAutospacing="0" w:after="0" w:afterAutospacing="0"/>
                              <w:jc w:val="center"/>
                              <w:rPr>
                                <w:sz w:val="70"/>
                                <w:szCs w:val="70"/>
                              </w:rPr>
                            </w:pPr>
                            <w:r w:rsidRPr="0012477C">
                              <w:rPr>
                                <w:color w:val="538135"/>
                                <w:sz w:val="68"/>
                                <w:szCs w:val="68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обслуживание</w:t>
                            </w:r>
                          </w:p>
                        </w:txbxContent>
                      </wps:txbx>
                      <wps:bodyPr wrap="square" numCol="1" fromWordArt="1">
                        <a:prstTxWarp prst="textInflateBottom">
                          <a:avLst>
                            <a:gd name="adj" fmla="val 81372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3" o:spid="_x0000_s1040" type="#_x0000_t202" style="width:238.4pt;height:10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" filled="f" stroked="f">
                <o:lock v:ext="edit" shapetype="t"/>
                <v:textbox style="mso-fit-shape-to-text:t">
                  <w:txbxContent>
                    <w:p w:rsidR="00766E3C" w:rsidRPr="0012477C" w:rsidRDefault="00766E3C" w:rsidP="00766E3C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 w:val="68"/>
                          <w:szCs w:val="68"/>
                        </w:rPr>
                      </w:pPr>
                      <w:r w:rsidRPr="0012477C">
                        <w:rPr>
                          <w:color w:val="538135"/>
                          <w:sz w:val="68"/>
                          <w:szCs w:val="6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Экскурсионное</w:t>
                      </w:r>
                    </w:p>
                    <w:p w:rsidR="00766E3C" w:rsidRPr="0012477C" w:rsidRDefault="00766E3C" w:rsidP="00766E3C">
                      <w:pPr>
                        <w:pStyle w:val="a4"/>
                        <w:spacing w:before="0" w:beforeAutospacing="0" w:after="0" w:afterAutospacing="0"/>
                        <w:jc w:val="center"/>
                        <w:rPr>
                          <w:sz w:val="70"/>
                          <w:szCs w:val="70"/>
                        </w:rPr>
                      </w:pPr>
                      <w:r w:rsidRPr="0012477C">
                        <w:rPr>
                          <w:color w:val="538135"/>
                          <w:sz w:val="68"/>
                          <w:szCs w:val="68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</w:rPr>
                        <w:t>обслуживание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bookmarkEnd w:id="0"/>
    </w:p>
    <w:sectPr w:rsidR="00E70CA8" w:rsidRPr="00E70CA8" w:rsidSect="00227DBA">
      <w:pgSz w:w="16838" w:h="11906" w:orient="landscape" w:code="9"/>
      <w:pgMar w:top="340" w:right="539" w:bottom="397" w:left="425" w:header="0" w:footer="0" w:gutter="0"/>
      <w:cols w:num="3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768pt;height:8in" o:bullet="t">
        <v:imagedata r:id="rId1" o:title="8[1]"/>
      </v:shape>
    </w:pict>
  </w:numPicBullet>
  <w:numPicBullet w:numPicBulletId="1">
    <w:pict>
      <v:shape id="_x0000_i1046" type="#_x0000_t75" style="width:408pt;height:408pt" o:bullet="t">
        <v:imagedata r:id="rId2" o:title="sailboat[1]"/>
      </v:shape>
    </w:pict>
  </w:numPicBullet>
  <w:numPicBullet w:numPicBulletId="2">
    <w:pict>
      <v:shape id="_x0000_i1047" type="#_x0000_t75" style="width:80pt;height:80pt" o:bullet="t">
        <v:imagedata r:id="rId3" o:title="exclamation-mark-vector-icon_211033[1]"/>
      </v:shape>
    </w:pict>
  </w:numPicBullet>
  <w:abstractNum w:abstractNumId="0">
    <w:nsid w:val="04485C86"/>
    <w:multiLevelType w:val="hybridMultilevel"/>
    <w:tmpl w:val="A94EC2D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7866200"/>
    <w:multiLevelType w:val="hybridMultilevel"/>
    <w:tmpl w:val="DF9290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D46E7C"/>
    <w:multiLevelType w:val="hybridMultilevel"/>
    <w:tmpl w:val="D1B824D0"/>
    <w:lvl w:ilvl="0" w:tplc="D2383B06">
      <w:start w:val="1"/>
      <w:numFmt w:val="bullet"/>
      <w:lvlText w:val=""/>
      <w:lvlPicBulletId w:val="2"/>
      <w:lvlJc w:val="left"/>
      <w:pPr>
        <w:ind w:left="1004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A107DE"/>
    <w:multiLevelType w:val="hybridMultilevel"/>
    <w:tmpl w:val="ED14AC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94C33AC"/>
    <w:multiLevelType w:val="hybridMultilevel"/>
    <w:tmpl w:val="8F4CDC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FF376AC"/>
    <w:multiLevelType w:val="hybridMultilevel"/>
    <w:tmpl w:val="C2FCDA98"/>
    <w:lvl w:ilvl="0" w:tplc="8558F938">
      <w:start w:val="1"/>
      <w:numFmt w:val="bullet"/>
      <w:lvlText w:val=""/>
      <w:lvlJc w:val="left"/>
      <w:pPr>
        <w:ind w:left="1004" w:hanging="360"/>
      </w:pPr>
      <w:rPr>
        <w:rFonts w:ascii="Wingdings" w:hAnsi="Wingdings" w:hint="default"/>
        <w:color w:val="385623" w:themeColor="accent6" w:themeShade="80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21F01B24"/>
    <w:multiLevelType w:val="multilevel"/>
    <w:tmpl w:val="A9C47932"/>
    <w:lvl w:ilvl="0">
      <w:start w:val="1"/>
      <w:numFmt w:val="bullet"/>
      <w:lvlText w:val=""/>
      <w:lvlJc w:val="left"/>
      <w:pPr>
        <w:tabs>
          <w:tab w:val="num" w:pos="567"/>
        </w:tabs>
        <w:ind w:left="0" w:firstLine="113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7">
    <w:nsid w:val="23D84C67"/>
    <w:multiLevelType w:val="hybridMultilevel"/>
    <w:tmpl w:val="A86818F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5487E04"/>
    <w:multiLevelType w:val="hybridMultilevel"/>
    <w:tmpl w:val="5F0E1416"/>
    <w:lvl w:ilvl="0" w:tplc="D418334C">
      <w:start w:val="1"/>
      <w:numFmt w:val="bullet"/>
      <w:lvlText w:val=""/>
      <w:lvlJc w:val="left"/>
      <w:pPr>
        <w:tabs>
          <w:tab w:val="num" w:pos="113"/>
        </w:tabs>
        <w:ind w:left="57" w:firstLine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9">
    <w:nsid w:val="2BD377E2"/>
    <w:multiLevelType w:val="hybridMultilevel"/>
    <w:tmpl w:val="A162B4C4"/>
    <w:lvl w:ilvl="0" w:tplc="14181D54">
      <w:start w:val="1"/>
      <w:numFmt w:val="decimal"/>
      <w:lvlText w:val="%1)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2C3E08ED"/>
    <w:multiLevelType w:val="hybridMultilevel"/>
    <w:tmpl w:val="379CAF0C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1">
    <w:nsid w:val="300D139B"/>
    <w:multiLevelType w:val="multilevel"/>
    <w:tmpl w:val="3B7684FE"/>
    <w:lvl w:ilvl="0">
      <w:start w:val="1"/>
      <w:numFmt w:val="bullet"/>
      <w:lvlText w:val=""/>
      <w:lvlJc w:val="left"/>
      <w:pPr>
        <w:tabs>
          <w:tab w:val="num" w:pos="57"/>
        </w:tabs>
        <w:ind w:left="0" w:firstLine="56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2">
    <w:nsid w:val="31F42A4D"/>
    <w:multiLevelType w:val="multilevel"/>
    <w:tmpl w:val="11BCB1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2C201BB"/>
    <w:multiLevelType w:val="hybridMultilevel"/>
    <w:tmpl w:val="140C8CDE"/>
    <w:lvl w:ilvl="0" w:tplc="2D0EDFAE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4">
    <w:nsid w:val="39970265"/>
    <w:multiLevelType w:val="hybridMultilevel"/>
    <w:tmpl w:val="F85EB17E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5">
    <w:nsid w:val="3C571C1F"/>
    <w:multiLevelType w:val="hybridMultilevel"/>
    <w:tmpl w:val="CB1EF162"/>
    <w:lvl w:ilvl="0" w:tplc="E62CC7F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>
    <w:nsid w:val="3C722A65"/>
    <w:multiLevelType w:val="multilevel"/>
    <w:tmpl w:val="2B1C2DE6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980"/>
        </w:tabs>
        <w:ind w:left="1980" w:hanging="360"/>
      </w:pPr>
    </w:lvl>
    <w:lvl w:ilvl="2" w:tentative="1">
      <w:start w:val="1"/>
      <w:numFmt w:val="decimal"/>
      <w:lvlText w:val="%3."/>
      <w:lvlJc w:val="left"/>
      <w:pPr>
        <w:tabs>
          <w:tab w:val="num" w:pos="2700"/>
        </w:tabs>
        <w:ind w:left="2700" w:hanging="360"/>
      </w:pPr>
    </w:lvl>
    <w:lvl w:ilvl="3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entative="1">
      <w:start w:val="1"/>
      <w:numFmt w:val="decimal"/>
      <w:lvlText w:val="%5."/>
      <w:lvlJc w:val="left"/>
      <w:pPr>
        <w:tabs>
          <w:tab w:val="num" w:pos="4140"/>
        </w:tabs>
        <w:ind w:left="4140" w:hanging="360"/>
      </w:pPr>
    </w:lvl>
    <w:lvl w:ilvl="5" w:tentative="1">
      <w:start w:val="1"/>
      <w:numFmt w:val="decimal"/>
      <w:lvlText w:val="%6."/>
      <w:lvlJc w:val="left"/>
      <w:pPr>
        <w:tabs>
          <w:tab w:val="num" w:pos="4860"/>
        </w:tabs>
        <w:ind w:left="4860" w:hanging="360"/>
      </w:pPr>
    </w:lvl>
    <w:lvl w:ilvl="6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entative="1">
      <w:start w:val="1"/>
      <w:numFmt w:val="decimal"/>
      <w:lvlText w:val="%8."/>
      <w:lvlJc w:val="left"/>
      <w:pPr>
        <w:tabs>
          <w:tab w:val="num" w:pos="6300"/>
        </w:tabs>
        <w:ind w:left="6300" w:hanging="360"/>
      </w:pPr>
    </w:lvl>
    <w:lvl w:ilvl="8" w:tentative="1">
      <w:start w:val="1"/>
      <w:numFmt w:val="decimal"/>
      <w:lvlText w:val="%9."/>
      <w:lvlJc w:val="left"/>
      <w:pPr>
        <w:tabs>
          <w:tab w:val="num" w:pos="7020"/>
        </w:tabs>
        <w:ind w:left="7020" w:hanging="360"/>
      </w:pPr>
    </w:lvl>
  </w:abstractNum>
  <w:abstractNum w:abstractNumId="17">
    <w:nsid w:val="408E4A15"/>
    <w:multiLevelType w:val="multilevel"/>
    <w:tmpl w:val="F85EB17E"/>
    <w:lvl w:ilvl="0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18">
    <w:nsid w:val="4616785C"/>
    <w:multiLevelType w:val="hybridMultilevel"/>
    <w:tmpl w:val="3286CEA2"/>
    <w:lvl w:ilvl="0" w:tplc="333A9AF2">
      <w:start w:val="1"/>
      <w:numFmt w:val="bullet"/>
      <w:lvlText w:val=""/>
      <w:lvlJc w:val="left"/>
      <w:pPr>
        <w:tabs>
          <w:tab w:val="num" w:pos="113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9">
    <w:nsid w:val="48C56D94"/>
    <w:multiLevelType w:val="hybridMultilevel"/>
    <w:tmpl w:val="C448BAF8"/>
    <w:lvl w:ilvl="0" w:tplc="64F0E680">
      <w:start w:val="1"/>
      <w:numFmt w:val="bullet"/>
      <w:lvlText w:val=""/>
      <w:lvlPicBulletId w:val="0"/>
      <w:lvlJc w:val="left"/>
      <w:pPr>
        <w:ind w:left="1288" w:hanging="360"/>
      </w:pPr>
      <w:rPr>
        <w:rFonts w:ascii="Symbol" w:hAnsi="Symbol" w:hint="default"/>
        <w:color w:val="FF0000"/>
        <w:sz w:val="36"/>
        <w:szCs w:val="3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98A09E8"/>
    <w:multiLevelType w:val="hybridMultilevel"/>
    <w:tmpl w:val="7BE2F0B6"/>
    <w:lvl w:ilvl="0" w:tplc="EE6C5D0E">
      <w:start w:val="1"/>
      <w:numFmt w:val="bullet"/>
      <w:lvlText w:val=""/>
      <w:lvlJc w:val="left"/>
      <w:pPr>
        <w:tabs>
          <w:tab w:val="num" w:pos="57"/>
        </w:tabs>
        <w:ind w:left="0" w:firstLine="284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1">
    <w:nsid w:val="4B845D73"/>
    <w:multiLevelType w:val="hybridMultilevel"/>
    <w:tmpl w:val="A9C47932"/>
    <w:lvl w:ilvl="0" w:tplc="5E48674E">
      <w:start w:val="1"/>
      <w:numFmt w:val="bullet"/>
      <w:lvlText w:val=""/>
      <w:lvlJc w:val="left"/>
      <w:pPr>
        <w:tabs>
          <w:tab w:val="num" w:pos="567"/>
        </w:tabs>
        <w:ind w:left="0" w:firstLine="11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2">
    <w:nsid w:val="4C691D3F"/>
    <w:multiLevelType w:val="multilevel"/>
    <w:tmpl w:val="140C8CDE"/>
    <w:lvl w:ilvl="0">
      <w:start w:val="1"/>
      <w:numFmt w:val="bullet"/>
      <w:lvlText w:val=""/>
      <w:lvlJc w:val="left"/>
      <w:pPr>
        <w:tabs>
          <w:tab w:val="num" w:pos="284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3">
    <w:nsid w:val="4E36397D"/>
    <w:multiLevelType w:val="hybridMultilevel"/>
    <w:tmpl w:val="7FB6EB86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>
    <w:nsid w:val="55F6185D"/>
    <w:multiLevelType w:val="hybridMultilevel"/>
    <w:tmpl w:val="6B228B5A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>
    <w:nsid w:val="584D5832"/>
    <w:multiLevelType w:val="hybridMultilevel"/>
    <w:tmpl w:val="5714FB14"/>
    <w:lvl w:ilvl="0" w:tplc="E750A662">
      <w:start w:val="1"/>
      <w:numFmt w:val="bullet"/>
      <w:lvlText w:val=""/>
      <w:lvlJc w:val="left"/>
      <w:pPr>
        <w:ind w:left="1145" w:hanging="360"/>
      </w:pPr>
      <w:rPr>
        <w:rFonts w:ascii="Wingdings" w:hAnsi="Wingdings" w:hint="default"/>
        <w:b/>
        <w:color w:val="385623" w:themeColor="accent6" w:themeShade="80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6">
    <w:nsid w:val="62CB43EA"/>
    <w:multiLevelType w:val="hybridMultilevel"/>
    <w:tmpl w:val="132A9C4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A545DF"/>
    <w:multiLevelType w:val="multilevel"/>
    <w:tmpl w:val="5F0E1416"/>
    <w:lvl w:ilvl="0">
      <w:start w:val="1"/>
      <w:numFmt w:val="bullet"/>
      <w:lvlText w:val=""/>
      <w:lvlJc w:val="left"/>
      <w:pPr>
        <w:tabs>
          <w:tab w:val="num" w:pos="113"/>
        </w:tabs>
        <w:ind w:left="57" w:firstLine="227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28">
    <w:nsid w:val="66E11E6C"/>
    <w:multiLevelType w:val="hybridMultilevel"/>
    <w:tmpl w:val="64822D78"/>
    <w:lvl w:ilvl="0" w:tplc="C4C8DB74">
      <w:start w:val="1"/>
      <w:numFmt w:val="bullet"/>
      <w:lvlText w:val=""/>
      <w:lvlJc w:val="left"/>
      <w:pPr>
        <w:ind w:left="1004" w:hanging="360"/>
      </w:pPr>
      <w:rPr>
        <w:rFonts w:ascii="Wingdings" w:hAnsi="Wingdings" w:hint="default"/>
        <w:color w:val="538135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68D90CDF"/>
    <w:multiLevelType w:val="hybridMultilevel"/>
    <w:tmpl w:val="02420536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0">
    <w:nsid w:val="6A5B0464"/>
    <w:multiLevelType w:val="hybridMultilevel"/>
    <w:tmpl w:val="3B7684FE"/>
    <w:lvl w:ilvl="0" w:tplc="B56683CA">
      <w:start w:val="1"/>
      <w:numFmt w:val="bullet"/>
      <w:lvlText w:val=""/>
      <w:lvlJc w:val="left"/>
      <w:pPr>
        <w:tabs>
          <w:tab w:val="num" w:pos="57"/>
        </w:tabs>
        <w:ind w:left="0" w:firstLine="56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31">
    <w:nsid w:val="6D231F48"/>
    <w:multiLevelType w:val="hybridMultilevel"/>
    <w:tmpl w:val="A726E212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32">
    <w:nsid w:val="6F9D257B"/>
    <w:multiLevelType w:val="hybridMultilevel"/>
    <w:tmpl w:val="30BE2F0C"/>
    <w:lvl w:ilvl="0" w:tplc="6A2473D2">
      <w:start w:val="1"/>
      <w:numFmt w:val="bullet"/>
      <w:lvlText w:val=""/>
      <w:lvlJc w:val="left"/>
      <w:pPr>
        <w:ind w:left="1004" w:hanging="360"/>
      </w:pPr>
      <w:rPr>
        <w:rFonts w:ascii="Wingdings" w:hAnsi="Wingdings" w:hint="default"/>
        <w:color w:val="538135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>
    <w:nsid w:val="717F57CB"/>
    <w:multiLevelType w:val="hybridMultilevel"/>
    <w:tmpl w:val="A652395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56032D5"/>
    <w:multiLevelType w:val="hybridMultilevel"/>
    <w:tmpl w:val="8DC650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9C96BDF"/>
    <w:multiLevelType w:val="hybridMultilevel"/>
    <w:tmpl w:val="4398988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6">
    <w:nsid w:val="7B0427B6"/>
    <w:multiLevelType w:val="hybridMultilevel"/>
    <w:tmpl w:val="3A2C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E7D4788"/>
    <w:multiLevelType w:val="hybridMultilevel"/>
    <w:tmpl w:val="EFA2A5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3"/>
  </w:num>
  <w:num w:numId="2">
    <w:abstractNumId w:val="12"/>
  </w:num>
  <w:num w:numId="3">
    <w:abstractNumId w:val="16"/>
  </w:num>
  <w:num w:numId="4">
    <w:abstractNumId w:val="34"/>
  </w:num>
  <w:num w:numId="5">
    <w:abstractNumId w:val="1"/>
  </w:num>
  <w:num w:numId="6">
    <w:abstractNumId w:val="36"/>
  </w:num>
  <w:num w:numId="7">
    <w:abstractNumId w:val="24"/>
  </w:num>
  <w:num w:numId="8">
    <w:abstractNumId w:val="10"/>
  </w:num>
  <w:num w:numId="9">
    <w:abstractNumId w:val="7"/>
  </w:num>
  <w:num w:numId="10">
    <w:abstractNumId w:val="3"/>
  </w:num>
  <w:num w:numId="11">
    <w:abstractNumId w:val="26"/>
  </w:num>
  <w:num w:numId="12">
    <w:abstractNumId w:val="14"/>
  </w:num>
  <w:num w:numId="13">
    <w:abstractNumId w:val="29"/>
  </w:num>
  <w:num w:numId="14">
    <w:abstractNumId w:val="31"/>
  </w:num>
  <w:num w:numId="15">
    <w:abstractNumId w:val="33"/>
  </w:num>
  <w:num w:numId="16">
    <w:abstractNumId w:val="0"/>
  </w:num>
  <w:num w:numId="17">
    <w:abstractNumId w:val="37"/>
  </w:num>
  <w:num w:numId="18">
    <w:abstractNumId w:val="17"/>
  </w:num>
  <w:num w:numId="19">
    <w:abstractNumId w:val="21"/>
  </w:num>
  <w:num w:numId="20">
    <w:abstractNumId w:val="6"/>
  </w:num>
  <w:num w:numId="21">
    <w:abstractNumId w:val="30"/>
  </w:num>
  <w:num w:numId="22">
    <w:abstractNumId w:val="9"/>
  </w:num>
  <w:num w:numId="23">
    <w:abstractNumId w:val="11"/>
  </w:num>
  <w:num w:numId="24">
    <w:abstractNumId w:val="20"/>
  </w:num>
  <w:num w:numId="25">
    <w:abstractNumId w:val="13"/>
  </w:num>
  <w:num w:numId="26">
    <w:abstractNumId w:val="22"/>
  </w:num>
  <w:num w:numId="27">
    <w:abstractNumId w:val="8"/>
  </w:num>
  <w:num w:numId="28">
    <w:abstractNumId w:val="27"/>
  </w:num>
  <w:num w:numId="29">
    <w:abstractNumId w:val="18"/>
  </w:num>
  <w:num w:numId="30">
    <w:abstractNumId w:val="4"/>
  </w:num>
  <w:num w:numId="31">
    <w:abstractNumId w:val="35"/>
  </w:num>
  <w:num w:numId="32">
    <w:abstractNumId w:val="15"/>
  </w:num>
  <w:num w:numId="33">
    <w:abstractNumId w:val="19"/>
  </w:num>
  <w:num w:numId="34">
    <w:abstractNumId w:val="28"/>
  </w:num>
  <w:num w:numId="35">
    <w:abstractNumId w:val="32"/>
  </w:num>
  <w:num w:numId="36">
    <w:abstractNumId w:val="2"/>
  </w:num>
  <w:num w:numId="37">
    <w:abstractNumId w:val="5"/>
  </w:num>
  <w:num w:numId="3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1EDC"/>
    <w:rsid w:val="000017CD"/>
    <w:rsid w:val="00006D44"/>
    <w:rsid w:val="000243B5"/>
    <w:rsid w:val="000428AC"/>
    <w:rsid w:val="0004610A"/>
    <w:rsid w:val="00046515"/>
    <w:rsid w:val="0005497D"/>
    <w:rsid w:val="0005528B"/>
    <w:rsid w:val="00060BB7"/>
    <w:rsid w:val="00062265"/>
    <w:rsid w:val="000625E1"/>
    <w:rsid w:val="00062A9F"/>
    <w:rsid w:val="00073A4D"/>
    <w:rsid w:val="000904C3"/>
    <w:rsid w:val="000927E7"/>
    <w:rsid w:val="00094824"/>
    <w:rsid w:val="00094AA5"/>
    <w:rsid w:val="000A0DE9"/>
    <w:rsid w:val="000A0F01"/>
    <w:rsid w:val="000A2C6C"/>
    <w:rsid w:val="000A3E8B"/>
    <w:rsid w:val="000A3F45"/>
    <w:rsid w:val="000A5577"/>
    <w:rsid w:val="000B2D92"/>
    <w:rsid w:val="000B3124"/>
    <w:rsid w:val="000C16F4"/>
    <w:rsid w:val="000C221C"/>
    <w:rsid w:val="000C6F19"/>
    <w:rsid w:val="000D3E9E"/>
    <w:rsid w:val="000E06A7"/>
    <w:rsid w:val="000F3993"/>
    <w:rsid w:val="001079DF"/>
    <w:rsid w:val="00111B57"/>
    <w:rsid w:val="00114DF9"/>
    <w:rsid w:val="00123981"/>
    <w:rsid w:val="00123E3F"/>
    <w:rsid w:val="0012477C"/>
    <w:rsid w:val="0013425D"/>
    <w:rsid w:val="0013478B"/>
    <w:rsid w:val="00135C50"/>
    <w:rsid w:val="00151FCE"/>
    <w:rsid w:val="001523F7"/>
    <w:rsid w:val="00157734"/>
    <w:rsid w:val="00157B28"/>
    <w:rsid w:val="00163339"/>
    <w:rsid w:val="00166DDB"/>
    <w:rsid w:val="00172912"/>
    <w:rsid w:val="001743E9"/>
    <w:rsid w:val="00174FB9"/>
    <w:rsid w:val="00177B5A"/>
    <w:rsid w:val="00183C40"/>
    <w:rsid w:val="00191DF2"/>
    <w:rsid w:val="0019328C"/>
    <w:rsid w:val="00194D7A"/>
    <w:rsid w:val="001A19E0"/>
    <w:rsid w:val="001A2A0F"/>
    <w:rsid w:val="001A5230"/>
    <w:rsid w:val="001C5A1E"/>
    <w:rsid w:val="001D1018"/>
    <w:rsid w:val="001D2143"/>
    <w:rsid w:val="001D3070"/>
    <w:rsid w:val="001E1250"/>
    <w:rsid w:val="001F2EBD"/>
    <w:rsid w:val="002128F1"/>
    <w:rsid w:val="0022482F"/>
    <w:rsid w:val="00227DBA"/>
    <w:rsid w:val="002356C8"/>
    <w:rsid w:val="00242DC4"/>
    <w:rsid w:val="00243366"/>
    <w:rsid w:val="00250455"/>
    <w:rsid w:val="00260D8D"/>
    <w:rsid w:val="002618AF"/>
    <w:rsid w:val="00263DCA"/>
    <w:rsid w:val="00263F10"/>
    <w:rsid w:val="00267044"/>
    <w:rsid w:val="00270708"/>
    <w:rsid w:val="002775DA"/>
    <w:rsid w:val="0028130E"/>
    <w:rsid w:val="00295941"/>
    <w:rsid w:val="00297180"/>
    <w:rsid w:val="002A0649"/>
    <w:rsid w:val="002B2782"/>
    <w:rsid w:val="002B3D89"/>
    <w:rsid w:val="002B4C2A"/>
    <w:rsid w:val="002C09DA"/>
    <w:rsid w:val="002C0E92"/>
    <w:rsid w:val="002D00AB"/>
    <w:rsid w:val="002D11E5"/>
    <w:rsid w:val="002D735D"/>
    <w:rsid w:val="002E70D1"/>
    <w:rsid w:val="00300439"/>
    <w:rsid w:val="00307229"/>
    <w:rsid w:val="00310987"/>
    <w:rsid w:val="00316B8A"/>
    <w:rsid w:val="00325640"/>
    <w:rsid w:val="00326F51"/>
    <w:rsid w:val="003334B0"/>
    <w:rsid w:val="003342E3"/>
    <w:rsid w:val="003357D9"/>
    <w:rsid w:val="003432F2"/>
    <w:rsid w:val="00347A87"/>
    <w:rsid w:val="00352870"/>
    <w:rsid w:val="003562FA"/>
    <w:rsid w:val="00375B92"/>
    <w:rsid w:val="00375EAF"/>
    <w:rsid w:val="0038294B"/>
    <w:rsid w:val="00384141"/>
    <w:rsid w:val="00390EB2"/>
    <w:rsid w:val="00395637"/>
    <w:rsid w:val="00396D14"/>
    <w:rsid w:val="003971D9"/>
    <w:rsid w:val="003B3FB0"/>
    <w:rsid w:val="003D784D"/>
    <w:rsid w:val="003E7704"/>
    <w:rsid w:val="00421A2B"/>
    <w:rsid w:val="0042638E"/>
    <w:rsid w:val="004303CD"/>
    <w:rsid w:val="00430FF1"/>
    <w:rsid w:val="00434D1A"/>
    <w:rsid w:val="004530A7"/>
    <w:rsid w:val="0045492E"/>
    <w:rsid w:val="00466E44"/>
    <w:rsid w:val="00472CA8"/>
    <w:rsid w:val="00484164"/>
    <w:rsid w:val="004845C6"/>
    <w:rsid w:val="0048666C"/>
    <w:rsid w:val="00495876"/>
    <w:rsid w:val="004970FE"/>
    <w:rsid w:val="004A0DEF"/>
    <w:rsid w:val="004A53B9"/>
    <w:rsid w:val="004B6EDF"/>
    <w:rsid w:val="004B7A09"/>
    <w:rsid w:val="004C0F03"/>
    <w:rsid w:val="005007B1"/>
    <w:rsid w:val="00502AD0"/>
    <w:rsid w:val="00511382"/>
    <w:rsid w:val="0052253B"/>
    <w:rsid w:val="00522554"/>
    <w:rsid w:val="00545C68"/>
    <w:rsid w:val="00546520"/>
    <w:rsid w:val="0054698D"/>
    <w:rsid w:val="00557D7B"/>
    <w:rsid w:val="00562B5D"/>
    <w:rsid w:val="005731DD"/>
    <w:rsid w:val="0058763F"/>
    <w:rsid w:val="005928A4"/>
    <w:rsid w:val="0059403A"/>
    <w:rsid w:val="005A5822"/>
    <w:rsid w:val="005A6709"/>
    <w:rsid w:val="005C0A00"/>
    <w:rsid w:val="005C0B29"/>
    <w:rsid w:val="005C5763"/>
    <w:rsid w:val="005C6167"/>
    <w:rsid w:val="005D167F"/>
    <w:rsid w:val="005D5F25"/>
    <w:rsid w:val="005E0EFF"/>
    <w:rsid w:val="005E7F4E"/>
    <w:rsid w:val="005F3628"/>
    <w:rsid w:val="0060681A"/>
    <w:rsid w:val="00620FC4"/>
    <w:rsid w:val="00625E0F"/>
    <w:rsid w:val="00637D31"/>
    <w:rsid w:val="006469D4"/>
    <w:rsid w:val="00646A92"/>
    <w:rsid w:val="006601AF"/>
    <w:rsid w:val="0066092C"/>
    <w:rsid w:val="006630CE"/>
    <w:rsid w:val="00680284"/>
    <w:rsid w:val="00681EDC"/>
    <w:rsid w:val="00684CFB"/>
    <w:rsid w:val="00684D39"/>
    <w:rsid w:val="0069138D"/>
    <w:rsid w:val="00692F78"/>
    <w:rsid w:val="00694E79"/>
    <w:rsid w:val="006A67D1"/>
    <w:rsid w:val="006D571C"/>
    <w:rsid w:val="006D707A"/>
    <w:rsid w:val="006D7F29"/>
    <w:rsid w:val="006E43A0"/>
    <w:rsid w:val="006F1EFD"/>
    <w:rsid w:val="00703BC5"/>
    <w:rsid w:val="0070519A"/>
    <w:rsid w:val="0071611D"/>
    <w:rsid w:val="0072222E"/>
    <w:rsid w:val="00722331"/>
    <w:rsid w:val="00761232"/>
    <w:rsid w:val="00766E3C"/>
    <w:rsid w:val="00775592"/>
    <w:rsid w:val="007763F9"/>
    <w:rsid w:val="00777100"/>
    <w:rsid w:val="007778EA"/>
    <w:rsid w:val="00786060"/>
    <w:rsid w:val="00794CF4"/>
    <w:rsid w:val="007A3D94"/>
    <w:rsid w:val="007A5292"/>
    <w:rsid w:val="007B1C33"/>
    <w:rsid w:val="007B3A0A"/>
    <w:rsid w:val="007E1358"/>
    <w:rsid w:val="007E2069"/>
    <w:rsid w:val="007E5B3D"/>
    <w:rsid w:val="007F0466"/>
    <w:rsid w:val="007F1B55"/>
    <w:rsid w:val="007F4031"/>
    <w:rsid w:val="007F4166"/>
    <w:rsid w:val="007F5856"/>
    <w:rsid w:val="008014CB"/>
    <w:rsid w:val="008031D0"/>
    <w:rsid w:val="00804E59"/>
    <w:rsid w:val="00806803"/>
    <w:rsid w:val="00812AAD"/>
    <w:rsid w:val="00820998"/>
    <w:rsid w:val="00822090"/>
    <w:rsid w:val="008228AE"/>
    <w:rsid w:val="0082459A"/>
    <w:rsid w:val="008251F5"/>
    <w:rsid w:val="00836E2B"/>
    <w:rsid w:val="008446BD"/>
    <w:rsid w:val="0084722C"/>
    <w:rsid w:val="00853502"/>
    <w:rsid w:val="00853B10"/>
    <w:rsid w:val="00856213"/>
    <w:rsid w:val="00892503"/>
    <w:rsid w:val="00893751"/>
    <w:rsid w:val="008A4807"/>
    <w:rsid w:val="008A61C0"/>
    <w:rsid w:val="008C346F"/>
    <w:rsid w:val="008C3473"/>
    <w:rsid w:val="008C6873"/>
    <w:rsid w:val="008C70B8"/>
    <w:rsid w:val="008D0E46"/>
    <w:rsid w:val="008E0E16"/>
    <w:rsid w:val="008E4C0C"/>
    <w:rsid w:val="00901320"/>
    <w:rsid w:val="0091024E"/>
    <w:rsid w:val="00921327"/>
    <w:rsid w:val="00923F6F"/>
    <w:rsid w:val="0093795A"/>
    <w:rsid w:val="009429C2"/>
    <w:rsid w:val="0095368D"/>
    <w:rsid w:val="00954C69"/>
    <w:rsid w:val="00960182"/>
    <w:rsid w:val="00964674"/>
    <w:rsid w:val="00965E22"/>
    <w:rsid w:val="00982A13"/>
    <w:rsid w:val="00987A5F"/>
    <w:rsid w:val="009901B2"/>
    <w:rsid w:val="009944BF"/>
    <w:rsid w:val="009A2B50"/>
    <w:rsid w:val="009A3040"/>
    <w:rsid w:val="009A35E8"/>
    <w:rsid w:val="009A671A"/>
    <w:rsid w:val="009B30B5"/>
    <w:rsid w:val="009B5F37"/>
    <w:rsid w:val="009C221F"/>
    <w:rsid w:val="009C7FB5"/>
    <w:rsid w:val="009D4180"/>
    <w:rsid w:val="009F6199"/>
    <w:rsid w:val="00A02F2E"/>
    <w:rsid w:val="00A16AB6"/>
    <w:rsid w:val="00A17B09"/>
    <w:rsid w:val="00A2092D"/>
    <w:rsid w:val="00A271E8"/>
    <w:rsid w:val="00A27A63"/>
    <w:rsid w:val="00A30B5E"/>
    <w:rsid w:val="00A31B9F"/>
    <w:rsid w:val="00A45C64"/>
    <w:rsid w:val="00A544EA"/>
    <w:rsid w:val="00A75A41"/>
    <w:rsid w:val="00A7736F"/>
    <w:rsid w:val="00A92547"/>
    <w:rsid w:val="00AA6222"/>
    <w:rsid w:val="00AB5ED9"/>
    <w:rsid w:val="00AC1297"/>
    <w:rsid w:val="00AF39F6"/>
    <w:rsid w:val="00AF5351"/>
    <w:rsid w:val="00B06EA1"/>
    <w:rsid w:val="00B12450"/>
    <w:rsid w:val="00B13AF8"/>
    <w:rsid w:val="00B1757D"/>
    <w:rsid w:val="00B41D1D"/>
    <w:rsid w:val="00B446EE"/>
    <w:rsid w:val="00B450E8"/>
    <w:rsid w:val="00B472E1"/>
    <w:rsid w:val="00B5197F"/>
    <w:rsid w:val="00B54E0E"/>
    <w:rsid w:val="00B64499"/>
    <w:rsid w:val="00B648FD"/>
    <w:rsid w:val="00B67917"/>
    <w:rsid w:val="00B7520D"/>
    <w:rsid w:val="00B771C4"/>
    <w:rsid w:val="00B77B04"/>
    <w:rsid w:val="00B82BD6"/>
    <w:rsid w:val="00B879D8"/>
    <w:rsid w:val="00BA0CE1"/>
    <w:rsid w:val="00BA469D"/>
    <w:rsid w:val="00BA5000"/>
    <w:rsid w:val="00BA5382"/>
    <w:rsid w:val="00BA717E"/>
    <w:rsid w:val="00BA77E5"/>
    <w:rsid w:val="00BB039A"/>
    <w:rsid w:val="00BB4060"/>
    <w:rsid w:val="00BC31F6"/>
    <w:rsid w:val="00BD2A22"/>
    <w:rsid w:val="00BE4376"/>
    <w:rsid w:val="00BF2B7A"/>
    <w:rsid w:val="00C0045A"/>
    <w:rsid w:val="00C02FD1"/>
    <w:rsid w:val="00C0314E"/>
    <w:rsid w:val="00C2154D"/>
    <w:rsid w:val="00C25628"/>
    <w:rsid w:val="00C27FA8"/>
    <w:rsid w:val="00C3131B"/>
    <w:rsid w:val="00C33271"/>
    <w:rsid w:val="00C45198"/>
    <w:rsid w:val="00C453F7"/>
    <w:rsid w:val="00C45D97"/>
    <w:rsid w:val="00C47506"/>
    <w:rsid w:val="00C6415D"/>
    <w:rsid w:val="00C64504"/>
    <w:rsid w:val="00C64A88"/>
    <w:rsid w:val="00C76DD5"/>
    <w:rsid w:val="00C804B7"/>
    <w:rsid w:val="00C8226A"/>
    <w:rsid w:val="00C84CC6"/>
    <w:rsid w:val="00C870D7"/>
    <w:rsid w:val="00CA4CB3"/>
    <w:rsid w:val="00CA6700"/>
    <w:rsid w:val="00CB1AF1"/>
    <w:rsid w:val="00CB409A"/>
    <w:rsid w:val="00CB55FE"/>
    <w:rsid w:val="00CC3D2A"/>
    <w:rsid w:val="00CC5E5F"/>
    <w:rsid w:val="00CC7EC3"/>
    <w:rsid w:val="00CD0AFF"/>
    <w:rsid w:val="00CD2FF2"/>
    <w:rsid w:val="00CE1E76"/>
    <w:rsid w:val="00CE1FA0"/>
    <w:rsid w:val="00CE36A0"/>
    <w:rsid w:val="00CE5A0F"/>
    <w:rsid w:val="00CE6DA5"/>
    <w:rsid w:val="00CE728D"/>
    <w:rsid w:val="00CE74B3"/>
    <w:rsid w:val="00CF36DF"/>
    <w:rsid w:val="00CF3E1C"/>
    <w:rsid w:val="00D032BD"/>
    <w:rsid w:val="00D2088F"/>
    <w:rsid w:val="00D21672"/>
    <w:rsid w:val="00D40EC8"/>
    <w:rsid w:val="00D51248"/>
    <w:rsid w:val="00D54405"/>
    <w:rsid w:val="00D615B2"/>
    <w:rsid w:val="00D63AA6"/>
    <w:rsid w:val="00D739AD"/>
    <w:rsid w:val="00D806CB"/>
    <w:rsid w:val="00D814D1"/>
    <w:rsid w:val="00DA2D07"/>
    <w:rsid w:val="00DB25D9"/>
    <w:rsid w:val="00DB41C2"/>
    <w:rsid w:val="00DB66AF"/>
    <w:rsid w:val="00DD2A02"/>
    <w:rsid w:val="00DD6270"/>
    <w:rsid w:val="00DD6519"/>
    <w:rsid w:val="00DD7D30"/>
    <w:rsid w:val="00DE1EDB"/>
    <w:rsid w:val="00DE548B"/>
    <w:rsid w:val="00DE74AF"/>
    <w:rsid w:val="00DF11E7"/>
    <w:rsid w:val="00DF5595"/>
    <w:rsid w:val="00DF5F30"/>
    <w:rsid w:val="00DF6BF8"/>
    <w:rsid w:val="00E16689"/>
    <w:rsid w:val="00E16BEB"/>
    <w:rsid w:val="00E233F5"/>
    <w:rsid w:val="00E33284"/>
    <w:rsid w:val="00E42FDD"/>
    <w:rsid w:val="00E44778"/>
    <w:rsid w:val="00E47446"/>
    <w:rsid w:val="00E54C2E"/>
    <w:rsid w:val="00E56B66"/>
    <w:rsid w:val="00E639AE"/>
    <w:rsid w:val="00E70CA8"/>
    <w:rsid w:val="00E91C4D"/>
    <w:rsid w:val="00E924E9"/>
    <w:rsid w:val="00EA11AD"/>
    <w:rsid w:val="00EA7E65"/>
    <w:rsid w:val="00EC139F"/>
    <w:rsid w:val="00EC409D"/>
    <w:rsid w:val="00ED10B8"/>
    <w:rsid w:val="00EE0C3A"/>
    <w:rsid w:val="00EF1025"/>
    <w:rsid w:val="00F00111"/>
    <w:rsid w:val="00F04558"/>
    <w:rsid w:val="00F142B8"/>
    <w:rsid w:val="00F148C6"/>
    <w:rsid w:val="00F17550"/>
    <w:rsid w:val="00F20E3C"/>
    <w:rsid w:val="00F24C1C"/>
    <w:rsid w:val="00F2716D"/>
    <w:rsid w:val="00F27F93"/>
    <w:rsid w:val="00F30088"/>
    <w:rsid w:val="00F31743"/>
    <w:rsid w:val="00F53D2F"/>
    <w:rsid w:val="00F66248"/>
    <w:rsid w:val="00F806DB"/>
    <w:rsid w:val="00F819F8"/>
    <w:rsid w:val="00F93147"/>
    <w:rsid w:val="00F94E34"/>
    <w:rsid w:val="00FA294A"/>
    <w:rsid w:val="00FA7BE5"/>
    <w:rsid w:val="00FB1BEE"/>
    <w:rsid w:val="00FC01D6"/>
    <w:rsid w:val="00FD2041"/>
    <w:rsid w:val="00FD7635"/>
    <w:rsid w:val="00FE21E5"/>
    <w:rsid w:val="00FE6AE9"/>
    <w:rsid w:val="00FF260A"/>
    <w:rsid w:val="00FF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yle="mso-height-percent:200;mso-width-relative:margin;mso-height-relative:margin" fillcolor="white">
      <v:fill color="white"/>
      <v:textbox style="mso-fit-shape-to-text: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221F"/>
    <w:rPr>
      <w:sz w:val="24"/>
      <w:szCs w:val="24"/>
    </w:rPr>
  </w:style>
  <w:style w:type="paragraph" w:styleId="1">
    <w:name w:val="heading 1"/>
    <w:basedOn w:val="a"/>
    <w:qFormat/>
    <w:rsid w:val="00681EDC"/>
    <w:pPr>
      <w:spacing w:before="100" w:beforeAutospacing="1" w:after="100" w:afterAutospacing="1"/>
      <w:outlineLvl w:val="0"/>
    </w:pPr>
    <w:rPr>
      <w:rFonts w:ascii="Tahoma" w:hAnsi="Tahoma" w:cs="Tahoma"/>
      <w:b/>
      <w:bCs/>
      <w:kern w:val="36"/>
      <w:sz w:val="36"/>
      <w:szCs w:val="36"/>
    </w:rPr>
  </w:style>
  <w:style w:type="paragraph" w:styleId="2">
    <w:name w:val="heading 2"/>
    <w:basedOn w:val="a"/>
    <w:next w:val="a"/>
    <w:qFormat/>
    <w:rsid w:val="00375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1EDC"/>
    <w:rPr>
      <w:color w:val="0000FF"/>
      <w:u w:val="single"/>
    </w:rPr>
  </w:style>
  <w:style w:type="paragraph" w:styleId="a4">
    <w:name w:val="Normal (Web)"/>
    <w:basedOn w:val="a"/>
    <w:uiPriority w:val="99"/>
    <w:rsid w:val="00681EDC"/>
    <w:pPr>
      <w:spacing w:before="100" w:beforeAutospacing="1" w:after="100" w:afterAutospacing="1"/>
    </w:pPr>
  </w:style>
  <w:style w:type="paragraph" w:customStyle="1" w:styleId="ConsPlusNormal">
    <w:name w:val="ConsPlusNormal"/>
    <w:rsid w:val="00375B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No Spacing"/>
    <w:link w:val="a6"/>
    <w:qFormat/>
    <w:rsid w:val="00375B92"/>
    <w:rPr>
      <w:rFonts w:ascii="Calibri" w:hAnsi="Calibri"/>
      <w:sz w:val="22"/>
      <w:szCs w:val="22"/>
    </w:rPr>
  </w:style>
  <w:style w:type="character" w:customStyle="1" w:styleId="a6">
    <w:name w:val="Без интервала Знак"/>
    <w:link w:val="a5"/>
    <w:rsid w:val="00375B92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7E135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List Paragraph"/>
    <w:basedOn w:val="a"/>
    <w:uiPriority w:val="34"/>
    <w:qFormat/>
    <w:rsid w:val="00BA77E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D512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D5124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C221F"/>
    <w:rPr>
      <w:sz w:val="24"/>
      <w:szCs w:val="24"/>
    </w:rPr>
  </w:style>
  <w:style w:type="paragraph" w:styleId="1">
    <w:name w:val="heading 1"/>
    <w:basedOn w:val="a"/>
    <w:qFormat/>
    <w:rsid w:val="00681EDC"/>
    <w:pPr>
      <w:spacing w:before="100" w:beforeAutospacing="1" w:after="100" w:afterAutospacing="1"/>
      <w:outlineLvl w:val="0"/>
    </w:pPr>
    <w:rPr>
      <w:rFonts w:ascii="Tahoma" w:hAnsi="Tahoma" w:cs="Tahoma"/>
      <w:b/>
      <w:bCs/>
      <w:kern w:val="36"/>
      <w:sz w:val="36"/>
      <w:szCs w:val="36"/>
    </w:rPr>
  </w:style>
  <w:style w:type="paragraph" w:styleId="2">
    <w:name w:val="heading 2"/>
    <w:basedOn w:val="a"/>
    <w:next w:val="a"/>
    <w:qFormat/>
    <w:rsid w:val="00375B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81EDC"/>
    <w:rPr>
      <w:color w:val="0000FF"/>
      <w:u w:val="single"/>
    </w:rPr>
  </w:style>
  <w:style w:type="paragraph" w:styleId="a4">
    <w:name w:val="Normal (Web)"/>
    <w:basedOn w:val="a"/>
    <w:uiPriority w:val="99"/>
    <w:rsid w:val="00681EDC"/>
    <w:pPr>
      <w:spacing w:before="100" w:beforeAutospacing="1" w:after="100" w:afterAutospacing="1"/>
    </w:pPr>
  </w:style>
  <w:style w:type="paragraph" w:customStyle="1" w:styleId="ConsPlusNormal">
    <w:name w:val="ConsPlusNormal"/>
    <w:rsid w:val="00375B9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No Spacing"/>
    <w:link w:val="a6"/>
    <w:qFormat/>
    <w:rsid w:val="00375B92"/>
    <w:rPr>
      <w:rFonts w:ascii="Calibri" w:hAnsi="Calibri"/>
      <w:sz w:val="22"/>
      <w:szCs w:val="22"/>
    </w:rPr>
  </w:style>
  <w:style w:type="character" w:customStyle="1" w:styleId="a6">
    <w:name w:val="Без интервала Знак"/>
    <w:link w:val="a5"/>
    <w:rsid w:val="00375B92"/>
    <w:rPr>
      <w:rFonts w:ascii="Calibri" w:hAnsi="Calibri"/>
      <w:sz w:val="22"/>
      <w:szCs w:val="22"/>
      <w:lang w:val="ru-RU" w:eastAsia="ru-RU" w:bidi="ar-SA"/>
    </w:rPr>
  </w:style>
  <w:style w:type="paragraph" w:customStyle="1" w:styleId="ConsPlusNonformat">
    <w:name w:val="ConsPlusNonformat"/>
    <w:rsid w:val="007E1358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7">
    <w:name w:val="List Paragraph"/>
    <w:basedOn w:val="a"/>
    <w:uiPriority w:val="34"/>
    <w:qFormat/>
    <w:rsid w:val="00BA77E5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Balloon Text"/>
    <w:basedOn w:val="a"/>
    <w:link w:val="a9"/>
    <w:rsid w:val="00D5124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rsid w:val="00D512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5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3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Layout" Target="diagrams/layout1.xml"/><Relationship Id="rId13" Type="http://schemas.openxmlformats.org/officeDocument/2006/relationships/image" Target="media/image6.png"/><Relationship Id="rId18" Type="http://schemas.openxmlformats.org/officeDocument/2006/relationships/hyperlink" Target="mailto:mail@66.rospotrebnadzor.ru" TargetMode="Externa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diagramData" Target="diagrams/data1.xml"/><Relationship Id="rId12" Type="http://schemas.openxmlformats.org/officeDocument/2006/relationships/image" Target="media/image5.png"/><Relationship Id="rId17" Type="http://schemas.openxmlformats.org/officeDocument/2006/relationships/hyperlink" Target="http://fbuz66.ru" TargetMode="External"/><Relationship Id="rId2" Type="http://schemas.openxmlformats.org/officeDocument/2006/relationships/styles" Target="styles.xml"/><Relationship Id="rId16" Type="http://schemas.openxmlformats.org/officeDocument/2006/relationships/hyperlink" Target="http://66.rospotrebnadzor.ru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4.png"/><Relationship Id="rId11" Type="http://schemas.microsoft.com/office/2007/relationships/diagramDrawing" Target="diagrams/drawing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diagramColors" Target="diagrams/colors1.xml"/><Relationship Id="rId19" Type="http://schemas.openxmlformats.org/officeDocument/2006/relationships/image" Target="media/image9.jpeg"/><Relationship Id="rId4" Type="http://schemas.openxmlformats.org/officeDocument/2006/relationships/settings" Target="settings.xml"/><Relationship Id="rId9" Type="http://schemas.openxmlformats.org/officeDocument/2006/relationships/diagramQuickStyle" Target="diagrams/quickStyle1.xml"/><Relationship Id="rId14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1EA7B64-6395-4A7A-B385-11F65134076F}" type="doc">
      <dgm:prSet loTypeId="urn:microsoft.com/office/officeart/2005/8/layout/orgChart1" loCatId="hierarchy" qsTypeId="urn:microsoft.com/office/officeart/2005/8/quickstyle/simple1" qsCatId="simple" csTypeId="urn:microsoft.com/office/officeart/2005/8/colors/accent1_2" csCatId="accent1" phldr="1"/>
      <dgm:spPr/>
    </dgm:pt>
    <dgm:pt modelId="{2A812F09-DB36-4D59-9F6E-2869C02656A3}">
      <dgm:prSet custT="1"/>
      <dgm:spPr>
        <a:noFill/>
        <a:ln w="28575">
          <a:solidFill>
            <a:schemeClr val="accent6">
              <a:lumMod val="50000"/>
            </a:schemeClr>
          </a:solidFill>
        </a:ln>
      </dgm:spPr>
      <dgm:t>
        <a:bodyPr/>
        <a:lstStyle/>
        <a:p>
          <a:pPr marR="0" algn="ctr" rtl="0"/>
          <a:r>
            <a:rPr lang="ru-RU" sz="1100" b="1" i="0" u="none" strike="noStrike" baseline="0" smtClean="0">
              <a:solidFill>
                <a:sysClr val="windowText" lastClr="000000"/>
              </a:solidFill>
              <a:latin typeface="Calibri" panose="020F0502020204030204" pitchFamily="34" charset="0"/>
            </a:rPr>
            <a:t>ЭКСКУРСИЯ</a:t>
          </a:r>
          <a:endParaRPr lang="ru-RU" sz="1100" smtClean="0">
            <a:solidFill>
              <a:sysClr val="windowText" lastClr="000000"/>
            </a:solidFill>
          </a:endParaRPr>
        </a:p>
      </dgm:t>
    </dgm:pt>
    <dgm:pt modelId="{F41EFDA7-3392-4215-8F2C-ABF7B4B3BF62}" type="parTrans" cxnId="{B378EAFD-9605-45E1-93C8-749CA8D29DC1}">
      <dgm:prSet/>
      <dgm:spPr/>
      <dgm:t>
        <a:bodyPr/>
        <a:lstStyle/>
        <a:p>
          <a:endParaRPr lang="ru-RU"/>
        </a:p>
      </dgm:t>
    </dgm:pt>
    <dgm:pt modelId="{DAA0C085-5F6D-4A41-AD83-15D6E6EF5E0E}" type="sibTrans" cxnId="{B378EAFD-9605-45E1-93C8-749CA8D29DC1}">
      <dgm:prSet/>
      <dgm:spPr/>
      <dgm:t>
        <a:bodyPr/>
        <a:lstStyle/>
        <a:p>
          <a:endParaRPr lang="ru-RU"/>
        </a:p>
      </dgm:t>
    </dgm:pt>
    <dgm:pt modelId="{AE04B8B6-80A7-4272-A2A6-94E220D3CA40}">
      <dgm:prSet custT="1"/>
      <dgm:spPr>
        <a:noFill/>
        <a:ln w="28575">
          <a:solidFill>
            <a:schemeClr val="accent6">
              <a:lumMod val="50000"/>
            </a:schemeClr>
          </a:solidFill>
        </a:ln>
      </dgm:spPr>
      <dgm:t>
        <a:bodyPr/>
        <a:lstStyle/>
        <a:p>
          <a:pPr marR="0" algn="ctr" rtl="0">
            <a:lnSpc>
              <a:spcPct val="100000"/>
            </a:lnSpc>
            <a:spcAft>
              <a:spcPts val="0"/>
            </a:spcAft>
          </a:pPr>
          <a:r>
            <a:rPr lang="ru-RU" sz="1100" b="1" i="0" u="none" strike="noStrike" baseline="0" smtClean="0">
              <a:solidFill>
                <a:schemeClr val="tx1">
                  <a:lumMod val="95000"/>
                  <a:lumOff val="5000"/>
                </a:schemeClr>
              </a:solidFill>
              <a:latin typeface="Calibri" panose="020F0502020204030204" pitchFamily="34" charset="0"/>
            </a:rPr>
            <a:t>входит в турпродукт </a:t>
          </a:r>
          <a:endParaRPr lang="ru-RU" sz="1100" b="1" i="0" u="none" strike="noStrike" baseline="0" smtClean="0">
            <a:solidFill>
              <a:schemeClr val="tx1">
                <a:lumMod val="95000"/>
                <a:lumOff val="5000"/>
              </a:schemeClr>
            </a:solidFill>
            <a:latin typeface="Times New Roman" panose="02020603050405020304" pitchFamily="18" charset="0"/>
          </a:endParaRPr>
        </a:p>
        <a:p>
          <a:pPr marR="0" algn="ctr" rtl="0">
            <a:lnSpc>
              <a:spcPct val="100000"/>
            </a:lnSpc>
            <a:spcAft>
              <a:spcPts val="0"/>
            </a:spcAft>
          </a:pPr>
          <a:r>
            <a:rPr lang="ru-RU" sz="1100" b="1" i="0" u="none" strike="noStrike" baseline="0" smtClean="0">
              <a:solidFill>
                <a:schemeClr val="tx1">
                  <a:lumMod val="95000"/>
                  <a:lumOff val="5000"/>
                </a:schemeClr>
              </a:solidFill>
              <a:latin typeface="Calibri" panose="020F0502020204030204" pitchFamily="34" charset="0"/>
            </a:rPr>
            <a:t>(турпоездку)</a:t>
          </a:r>
          <a:endParaRPr lang="ru-RU" sz="1100" b="1" smtClean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C7750D7F-F024-4521-82C3-9D7623A99BD8}" type="parTrans" cxnId="{371D9A35-4F51-411D-AF4B-959AB6E724E4}">
      <dgm:prSet/>
      <dgm:spPr>
        <a:ln>
          <a:solidFill>
            <a:schemeClr val="accent6">
              <a:lumMod val="50000"/>
            </a:schemeClr>
          </a:solidFill>
        </a:ln>
      </dgm:spPr>
      <dgm:t>
        <a:bodyPr/>
        <a:lstStyle/>
        <a:p>
          <a:endParaRPr lang="ru-RU"/>
        </a:p>
      </dgm:t>
    </dgm:pt>
    <dgm:pt modelId="{5A4314B8-C263-451D-A0A0-6C3A57B2D474}" type="sibTrans" cxnId="{371D9A35-4F51-411D-AF4B-959AB6E724E4}">
      <dgm:prSet/>
      <dgm:spPr/>
      <dgm:t>
        <a:bodyPr/>
        <a:lstStyle/>
        <a:p>
          <a:endParaRPr lang="ru-RU"/>
        </a:p>
      </dgm:t>
    </dgm:pt>
    <dgm:pt modelId="{1C5B3E09-AA01-4DE2-A413-5BE89B6E4603}">
      <dgm:prSet custT="1"/>
      <dgm:spPr>
        <a:noFill/>
        <a:ln w="28575">
          <a:solidFill>
            <a:schemeClr val="accent6">
              <a:lumMod val="50000"/>
            </a:schemeClr>
          </a:solidFill>
        </a:ln>
      </dgm:spPr>
      <dgm:t>
        <a:bodyPr/>
        <a:lstStyle/>
        <a:p>
          <a:pPr marR="0" algn="ctr" rtl="0"/>
          <a:r>
            <a:rPr lang="ru-RU" sz="1100" b="1" i="0" u="none" strike="noStrike" baseline="0" smtClean="0">
              <a:solidFill>
                <a:schemeClr val="tx1">
                  <a:lumMod val="95000"/>
                  <a:lumOff val="5000"/>
                </a:schemeClr>
              </a:solidFill>
              <a:latin typeface="Calibri" panose="020F0502020204030204" pitchFamily="34" charset="0"/>
            </a:rPr>
            <a:t>самостоятельная платная услуга экскурсовода (гида) </a:t>
          </a:r>
          <a:endParaRPr lang="ru-RU" sz="1100" b="1" smtClean="0">
            <a:solidFill>
              <a:schemeClr val="tx1">
                <a:lumMod val="95000"/>
                <a:lumOff val="5000"/>
              </a:schemeClr>
            </a:solidFill>
          </a:endParaRPr>
        </a:p>
      </dgm:t>
    </dgm:pt>
    <dgm:pt modelId="{9C28210B-58B5-4FDA-9F24-AFFE89CC3D02}" type="parTrans" cxnId="{6808F51C-7F46-43D1-ADE6-975D343DB40C}">
      <dgm:prSet/>
      <dgm:spPr>
        <a:ln>
          <a:solidFill>
            <a:schemeClr val="accent6">
              <a:lumMod val="50000"/>
            </a:schemeClr>
          </a:solidFill>
        </a:ln>
      </dgm:spPr>
      <dgm:t>
        <a:bodyPr/>
        <a:lstStyle/>
        <a:p>
          <a:endParaRPr lang="ru-RU"/>
        </a:p>
      </dgm:t>
    </dgm:pt>
    <dgm:pt modelId="{CA73F66B-2B9E-47F3-A2F9-555874E93071}" type="sibTrans" cxnId="{6808F51C-7F46-43D1-ADE6-975D343DB40C}">
      <dgm:prSet/>
      <dgm:spPr/>
      <dgm:t>
        <a:bodyPr/>
        <a:lstStyle/>
        <a:p>
          <a:endParaRPr lang="ru-RU"/>
        </a:p>
      </dgm:t>
    </dgm:pt>
    <dgm:pt modelId="{94B6CB58-FCA9-479E-8BBA-8FE165A20CFD}" type="pres">
      <dgm:prSet presAssocID="{71EA7B64-6395-4A7A-B385-11F65134076F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188653E0-490B-4532-9AA8-4604EEED1811}" type="pres">
      <dgm:prSet presAssocID="{2A812F09-DB36-4D59-9F6E-2869C02656A3}" presName="hierRoot1" presStyleCnt="0">
        <dgm:presLayoutVars>
          <dgm:hierBranch/>
        </dgm:presLayoutVars>
      </dgm:prSet>
      <dgm:spPr/>
    </dgm:pt>
    <dgm:pt modelId="{2787383A-D812-48CC-9428-047A392FE382}" type="pres">
      <dgm:prSet presAssocID="{2A812F09-DB36-4D59-9F6E-2869C02656A3}" presName="rootComposite1" presStyleCnt="0"/>
      <dgm:spPr/>
    </dgm:pt>
    <dgm:pt modelId="{0A368FFD-3643-4699-8C8B-26AB8CEC9D41}" type="pres">
      <dgm:prSet presAssocID="{2A812F09-DB36-4D59-9F6E-2869C02656A3}" presName="rootText1" presStyleLbl="node0" presStyleIdx="0" presStyleCnt="1" custScaleX="127661" custLinFactNeighborX="-23011" custLinFactNeighborY="-3854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B22310AA-7D76-4347-9513-A62F84AD2148}" type="pres">
      <dgm:prSet presAssocID="{2A812F09-DB36-4D59-9F6E-2869C02656A3}" presName="rootConnector1" presStyleLbl="node1" presStyleIdx="0" presStyleCnt="0"/>
      <dgm:spPr/>
      <dgm:t>
        <a:bodyPr/>
        <a:lstStyle/>
        <a:p>
          <a:endParaRPr lang="ru-RU"/>
        </a:p>
      </dgm:t>
    </dgm:pt>
    <dgm:pt modelId="{EDD92486-08E8-4774-BAB0-C82DD34EF09D}" type="pres">
      <dgm:prSet presAssocID="{2A812F09-DB36-4D59-9F6E-2869C02656A3}" presName="hierChild2" presStyleCnt="0"/>
      <dgm:spPr/>
    </dgm:pt>
    <dgm:pt modelId="{E10BB6D4-8B48-4152-B0CA-8D6951C42614}" type="pres">
      <dgm:prSet presAssocID="{C7750D7F-F024-4521-82C3-9D7623A99BD8}" presName="Name35" presStyleLbl="parChTrans1D2" presStyleIdx="0" presStyleCnt="2"/>
      <dgm:spPr/>
      <dgm:t>
        <a:bodyPr/>
        <a:lstStyle/>
        <a:p>
          <a:endParaRPr lang="ru-RU"/>
        </a:p>
      </dgm:t>
    </dgm:pt>
    <dgm:pt modelId="{54B1D7F8-CAD8-4F68-995D-7648A0BD4358}" type="pres">
      <dgm:prSet presAssocID="{AE04B8B6-80A7-4272-A2A6-94E220D3CA40}" presName="hierRoot2" presStyleCnt="0">
        <dgm:presLayoutVars>
          <dgm:hierBranch/>
        </dgm:presLayoutVars>
      </dgm:prSet>
      <dgm:spPr/>
    </dgm:pt>
    <dgm:pt modelId="{9B22356E-0E80-495D-A6F7-A0DB370A9E66}" type="pres">
      <dgm:prSet presAssocID="{AE04B8B6-80A7-4272-A2A6-94E220D3CA40}" presName="rootComposite" presStyleCnt="0"/>
      <dgm:spPr/>
    </dgm:pt>
    <dgm:pt modelId="{B95D121B-44D7-4864-A16F-31DB1350C18D}" type="pres">
      <dgm:prSet presAssocID="{AE04B8B6-80A7-4272-A2A6-94E220D3CA40}" presName="rootText" presStyleLbl="node2" presStyleIdx="0" presStyleCnt="2" custScaleX="176046" custScaleY="152917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F7DBBA62-2997-4859-BF41-2762D35B3B1D}" type="pres">
      <dgm:prSet presAssocID="{AE04B8B6-80A7-4272-A2A6-94E220D3CA40}" presName="rootConnector" presStyleLbl="node2" presStyleIdx="0" presStyleCnt="2"/>
      <dgm:spPr/>
      <dgm:t>
        <a:bodyPr/>
        <a:lstStyle/>
        <a:p>
          <a:endParaRPr lang="ru-RU"/>
        </a:p>
      </dgm:t>
    </dgm:pt>
    <dgm:pt modelId="{98571D09-5E39-4F4A-B7D0-8D4D54312844}" type="pres">
      <dgm:prSet presAssocID="{AE04B8B6-80A7-4272-A2A6-94E220D3CA40}" presName="hierChild4" presStyleCnt="0"/>
      <dgm:spPr/>
    </dgm:pt>
    <dgm:pt modelId="{B5425AF0-8119-44AC-965B-FD65B652A54A}" type="pres">
      <dgm:prSet presAssocID="{AE04B8B6-80A7-4272-A2A6-94E220D3CA40}" presName="hierChild5" presStyleCnt="0"/>
      <dgm:spPr/>
    </dgm:pt>
    <dgm:pt modelId="{D5FF59C7-89D4-4FB1-8A5C-4FCD8E61AE83}" type="pres">
      <dgm:prSet presAssocID="{9C28210B-58B5-4FDA-9F24-AFFE89CC3D02}" presName="Name35" presStyleLbl="parChTrans1D2" presStyleIdx="1" presStyleCnt="2"/>
      <dgm:spPr/>
      <dgm:t>
        <a:bodyPr/>
        <a:lstStyle/>
        <a:p>
          <a:endParaRPr lang="ru-RU"/>
        </a:p>
      </dgm:t>
    </dgm:pt>
    <dgm:pt modelId="{8CD25606-C707-4095-82B6-22A46DEBD5A8}" type="pres">
      <dgm:prSet presAssocID="{1C5B3E09-AA01-4DE2-A413-5BE89B6E4603}" presName="hierRoot2" presStyleCnt="0">
        <dgm:presLayoutVars>
          <dgm:hierBranch/>
        </dgm:presLayoutVars>
      </dgm:prSet>
      <dgm:spPr/>
    </dgm:pt>
    <dgm:pt modelId="{93621BF5-DFC9-47F7-8B9D-5F19A337BECC}" type="pres">
      <dgm:prSet presAssocID="{1C5B3E09-AA01-4DE2-A413-5BE89B6E4603}" presName="rootComposite" presStyleCnt="0"/>
      <dgm:spPr/>
    </dgm:pt>
    <dgm:pt modelId="{28033D1A-0FB8-44F9-B0EB-3A397A9C70BB}" type="pres">
      <dgm:prSet presAssocID="{1C5B3E09-AA01-4DE2-A413-5BE89B6E4603}" presName="rootText" presStyleLbl="node2" presStyleIdx="1" presStyleCnt="2" custScaleX="275394" custScaleY="161318">
        <dgm:presLayoutVars>
          <dgm:chPref val="3"/>
        </dgm:presLayoutVars>
      </dgm:prSet>
      <dgm:spPr>
        <a:prstGeom prst="roundRect">
          <a:avLst/>
        </a:prstGeom>
      </dgm:spPr>
      <dgm:t>
        <a:bodyPr/>
        <a:lstStyle/>
        <a:p>
          <a:endParaRPr lang="ru-RU"/>
        </a:p>
      </dgm:t>
    </dgm:pt>
    <dgm:pt modelId="{A1A92A0D-1EB4-4B94-B1A3-5B6003E9090F}" type="pres">
      <dgm:prSet presAssocID="{1C5B3E09-AA01-4DE2-A413-5BE89B6E4603}" presName="rootConnector" presStyleLbl="node2" presStyleIdx="1" presStyleCnt="2"/>
      <dgm:spPr/>
      <dgm:t>
        <a:bodyPr/>
        <a:lstStyle/>
        <a:p>
          <a:endParaRPr lang="ru-RU"/>
        </a:p>
      </dgm:t>
    </dgm:pt>
    <dgm:pt modelId="{AE557065-F4A5-48F9-8FD2-091DC5AE4CBA}" type="pres">
      <dgm:prSet presAssocID="{1C5B3E09-AA01-4DE2-A413-5BE89B6E4603}" presName="hierChild4" presStyleCnt="0"/>
      <dgm:spPr/>
    </dgm:pt>
    <dgm:pt modelId="{2E882D03-261A-45AC-BC46-0572BA3D92F4}" type="pres">
      <dgm:prSet presAssocID="{1C5B3E09-AA01-4DE2-A413-5BE89B6E4603}" presName="hierChild5" presStyleCnt="0"/>
      <dgm:spPr/>
    </dgm:pt>
    <dgm:pt modelId="{C77DA225-A51F-4369-802C-27C3EF540368}" type="pres">
      <dgm:prSet presAssocID="{2A812F09-DB36-4D59-9F6E-2869C02656A3}" presName="hierChild3" presStyleCnt="0"/>
      <dgm:spPr/>
    </dgm:pt>
  </dgm:ptLst>
  <dgm:cxnLst>
    <dgm:cxn modelId="{C0BB270F-F1F9-4415-B552-566C3FA7A34C}" type="presOf" srcId="{71EA7B64-6395-4A7A-B385-11F65134076F}" destId="{94B6CB58-FCA9-479E-8BBA-8FE165A20CFD}" srcOrd="0" destOrd="0" presId="urn:microsoft.com/office/officeart/2005/8/layout/orgChart1"/>
    <dgm:cxn modelId="{23E3CFB6-9643-427F-A04D-128662072EE7}" type="presOf" srcId="{AE04B8B6-80A7-4272-A2A6-94E220D3CA40}" destId="{F7DBBA62-2997-4859-BF41-2762D35B3B1D}" srcOrd="1" destOrd="0" presId="urn:microsoft.com/office/officeart/2005/8/layout/orgChart1"/>
    <dgm:cxn modelId="{9C7CAD4D-84F9-4DC6-A597-D7358410E8DE}" type="presOf" srcId="{2A812F09-DB36-4D59-9F6E-2869C02656A3}" destId="{B22310AA-7D76-4347-9513-A62F84AD2148}" srcOrd="1" destOrd="0" presId="urn:microsoft.com/office/officeart/2005/8/layout/orgChart1"/>
    <dgm:cxn modelId="{FBBB08AB-E913-493F-9489-5D8D459C06C5}" type="presOf" srcId="{2A812F09-DB36-4D59-9F6E-2869C02656A3}" destId="{0A368FFD-3643-4699-8C8B-26AB8CEC9D41}" srcOrd="0" destOrd="0" presId="urn:microsoft.com/office/officeart/2005/8/layout/orgChart1"/>
    <dgm:cxn modelId="{A97C359E-27C8-4373-B0E0-0FDF6C17A08E}" type="presOf" srcId="{1C5B3E09-AA01-4DE2-A413-5BE89B6E4603}" destId="{A1A92A0D-1EB4-4B94-B1A3-5B6003E9090F}" srcOrd="1" destOrd="0" presId="urn:microsoft.com/office/officeart/2005/8/layout/orgChart1"/>
    <dgm:cxn modelId="{371D9A35-4F51-411D-AF4B-959AB6E724E4}" srcId="{2A812F09-DB36-4D59-9F6E-2869C02656A3}" destId="{AE04B8B6-80A7-4272-A2A6-94E220D3CA40}" srcOrd="0" destOrd="0" parTransId="{C7750D7F-F024-4521-82C3-9D7623A99BD8}" sibTransId="{5A4314B8-C263-451D-A0A0-6C3A57B2D474}"/>
    <dgm:cxn modelId="{6ECD0D19-8897-4990-9F5B-F20513730666}" type="presOf" srcId="{1C5B3E09-AA01-4DE2-A413-5BE89B6E4603}" destId="{28033D1A-0FB8-44F9-B0EB-3A397A9C70BB}" srcOrd="0" destOrd="0" presId="urn:microsoft.com/office/officeart/2005/8/layout/orgChart1"/>
    <dgm:cxn modelId="{BB233315-78F9-4C27-9D94-4D3CB52A4AAD}" type="presOf" srcId="{9C28210B-58B5-4FDA-9F24-AFFE89CC3D02}" destId="{D5FF59C7-89D4-4FB1-8A5C-4FCD8E61AE83}" srcOrd="0" destOrd="0" presId="urn:microsoft.com/office/officeart/2005/8/layout/orgChart1"/>
    <dgm:cxn modelId="{6808F51C-7F46-43D1-ADE6-975D343DB40C}" srcId="{2A812F09-DB36-4D59-9F6E-2869C02656A3}" destId="{1C5B3E09-AA01-4DE2-A413-5BE89B6E4603}" srcOrd="1" destOrd="0" parTransId="{9C28210B-58B5-4FDA-9F24-AFFE89CC3D02}" sibTransId="{CA73F66B-2B9E-47F3-A2F9-555874E93071}"/>
    <dgm:cxn modelId="{B4C3BE25-FF20-489C-A5F0-665C1A54B39A}" type="presOf" srcId="{C7750D7F-F024-4521-82C3-9D7623A99BD8}" destId="{E10BB6D4-8B48-4152-B0CA-8D6951C42614}" srcOrd="0" destOrd="0" presId="urn:microsoft.com/office/officeart/2005/8/layout/orgChart1"/>
    <dgm:cxn modelId="{B378EAFD-9605-45E1-93C8-749CA8D29DC1}" srcId="{71EA7B64-6395-4A7A-B385-11F65134076F}" destId="{2A812F09-DB36-4D59-9F6E-2869C02656A3}" srcOrd="0" destOrd="0" parTransId="{F41EFDA7-3392-4215-8F2C-ABF7B4B3BF62}" sibTransId="{DAA0C085-5F6D-4A41-AD83-15D6E6EF5E0E}"/>
    <dgm:cxn modelId="{E980B4A0-D919-4E0A-A09A-D5F5D8997EE6}" type="presOf" srcId="{AE04B8B6-80A7-4272-A2A6-94E220D3CA40}" destId="{B95D121B-44D7-4864-A16F-31DB1350C18D}" srcOrd="0" destOrd="0" presId="urn:microsoft.com/office/officeart/2005/8/layout/orgChart1"/>
    <dgm:cxn modelId="{C0B67F9C-A33E-4B9E-AC32-127CA92BFFAC}" type="presParOf" srcId="{94B6CB58-FCA9-479E-8BBA-8FE165A20CFD}" destId="{188653E0-490B-4532-9AA8-4604EEED1811}" srcOrd="0" destOrd="0" presId="urn:microsoft.com/office/officeart/2005/8/layout/orgChart1"/>
    <dgm:cxn modelId="{072815CB-EFB8-4099-8C95-8C57891E4202}" type="presParOf" srcId="{188653E0-490B-4532-9AA8-4604EEED1811}" destId="{2787383A-D812-48CC-9428-047A392FE382}" srcOrd="0" destOrd="0" presId="urn:microsoft.com/office/officeart/2005/8/layout/orgChart1"/>
    <dgm:cxn modelId="{E4DA06C7-3E4C-4381-9EF3-6B9F5677EE47}" type="presParOf" srcId="{2787383A-D812-48CC-9428-047A392FE382}" destId="{0A368FFD-3643-4699-8C8B-26AB8CEC9D41}" srcOrd="0" destOrd="0" presId="urn:microsoft.com/office/officeart/2005/8/layout/orgChart1"/>
    <dgm:cxn modelId="{3AE5B8FD-79F3-4654-B97B-1B0A78E794C4}" type="presParOf" srcId="{2787383A-D812-48CC-9428-047A392FE382}" destId="{B22310AA-7D76-4347-9513-A62F84AD2148}" srcOrd="1" destOrd="0" presId="urn:microsoft.com/office/officeart/2005/8/layout/orgChart1"/>
    <dgm:cxn modelId="{02FC4C24-9E3A-4B18-B0B5-50E4E9ADD274}" type="presParOf" srcId="{188653E0-490B-4532-9AA8-4604EEED1811}" destId="{EDD92486-08E8-4774-BAB0-C82DD34EF09D}" srcOrd="1" destOrd="0" presId="urn:microsoft.com/office/officeart/2005/8/layout/orgChart1"/>
    <dgm:cxn modelId="{08A2F42B-E50A-4F37-A396-746BEB10E011}" type="presParOf" srcId="{EDD92486-08E8-4774-BAB0-C82DD34EF09D}" destId="{E10BB6D4-8B48-4152-B0CA-8D6951C42614}" srcOrd="0" destOrd="0" presId="urn:microsoft.com/office/officeart/2005/8/layout/orgChart1"/>
    <dgm:cxn modelId="{B5202908-53EC-44C6-AE1B-4804196F9CA1}" type="presParOf" srcId="{EDD92486-08E8-4774-BAB0-C82DD34EF09D}" destId="{54B1D7F8-CAD8-4F68-995D-7648A0BD4358}" srcOrd="1" destOrd="0" presId="urn:microsoft.com/office/officeart/2005/8/layout/orgChart1"/>
    <dgm:cxn modelId="{19967C92-2070-4080-B85D-11347C72254C}" type="presParOf" srcId="{54B1D7F8-CAD8-4F68-995D-7648A0BD4358}" destId="{9B22356E-0E80-495D-A6F7-A0DB370A9E66}" srcOrd="0" destOrd="0" presId="urn:microsoft.com/office/officeart/2005/8/layout/orgChart1"/>
    <dgm:cxn modelId="{541A8741-A600-4462-802B-233CE3DBB266}" type="presParOf" srcId="{9B22356E-0E80-495D-A6F7-A0DB370A9E66}" destId="{B95D121B-44D7-4864-A16F-31DB1350C18D}" srcOrd="0" destOrd="0" presId="urn:microsoft.com/office/officeart/2005/8/layout/orgChart1"/>
    <dgm:cxn modelId="{2AAC8F30-C755-435A-84B5-809EDBB512D8}" type="presParOf" srcId="{9B22356E-0E80-495D-A6F7-A0DB370A9E66}" destId="{F7DBBA62-2997-4859-BF41-2762D35B3B1D}" srcOrd="1" destOrd="0" presId="urn:microsoft.com/office/officeart/2005/8/layout/orgChart1"/>
    <dgm:cxn modelId="{BD781844-C63D-4928-A836-65907D08FC50}" type="presParOf" srcId="{54B1D7F8-CAD8-4F68-995D-7648A0BD4358}" destId="{98571D09-5E39-4F4A-B7D0-8D4D54312844}" srcOrd="1" destOrd="0" presId="urn:microsoft.com/office/officeart/2005/8/layout/orgChart1"/>
    <dgm:cxn modelId="{B7B3788E-74A6-44CF-B970-30E6ED09D7DB}" type="presParOf" srcId="{54B1D7F8-CAD8-4F68-995D-7648A0BD4358}" destId="{B5425AF0-8119-44AC-965B-FD65B652A54A}" srcOrd="2" destOrd="0" presId="urn:microsoft.com/office/officeart/2005/8/layout/orgChart1"/>
    <dgm:cxn modelId="{1C58886A-DFD1-4BEF-B33A-DAEFF81E84B3}" type="presParOf" srcId="{EDD92486-08E8-4774-BAB0-C82DD34EF09D}" destId="{D5FF59C7-89D4-4FB1-8A5C-4FCD8E61AE83}" srcOrd="2" destOrd="0" presId="urn:microsoft.com/office/officeart/2005/8/layout/orgChart1"/>
    <dgm:cxn modelId="{80391F33-ABE3-4771-8136-A01A26B5011D}" type="presParOf" srcId="{EDD92486-08E8-4774-BAB0-C82DD34EF09D}" destId="{8CD25606-C707-4095-82B6-22A46DEBD5A8}" srcOrd="3" destOrd="0" presId="urn:microsoft.com/office/officeart/2005/8/layout/orgChart1"/>
    <dgm:cxn modelId="{DECCDA11-6902-423B-B2CF-24EBD58AD84C}" type="presParOf" srcId="{8CD25606-C707-4095-82B6-22A46DEBD5A8}" destId="{93621BF5-DFC9-47F7-8B9D-5F19A337BECC}" srcOrd="0" destOrd="0" presId="urn:microsoft.com/office/officeart/2005/8/layout/orgChart1"/>
    <dgm:cxn modelId="{2FF42020-D69C-4A5B-82B6-4FA1F461216B}" type="presParOf" srcId="{93621BF5-DFC9-47F7-8B9D-5F19A337BECC}" destId="{28033D1A-0FB8-44F9-B0EB-3A397A9C70BB}" srcOrd="0" destOrd="0" presId="urn:microsoft.com/office/officeart/2005/8/layout/orgChart1"/>
    <dgm:cxn modelId="{569402B7-E90C-4CB5-AE89-09F66975874A}" type="presParOf" srcId="{93621BF5-DFC9-47F7-8B9D-5F19A337BECC}" destId="{A1A92A0D-1EB4-4B94-B1A3-5B6003E9090F}" srcOrd="1" destOrd="0" presId="urn:microsoft.com/office/officeart/2005/8/layout/orgChart1"/>
    <dgm:cxn modelId="{34A08395-0C96-4CC2-B9F7-55092CED4AB4}" type="presParOf" srcId="{8CD25606-C707-4095-82B6-22A46DEBD5A8}" destId="{AE557065-F4A5-48F9-8FD2-091DC5AE4CBA}" srcOrd="1" destOrd="0" presId="urn:microsoft.com/office/officeart/2005/8/layout/orgChart1"/>
    <dgm:cxn modelId="{85E4302B-3C5A-454A-AEFD-91CD7F6D61B6}" type="presParOf" srcId="{8CD25606-C707-4095-82B6-22A46DEBD5A8}" destId="{2E882D03-261A-45AC-BC46-0572BA3D92F4}" srcOrd="2" destOrd="0" presId="urn:microsoft.com/office/officeart/2005/8/layout/orgChart1"/>
    <dgm:cxn modelId="{EC9ADE52-81E7-4037-9D08-3615A54869EC}" type="presParOf" srcId="{188653E0-490B-4532-9AA8-4604EEED1811}" destId="{C77DA225-A51F-4369-802C-27C3EF540368}" srcOrd="2" destOrd="0" presId="urn:microsoft.com/office/officeart/2005/8/layout/orgChart1"/>
  </dgm:cxnLst>
  <dgm:bg/>
  <dgm:whole/>
  <dgm:extLst>
    <a:ext uri="http://schemas.microsoft.com/office/drawing/2008/diagram">
      <dsp:dataModelExt xmlns:dsp="http://schemas.microsoft.com/office/drawing/2008/diagram" relId="rId11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5FF59C7-89D4-4FB1-8A5C-4FCD8E61AE83}">
      <dsp:nvSpPr>
        <dsp:cNvPr id="0" name=""/>
        <dsp:cNvSpPr/>
      </dsp:nvSpPr>
      <dsp:spPr>
        <a:xfrm>
          <a:off x="1423530" y="333525"/>
          <a:ext cx="810679" cy="152932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0" y="82892"/>
              </a:lnTo>
              <a:lnTo>
                <a:pt x="810679" y="82892"/>
              </a:lnTo>
              <a:lnTo>
                <a:pt x="810679" y="152932"/>
              </a:lnTo>
            </a:path>
          </a:pathLst>
        </a:custGeom>
        <a:noFill/>
        <a:ln w="12700" cap="flat" cmpd="sng" algn="ctr">
          <a:solidFill>
            <a:schemeClr val="accent6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E10BB6D4-8B48-4152-B0CA-8D6951C42614}">
      <dsp:nvSpPr>
        <dsp:cNvPr id="0" name=""/>
        <dsp:cNvSpPr/>
      </dsp:nvSpPr>
      <dsp:spPr>
        <a:xfrm>
          <a:off x="588490" y="333525"/>
          <a:ext cx="835039" cy="152932"/>
        </a:xfrm>
        <a:custGeom>
          <a:avLst/>
          <a:gdLst/>
          <a:ahLst/>
          <a:cxnLst/>
          <a:rect l="0" t="0" r="0" b="0"/>
          <a:pathLst>
            <a:path>
              <a:moveTo>
                <a:pt x="835039" y="0"/>
              </a:moveTo>
              <a:lnTo>
                <a:pt x="835039" y="82892"/>
              </a:lnTo>
              <a:lnTo>
                <a:pt x="0" y="82892"/>
              </a:lnTo>
              <a:lnTo>
                <a:pt x="0" y="152932"/>
              </a:lnTo>
            </a:path>
          </a:pathLst>
        </a:custGeom>
        <a:noFill/>
        <a:ln w="12700" cap="flat" cmpd="sng" algn="ctr">
          <a:solidFill>
            <a:schemeClr val="accent6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0A368FFD-3643-4699-8C8B-26AB8CEC9D41}">
      <dsp:nvSpPr>
        <dsp:cNvPr id="0" name=""/>
        <dsp:cNvSpPr/>
      </dsp:nvSpPr>
      <dsp:spPr>
        <a:xfrm>
          <a:off x="997755" y="5"/>
          <a:ext cx="851548" cy="333519"/>
        </a:xfrm>
        <a:prstGeom prst="roundRect">
          <a:avLst/>
        </a:prstGeom>
        <a:noFill/>
        <a:ln w="28575" cap="flat" cmpd="sng" algn="ctr">
          <a:solidFill>
            <a:schemeClr val="accent6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0" u="none" strike="noStrike" kern="1200" baseline="0" smtClean="0">
              <a:solidFill>
                <a:sysClr val="windowText" lastClr="000000"/>
              </a:solidFill>
              <a:latin typeface="Calibri" panose="020F0502020204030204" pitchFamily="34" charset="0"/>
            </a:rPr>
            <a:t>ЭКСКУРСИЯ</a:t>
          </a:r>
          <a:endParaRPr lang="ru-RU" sz="1100" kern="1200" smtClean="0">
            <a:solidFill>
              <a:sysClr val="windowText" lastClr="000000"/>
            </a:solidFill>
          </a:endParaRPr>
        </a:p>
      </dsp:txBody>
      <dsp:txXfrm>
        <a:off x="1014036" y="16286"/>
        <a:ext cx="818986" cy="300957"/>
      </dsp:txXfrm>
    </dsp:sp>
    <dsp:sp modelId="{B95D121B-44D7-4864-A16F-31DB1350C18D}">
      <dsp:nvSpPr>
        <dsp:cNvPr id="0" name=""/>
        <dsp:cNvSpPr/>
      </dsp:nvSpPr>
      <dsp:spPr>
        <a:xfrm>
          <a:off x="1343" y="486457"/>
          <a:ext cx="1174295" cy="510007"/>
        </a:xfrm>
        <a:prstGeom prst="roundRect">
          <a:avLst/>
        </a:prstGeom>
        <a:noFill/>
        <a:ln w="28575" cap="flat" cmpd="sng" algn="ctr">
          <a:solidFill>
            <a:schemeClr val="accent6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100" b="1" i="0" u="none" strike="noStrike" kern="1200" baseline="0" smtClean="0">
              <a:solidFill>
                <a:schemeClr val="tx1">
                  <a:lumMod val="95000"/>
                  <a:lumOff val="5000"/>
                </a:schemeClr>
              </a:solidFill>
              <a:latin typeface="Calibri" panose="020F0502020204030204" pitchFamily="34" charset="0"/>
            </a:rPr>
            <a:t>входит в турпродукт </a:t>
          </a:r>
          <a:endParaRPr lang="ru-RU" sz="1100" b="1" i="0" u="none" strike="noStrike" kern="1200" baseline="0" smtClean="0">
            <a:solidFill>
              <a:schemeClr val="tx1">
                <a:lumMod val="95000"/>
                <a:lumOff val="5000"/>
              </a:schemeClr>
            </a:solidFill>
            <a:latin typeface="Times New Roman" panose="02020603050405020304" pitchFamily="18" charset="0"/>
          </a:endParaRPr>
        </a:p>
        <a:p>
          <a:pPr marR="0" lvl="0" algn="ctr" defTabSz="488950" rtl="0">
            <a:lnSpc>
              <a:spcPct val="100000"/>
            </a:lnSpc>
            <a:spcBef>
              <a:spcPct val="0"/>
            </a:spcBef>
            <a:spcAft>
              <a:spcPts val="0"/>
            </a:spcAft>
          </a:pPr>
          <a:r>
            <a:rPr lang="ru-RU" sz="1100" b="1" i="0" u="none" strike="noStrike" kern="1200" baseline="0" smtClean="0">
              <a:solidFill>
                <a:schemeClr val="tx1">
                  <a:lumMod val="95000"/>
                  <a:lumOff val="5000"/>
                </a:schemeClr>
              </a:solidFill>
              <a:latin typeface="Calibri" panose="020F0502020204030204" pitchFamily="34" charset="0"/>
            </a:rPr>
            <a:t>(турпоездку)</a:t>
          </a:r>
          <a:endParaRPr lang="ru-RU" sz="1100" b="1" kern="1200" smtClean="0">
            <a:solidFill>
              <a:schemeClr val="tx1">
                <a:lumMod val="95000"/>
                <a:lumOff val="5000"/>
              </a:schemeClr>
            </a:solidFill>
          </a:endParaRPr>
        </a:p>
      </dsp:txBody>
      <dsp:txXfrm>
        <a:off x="26239" y="511353"/>
        <a:ext cx="1124503" cy="460215"/>
      </dsp:txXfrm>
    </dsp:sp>
    <dsp:sp modelId="{28033D1A-0FB8-44F9-B0EB-3A397A9C70BB}">
      <dsp:nvSpPr>
        <dsp:cNvPr id="0" name=""/>
        <dsp:cNvSpPr/>
      </dsp:nvSpPr>
      <dsp:spPr>
        <a:xfrm>
          <a:off x="1315716" y="486457"/>
          <a:ext cx="1836985" cy="538026"/>
        </a:xfrm>
        <a:prstGeom prst="roundRect">
          <a:avLst/>
        </a:prstGeom>
        <a:noFill/>
        <a:ln w="28575" cap="flat" cmpd="sng" algn="ctr">
          <a:solidFill>
            <a:schemeClr val="accent6">
              <a:lumMod val="5000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R="0" lvl="0" algn="ctr" defTabSz="488950" rtl="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ru-RU" sz="1100" b="1" i="0" u="none" strike="noStrike" kern="1200" baseline="0" smtClean="0">
              <a:solidFill>
                <a:schemeClr val="tx1">
                  <a:lumMod val="95000"/>
                  <a:lumOff val="5000"/>
                </a:schemeClr>
              </a:solidFill>
              <a:latin typeface="Calibri" panose="020F0502020204030204" pitchFamily="34" charset="0"/>
            </a:rPr>
            <a:t>самостоятельная платная услуга экскурсовода (гида) </a:t>
          </a:r>
          <a:endParaRPr lang="ru-RU" sz="1100" b="1" kern="1200" smtClean="0">
            <a:solidFill>
              <a:schemeClr val="tx1">
                <a:lumMod val="95000"/>
                <a:lumOff val="5000"/>
              </a:schemeClr>
            </a:solidFill>
          </a:endParaRPr>
        </a:p>
      </dsp:txBody>
      <dsp:txXfrm>
        <a:off x="1341980" y="512721"/>
        <a:ext cx="1784457" cy="48549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orgChart1">
  <dgm:title val=""/>
  <dgm:desc val=""/>
  <dgm:catLst>
    <dgm:cat type="hierarchy" pri="1000"/>
    <dgm:cat type="convert" pri="60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L"/>
        </dgm:alg>
      </dgm:if>
      <dgm:else name="Name2">
        <dgm:alg type="hierChild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5"/>
      <dgm:constr type="w" for="des" forName="rootComposite" refType="w" fact="10"/>
      <dgm:constr type="h" for="des" forName="rootComposite" refType="w" refFor="des" refForName="rootComposite1" fact="0.5"/>
      <dgm:constr type="w" for="des" forName="rootComposite3" refType="w" fact="10"/>
      <dgm:constr type="h" for="des" forName="rootComposite3" refType="w" refFor="des" refForName="rootComposite1" fact="0.5"/>
      <dgm:constr type="primFontSz" for="des" ptType="node" op="equ"/>
      <dgm:constr type="sp" for="des" op="equ"/>
      <dgm:constr type="sp" for="des" forName="hierRoot1" refType="w" refFor="des" refForName="rootComposite1" fact="0.21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21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21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axis="ch" ptType="asst" func="cnt" op="gte" val="1">
                  <dgm:alg type="hierRoot">
                    <dgm:param type="hierAlign" val="tR"/>
                  </dgm:alg>
                  <dgm:constrLst>
                    <dgm:constr type="alignOff" val="0.65"/>
                  </dgm:constrLst>
                </dgm:if>
                <dgm:else name="Name9">
                  <dgm:alg type="hierRoot">
                    <dgm:param type="hierAlign" val="tR"/>
                  </dgm:alg>
                  <dgm:constrLst>
                    <dgm:constr type="alignOff" val="0.25"/>
                  </dgm:constrLst>
                </dgm:else>
              </dgm:choose>
            </dgm:if>
            <dgm:if name="Name10" func="var" arg="hierBranch" op="equ" val="r">
              <dgm:choose name="Name11">
                <dgm:if name="Name12" axis="ch" ptType="asst" func="cnt" op="gte" val="1">
                  <dgm:alg type="hierRoot">
                    <dgm:param type="hierAlign" val="tL"/>
                  </dgm:alg>
                  <dgm:constrLst>
                    <dgm:constr type="alignOff" val="0.65"/>
                  </dgm:constrLst>
                </dgm:if>
                <dgm:else name="Name13">
                  <dgm:alg type="hierRoot">
                    <dgm:param type="hierAlign" val="tL"/>
                  </dgm:alg>
                  <dgm:constrLst>
                    <dgm:constr type="alignOff" val="0.25"/>
                  </dgm:constrLst>
                </dgm:else>
              </dgm:choose>
            </dgm:if>
            <dgm:if name="Name14" func="var" arg="hierBranch" op="equ" val="hang">
              <dgm:alg type="hierRoot"/>
              <dgm:constrLst>
                <dgm:constr type="alignOff" val="0.65"/>
              </dgm:constrLst>
            </dgm:if>
            <dgm:else name="Name15">
              <dgm:alg type="hierRoot"/>
              <dgm:constrLst>
                <dgm:constr type="alignOff"/>
                <dgm:constr type="bendDist" for="des" ptType="parTrans" refType="sp" fact="0.5"/>
              </dgm:constrLst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16">
              <dgm:if name="Name17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8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19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0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1">
              <dgm:if name="Name22" func="var" arg="hierBranch" op="equ" val="l">
                <dgm:alg type="hierChild">
                  <dgm:param type="chAlign" val="r"/>
                  <dgm:param type="linDir" val="fromT"/>
                </dgm:alg>
              </dgm:if>
              <dgm:if name="Name23" func="var" arg="hierBranch" op="equ" val="r">
                <dgm:alg type="hierChild">
                  <dgm:param type="chAlign" val="l"/>
                  <dgm:param type="linDir" val="fromT"/>
                </dgm:alg>
              </dgm:if>
              <dgm:if name="Name24" func="var" arg="hierBranch" op="equ" val="hang">
                <dgm:choose name="Name25">
                  <dgm:if name="Name26" func="var" arg="dir" op="equ" val="norm">
                    <dgm:alg type="hierChild">
                      <dgm:param type="chAlign" val="l"/>
                      <dgm:param type="linDir" val="fromL"/>
                      <dgm:param type="secChAlign" val="t"/>
                      <dgm:param type="secLinDir" val="fromT"/>
                    </dgm:alg>
                  </dgm:if>
                  <dgm:else name="Name27">
                    <dgm:alg type="hierChild">
                      <dgm:param type="chAlign" val="l"/>
                      <dgm:param type="linDir" val="fromR"/>
                      <dgm:param type="secChAlign" val="t"/>
                      <dgm:param type="secLinDir" val="fromT"/>
                    </dgm:alg>
                  </dgm:else>
                </dgm:choose>
              </dgm:if>
              <dgm:else name="Name28">
                <dgm:choose name="Name29">
                  <dgm:if name="Name30" func="var" arg="dir" op="equ" val="norm">
                    <dgm:alg type="hierChild"/>
                  </dgm:if>
                  <dgm:else name="Name31">
                    <dgm:alg type="hierChild">
                      <dgm:param type="linDir" val="from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32" axis="precedSib" ptType="parTrans" st="-1" cnt="1">
                <dgm:choose name="Name33">
                  <dgm:if name="Name34" func="var" arg="hierBranch" op="equ" val="std">
                    <dgm:layoutNode name="Name35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tCtr"/>
                        <dgm:param type="bendPt" val="end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36" func="var" arg="hierBranch" op="equ" val="init">
                    <dgm:layoutNode name="Name37">
                      <dgm:choose name="Name38">
                        <dgm:if name="Name39" axis="self" func="depth" op="lte" val="2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bCtr"/>
                            <dgm:param type="endPts" val="tCtr"/>
                            <dgm:param type="bendPt" val="end"/>
                          </dgm:alg>
                        </dgm:if>
                        <dgm:else name="Name40">
                          <dgm:choose name="Name41">
                            <dgm:if name="Name42" axis="par des" func="maxDepth" op="lte" val="1">
                              <dgm:choose name="Name43">
                                <dgm:if name="Name44" axis="par ch" ptType="node asst" func="cnt" op="gte" val="1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</dgm:alg>
                                </dgm:if>
                                <dgm:else name="Name45">
                                  <dgm:alg type="conn">
                                    <dgm:param type="connRout" val="bend"/>
                                    <dgm:param type="dim" val="1D"/>
                                    <dgm:param type="endSty" val="noArr"/>
                                    <dgm:param type="begPts" val="bCtr"/>
                                    <dgm:param type="endPts" val="midL midR"/>
                                    <dgm:param type="srcNode" val="rootConnector"/>
                                  </dgm:alg>
                                </dgm:else>
                              </dgm:choose>
                            </dgm:if>
                            <dgm:else name="Name46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tCtr"/>
                                <dgm:param type="bendPt" val="end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47" func="var" arg="hierBranch" op="equ" val="hang">
                    <dgm:layoutNode name="Name4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bCtr"/>
                        <dgm:param type="endPts" val="midL midR"/>
                      </dgm:alg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49">
                    <dgm:layoutNode name="Name50">
                      <dgm:choose name="Name51">
                        <dgm:if name="Name52" axis="self" func="depth" op="lte" val="2">
                          <dgm:choose name="Name53">
                            <dgm:if name="Name54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5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1"/>
                              </dgm:alg>
                            </dgm:else>
                          </dgm:choose>
                        </dgm:if>
                        <dgm:else name="Name56">
                          <dgm:choose name="Name57">
                            <dgm:if name="Name58" axis="par ch" ptType="node asst" func="cnt" op="gte" val="1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</dgm:alg>
                            </dgm:if>
                            <dgm:else name="Name59">
                              <dgm:alg type="conn">
                                <dgm:param type="connRout" val="bend"/>
                                <dgm:param type="dim" val="1D"/>
                                <dgm:param type="endSty" val="noArr"/>
                                <dgm:param type="begPts" val="bCtr"/>
                                <dgm:param type="endPts" val="midL midR"/>
                                <dgm:param type="srcNode" val="rootConnector"/>
                              </dgm:alg>
                            </dgm:else>
                          </dgm:choose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0">
                  <dgm:if name="Name61" func="var" arg="hierBranch" op="equ" val="l">
                    <dgm:choose name="Name62">
                      <dgm:if name="Name63" axis="ch" ptType="asst" func="cnt" op="gte" val="1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4">
                        <dgm:alg type="hierRoot">
                          <dgm:param type="hierAlign" val="tR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5" func="var" arg="hierBranch" op="equ" val="r">
                    <dgm:choose name="Name66">
                      <dgm:if name="Name67" axis="ch" ptType="asst" func="cnt" op="g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68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25"/>
                        </dgm:constrLst>
                      </dgm:else>
                    </dgm:choose>
                  </dgm:if>
                  <dgm:if name="Name69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70" func="var" arg="hierBranch" op="equ" val="init">
                    <dgm:choose name="Name71">
                      <dgm:if name="Name72" axis="des" func="maxDepth" op="lte" val="1">
                        <dgm:choose name="Name73">
                          <dgm:if name="Name74" axis="ch" ptType="asst" func="cnt" op="gte" val="1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65"/>
                            </dgm:constrLst>
                          </dgm:if>
                          <dgm:else name="Name75">
                            <dgm:alg type="hierRoot">
                              <dgm:param type="hierAlign" val="tL"/>
                            </dgm:alg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>
                              <dgm:constr type="alignOff" val="0.25"/>
                            </dgm:constrLst>
                          </dgm:else>
                        </dgm:choose>
                      </dgm:if>
                      <dgm:else name="Name76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77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else>
                </dgm:choose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78">
                    <dgm:if name="Name79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0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1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2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3">
                    <dgm:if name="Name84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85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86" func="var" arg="hierBranch" op="equ" val="hang">
                      <dgm:choose name="Name87">
                        <dgm:if name="Name88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89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90" func="var" arg="hierBranch" op="equ" val="std">
                      <dgm:choose name="Name91">
                        <dgm:if name="Name92" func="var" arg="dir" op="equ" val="norm">
                          <dgm:alg type="hierChild"/>
                        </dgm:if>
                        <dgm:else name="Name93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init">
                      <dgm:choose name="Name95">
                        <dgm:if name="Name96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97">
                          <dgm:choose name="Name98">
                            <dgm:if name="Name99" func="var" arg="dir" op="equ" val="norm">
                              <dgm:alg type="hierChild"/>
                            </dgm:if>
                            <dgm:else name="Name100">
                              <dgm:alg type="hierChild">
                                <dgm:param type="linDir" val="fromR"/>
                              </dgm:alg>
                            </dgm:else>
                          </dgm:choose>
                        </dgm:else>
                      </dgm:choose>
                    </dgm:if>
                    <dgm:else name="Name101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2" ref="rep2a"/>
                </dgm:layoutNode>
                <dgm:layoutNode name="hierChild5">
                  <dgm:choose name="Name103">
                    <dgm:if name="Name104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05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b"/>
                </dgm:layoutNode>
              </dgm:layoutNode>
            </dgm:forEach>
          </dgm:layoutNode>
          <dgm:layoutNode name="hierChild3">
            <dgm:choose name="Name107">
              <dgm:if name="Name108" func="var" arg="dir" op="equ" val="norm">
                <dgm:alg type="hierChild">
                  <dgm:param type="chAlign" val="l"/>
                  <dgm:param type="linDir" val="fromL"/>
                  <dgm:param type="secChAlign" val="t"/>
                  <dgm:param type="secLinDir" val="fromT"/>
                </dgm:alg>
              </dgm:if>
              <dgm:else name="Name109">
                <dgm:alg type="hierChild">
                  <dgm:param type="chAlign" val="l"/>
                  <dgm:param type="linDir" val="fromR"/>
                  <dgm:param type="secChAlign" val="t"/>
                  <dgm:param type="secLinDir" val="fromT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0" axis="precedSib" ptType="parTrans" st="-1" cnt="1">
                <dgm:layoutNode name="Name111">
                  <dgm:alg type="conn">
                    <dgm:param type="connRout" val="bend"/>
                    <dgm:param type="dim" val="1D"/>
                    <dgm:param type="endSty" val="noArr"/>
                    <dgm:param type="begPts" val="bCtr"/>
                    <dgm:param type="endPts" val="midL midR"/>
                  </dgm:alg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2">
                  <dgm:if name="Name113" func="var" arg="hierBranch" op="equ" val="l">
                    <dgm:alg type="hierRoot">
                      <dgm:param type="hierAlign" val="tR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4" func="var" arg="hierBranch" op="equ" val="r">
                    <dgm:alg type="hierRoot">
                      <dgm:param type="hierAlign" val="tL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5" func="var" arg="hierBranch" op="equ" val="hang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 val="0.65"/>
                    </dgm:constrLst>
                  </dgm:if>
                  <dgm:if name="Name116" func="var" arg="hierBranch" op="equ" val="std">
                    <dgm:alg type="hierRoot"/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alignOff"/>
                      <dgm:constr type="bendDist" for="des" ptType="parTrans" refType="sp" fact="0.5"/>
                    </dgm:constrLst>
                  </dgm:if>
                  <dgm:if name="Name117" func="var" arg="hierBranch" op="equ" val="init">
                    <dgm:choose name="Name118">
                      <dgm:if name="Name119" axis="des" func="maxDepth" op="lte" val="1">
                        <dgm:alg type="hierRoot">
                          <dgm:param type="hierAlign" val="tL"/>
                        </dgm:alg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 val="0.65"/>
                        </dgm:constrLst>
                      </dgm:if>
                      <dgm:else name="Name120">
                        <dgm:alg type="hierRoot"/>
                        <dgm:shape xmlns:r="http://schemas.openxmlformats.org/officeDocument/2006/relationships" r:blip="">
                          <dgm:adjLst/>
                        </dgm:shape>
                        <dgm:presOf/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if>
                  <dgm:else name="Name121"/>
                </dgm:choose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22">
                    <dgm:if name="Name123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4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25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26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27">
                    <dgm:if name="Name128" func="var" arg="hierBranch" op="equ" val="l">
                      <dgm:alg type="hierChild">
                        <dgm:param type="chAlign" val="r"/>
                        <dgm:param type="linDir" val="fromT"/>
                      </dgm:alg>
                    </dgm:if>
                    <dgm:if name="Name129" func="var" arg="hierBranch" op="equ" val="r">
                      <dgm:alg type="hierChild">
                        <dgm:param type="chAlign" val="l"/>
                        <dgm:param type="linDir" val="fromT"/>
                      </dgm:alg>
                    </dgm:if>
                    <dgm:if name="Name130" func="var" arg="hierBranch" op="equ" val="hang">
                      <dgm:choose name="Name131">
                        <dgm:if name="Name132" func="var" arg="dir" op="equ" val="norm">
                          <dgm:alg type="hierChild">
                            <dgm:param type="chAlign" val="l"/>
                            <dgm:param type="linDir" val="fromL"/>
                            <dgm:param type="secChAlign" val="t"/>
                            <dgm:param type="secLinDir" val="fromT"/>
                          </dgm:alg>
                        </dgm:if>
                        <dgm:else name="Name133">
                          <dgm:alg type="hierChild">
                            <dgm:param type="chAlign" val="l"/>
                            <dgm:param type="linDir" val="fromR"/>
                            <dgm:param type="secChAlign" val="t"/>
                            <dgm:param type="secLinDir" val="fromT"/>
                          </dgm:alg>
                        </dgm:else>
                      </dgm:choose>
                    </dgm:if>
                    <dgm:if name="Name134" func="var" arg="hierBranch" op="equ" val="std">
                      <dgm:choose name="Name135">
                        <dgm:if name="Name136" func="var" arg="dir" op="equ" val="norm">
                          <dgm:alg type="hierChild"/>
                        </dgm:if>
                        <dgm:else name="Name137">
                          <dgm:alg type="hierChild">
                            <dgm:param type="linDir" val="fromR"/>
                          </dgm:alg>
                        </dgm:else>
                      </dgm:choose>
                    </dgm:if>
                    <dgm:if name="Name138" func="var" arg="hierBranch" op="equ" val="init">
                      <dgm:choose name="Name139">
                        <dgm:if name="Name140" axis="des" func="maxDepth" op="lte" val="1">
                          <dgm:alg type="hierChild">
                            <dgm:param type="chAlign" val="l"/>
                            <dgm:param type="linDir" val="fromT"/>
                          </dgm:alg>
                        </dgm:if>
                        <dgm:else name="Name141">
                          <dgm:alg type="hierChild"/>
                        </dgm:else>
                      </dgm:choose>
                    </dgm:if>
                    <dgm:else name="Name142"/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3" ref="rep2a"/>
                </dgm:layoutNode>
                <dgm:layoutNode name="hierChild7">
                  <dgm:choose name="Name144">
                    <dgm:if name="Name145" func="var" arg="dir" op="equ" val="norm">
                      <dgm:alg type="hierChild">
                        <dgm:param type="chAlign" val="l"/>
                        <dgm:param type="linDir" val="fromL"/>
                        <dgm:param type="secChAlign" val="t"/>
                        <dgm:param type="secLinDir" val="fromT"/>
                      </dgm:alg>
                    </dgm:if>
                    <dgm:else name="Name146">
                      <dgm:alg type="hierChild">
                        <dgm:param type="chAlign" val="l"/>
                        <dgm:param type="linDir" val="fromR"/>
                        <dgm:param type="secChAlign" val="t"/>
                        <dgm:param type="secLinDir" val="fromT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47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2</Pages>
  <Words>1091</Words>
  <Characters>6224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ПАМЯТКА ПОТРЕБИТЕЛЮ</vt:lpstr>
    </vt:vector>
  </TitlesOfParts>
  <Company>Home</Company>
  <LinksUpToDate>false</LinksUpToDate>
  <CharactersWithSpaces>7301</CharactersWithSpaces>
  <SharedDoc>false</SharedDoc>
  <HLinks>
    <vt:vector size="18" baseType="variant">
      <vt:variant>
        <vt:i4>7667738</vt:i4>
      </vt:variant>
      <vt:variant>
        <vt:i4>9</vt:i4>
      </vt:variant>
      <vt:variant>
        <vt:i4>0</vt:i4>
      </vt:variant>
      <vt:variant>
        <vt:i4>5</vt:i4>
      </vt:variant>
      <vt:variant>
        <vt:lpwstr>mailto:mail@66.rospotrebnadzor.ru</vt:lpwstr>
      </vt:variant>
      <vt:variant>
        <vt:lpwstr/>
      </vt:variant>
      <vt:variant>
        <vt:i4>5570645</vt:i4>
      </vt:variant>
      <vt:variant>
        <vt:i4>6</vt:i4>
      </vt:variant>
      <vt:variant>
        <vt:i4>0</vt:i4>
      </vt:variant>
      <vt:variant>
        <vt:i4>5</vt:i4>
      </vt:variant>
      <vt:variant>
        <vt:lpwstr>http://fbuz66.ru/</vt:lpwstr>
      </vt:variant>
      <vt:variant>
        <vt:lpwstr/>
      </vt:variant>
      <vt:variant>
        <vt:i4>196698</vt:i4>
      </vt:variant>
      <vt:variant>
        <vt:i4>3</vt:i4>
      </vt:variant>
      <vt:variant>
        <vt:i4>0</vt:i4>
      </vt:variant>
      <vt:variant>
        <vt:i4>5</vt:i4>
      </vt:variant>
      <vt:variant>
        <vt:lpwstr>http://66.rospotrebnadzor.ru/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ПОТРЕБИТЕЛЮ</dc:title>
  <dc:subject/>
  <dc:creator>zppgorbatovau</dc:creator>
  <cp:keywords/>
  <dc:description/>
  <cp:lastModifiedBy>657</cp:lastModifiedBy>
  <cp:revision>26</cp:revision>
  <cp:lastPrinted>2017-07-12T06:21:00Z</cp:lastPrinted>
  <dcterms:created xsi:type="dcterms:W3CDTF">2023-01-30T08:25:00Z</dcterms:created>
  <dcterms:modified xsi:type="dcterms:W3CDTF">2023-03-17T07:55:00Z</dcterms:modified>
</cp:coreProperties>
</file>