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4E9" w:rsidRPr="00082FD8" w:rsidRDefault="002204E9" w:rsidP="00076BB1">
      <w:pPr>
        <w:pStyle w:val="ConsPlusNormal"/>
        <w:widowControl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AE70D3" w:rsidRDefault="00AE70D3" w:rsidP="00AE70D3">
      <w:pPr>
        <w:pStyle w:val="ConsPlusNormal"/>
        <w:widowControl/>
        <w:ind w:left="4320" w:firstLine="0"/>
        <w:outlineLvl w:val="0"/>
        <w:rPr>
          <w:rFonts w:ascii="Liberation Serif" w:hAnsi="Liberation Serif" w:cs="Liberation Serif"/>
          <w:sz w:val="24"/>
          <w:szCs w:val="24"/>
        </w:rPr>
      </w:pPr>
      <w:r w:rsidRPr="00AE70D3">
        <w:rPr>
          <w:rFonts w:ascii="Liberation Serif" w:hAnsi="Liberation Serif" w:cs="Liberation Serif"/>
          <w:sz w:val="24"/>
          <w:szCs w:val="24"/>
        </w:rPr>
        <w:t xml:space="preserve">Утвержден          </w:t>
      </w:r>
    </w:p>
    <w:p w:rsidR="00AE70D3" w:rsidRPr="00AE70D3" w:rsidRDefault="00AE70D3" w:rsidP="00AE70D3">
      <w:pPr>
        <w:pStyle w:val="ConsPlusNormal"/>
        <w:widowControl/>
        <w:ind w:left="4320" w:firstLine="0"/>
        <w:outlineLvl w:val="0"/>
        <w:rPr>
          <w:rFonts w:ascii="Liberation Serif" w:hAnsi="Liberation Serif" w:cs="Liberation Serif"/>
          <w:sz w:val="24"/>
          <w:szCs w:val="24"/>
        </w:rPr>
      </w:pPr>
      <w:r w:rsidRPr="00AE70D3">
        <w:rPr>
          <w:rFonts w:ascii="Liberation Serif" w:hAnsi="Liberation Serif" w:cs="Liberation Serif"/>
          <w:sz w:val="24"/>
          <w:szCs w:val="24"/>
        </w:rPr>
        <w:t>постановлением</w:t>
      </w:r>
      <w:r w:rsidRPr="00AE70D3">
        <w:rPr>
          <w:rFonts w:ascii="Liberation Serif" w:hAnsi="Liberation Serif" w:cs="Liberation Serif"/>
          <w:color w:val="333300"/>
          <w:sz w:val="24"/>
          <w:szCs w:val="24"/>
        </w:rPr>
        <w:t xml:space="preserve"> </w:t>
      </w:r>
      <w:r w:rsidRPr="00AE70D3">
        <w:rPr>
          <w:rFonts w:ascii="Liberation Serif" w:hAnsi="Liberation Serif" w:cs="Liberation Serif"/>
          <w:sz w:val="24"/>
          <w:szCs w:val="24"/>
        </w:rPr>
        <w:t>администрации          Пышминского городского округа</w:t>
      </w:r>
      <w:r w:rsidRPr="00AE70D3">
        <w:rPr>
          <w:rFonts w:ascii="Liberation Serif" w:hAnsi="Liberation Serif" w:cs="Liberation Serif"/>
          <w:sz w:val="24"/>
          <w:szCs w:val="24"/>
        </w:rPr>
        <w:t xml:space="preserve"> </w:t>
      </w:r>
      <w:r w:rsidRPr="00AE70D3">
        <w:rPr>
          <w:rFonts w:ascii="Liberation Serif" w:hAnsi="Liberation Serif" w:cs="Liberation Serif"/>
          <w:sz w:val="24"/>
          <w:szCs w:val="24"/>
        </w:rPr>
        <w:t>от 18.07.2019 № 489, с изменениями,</w:t>
      </w:r>
      <w:r w:rsidRPr="00AE70D3">
        <w:rPr>
          <w:rFonts w:ascii="Liberation Serif" w:hAnsi="Liberation Serif" w:cs="Liberation Serif"/>
          <w:sz w:val="24"/>
          <w:szCs w:val="24"/>
        </w:rPr>
        <w:t xml:space="preserve"> </w:t>
      </w:r>
      <w:r w:rsidRPr="00AE70D3">
        <w:rPr>
          <w:rFonts w:ascii="Liberation Serif" w:hAnsi="Liberation Serif" w:cs="Liberation Serif"/>
          <w:sz w:val="24"/>
          <w:szCs w:val="24"/>
        </w:rPr>
        <w:t>внесенными постановлением администрации Пышминского городского округа от 02.08.2019 № 522</w:t>
      </w:r>
    </w:p>
    <w:p w:rsidR="00AE70D3" w:rsidRDefault="00AE70D3" w:rsidP="00076BB1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</w:p>
    <w:p w:rsidR="00076BB1" w:rsidRPr="00A41AC0" w:rsidRDefault="00076BB1" w:rsidP="00076BB1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A41AC0">
        <w:rPr>
          <w:rFonts w:ascii="Liberation Serif" w:hAnsi="Liberation Serif"/>
          <w:b/>
          <w:sz w:val="28"/>
          <w:szCs w:val="28"/>
        </w:rPr>
        <w:t>Административный регламент</w:t>
      </w:r>
    </w:p>
    <w:p w:rsidR="00076BB1" w:rsidRPr="00A41AC0" w:rsidRDefault="00076BB1" w:rsidP="00076BB1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A41AC0">
        <w:rPr>
          <w:rFonts w:ascii="Liberation Serif" w:hAnsi="Liberation Serif"/>
          <w:b/>
          <w:sz w:val="28"/>
          <w:szCs w:val="28"/>
        </w:rPr>
        <w:t xml:space="preserve">по предоставлению администрацией Пышминского городского округа муниципальной услуги  </w:t>
      </w:r>
      <w:r w:rsidR="00635473">
        <w:rPr>
          <w:rFonts w:ascii="Liberation Serif" w:hAnsi="Liberation Serif"/>
          <w:b/>
          <w:sz w:val="28"/>
          <w:szCs w:val="28"/>
        </w:rPr>
        <w:t>«Переоформление</w:t>
      </w:r>
      <w:r w:rsidRPr="00A41AC0">
        <w:rPr>
          <w:rFonts w:ascii="Liberation Serif" w:hAnsi="Liberation Serif"/>
          <w:b/>
          <w:sz w:val="28"/>
          <w:szCs w:val="28"/>
        </w:rPr>
        <w:t xml:space="preserve"> разрешения на право организации розничных рынков на территории Пышминского городского округа»</w:t>
      </w:r>
    </w:p>
    <w:p w:rsidR="00076BB1" w:rsidRPr="00A41AC0" w:rsidRDefault="00076BB1" w:rsidP="00076BB1">
      <w:pPr>
        <w:pStyle w:val="a5"/>
        <w:rPr>
          <w:rFonts w:ascii="Liberation Serif" w:hAnsi="Liberation Serif"/>
          <w:b/>
          <w:sz w:val="28"/>
          <w:szCs w:val="28"/>
        </w:rPr>
      </w:pPr>
    </w:p>
    <w:p w:rsidR="00076BB1" w:rsidRPr="006E0DEA" w:rsidRDefault="00076BB1" w:rsidP="00076BB1">
      <w:pPr>
        <w:pStyle w:val="ConsPlusNormal"/>
        <w:widowControl/>
        <w:ind w:firstLine="0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6E0DEA">
        <w:rPr>
          <w:rFonts w:ascii="Liberation Serif" w:hAnsi="Liberation Serif" w:cs="Times New Roman"/>
          <w:b/>
          <w:sz w:val="24"/>
          <w:szCs w:val="24"/>
        </w:rPr>
        <w:t>Раздел 1. Общие положения</w:t>
      </w:r>
    </w:p>
    <w:p w:rsidR="00076BB1" w:rsidRPr="006E0DEA" w:rsidRDefault="00076BB1" w:rsidP="00076BB1">
      <w:pPr>
        <w:pStyle w:val="ConsPlusNormal"/>
        <w:widowControl/>
        <w:ind w:firstLine="0"/>
        <w:jc w:val="both"/>
        <w:rPr>
          <w:rFonts w:ascii="Liberation Serif" w:hAnsi="Liberation Serif" w:cs="Times New Roman"/>
          <w:b/>
          <w:sz w:val="24"/>
          <w:szCs w:val="24"/>
        </w:rPr>
      </w:pPr>
    </w:p>
    <w:p w:rsidR="00076BB1" w:rsidRPr="006E0DEA" w:rsidRDefault="00076BB1" w:rsidP="00076BB1">
      <w:pPr>
        <w:pStyle w:val="ConsPlusNormal"/>
        <w:widowControl/>
        <w:ind w:firstLine="0"/>
        <w:contextualSpacing/>
        <w:rPr>
          <w:rFonts w:ascii="Liberation Serif" w:hAnsi="Liberation Serif" w:cs="Times New Roman"/>
          <w:sz w:val="24"/>
          <w:szCs w:val="24"/>
        </w:rPr>
      </w:pPr>
      <w:r w:rsidRPr="006E0DEA">
        <w:rPr>
          <w:rFonts w:ascii="Liberation Serif" w:hAnsi="Liberation Serif" w:cs="Times New Roman"/>
          <w:sz w:val="24"/>
          <w:szCs w:val="24"/>
        </w:rPr>
        <w:t>1. 1. Предмет регулирования административного регламента</w:t>
      </w:r>
    </w:p>
    <w:p w:rsidR="00076BB1" w:rsidRPr="006E0DEA" w:rsidRDefault="00076BB1" w:rsidP="00076BB1">
      <w:pPr>
        <w:pStyle w:val="ConsPlusTitle"/>
        <w:widowControl/>
        <w:ind w:firstLine="567"/>
        <w:jc w:val="both"/>
        <w:rPr>
          <w:rFonts w:ascii="Liberation Serif" w:hAnsi="Liberation Serif" w:cs="Times New Roman"/>
          <w:b w:val="0"/>
          <w:sz w:val="24"/>
          <w:szCs w:val="24"/>
        </w:rPr>
      </w:pPr>
      <w:r w:rsidRPr="006E0DEA">
        <w:rPr>
          <w:rFonts w:ascii="Liberation Serif" w:hAnsi="Liberation Serif" w:cs="Times New Roman"/>
          <w:b w:val="0"/>
          <w:sz w:val="24"/>
          <w:szCs w:val="24"/>
        </w:rPr>
        <w:t>Административный регламент предоставления муницип</w:t>
      </w:r>
      <w:r>
        <w:rPr>
          <w:rFonts w:ascii="Liberation Serif" w:hAnsi="Liberation Serif" w:cs="Times New Roman"/>
          <w:b w:val="0"/>
          <w:sz w:val="24"/>
          <w:szCs w:val="24"/>
        </w:rPr>
        <w:t xml:space="preserve">альной </w:t>
      </w:r>
      <w:r w:rsidR="00635473">
        <w:rPr>
          <w:rFonts w:ascii="Liberation Serif" w:hAnsi="Liberation Serif" w:cs="Times New Roman"/>
          <w:b w:val="0"/>
          <w:sz w:val="24"/>
          <w:szCs w:val="24"/>
        </w:rPr>
        <w:t>услуги «Переоформление</w:t>
      </w:r>
      <w:r>
        <w:rPr>
          <w:rFonts w:ascii="Liberation Serif" w:hAnsi="Liberation Serif" w:cs="Times New Roman"/>
          <w:b w:val="0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b w:val="0"/>
          <w:sz w:val="24"/>
          <w:szCs w:val="24"/>
        </w:rPr>
        <w:t xml:space="preserve"> на право организации розничных рынков на территории Пышминского городского округа» (далее - Регламент) разработан в соответствии с Федеральным законом от 27.07.2010 № 210-ФЗ «Об организации предоставления государственных и муниципальных услуг», в целях повышения доступности и качества предоставления муниципальной услуги, определяет сроки и последовательность действий при предоставлении муниципальной услуги. Настоящий Регламент регулирует отношения, связанные с организацией на территории Пышминского городского округа розничных рынков, устанавливает требования к организаторам розничных рынков и регламентирует порядок взаимодействия между структурными подразделениями и должностными лицами, а также порядок взаимодействия с заявителем.</w:t>
      </w:r>
    </w:p>
    <w:p w:rsidR="00076BB1" w:rsidRPr="006E0DEA" w:rsidRDefault="00076BB1" w:rsidP="00076BB1">
      <w:pPr>
        <w:pStyle w:val="ConsPlusNormal"/>
        <w:widowControl/>
        <w:ind w:firstLine="0"/>
        <w:contextualSpacing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702CC9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702CC9">
        <w:rPr>
          <w:rFonts w:ascii="Liberation Serif" w:hAnsi="Liberation Serif"/>
          <w:sz w:val="24"/>
          <w:szCs w:val="24"/>
        </w:rPr>
        <w:t>1.2. Круг заявителей</w:t>
      </w:r>
    </w:p>
    <w:p w:rsidR="00076BB1" w:rsidRPr="00702CC9" w:rsidRDefault="00076BB1" w:rsidP="00635473">
      <w:pPr>
        <w:pStyle w:val="a5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02CC9">
        <w:rPr>
          <w:rFonts w:ascii="Liberation Serif" w:hAnsi="Liberation Serif"/>
          <w:sz w:val="24"/>
          <w:szCs w:val="24"/>
        </w:rPr>
        <w:t>Получателями муниципальной услуги «</w:t>
      </w:r>
      <w:r w:rsidR="00635473">
        <w:rPr>
          <w:rFonts w:ascii="Liberation Serif" w:hAnsi="Liberation Serif"/>
          <w:sz w:val="24"/>
          <w:szCs w:val="24"/>
        </w:rPr>
        <w:t>Переоформление</w:t>
      </w:r>
      <w:r w:rsidRPr="00702CC9">
        <w:rPr>
          <w:rFonts w:ascii="Liberation Serif" w:hAnsi="Liberation Serif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округа» (далее – муниципальная услуга) являются юридические лица, зарегистрированные в установленном законодательством Российской Федерации порядке, которым принадлежат объект или объекты недвижимости, расположенные на территории, в пределах которой предполагается организация розничного рынка, или их законные представители (далее - заявители).</w:t>
      </w:r>
      <w:r w:rsidRPr="00702CC9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076BB1" w:rsidRPr="006C0B85" w:rsidRDefault="00076BB1" w:rsidP="00076BB1">
      <w:pPr>
        <w:pStyle w:val="ConsPlusNormal"/>
        <w:widowControl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1.3.1. </w:t>
      </w:r>
      <w:r w:rsidRPr="009F6EF6">
        <w:rPr>
          <w:rFonts w:ascii="Liberation Serif" w:hAnsi="Liberation Serif"/>
          <w:sz w:val="24"/>
          <w:szCs w:val="24"/>
        </w:rPr>
        <w:t xml:space="preserve"> Информирование заявителей о порядке предоставления муниципальной услуги осуществляется непосредственно сотрудниками  комитета по экономике и инвестиционной политике администрации Пышминского городского округа  (далее –</w:t>
      </w:r>
      <w:r>
        <w:rPr>
          <w:rFonts w:ascii="Liberation Serif" w:hAnsi="Liberation Serif"/>
          <w:sz w:val="24"/>
          <w:szCs w:val="24"/>
        </w:rPr>
        <w:t xml:space="preserve"> К</w:t>
      </w:r>
      <w:r w:rsidRPr="009F6EF6">
        <w:rPr>
          <w:rFonts w:ascii="Liberation Serif" w:hAnsi="Liberation Serif"/>
          <w:sz w:val="24"/>
          <w:szCs w:val="24"/>
        </w:rPr>
        <w:t xml:space="preserve">омитет) 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 муниципальных услуг» и его филиал в </w:t>
      </w:r>
      <w:proofErr w:type="spellStart"/>
      <w:r w:rsidRPr="009F6EF6">
        <w:rPr>
          <w:rFonts w:ascii="Liberation Serif" w:hAnsi="Liberation Serif"/>
          <w:sz w:val="24"/>
          <w:szCs w:val="24"/>
        </w:rPr>
        <w:t>пгт</w:t>
      </w:r>
      <w:proofErr w:type="spellEnd"/>
      <w:r w:rsidRPr="009F6EF6">
        <w:rPr>
          <w:rFonts w:ascii="Liberation Serif" w:hAnsi="Liberation Serif"/>
          <w:sz w:val="24"/>
          <w:szCs w:val="24"/>
        </w:rPr>
        <w:t>. Пышма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(далее – МФЦ</w:t>
      </w:r>
      <w:r>
        <w:rPr>
          <w:rFonts w:ascii="Liberation Serif" w:hAnsi="Liberation Serif"/>
          <w:sz w:val="24"/>
          <w:szCs w:val="24"/>
        </w:rPr>
        <w:t>, Многофункциональный центр</w:t>
      </w:r>
      <w:r w:rsidRPr="009F6EF6">
        <w:rPr>
          <w:rFonts w:ascii="Liberation Serif" w:hAnsi="Liberation Serif"/>
          <w:sz w:val="24"/>
          <w:szCs w:val="24"/>
        </w:rPr>
        <w:t>).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1.</w:t>
      </w:r>
      <w:r>
        <w:rPr>
          <w:rFonts w:ascii="Liberation Serif" w:hAnsi="Liberation Serif"/>
          <w:sz w:val="24"/>
          <w:szCs w:val="24"/>
        </w:rPr>
        <w:t>3.2.</w:t>
      </w:r>
      <w:r w:rsidRPr="009F6EF6">
        <w:rPr>
          <w:rFonts w:ascii="Liberation Serif" w:hAnsi="Liberation Serif"/>
          <w:sz w:val="24"/>
          <w:szCs w:val="24"/>
        </w:rPr>
        <w:t xml:space="preserve"> Информация о месте нахождения, графиках (режиме) работы, номерах контактных телефонов, адресах электронной почты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официального сайта Пышминского городского округа, информация о порядке предоставления муниципальной услуги размещена на стендах администрации Пышминского городского округа, в федеральной государственной информационной системе «Единый портал государственных и муниципальных услуг (функций)» (далее — Единый портал) по адресу</w:t>
      </w:r>
      <w:r>
        <w:rPr>
          <w:rFonts w:ascii="Liberation Serif" w:hAnsi="Liberation Serif"/>
          <w:sz w:val="24"/>
          <w:szCs w:val="24"/>
        </w:rPr>
        <w:t>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hyperlink r:id="rId8" w:history="1">
        <w:r w:rsidR="00D34398" w:rsidRPr="00D34398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https://www.gosuslugi.ru/139279/1/info</w:t>
        </w:r>
      </w:hyperlink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на официальном сайте Пышминского городского округа</w:t>
      </w:r>
      <w:r>
        <w:rPr>
          <w:rFonts w:ascii="Liberation Serif" w:hAnsi="Liberation Serif"/>
          <w:sz w:val="24"/>
          <w:szCs w:val="24"/>
        </w:rPr>
        <w:t xml:space="preserve">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https</w:t>
      </w:r>
      <w:r w:rsidRPr="009F6EF6">
        <w:rPr>
          <w:rFonts w:ascii="Liberation Serif" w:hAnsi="Liberation Serif"/>
          <w:sz w:val="24"/>
          <w:szCs w:val="24"/>
        </w:rPr>
        <w:t>://</w:t>
      </w:r>
      <w:r w:rsidRPr="009F6EF6">
        <w:rPr>
          <w:rFonts w:ascii="Liberation Serif" w:hAnsi="Liberation Serif"/>
          <w:sz w:val="24"/>
          <w:szCs w:val="24"/>
          <w:lang w:val="en-US"/>
        </w:rPr>
        <w:t>www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</w:rPr>
        <w:t>пышминский-го.рф</w:t>
      </w:r>
      <w:proofErr w:type="spellEnd"/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на официальном сайте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https</w:t>
      </w:r>
      <w:r w:rsidRPr="009F6EF6">
        <w:rPr>
          <w:rFonts w:ascii="Liberation Serif" w:hAnsi="Liberation Serif"/>
          <w:sz w:val="24"/>
          <w:szCs w:val="24"/>
        </w:rPr>
        <w:t>://</w:t>
      </w:r>
      <w:r>
        <w:rPr>
          <w:rFonts w:ascii="Liberation Serif" w:hAnsi="Liberation Serif"/>
          <w:sz w:val="24"/>
          <w:szCs w:val="24"/>
        </w:rPr>
        <w:t>www.mfc66.ru (далее -</w:t>
      </w:r>
      <w:r w:rsidRPr="009F6EF6">
        <w:rPr>
          <w:rFonts w:ascii="Liberation Serif" w:hAnsi="Liberation Serif"/>
          <w:sz w:val="24"/>
          <w:szCs w:val="24"/>
        </w:rPr>
        <w:t xml:space="preserve"> официальный сайт</w:t>
      </w:r>
      <w:r>
        <w:rPr>
          <w:rFonts w:ascii="Liberation Serif" w:hAnsi="Liberation Serif"/>
          <w:sz w:val="24"/>
          <w:szCs w:val="24"/>
        </w:rPr>
        <w:t xml:space="preserve"> МФЦ</w:t>
      </w:r>
      <w:r w:rsidRPr="009F6EF6">
        <w:rPr>
          <w:rFonts w:ascii="Liberation Serif" w:hAnsi="Liberation Serif"/>
          <w:sz w:val="24"/>
          <w:szCs w:val="24"/>
        </w:rPr>
        <w:t>), а также предоставляется непосредственно сот</w:t>
      </w:r>
      <w:r>
        <w:rPr>
          <w:rFonts w:ascii="Liberation Serif" w:hAnsi="Liberation Serif"/>
          <w:sz w:val="24"/>
          <w:szCs w:val="24"/>
        </w:rPr>
        <w:t>рудниками К</w:t>
      </w:r>
      <w:r w:rsidRPr="009F6EF6">
        <w:rPr>
          <w:rFonts w:ascii="Liberation Serif" w:hAnsi="Liberation Serif"/>
          <w:sz w:val="24"/>
          <w:szCs w:val="24"/>
        </w:rPr>
        <w:t>омитета при личном приеме и  по телефону.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1.3.3. Основными требованиями к информированию граждан о порядке предоставления муниципальной услуги,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1.3.4. При общении с гражданами должностные лица, муниципальные служащие или работники </w:t>
      </w:r>
      <w:r>
        <w:rPr>
          <w:rFonts w:ascii="Liberation Serif" w:hAnsi="Liberation Serif"/>
          <w:sz w:val="24"/>
          <w:szCs w:val="24"/>
        </w:rPr>
        <w:t>Комитета</w:t>
      </w:r>
      <w:r w:rsidRPr="009F6EF6">
        <w:rPr>
          <w:rFonts w:ascii="Liberation Serif" w:hAnsi="Liberation Serif"/>
          <w:sz w:val="24"/>
          <w:szCs w:val="24"/>
        </w:rPr>
        <w:t xml:space="preserve"> должны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CF337F" w:rsidRDefault="00076BB1" w:rsidP="00076BB1">
      <w:pPr>
        <w:pStyle w:val="a5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CF337F">
        <w:rPr>
          <w:rFonts w:ascii="Liberation Serif" w:hAnsi="Liberation Serif" w:cs="Times New Roman"/>
          <w:b/>
          <w:sz w:val="24"/>
          <w:szCs w:val="24"/>
        </w:rPr>
        <w:t>Раздел 2. Стандарт предоставления муниципальной услуги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2.1. Наименование муниципальной услуги.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       </w:t>
      </w:r>
      <w:r w:rsidR="00D34398">
        <w:rPr>
          <w:rFonts w:ascii="Liberation Serif" w:hAnsi="Liberation Serif"/>
          <w:sz w:val="24"/>
          <w:szCs w:val="24"/>
        </w:rPr>
        <w:t>Переоформление</w:t>
      </w:r>
      <w:r w:rsidRPr="00702CC9">
        <w:rPr>
          <w:rFonts w:ascii="Liberation Serif" w:hAnsi="Liberation Serif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076BB1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2.2. Наименование органа, предоставляющего муниципальную услугу.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        Муниципальная услуга «</w:t>
      </w:r>
      <w:r w:rsidR="00D34398">
        <w:rPr>
          <w:rFonts w:ascii="Liberation Serif" w:hAnsi="Liberation Serif"/>
          <w:sz w:val="24"/>
          <w:szCs w:val="24"/>
        </w:rPr>
        <w:t>Переоформление</w:t>
      </w:r>
      <w:r w:rsidRPr="00702CC9">
        <w:rPr>
          <w:rFonts w:ascii="Liberation Serif" w:hAnsi="Liberation Serif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</w:t>
      </w:r>
      <w:r>
        <w:rPr>
          <w:rFonts w:ascii="Liberation Serif" w:hAnsi="Liberation Serif"/>
          <w:sz w:val="24"/>
          <w:szCs w:val="24"/>
        </w:rPr>
        <w:t>»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предоставляется администрацией Пышминского городского ок</w:t>
      </w:r>
      <w:r>
        <w:rPr>
          <w:rFonts w:ascii="Liberation Serif" w:hAnsi="Liberation Serif" w:cs="Times New Roman"/>
          <w:sz w:val="24"/>
          <w:szCs w:val="24"/>
        </w:rPr>
        <w:t>руга (далее – администрация). Функциональным органом</w:t>
      </w:r>
      <w:r w:rsidRPr="009F6EF6">
        <w:rPr>
          <w:rFonts w:ascii="Liberation Serif" w:hAnsi="Liberation Serif" w:cs="Times New Roman"/>
          <w:sz w:val="24"/>
          <w:szCs w:val="24"/>
        </w:rPr>
        <w:t xml:space="preserve">, ответственным за предоставление </w:t>
      </w:r>
      <w:r>
        <w:rPr>
          <w:rFonts w:ascii="Liberation Serif" w:hAnsi="Liberation Serif" w:cs="Times New Roman"/>
          <w:sz w:val="24"/>
          <w:szCs w:val="24"/>
        </w:rPr>
        <w:t>муниципальной услуги, является К</w:t>
      </w:r>
      <w:r w:rsidRPr="009F6EF6">
        <w:rPr>
          <w:rFonts w:ascii="Liberation Serif" w:hAnsi="Liberation Serif" w:cs="Times New Roman"/>
          <w:sz w:val="24"/>
          <w:szCs w:val="24"/>
        </w:rPr>
        <w:t>омитет.</w:t>
      </w:r>
      <w:r w:rsidRPr="009F6EF6">
        <w:rPr>
          <w:rFonts w:ascii="Liberation Serif" w:hAnsi="Liberation Serif"/>
          <w:sz w:val="24"/>
          <w:szCs w:val="24"/>
        </w:rPr>
        <w:t xml:space="preserve">         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        Запрещается требовать от заявителя осуществления действий, в том числе согласований, необходимых для получения муниципальной услуги и связанных с обращением в иные органы местного самоуправления и 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услуг, утвержденный решением Думы Пышминского городского округа от 24.08.2011 г. № 258.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2.3. </w:t>
      </w:r>
      <w:r w:rsidRPr="009F6EF6">
        <w:rPr>
          <w:rFonts w:ascii="Liberation Serif" w:hAnsi="Liberation Serif"/>
          <w:sz w:val="24"/>
          <w:szCs w:val="24"/>
        </w:rPr>
        <w:t>Описание результата  предоставления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Результатом предоставления муниципальной услуги является: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решение о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</w:t>
      </w:r>
      <w:r w:rsidR="00D34398">
        <w:rPr>
          <w:rFonts w:ascii="Liberation Serif" w:hAnsi="Liberation Serif"/>
          <w:sz w:val="24"/>
          <w:szCs w:val="24"/>
        </w:rPr>
        <w:t>ереоформлении</w:t>
      </w:r>
      <w:r w:rsidRPr="00702CC9">
        <w:rPr>
          <w:rFonts w:ascii="Liberation Serif" w:hAnsi="Liberation Serif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076BB1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решение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о</w:t>
      </w:r>
      <w:r>
        <w:rPr>
          <w:rFonts w:ascii="Liberation Serif" w:hAnsi="Liberation Serif" w:cs="Times New Roman"/>
          <w:sz w:val="24"/>
          <w:szCs w:val="24"/>
        </w:rPr>
        <w:t xml:space="preserve">б отказе </w:t>
      </w:r>
      <w:r w:rsidR="00D34398">
        <w:rPr>
          <w:rFonts w:ascii="Liberation Serif" w:hAnsi="Liberation Serif"/>
          <w:sz w:val="24"/>
          <w:szCs w:val="24"/>
        </w:rPr>
        <w:t>переоформления</w:t>
      </w:r>
      <w:r w:rsidRPr="00702CC9">
        <w:rPr>
          <w:rFonts w:ascii="Liberation Serif" w:hAnsi="Liberation Serif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которые оформляются в форме муниципального правового акта администрации Пышминского городского округа.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</w:t>
      </w:r>
      <w:r w:rsidRPr="009F6EF6">
        <w:rPr>
          <w:rFonts w:ascii="Liberation Serif" w:hAnsi="Liberation Serif"/>
          <w:bCs/>
          <w:sz w:val="24"/>
          <w:szCs w:val="24"/>
        </w:rPr>
        <w:t xml:space="preserve"> 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2.4.1.Общий срок оказания муниципальной услуги составляет не более 30 календарных дней со дня поступления  и регистрации заявления о предоставлении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2.4.2.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Время приема заявления и прилагаемого комплекта документов от получателя муниципальной услуги, первичная оценка полноты представленных документов специалистом комитета не  превышает 15 минут.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2.4.3.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Рег</w:t>
      </w:r>
      <w:r>
        <w:rPr>
          <w:rFonts w:ascii="Liberation Serif" w:hAnsi="Liberation Serif"/>
          <w:sz w:val="24"/>
          <w:szCs w:val="24"/>
        </w:rPr>
        <w:t>истрация заявления специалистом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ответственным за прием и регистрацию документов,  проводится в день поступления.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2.4.4.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Вручение (направление) заявителю уведомления о приеме заявления к рассмотрению, либо уведомления о необходимости устранения нарушений в оформлении заявления и (или) предоставления отсутствующих документов осуществляется в течение рабочего дня, следующего за днем поступления заявления.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2.4.5.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Принятие решения </w:t>
      </w:r>
      <w:r w:rsidR="00D34398">
        <w:rPr>
          <w:rFonts w:ascii="Liberation Serif" w:hAnsi="Liberation Serif" w:cs="Times New Roman"/>
          <w:sz w:val="24"/>
          <w:szCs w:val="24"/>
        </w:rPr>
        <w:t>о переоформлении (отказе в переоформлении)</w:t>
      </w:r>
      <w:r w:rsidRPr="00702CC9">
        <w:rPr>
          <w:rFonts w:ascii="Liberation Serif" w:hAnsi="Liberation Serif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в срок, не превышающий 30 календ</w:t>
      </w:r>
      <w:r>
        <w:rPr>
          <w:rFonts w:ascii="Liberation Serif" w:hAnsi="Liberation Serif"/>
          <w:sz w:val="24"/>
          <w:szCs w:val="24"/>
        </w:rPr>
        <w:t>арных дней со дня поступления в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Комитет</w:t>
      </w:r>
      <w:r w:rsidRPr="009F6EF6">
        <w:rPr>
          <w:rFonts w:ascii="Liberation Serif" w:hAnsi="Liberation Serif"/>
          <w:sz w:val="24"/>
          <w:szCs w:val="24"/>
        </w:rPr>
        <w:t xml:space="preserve"> заявления о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</w:t>
      </w:r>
      <w:r w:rsidR="00D34398">
        <w:rPr>
          <w:rFonts w:ascii="Liberation Serif" w:hAnsi="Liberation Serif"/>
          <w:sz w:val="24"/>
          <w:szCs w:val="24"/>
        </w:rPr>
        <w:t>ереоформлении</w:t>
      </w:r>
      <w:r w:rsidRPr="00702CC9">
        <w:rPr>
          <w:rFonts w:ascii="Liberation Serif" w:hAnsi="Liberation Serif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2.4.6. Выдача</w:t>
      </w:r>
      <w:r w:rsidR="00D34398">
        <w:rPr>
          <w:rFonts w:ascii="Liberation Serif" w:hAnsi="Liberation Serif"/>
          <w:sz w:val="24"/>
          <w:szCs w:val="24"/>
        </w:rPr>
        <w:t xml:space="preserve"> решения о переоформлении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="00D34398">
        <w:rPr>
          <w:rFonts w:ascii="Liberation Serif" w:hAnsi="Liberation Serif" w:cs="Times New Roman"/>
          <w:sz w:val="24"/>
          <w:szCs w:val="24"/>
        </w:rPr>
        <w:t>(отказе в переоформлении</w:t>
      </w:r>
      <w:r>
        <w:rPr>
          <w:rFonts w:ascii="Liberation Serif" w:hAnsi="Liberation Serif"/>
          <w:sz w:val="24"/>
          <w:szCs w:val="24"/>
        </w:rPr>
        <w:t>)</w:t>
      </w:r>
      <w:r w:rsidRPr="00702CC9">
        <w:rPr>
          <w:rFonts w:ascii="Liberation Serif" w:hAnsi="Liberation Serif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осуществляется в течение 3-х дней со дня принятия соответствующего  решения.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2.4.7. Время приема граждан специалистом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 для выдачи готового документа  без доп</w:t>
      </w:r>
      <w:r>
        <w:rPr>
          <w:rFonts w:ascii="Liberation Serif" w:hAnsi="Liberation Serif"/>
          <w:sz w:val="24"/>
          <w:szCs w:val="24"/>
        </w:rPr>
        <w:t>олнительной консультации</w:t>
      </w:r>
      <w:r w:rsidRPr="009F6EF6">
        <w:rPr>
          <w:rFonts w:ascii="Liberation Serif" w:hAnsi="Liberation Serif"/>
          <w:sz w:val="24"/>
          <w:szCs w:val="24"/>
        </w:rPr>
        <w:t xml:space="preserve"> не превышает 15 минут.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2.4.8. Максимальное время ожидания заявителя в очереди при  подаче заявления о предоставлении муниципальной услуги и при получении результата предоставления муниципальной услуги не должно превышать 15 минут.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2.4.9.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В случае получения муниципальной услуги через МФЦ: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color w:val="000000" w:themeColor="text1"/>
          <w:sz w:val="24"/>
          <w:szCs w:val="24"/>
        </w:rPr>
      </w:pP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>-  исчисление срока предоставления муниципальной услуги осуществляе</w:t>
      </w:r>
      <w:r>
        <w:rPr>
          <w:rFonts w:ascii="Liberation Serif" w:hAnsi="Liberation Serif" w:cs="Times New Roman"/>
          <w:color w:val="000000" w:themeColor="text1"/>
          <w:sz w:val="24"/>
          <w:szCs w:val="24"/>
        </w:rPr>
        <w:t>тся со дня приема и регистрации</w:t>
      </w: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 xml:space="preserve"> заявления в МФЦ;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>
        <w:rPr>
          <w:rFonts w:ascii="Liberation Serif" w:hAnsi="Liberation Serif"/>
          <w:color w:val="000000" w:themeColor="text1"/>
          <w:sz w:val="24"/>
          <w:szCs w:val="24"/>
        </w:rPr>
        <w:t>- передача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 документов, необходимых для предоставления муниципальной услуги, из МФЦ в администра</w:t>
      </w:r>
      <w:r>
        <w:rPr>
          <w:rFonts w:ascii="Liberation Serif" w:hAnsi="Liberation Serif"/>
          <w:color w:val="000000" w:themeColor="text1"/>
          <w:sz w:val="24"/>
          <w:szCs w:val="24"/>
        </w:rPr>
        <w:t>цию осуществляется в соответствии с соглашением о взаимодействии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- срок передачи документов, являющихся результатом предоставления муниципальной услуги, из администрации в МФЦ (если заявитель выбрал способ получения результата предоставления муниципальной услуги через МФЦ) – не позднее 1 рабочего дня до окончания  срока предоставления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-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>сроки доставки документов входят в общий сро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к оказания муниципальной услуги.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Передача документов осуществляется курьером по ведомости приема-передачи «вне очереди».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2.5. Нормативные правовые акты, регулирующие предоставление 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Перечень нормативных правовых актов, регулирующих предоставление муниципальной услуги, с указанием их реквизитов и источников официального опубликования размещен на официальном сайте Пышминского городского округа в сети «Интернет» по адресу: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www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</w:rPr>
        <w:t>пышминский-го.рф</w:t>
      </w:r>
      <w:proofErr w:type="spellEnd"/>
      <w:r w:rsidRPr="009F6EF6">
        <w:rPr>
          <w:rFonts w:ascii="Liberation Serif" w:hAnsi="Liberation Serif"/>
          <w:sz w:val="24"/>
          <w:szCs w:val="24"/>
        </w:rPr>
        <w:t>, на Едином портале</w:t>
      </w:r>
      <w:r>
        <w:rPr>
          <w:rFonts w:ascii="Liberation Serif" w:hAnsi="Liberation Serif"/>
          <w:sz w:val="24"/>
          <w:szCs w:val="24"/>
        </w:rPr>
        <w:t xml:space="preserve">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hyperlink r:id="rId9" w:history="1">
        <w:r w:rsidR="00E50681" w:rsidRPr="00D34398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https://www.gosuslugi.ru/139279/1/info</w:t>
        </w:r>
      </w:hyperlink>
      <w:r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Администрация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размещение и актуализацию перечня указанных нормативных правовых актов на своем официальном сайте в сети Интернет.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 xml:space="preserve">2.6. </w:t>
      </w:r>
      <w:r w:rsidRPr="009F6EF6">
        <w:rPr>
          <w:rFonts w:ascii="Liberation Serif" w:hAnsi="Liberation Serif"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Pr="009F6EF6">
        <w:rPr>
          <w:rFonts w:ascii="Liberation Serif" w:hAnsi="Liberation Serif"/>
          <w:bCs/>
          <w:sz w:val="24"/>
          <w:szCs w:val="24"/>
        </w:rPr>
        <w:br/>
        <w:t xml:space="preserve">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</w:t>
      </w:r>
      <w:r w:rsidRPr="009F6EF6">
        <w:rPr>
          <w:rFonts w:ascii="Liberation Serif" w:hAnsi="Liberation Serif"/>
          <w:bCs/>
          <w:sz w:val="24"/>
          <w:szCs w:val="24"/>
        </w:rPr>
        <w:lastRenderedPageBreak/>
        <w:t>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616C64">
        <w:rPr>
          <w:rFonts w:ascii="Liberation Serif" w:hAnsi="Liberation Serif" w:cs="Times New Roman"/>
          <w:sz w:val="24"/>
          <w:szCs w:val="24"/>
        </w:rPr>
        <w:t>2.6.1.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Для получения муниципальной услуги</w:t>
      </w:r>
      <w:r>
        <w:rPr>
          <w:rFonts w:ascii="Liberation Serif" w:hAnsi="Liberation Serif" w:cs="Times New Roman"/>
          <w:sz w:val="24"/>
          <w:szCs w:val="24"/>
        </w:rPr>
        <w:t xml:space="preserve"> юридическое лицо направляет или представляю</w:t>
      </w:r>
      <w:r w:rsidRPr="009F6EF6">
        <w:rPr>
          <w:rFonts w:ascii="Liberation Serif" w:hAnsi="Liberation Serif" w:cs="Times New Roman"/>
          <w:sz w:val="24"/>
          <w:szCs w:val="24"/>
        </w:rPr>
        <w:t xml:space="preserve">т в </w:t>
      </w:r>
      <w:r>
        <w:rPr>
          <w:rFonts w:ascii="Liberation Serif" w:hAnsi="Liberation Serif" w:cs="Times New Roman"/>
          <w:sz w:val="24"/>
          <w:szCs w:val="24"/>
        </w:rPr>
        <w:t>К</w:t>
      </w:r>
      <w:r w:rsidRPr="009F6EF6">
        <w:rPr>
          <w:rFonts w:ascii="Liberation Serif" w:hAnsi="Liberation Serif" w:cs="Times New Roman"/>
          <w:sz w:val="24"/>
          <w:szCs w:val="24"/>
        </w:rPr>
        <w:t>омитет заявление по форме согласно Приложению № 1 к настоящему р</w:t>
      </w:r>
      <w:r>
        <w:rPr>
          <w:rFonts w:ascii="Liberation Serif" w:hAnsi="Liberation Serif" w:cs="Times New Roman"/>
          <w:sz w:val="24"/>
          <w:szCs w:val="24"/>
        </w:rPr>
        <w:t>егламенту,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подписанное лицом, представляющим интересы юридического лица в соответствии с учредительными документами этого юридического лица или</w:t>
      </w:r>
      <w:r>
        <w:rPr>
          <w:rFonts w:ascii="Liberation Serif" w:hAnsi="Liberation Serif" w:cs="Times New Roman"/>
          <w:sz w:val="24"/>
          <w:szCs w:val="24"/>
        </w:rPr>
        <w:t xml:space="preserve"> доверенностью, заверенную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печатью юридического лица, от имени которого подается заявление и предоставившим документ, удостоверяющий личность</w:t>
      </w:r>
      <w:r>
        <w:rPr>
          <w:rFonts w:ascii="Liberation Serif" w:hAnsi="Liberation Serif" w:cs="Times New Roman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Заявление и пакет документов может быть представлен (направлен) заявителем: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лично;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по почте или с помощью курьера (нотариально заверенные);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с использованием электронной почты (с использованием  ЭЦП);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через Единый портал</w:t>
      </w:r>
      <w:r w:rsidRPr="009F6EF6">
        <w:rPr>
          <w:rFonts w:ascii="Liberation Serif" w:hAnsi="Liberation Serif" w:cs="Times New Roman"/>
          <w:sz w:val="24"/>
          <w:szCs w:val="24"/>
        </w:rPr>
        <w:t xml:space="preserve">;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чере</w:t>
      </w:r>
      <w:r>
        <w:rPr>
          <w:rFonts w:ascii="Liberation Serif" w:hAnsi="Liberation Serif" w:cs="Times New Roman"/>
          <w:sz w:val="24"/>
          <w:szCs w:val="24"/>
        </w:rPr>
        <w:t>з МФЦ</w:t>
      </w:r>
      <w:r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2.6.2.  В заявлении должны быть указаны: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полное и (если имеется) сокращенное наименование (в том числе фирменное наименование), организационно-правовая форма юридического лица, место его нахождения, место нахождения объекта или объектов недвижимости, расположенных на территории</w:t>
      </w:r>
      <w:r w:rsidR="00E50681">
        <w:rPr>
          <w:rFonts w:ascii="Liberation Serif" w:hAnsi="Liberation Serif" w:cs="Times New Roman"/>
          <w:sz w:val="24"/>
          <w:szCs w:val="24"/>
        </w:rPr>
        <w:t>,</w:t>
      </w:r>
      <w:r>
        <w:rPr>
          <w:rFonts w:ascii="Liberation Serif" w:hAnsi="Liberation Serif" w:cs="Times New Roman"/>
          <w:sz w:val="24"/>
          <w:szCs w:val="24"/>
        </w:rPr>
        <w:t xml:space="preserve"> в пределах которой предполагается организовать розничный рынок, государственный регистрационный номер записи о создании юридического лица и данные документа, подтверждающие факт внесения сведений о юридическом лице в Единый государственный реестр юридических лиц</w:t>
      </w:r>
      <w:r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идентификационный номер налогоплательщика и данные документа о постановке юридического лица на учет в налоговом органе</w:t>
      </w:r>
      <w:r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тип рынка, который предполагается организовать.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2.6.3. К заявлению прилагаются с</w:t>
      </w:r>
      <w:r>
        <w:rPr>
          <w:rFonts w:ascii="Liberation Serif" w:hAnsi="Liberation Serif" w:cs="Times New Roman"/>
          <w:sz w:val="24"/>
          <w:szCs w:val="24"/>
        </w:rPr>
        <w:t>ледующие</w:t>
      </w:r>
      <w:r w:rsidRPr="009F6EF6">
        <w:rPr>
          <w:rFonts w:ascii="Liberation Serif" w:hAnsi="Liberation Serif" w:cs="Times New Roman"/>
          <w:sz w:val="24"/>
          <w:szCs w:val="24"/>
        </w:rPr>
        <w:t>, документы:</w:t>
      </w:r>
    </w:p>
    <w:p w:rsidR="00076BB1" w:rsidRPr="00781AB8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копия учредительного документа юридического лица.</w:t>
      </w:r>
    </w:p>
    <w:p w:rsidR="00076BB1" w:rsidRPr="004C7F51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 xml:space="preserve">2.6.4. Заявление должно быть </w:t>
      </w:r>
      <w:r w:rsidRPr="009F6EF6">
        <w:rPr>
          <w:rFonts w:ascii="Liberation Serif" w:hAnsi="Liberation Serif"/>
          <w:sz w:val="24"/>
          <w:szCs w:val="24"/>
        </w:rPr>
        <w:t>заполнено разборчивым</w:t>
      </w:r>
      <w:r>
        <w:rPr>
          <w:rFonts w:ascii="Liberation Serif" w:hAnsi="Liberation Serif"/>
          <w:sz w:val="24"/>
          <w:szCs w:val="24"/>
        </w:rPr>
        <w:t xml:space="preserve"> и</w:t>
      </w:r>
      <w:r w:rsidRPr="009F6EF6">
        <w:rPr>
          <w:rFonts w:ascii="Liberation Serif" w:hAnsi="Liberation Serif"/>
          <w:sz w:val="24"/>
          <w:szCs w:val="24"/>
        </w:rPr>
        <w:t xml:space="preserve"> поддающимся прочтению почерком</w:t>
      </w:r>
      <w:r>
        <w:rPr>
          <w:rFonts w:ascii="Liberation Serif" w:hAnsi="Liberation Serif"/>
          <w:sz w:val="24"/>
          <w:szCs w:val="24"/>
        </w:rPr>
        <w:t xml:space="preserve"> или машинописным текстом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D62AB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</w:t>
      </w:r>
      <w:r>
        <w:rPr>
          <w:rFonts w:ascii="Liberation Serif" w:hAnsi="Liberation Serif"/>
          <w:sz w:val="24"/>
          <w:szCs w:val="24"/>
        </w:rPr>
        <w:t>7.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 xml:space="preserve">Исчерпывающий перечень документов, </w:t>
      </w:r>
      <w:r>
        <w:rPr>
          <w:rFonts w:ascii="Liberation Serif" w:hAnsi="Liberation Serif"/>
          <w:bCs/>
          <w:sz w:val="24"/>
          <w:szCs w:val="24"/>
        </w:rPr>
        <w:t>необходимых в соответствии</w:t>
      </w:r>
      <w:r w:rsidRPr="009F6EF6">
        <w:rPr>
          <w:rFonts w:ascii="Liberation Serif" w:hAnsi="Liberation Serif"/>
          <w:bCs/>
          <w:sz w:val="24"/>
          <w:szCs w:val="24"/>
        </w:rPr>
        <w:t xml:space="preserve">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2.7.1. Заявитель вправе по собственной инициативе представить следующие  документы:</w:t>
      </w:r>
    </w:p>
    <w:p w:rsidR="00076BB1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- копию </w:t>
      </w:r>
      <w:r w:rsidRPr="009F6EF6">
        <w:rPr>
          <w:rFonts w:ascii="Liberation Serif" w:hAnsi="Liberation Serif" w:cs="Times New Roman"/>
          <w:sz w:val="24"/>
          <w:szCs w:val="24"/>
        </w:rPr>
        <w:t>свидетельства о государственной регистрации юридического лица;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копию выписки из Единого государственного реестра юридических лиц;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копии выписок из Единого государственного реестра прав на недвижимое имущество и сделок с ним</w:t>
      </w:r>
      <w:r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2.7.2. Непредставление заявителем документов, которые он вправе представить по собственной инициативе, не является основанием для отказа в предоставлении услуги.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2.8. Указание на запрет требовать от заявителя  представления документов и информации или осуществления действий.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Запрещается требовать от заявителя: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информации, которые в соответствии с нормативными правовыми актами Российской Федерации,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самоуправления, предоставляющих муниципальную услугу,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 года № 210-ФЗ «Об организации предоставления государственных и муниципальных услуг»;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 предоставлении муниципальной услуги, за исключением следующих случаев: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наличие ошибок в заявлении о предоставлении муниципальной услуги и документах, поданных заявителем после первоначального отказа в приеме документов, необходимых для предоставления муниципальной услуги, либо в предоставлении муниципальной услуги и не включенных в представленный ранее комплект документов;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в) </w:t>
      </w:r>
      <w:r w:rsidRPr="009F6EF6">
        <w:rPr>
          <w:rFonts w:ascii="Liberation Serif" w:hAnsi="Liberation Serif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 предоставления муниципальной услуги, либо в предоставлении муниципальной услуги;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г) </w:t>
      </w:r>
      <w:r w:rsidRPr="009F6EF6">
        <w:rPr>
          <w:rFonts w:ascii="Liberation Serif" w:hAnsi="Liberation Serif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лица, муниципального служащего или работника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 xml:space="preserve">омитета, предоставляющего муниципальную услугу, работника </w:t>
      </w:r>
      <w:r>
        <w:rPr>
          <w:rFonts w:ascii="Liberation Serif" w:hAnsi="Liberation Serif"/>
          <w:sz w:val="24"/>
          <w:szCs w:val="24"/>
        </w:rPr>
        <w:t>М</w:t>
      </w:r>
      <w:r w:rsidRPr="009F6EF6">
        <w:rPr>
          <w:rFonts w:ascii="Liberation Serif" w:hAnsi="Liberation Serif"/>
          <w:sz w:val="24"/>
          <w:szCs w:val="24"/>
        </w:rPr>
        <w:t xml:space="preserve">ногофункционального центра при первоначальном отказе в приеме документов, необходимых для предоставления муниципальной услуги, либо в предоставлении муниципальной услуги. В данном случае в письменном виде за подписью должностного лица органа местного самоуправления (или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омитета), предоставляющего муниципальную услугу, руководителя МФЦ при первоначальном отказе в  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предоставлении муниципальной услуги запрещается: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 соответствии с информацией о сроках и порядке предоставления муниципальной услуги, опубликованной на Едином портале, либо на официальном сайте Пышминского городского округа;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на официальном сайте Пышминского городского округа;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требовать от заявителя представления документов, подтверждающих внесение заявителем платы за предоставление муниципальной услуги.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2.9. Исчерпывающий перечень оснований для отказа в приеме документов, необходимых для предоставления муниципальной услуги.</w:t>
      </w:r>
    </w:p>
    <w:p w:rsidR="00076BB1" w:rsidRPr="00553258" w:rsidRDefault="00076BB1" w:rsidP="00076BB1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Основаниями для отказа в приеме заявления и документов, необходимых для предоставления муниципальной услуги, являются: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неполный ком</w:t>
      </w:r>
      <w:r>
        <w:rPr>
          <w:rFonts w:ascii="Liberation Serif" w:hAnsi="Liberation Serif"/>
          <w:sz w:val="24"/>
          <w:szCs w:val="24"/>
        </w:rPr>
        <w:t>плект документов, указанный в 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</w:t>
      </w:r>
      <w:r w:rsidRPr="009F6EF6">
        <w:rPr>
          <w:rFonts w:ascii="Liberation Serif" w:hAnsi="Liberation Serif"/>
          <w:sz w:val="24"/>
          <w:szCs w:val="24"/>
        </w:rPr>
        <w:t>6 раздела 2 настоящего регламента;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9F6EF6">
        <w:rPr>
          <w:rFonts w:ascii="Liberation Serif" w:hAnsi="Liberation Serif"/>
          <w:sz w:val="24"/>
          <w:szCs w:val="24"/>
        </w:rPr>
        <w:t>неправильное заполнение заявления</w:t>
      </w:r>
      <w:r>
        <w:rPr>
          <w:rFonts w:ascii="Liberation Serif" w:hAnsi="Liberation Serif"/>
          <w:sz w:val="24"/>
          <w:szCs w:val="24"/>
        </w:rPr>
        <w:t>, указанного в 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2.6</w:t>
      </w:r>
      <w:r w:rsidRPr="009F6EF6">
        <w:rPr>
          <w:rFonts w:ascii="Liberation Serif" w:hAnsi="Liberation Serif"/>
          <w:sz w:val="24"/>
          <w:szCs w:val="24"/>
        </w:rPr>
        <w:t xml:space="preserve"> раздела 2 настоящего регламента;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з</w:t>
      </w:r>
      <w:r w:rsidRPr="009F6EF6">
        <w:rPr>
          <w:rFonts w:ascii="Liberation Serif" w:hAnsi="Liberation Serif"/>
          <w:sz w:val="24"/>
          <w:szCs w:val="24"/>
        </w:rPr>
        <w:t xml:space="preserve">аполнение заявления, указанного в п. </w:t>
      </w:r>
      <w:r>
        <w:rPr>
          <w:rFonts w:ascii="Liberation Serif" w:hAnsi="Liberation Serif"/>
          <w:sz w:val="24"/>
          <w:szCs w:val="24"/>
        </w:rPr>
        <w:t>2.</w:t>
      </w:r>
      <w:r w:rsidRPr="009F6EF6">
        <w:rPr>
          <w:rFonts w:ascii="Liberation Serif" w:hAnsi="Liberation Serif"/>
          <w:sz w:val="24"/>
          <w:szCs w:val="24"/>
        </w:rPr>
        <w:t>6 раздела 2 настоящего регламента, неразборчивым, не поддающимся прочтению почерком</w:t>
      </w:r>
      <w:r>
        <w:rPr>
          <w:rFonts w:ascii="Liberation Serif" w:hAnsi="Liberation Serif"/>
          <w:sz w:val="24"/>
          <w:szCs w:val="24"/>
        </w:rPr>
        <w:t xml:space="preserve"> или машинописным текстом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553258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2.10. Исчерпывающий перечень оснований для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приостановления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или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отказа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в предоставлении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Основания отказа в предоставлении</w:t>
      </w:r>
      <w:r>
        <w:rPr>
          <w:rFonts w:ascii="Liberation Serif" w:hAnsi="Liberation Serif" w:cs="Times New Roman"/>
          <w:sz w:val="24"/>
          <w:szCs w:val="24"/>
        </w:rPr>
        <w:t xml:space="preserve"> муниципальной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услуги: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предоставление заявителем документов не соответствующих требованиям действующего законодательства</w:t>
      </w:r>
      <w:r w:rsidRPr="009F6EF6">
        <w:rPr>
          <w:rFonts w:ascii="Liberation Serif" w:hAnsi="Liberation Serif"/>
          <w:color w:val="000000"/>
          <w:sz w:val="24"/>
          <w:szCs w:val="24"/>
        </w:rPr>
        <w:t xml:space="preserve">: 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а)</w:t>
      </w:r>
      <w:r>
        <w:rPr>
          <w:rFonts w:ascii="Liberation Serif" w:hAnsi="Liberation Serif"/>
          <w:color w:val="000000"/>
          <w:sz w:val="24"/>
          <w:szCs w:val="24"/>
        </w:rPr>
        <w:t xml:space="preserve"> копии учредительных документов не заверены установленным порядком</w:t>
      </w:r>
      <w:r w:rsidRPr="009F6EF6">
        <w:rPr>
          <w:rFonts w:ascii="Liberation Serif" w:hAnsi="Liberation Serif"/>
          <w:color w:val="000000"/>
          <w:sz w:val="24"/>
          <w:szCs w:val="24"/>
        </w:rPr>
        <w:t>;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б) фамилии, имена, отчества не соответствуют документам удостоверяющим личность;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в) наличие в документах подчисток, приписок, зачеркнутых слов и иных исправлений;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г) документы исполнены карандашом;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д) в документах имеются серьезные повреждения, наличие которых не позволяет однозначно истолковать их содержание;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выявление недостоверной информации в представленных заявителем документах, либо истечение срока их действия;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отсутствие права на объект или объекты недвижимости, в пределах территории на которой предполагается организовать рынок, в соответствии с планом организации розничных рынков на территории Свердловской области, утвержденным постановлением Правительства Свердловской области от 02.03.2016 № 136-ПП;</w:t>
      </w:r>
    </w:p>
    <w:p w:rsidR="00076BB1" w:rsidRPr="0021745E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несоответствие места расположения объекта или объектов недвижимости, принадлежащих заявителю, а также типа рынка, на который план</w:t>
      </w:r>
      <w:r w:rsidR="00E50681">
        <w:rPr>
          <w:rFonts w:ascii="Liberation Serif" w:hAnsi="Liberation Serif"/>
          <w:color w:val="000000"/>
          <w:sz w:val="24"/>
          <w:szCs w:val="24"/>
        </w:rPr>
        <w:t>ируется переоформление</w:t>
      </w:r>
      <w:r>
        <w:rPr>
          <w:rFonts w:ascii="Liberation Serif" w:hAnsi="Liberation Serif"/>
          <w:color w:val="000000"/>
          <w:sz w:val="24"/>
          <w:szCs w:val="24"/>
        </w:rPr>
        <w:t xml:space="preserve"> разрешения на право организации розничных рынков на территории Пышминского городского округа, плану организации розничных рынков на территории Свердловской области, утвержденным постановлением Правительства Свердловской области от 02.03.2016 № 136-ПП.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Основания</w:t>
      </w:r>
      <w:r w:rsidRPr="009F6EF6">
        <w:rPr>
          <w:rFonts w:ascii="Liberation Serif" w:hAnsi="Liberation Serif"/>
          <w:sz w:val="24"/>
          <w:szCs w:val="24"/>
        </w:rPr>
        <w:t xml:space="preserve"> для приостановления предоставления муниципальной услуги отсутствуют.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 предоставлении муниципальной услуги</w:t>
      </w:r>
    </w:p>
    <w:p w:rsidR="00076BB1" w:rsidRPr="009F6EF6" w:rsidRDefault="00076BB1" w:rsidP="00076BB1">
      <w:pPr>
        <w:pStyle w:val="a5"/>
        <w:ind w:firstLine="284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Услуг, которые являются необходимыми и обязательными для предоставления муниципальной услуги, не предусмотрено.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ожидания в очереди при подаче заявления о предоставлении муниципальной услуги и при получении результата предоставления  муниципальной услуги  не должен превышать 15 минут.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2.13.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Регистрация заявления и иных документов осуществляется в день их поступления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омитет, при обращ</w:t>
      </w:r>
      <w:r>
        <w:rPr>
          <w:rFonts w:ascii="Liberation Serif" w:hAnsi="Liberation Serif"/>
          <w:sz w:val="24"/>
          <w:szCs w:val="24"/>
        </w:rPr>
        <w:t>ении лично, через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случае, если запрос подан в эл</w:t>
      </w:r>
      <w:r>
        <w:rPr>
          <w:rFonts w:ascii="Liberation Serif" w:hAnsi="Liberation Serif"/>
          <w:sz w:val="24"/>
          <w:szCs w:val="24"/>
        </w:rPr>
        <w:t>ектронном виде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 не позднее</w:t>
      </w:r>
      <w:r>
        <w:rPr>
          <w:rFonts w:ascii="Liberation Serif" w:hAnsi="Liberation Serif"/>
          <w:sz w:val="24"/>
          <w:szCs w:val="24"/>
        </w:rPr>
        <w:t xml:space="preserve"> одного</w:t>
      </w:r>
      <w:r w:rsidRPr="009F6EF6">
        <w:rPr>
          <w:rFonts w:ascii="Liberation Serif" w:hAnsi="Liberation Serif"/>
          <w:sz w:val="24"/>
          <w:szCs w:val="24"/>
        </w:rPr>
        <w:t xml:space="preserve"> рабочего дня, следующего за днем подачи заявления, направляет заявителю электронное сообщение </w:t>
      </w:r>
      <w:r w:rsidRPr="009F6EF6">
        <w:rPr>
          <w:rFonts w:ascii="Liberation Serif" w:hAnsi="Liberation Serif"/>
          <w:sz w:val="24"/>
          <w:szCs w:val="24"/>
        </w:rPr>
        <w:lastRenderedPageBreak/>
        <w:t>о принятии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об отказе в принятии заявления. Регистрация заявления, направленного в форме электронного документа, при отсутствии оснований для отказа в его приеме, осуществляется не позднее</w:t>
      </w:r>
      <w:r>
        <w:rPr>
          <w:rFonts w:ascii="Liberation Serif" w:hAnsi="Liberation Serif"/>
          <w:sz w:val="24"/>
          <w:szCs w:val="24"/>
        </w:rPr>
        <w:t xml:space="preserve"> одного</w:t>
      </w:r>
      <w:r w:rsidRPr="009F6EF6">
        <w:rPr>
          <w:rFonts w:ascii="Liberation Serif" w:hAnsi="Liberation Serif"/>
          <w:sz w:val="24"/>
          <w:szCs w:val="24"/>
        </w:rPr>
        <w:t xml:space="preserve"> рабочего дня, следующего за днем подачи заявления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Процедура регистрации заявления о предоставлении муни</w:t>
      </w:r>
      <w:r>
        <w:rPr>
          <w:rFonts w:ascii="Liberation Serif" w:hAnsi="Liberation Serif"/>
          <w:sz w:val="24"/>
          <w:szCs w:val="24"/>
        </w:rPr>
        <w:t>ципальной услуги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осуществляется</w:t>
      </w:r>
      <w:r>
        <w:rPr>
          <w:rFonts w:ascii="Liberation Serif" w:hAnsi="Liberation Serif"/>
          <w:sz w:val="24"/>
          <w:szCs w:val="24"/>
        </w:rPr>
        <w:t xml:space="preserve"> в порядке, предусмотренном разделом</w:t>
      </w:r>
      <w:r w:rsidRPr="009F6EF6">
        <w:rPr>
          <w:rFonts w:ascii="Liberation Serif" w:hAnsi="Liberation Serif"/>
          <w:sz w:val="24"/>
          <w:szCs w:val="24"/>
        </w:rPr>
        <w:t xml:space="preserve"> 3 настоящего административного регламента.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2.14.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помещениях, где</w:t>
      </w:r>
      <w:r w:rsidRPr="009F6EF6">
        <w:rPr>
          <w:rFonts w:ascii="Liberation Serif" w:hAnsi="Liberation Serif"/>
          <w:sz w:val="24"/>
          <w:szCs w:val="24"/>
        </w:rPr>
        <w:t xml:space="preserve"> предоставляется муниципальная услуга, обеспечивается: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соответствие санитарно-эпидемиологическим правилам и нормативам, правилам противопожарной безопасности;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создание инвалидам следующих условий доступности объектов в соответствии с требованиями, установленными законодательными и иными нормативными правовыми актами (указать при наличии):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возможность беспрепятственного входа в объекты и выхода из них;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возможность самостоятельного передвижения по территории объекта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в целях доступа к месту предоставления муниципальной услуги, в том числе с помощью работников </w:t>
      </w:r>
      <w:r>
        <w:rPr>
          <w:rFonts w:ascii="Liberation Serif" w:hAnsi="Liberation Serif"/>
          <w:sz w:val="24"/>
          <w:szCs w:val="24"/>
        </w:rPr>
        <w:t>учреждений,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предоставляющих муниципал</w:t>
      </w:r>
      <w:r>
        <w:rPr>
          <w:rFonts w:ascii="Liberation Serif" w:hAnsi="Liberation Serif"/>
          <w:sz w:val="24"/>
          <w:szCs w:val="24"/>
        </w:rPr>
        <w:t>ьную услугу</w:t>
      </w:r>
      <w:r w:rsidRPr="009F6EF6">
        <w:rPr>
          <w:rFonts w:ascii="Liberation Serif" w:hAnsi="Liberation Serif"/>
          <w:sz w:val="24"/>
          <w:szCs w:val="24"/>
        </w:rPr>
        <w:t>, ассистивных и вспомогательных технологий;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помещения должны иметь места для ожидания, информирования, приема заявителей</w:t>
      </w:r>
      <w:r>
        <w:rPr>
          <w:rFonts w:ascii="Liberation Serif" w:hAnsi="Liberation Serif"/>
          <w:sz w:val="24"/>
          <w:szCs w:val="24"/>
        </w:rPr>
        <w:t>, которые</w:t>
      </w:r>
      <w:r w:rsidRPr="009F6EF6">
        <w:rPr>
          <w:rFonts w:ascii="Liberation Serif" w:hAnsi="Liberation Serif"/>
          <w:sz w:val="24"/>
          <w:szCs w:val="24"/>
        </w:rPr>
        <w:t xml:space="preserve"> обеспечиваются стульями, кресельными секциями, скамьями (</w:t>
      </w:r>
      <w:proofErr w:type="spellStart"/>
      <w:r w:rsidRPr="009F6EF6">
        <w:rPr>
          <w:rFonts w:ascii="Liberation Serif" w:hAnsi="Liberation Serif"/>
          <w:sz w:val="24"/>
          <w:szCs w:val="24"/>
        </w:rPr>
        <w:t>банкетками</w:t>
      </w:r>
      <w:proofErr w:type="spellEnd"/>
      <w:r w:rsidRPr="009F6EF6">
        <w:rPr>
          <w:rFonts w:ascii="Liberation Serif" w:hAnsi="Liberation Serif"/>
          <w:sz w:val="24"/>
          <w:szCs w:val="24"/>
        </w:rPr>
        <w:t>);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помещения должны иметь туалет со свободным доступом к нему </w:t>
      </w:r>
      <w:r w:rsidRPr="009F6EF6">
        <w:rPr>
          <w:rFonts w:ascii="Liberation Serif" w:hAnsi="Liberation Serif"/>
          <w:sz w:val="24"/>
          <w:szCs w:val="24"/>
        </w:rPr>
        <w:br/>
        <w:t>в рабочее время;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места информирования, предназначенные для ознакомления граждан </w:t>
      </w:r>
      <w:r w:rsidRPr="009F6EF6">
        <w:rPr>
          <w:rFonts w:ascii="Liberation Serif" w:hAnsi="Liberation Serif"/>
          <w:sz w:val="24"/>
          <w:szCs w:val="24"/>
        </w:rPr>
        <w:br/>
        <w:t>с информационными материалами, оборудуются</w:t>
      </w:r>
      <w:r>
        <w:rPr>
          <w:rFonts w:ascii="Liberation Serif" w:hAnsi="Liberation Serif"/>
          <w:sz w:val="24"/>
          <w:szCs w:val="24"/>
        </w:rPr>
        <w:t xml:space="preserve">: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информационными стендами или информационными электронными терминалами;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столами (стойками) с канцелярскими принадлежностями для оформления документов, стульями.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Оформление визуальной, текстовой и мультимедийной информации </w:t>
      </w:r>
      <w:r w:rsidRPr="009F6EF6">
        <w:rPr>
          <w:rFonts w:ascii="Liberation Serif" w:hAnsi="Liberation Serif"/>
          <w:sz w:val="24"/>
          <w:szCs w:val="24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2.15. Показатели доступности и качества муниципальной услуги, в том числе количество взаимодействий заявителя с должностными лицами, муниципальными служащими и работниками при предоставлении муниципальной услуги и их продолжительность, возможность по</w:t>
      </w:r>
      <w:r>
        <w:rPr>
          <w:rFonts w:ascii="Liberation Serif" w:hAnsi="Liberation Serif"/>
          <w:bCs/>
          <w:sz w:val="24"/>
          <w:szCs w:val="24"/>
        </w:rPr>
        <w:t>лучения муниципальной услуги в М</w:t>
      </w:r>
      <w:r w:rsidRPr="009F6EF6">
        <w:rPr>
          <w:rFonts w:ascii="Liberation Serif" w:hAnsi="Liberation Serif"/>
          <w:bCs/>
          <w:sz w:val="24"/>
          <w:szCs w:val="24"/>
        </w:rPr>
        <w:t>ногофункционал</w:t>
      </w:r>
      <w:r>
        <w:rPr>
          <w:rFonts w:ascii="Liberation Serif" w:hAnsi="Liberation Serif"/>
          <w:bCs/>
          <w:sz w:val="24"/>
          <w:szCs w:val="24"/>
        </w:rPr>
        <w:t>ьном центре</w:t>
      </w:r>
      <w:r w:rsidRPr="009F6EF6">
        <w:rPr>
          <w:rFonts w:ascii="Liberation Serif" w:hAnsi="Liberation Serif"/>
          <w:bCs/>
          <w:sz w:val="24"/>
          <w:szCs w:val="24"/>
        </w:rPr>
        <w:t>, возможность либо невозможность получения муниципальной услуги в любом территориальном подразделении органа, предоставляющего муниципальную услугу по выбору заявителя (экстерриториальный принцип),  возможность получения информации о ходе предоставления муниципальной услуги, в том числе с использованием информационно-коммуникационных технологий.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Показателями доступности и качества предоставления муниципальной услуги являются: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своевременность предоставления муниципальной услуги в соответствии со стандартом ее предоставления, установленным настоящим  регламентом;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возможность получения информации о ходе предоставления муниципальной услуги, лично или с использованием информационно-коммуникационных технологий;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возможность обращения за предоставлением муниципальной услуги </w:t>
      </w:r>
      <w:r>
        <w:rPr>
          <w:rFonts w:ascii="Liberation Serif" w:hAnsi="Liberation Serif"/>
          <w:sz w:val="24"/>
          <w:szCs w:val="24"/>
        </w:rPr>
        <w:t>через МФЦ</w:t>
      </w:r>
      <w:r w:rsidRPr="009F6EF6">
        <w:rPr>
          <w:rFonts w:ascii="Liberation Serif" w:hAnsi="Liberation Serif"/>
          <w:sz w:val="24"/>
          <w:szCs w:val="24"/>
        </w:rPr>
        <w:t xml:space="preserve"> и в электронной форме;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При предоставлении муниципальной услуги взаимодействие заявителя с должностными лицами,  осуществляется не более 2 раз в следующих случаях: 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 приеме заявления;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при получении результата.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 каждом случае время, затраченное заявителем при взаимодействиях с должностными лицами при предоставлении муниципальной услуги, не должно превышать 15 минут.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2.16. Иные требования, в том числе учитывающие особенности предост</w:t>
      </w:r>
      <w:r>
        <w:rPr>
          <w:rFonts w:ascii="Liberation Serif" w:hAnsi="Liberation Serif"/>
          <w:sz w:val="24"/>
          <w:szCs w:val="24"/>
        </w:rPr>
        <w:t>авления муниципальной услуги в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ных центрах</w:t>
      </w:r>
      <w:r w:rsidRPr="009F6EF6">
        <w:rPr>
          <w:rFonts w:ascii="Liberation Serif" w:hAnsi="Liberation Serif"/>
          <w:sz w:val="24"/>
          <w:szCs w:val="24"/>
        </w:rPr>
        <w:t>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обращении заявителя за предоставлением муниципальной ус</w:t>
      </w:r>
      <w:r>
        <w:rPr>
          <w:rFonts w:ascii="Liberation Serif" w:hAnsi="Liberation Serif"/>
          <w:sz w:val="24"/>
          <w:szCs w:val="24"/>
        </w:rPr>
        <w:t>луги в МФЦ, сотрудник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 действия, предусмотренные  регламентом и соглашением о взаи</w:t>
      </w:r>
      <w:r>
        <w:rPr>
          <w:rFonts w:ascii="Liberation Serif" w:hAnsi="Liberation Serif"/>
          <w:sz w:val="24"/>
          <w:szCs w:val="24"/>
        </w:rPr>
        <w:t>модействии, заключенным между МФЦ</w:t>
      </w:r>
      <w:r w:rsidRPr="009F6EF6">
        <w:rPr>
          <w:rFonts w:ascii="Liberation Serif" w:hAnsi="Liberation Serif"/>
          <w:sz w:val="24"/>
          <w:szCs w:val="24"/>
        </w:rPr>
        <w:t xml:space="preserve"> и администрацией Пышминского городского округа.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Многофункциона</w:t>
      </w:r>
      <w:r>
        <w:rPr>
          <w:rFonts w:ascii="Liberation Serif" w:hAnsi="Liberation Serif"/>
          <w:sz w:val="24"/>
          <w:szCs w:val="24"/>
        </w:rPr>
        <w:t>льный центр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передачу принятого от заявителя заявления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 в порядке и сроки, установленные соглашением о взаимодействии.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Особенности предоставления муниципальной услуги в электронной форме: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обеспечение возможности получения заявителем информации о предоставляемой муниципальной услуге на Едином порт</w:t>
      </w:r>
      <w:r>
        <w:rPr>
          <w:rFonts w:ascii="Liberation Serif" w:hAnsi="Liberation Serif"/>
          <w:sz w:val="24"/>
          <w:szCs w:val="24"/>
        </w:rPr>
        <w:t>але</w:t>
      </w:r>
      <w:r w:rsidRPr="009F6EF6">
        <w:rPr>
          <w:rFonts w:ascii="Liberation Serif" w:hAnsi="Liberation Serif"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обеспечение при направлении заявителем запроса в форме электронного сообщения предоставления заявителю сообщения, подтвержд</w:t>
      </w:r>
      <w:r>
        <w:rPr>
          <w:rFonts w:ascii="Liberation Serif" w:hAnsi="Liberation Serif"/>
          <w:sz w:val="24"/>
          <w:szCs w:val="24"/>
        </w:rPr>
        <w:t>ающего поступление заявления в К</w:t>
      </w:r>
      <w:r w:rsidRPr="009F6EF6">
        <w:rPr>
          <w:rFonts w:ascii="Liberation Serif" w:hAnsi="Liberation Serif"/>
          <w:sz w:val="24"/>
          <w:szCs w:val="24"/>
        </w:rPr>
        <w:t>омитет, при этом заявление и электронный образ каждого документа могут быть подписаны простой электронной подписью.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Государственная пошлина за предоставление муниципальной услуги не взимается.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Услуг, которые являются необходимыми и обязательными для предоставления муниципальной услуги,  не предусмотрено.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076BB1" w:rsidRPr="00F93637" w:rsidRDefault="00076BB1" w:rsidP="00076BB1">
      <w:pPr>
        <w:pStyle w:val="a5"/>
        <w:jc w:val="center"/>
        <w:rPr>
          <w:rFonts w:ascii="Liberation Serif" w:hAnsi="Liberation Serif"/>
          <w:b/>
          <w:bCs/>
          <w:sz w:val="24"/>
          <w:szCs w:val="24"/>
        </w:rPr>
      </w:pPr>
      <w:r w:rsidRPr="00F93637">
        <w:rPr>
          <w:rFonts w:ascii="Liberation Serif" w:hAnsi="Liberation Serif"/>
          <w:b/>
          <w:sz w:val="24"/>
          <w:szCs w:val="24"/>
        </w:rPr>
        <w:t xml:space="preserve">Раздел 3.  </w:t>
      </w:r>
      <w:r w:rsidRPr="00F93637">
        <w:rPr>
          <w:rFonts w:ascii="Liberation Serif" w:hAnsi="Liberation Serif"/>
          <w:b/>
          <w:bCs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 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 многофункциональных центрах предоставления государственных и муниципальных услуг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 Административные процедуры (действия) по предоставлению муниципальной услуги посредством личного обращения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либо почтового отправления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Последовательность админ</w:t>
      </w:r>
      <w:r>
        <w:rPr>
          <w:rFonts w:ascii="Liberation Serif" w:hAnsi="Liberation Serif"/>
          <w:sz w:val="24"/>
          <w:szCs w:val="24"/>
        </w:rPr>
        <w:t>истративных процедур (действий)</w:t>
      </w:r>
      <w:r w:rsidRPr="009F6EF6">
        <w:rPr>
          <w:rFonts w:ascii="Liberation Serif" w:hAnsi="Liberation Serif"/>
          <w:sz w:val="24"/>
          <w:szCs w:val="24"/>
        </w:rPr>
        <w:t xml:space="preserve"> по предоставлению муниципальной услуги посредством личного обращения, либо почтового отправления включает следующие административные процедуры:</w:t>
      </w:r>
    </w:p>
    <w:p w:rsidR="00076BB1" w:rsidRPr="00F93637" w:rsidRDefault="00076BB1" w:rsidP="00076BB1">
      <w:pPr>
        <w:pStyle w:val="a5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прием и регистрация заявления и прилагаемых документов, проверка правильности  оформл</w:t>
      </w:r>
      <w:r>
        <w:rPr>
          <w:rFonts w:ascii="Liberation Serif" w:hAnsi="Liberation Serif"/>
          <w:sz w:val="24"/>
          <w:szCs w:val="24"/>
        </w:rPr>
        <w:t xml:space="preserve">ения заявления и представленных заявителем </w:t>
      </w:r>
      <w:r w:rsidRPr="009F6EF6">
        <w:rPr>
          <w:rFonts w:ascii="Liberation Serif" w:hAnsi="Liberation Serif"/>
          <w:sz w:val="24"/>
          <w:szCs w:val="24"/>
        </w:rPr>
        <w:t xml:space="preserve">документов;            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- формирование и направление межведомственных запросов; 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i/>
          <w:color w:val="FF0000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принятие решения</w:t>
      </w:r>
      <w:r w:rsidRPr="009F6EF6">
        <w:rPr>
          <w:rFonts w:ascii="Liberation Serif" w:hAnsi="Liberation Serif"/>
          <w:sz w:val="24"/>
          <w:szCs w:val="24"/>
        </w:rPr>
        <w:t xml:space="preserve"> о предоставлении муниципальной услуги;                     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формирование и выдача заявителю результата предоставления муниципальной услуги;</w:t>
      </w:r>
    </w:p>
    <w:p w:rsidR="00076BB1" w:rsidRPr="00F93637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исправление допущенных опечаток и ошибок в выданных в результате предоставления муниципальной услуги документах.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3.1.1. Прием и регистрация заявления и прилагаемых документов, проверка правильности оформления заявления и представленных заявителем документов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по приему </w:t>
      </w:r>
      <w:r>
        <w:rPr>
          <w:rFonts w:ascii="Liberation Serif" w:hAnsi="Liberation Serif"/>
          <w:spacing w:val="12"/>
          <w:sz w:val="24"/>
          <w:szCs w:val="24"/>
        </w:rPr>
        <w:t>и</w:t>
      </w:r>
      <w:r w:rsidRPr="009F6EF6">
        <w:rPr>
          <w:rFonts w:ascii="Liberation Serif" w:hAnsi="Liberation Serif"/>
          <w:spacing w:val="12"/>
          <w:sz w:val="24"/>
          <w:szCs w:val="24"/>
        </w:rPr>
        <w:t xml:space="preserve"> регистрации заявления и прилагаемых документов является обращение </w:t>
      </w:r>
      <w:r w:rsidRPr="009F6EF6">
        <w:rPr>
          <w:rFonts w:ascii="Liberation Serif" w:hAnsi="Liberation Serif"/>
          <w:sz w:val="24"/>
          <w:szCs w:val="24"/>
        </w:rPr>
        <w:t>заявителя (его представителя) с заявлением по установленной форме и при</w:t>
      </w:r>
      <w:r>
        <w:rPr>
          <w:rFonts w:ascii="Liberation Serif" w:hAnsi="Liberation Serif"/>
          <w:sz w:val="24"/>
          <w:szCs w:val="24"/>
        </w:rPr>
        <w:t>ложением необходимых документов в Комитет</w:t>
      </w:r>
      <w:r w:rsidRPr="009F6EF6">
        <w:rPr>
          <w:rFonts w:ascii="Liberation Serif" w:hAnsi="Liberation Serif"/>
          <w:sz w:val="24"/>
          <w:szCs w:val="24"/>
        </w:rPr>
        <w:t>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посредством личного обращени</w:t>
      </w:r>
      <w:r>
        <w:rPr>
          <w:rFonts w:ascii="Liberation Serif" w:hAnsi="Liberation Serif"/>
          <w:sz w:val="24"/>
          <w:szCs w:val="24"/>
        </w:rPr>
        <w:t>я заявителя (его представителя).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Прием и регистрация заявления и прилагаемых документов, представленных заявителем, осущест</w:t>
      </w:r>
      <w:r>
        <w:rPr>
          <w:rFonts w:ascii="Liberation Serif" w:hAnsi="Liberation Serif"/>
          <w:sz w:val="24"/>
          <w:szCs w:val="24"/>
        </w:rPr>
        <w:t>вляется муниципальным служащим К</w:t>
      </w:r>
      <w:r w:rsidRPr="009F6EF6">
        <w:rPr>
          <w:rFonts w:ascii="Liberation Serif" w:hAnsi="Liberation Serif"/>
          <w:sz w:val="24"/>
          <w:szCs w:val="24"/>
        </w:rPr>
        <w:t>омитета, ответственным за прием и регистрацию документов.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поступлении заявления и прилагаемых к нему документов посредством личного обращения</w:t>
      </w:r>
      <w:r>
        <w:rPr>
          <w:rFonts w:ascii="Liberation Serif" w:hAnsi="Liberation Serif"/>
          <w:sz w:val="24"/>
          <w:szCs w:val="24"/>
        </w:rPr>
        <w:t xml:space="preserve"> с</w:t>
      </w:r>
      <w:r w:rsidRPr="009F6EF6">
        <w:rPr>
          <w:rFonts w:ascii="Liberation Serif" w:hAnsi="Liberation Serif"/>
          <w:sz w:val="24"/>
          <w:szCs w:val="24"/>
        </w:rPr>
        <w:t xml:space="preserve"> заявител</w:t>
      </w:r>
      <w:r>
        <w:rPr>
          <w:rFonts w:ascii="Liberation Serif" w:hAnsi="Liberation Serif"/>
          <w:sz w:val="24"/>
          <w:szCs w:val="24"/>
        </w:rPr>
        <w:t>ем (представителем</w:t>
      </w:r>
      <w:r w:rsidRPr="009F6EF6">
        <w:rPr>
          <w:rFonts w:ascii="Liberation Serif" w:hAnsi="Liberation Serif"/>
          <w:sz w:val="24"/>
          <w:szCs w:val="24"/>
        </w:rPr>
        <w:t xml:space="preserve"> зая</w:t>
      </w:r>
      <w:r>
        <w:rPr>
          <w:rFonts w:ascii="Liberation Serif" w:hAnsi="Liberation Serif"/>
          <w:sz w:val="24"/>
          <w:szCs w:val="24"/>
        </w:rPr>
        <w:t>вителя) муниципальный служащий К</w:t>
      </w:r>
      <w:r w:rsidRPr="009F6EF6">
        <w:rPr>
          <w:rFonts w:ascii="Liberation Serif" w:hAnsi="Liberation Serif"/>
          <w:sz w:val="24"/>
          <w:szCs w:val="24"/>
        </w:rPr>
        <w:t>омитета, ответственный за прием и регистрацию документов, осуществляет следующую последовательность действий: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устанавливает соответствие личности заявителя документу, удостоверяющему личность;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проверяет наличие документа, удостоверяющего права (полномочия) представителя заявителя (в случае если с заявлением обращается представитель заявителя);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сверку копий представленных документов с оригиналами, заверяет их подписью и печатью. В случае если представлены подлинники документов, снимает с них копии, заверяет подписью и печатью. Подлинники документов возвращает заявителю (за исключением документов, представление которых предусмотрено только в подлинниках);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устанавливает факт наличия всех необходимых для предоставления м</w:t>
      </w:r>
      <w:r>
        <w:rPr>
          <w:rFonts w:ascii="Liberation Serif" w:hAnsi="Liberation Serif"/>
          <w:sz w:val="24"/>
          <w:szCs w:val="24"/>
        </w:rPr>
        <w:t>униципальной услуги документов,</w:t>
      </w:r>
      <w:r w:rsidRPr="009F6EF6">
        <w:rPr>
          <w:rFonts w:ascii="Liberation Serif" w:hAnsi="Liberation Serif"/>
          <w:sz w:val="24"/>
          <w:szCs w:val="24"/>
        </w:rPr>
        <w:t xml:space="preserve"> из числа указанных в заявлении и приложенных к нему, а также, проверяет заявление и прилагаемые документы на их соответств</w:t>
      </w:r>
      <w:r>
        <w:rPr>
          <w:rFonts w:ascii="Liberation Serif" w:hAnsi="Liberation Serif"/>
          <w:sz w:val="24"/>
          <w:szCs w:val="24"/>
        </w:rPr>
        <w:t>ие требованиям, установленным пунктом 2.6</w:t>
      </w:r>
      <w:r w:rsidRPr="009F6EF6"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</w:rPr>
        <w:t xml:space="preserve"> раздела 2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кроме этого, на соответствие изложенных в них сведений документу, удостоверяющему личность заявителя, и иным представленным документам;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прием заявления и документов и вручает расписку о приеме документов для предоставления муниципальной услуги.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регистрацию заявления и прилагаемых к нему документов в соответствии с порядком делопроизводства, установленным в администрации Пышминского городского округа.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при отсутствии у заявителя, обратившегося лично, заполненного заявления или неправильном его заполнении, муниципальный служащий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ответственный за прием документов, консультирует заявителя по вопросам заполнения заявления.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выполнения каждого административного действия, входящего в состав указанной административной процедуры, устанавливается в порядке, предусмотренном Федеральным законом от 27 июля 2010 года № 210– ФЗ «Об организации предоставления государственных и муниципальных услуг».</w:t>
      </w:r>
    </w:p>
    <w:p w:rsidR="00076BB1" w:rsidRPr="000E453B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административной процедуры по приему и регистрации заявления и прилагаемых документов является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передача заявления и прилагаемых к нему документов муниципальному служащему, ответственному за обработку и предварительное рассмотрение документов, необходимых для предоставления услуги</w:t>
      </w:r>
      <w:r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Фиксация результата выполнения административной процедуры по приему и регистрации заявления и прилагаемых документов осуществляется посредством </w:t>
      </w:r>
      <w:r w:rsidRPr="009F6EF6">
        <w:rPr>
          <w:rFonts w:ascii="Liberation Serif" w:hAnsi="Liberation Serif"/>
          <w:sz w:val="24"/>
          <w:szCs w:val="24"/>
        </w:rPr>
        <w:lastRenderedPageBreak/>
        <w:t>регистрации заявления и прилагаемых документов в журнале специалистом, ответственным за прием, регистрацию заявления и прилагаемых документов.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3.1.2. Формирование и направление межведомственных запросов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административной процедуры по формированию и направлению межведомственных запро</w:t>
      </w:r>
      <w:r>
        <w:rPr>
          <w:rFonts w:ascii="Liberation Serif" w:hAnsi="Liberation Serif"/>
          <w:sz w:val="24"/>
          <w:szCs w:val="24"/>
        </w:rPr>
        <w:t>сов администрацией, участвующей</w:t>
      </w:r>
      <w:r w:rsidRPr="009F6EF6">
        <w:rPr>
          <w:rFonts w:ascii="Liberation Serif" w:hAnsi="Liberation Serif"/>
          <w:sz w:val="24"/>
          <w:szCs w:val="24"/>
        </w:rPr>
        <w:t xml:space="preserve"> в предоставлении муниципальной услуги и получении ответов на запросы, является непредставление заявителем хотя бы одного и</w:t>
      </w:r>
      <w:r>
        <w:rPr>
          <w:rFonts w:ascii="Liberation Serif" w:hAnsi="Liberation Serif"/>
          <w:sz w:val="24"/>
          <w:szCs w:val="24"/>
        </w:rPr>
        <w:t>з документов, указанных в подпункте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2.7.1.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Формирование и направление межведомс</w:t>
      </w:r>
      <w:r>
        <w:rPr>
          <w:rFonts w:ascii="Liberation Serif" w:hAnsi="Liberation Serif"/>
          <w:sz w:val="24"/>
          <w:szCs w:val="24"/>
        </w:rPr>
        <w:t>твенных запросов осуществляет муниципальный служащий Комитета, ответственный</w:t>
      </w:r>
      <w:r w:rsidRPr="009F6EF6">
        <w:rPr>
          <w:rFonts w:ascii="Liberation Serif" w:hAnsi="Liberation Serif"/>
          <w:sz w:val="24"/>
          <w:szCs w:val="24"/>
        </w:rPr>
        <w:t xml:space="preserve"> за выполнение административной процедуры по формированию и направлению межведомственных запросов.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Если заявителем не представлены документы, предусмотренные </w:t>
      </w:r>
      <w:r>
        <w:rPr>
          <w:rFonts w:ascii="Liberation Serif" w:hAnsi="Liberation Serif"/>
          <w:sz w:val="24"/>
          <w:szCs w:val="24"/>
        </w:rPr>
        <w:t>подпунктом 2.7.1.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му</w:t>
      </w:r>
      <w:r>
        <w:rPr>
          <w:rFonts w:ascii="Liberation Serif" w:hAnsi="Liberation Serif"/>
          <w:sz w:val="24"/>
          <w:szCs w:val="24"/>
        </w:rPr>
        <w:t>ниципальный служащий Комитета,</w:t>
      </w:r>
      <w:r w:rsidRPr="009F6EF6">
        <w:rPr>
          <w:rFonts w:ascii="Liberation Serif" w:hAnsi="Liberation Serif"/>
          <w:sz w:val="24"/>
          <w:szCs w:val="24"/>
        </w:rPr>
        <w:t xml:space="preserve"> ответственный за прием и регистрацию документов, в установленном порядке направляет межведомственные запросы в форме электронного документа.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носителе, по факсу (с одновременным направлением на бумажном носителе посредством почтового отправления) или курьерской доставкой.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Межведомственный запрос в бумажном виде должен содержать следующие сведения: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органа власти или организации, направляющего межведомственный запрос;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органа власти или организации, в адрес которых направляется межведомственный запрос;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-ук</w:t>
      </w:r>
      <w:r>
        <w:rPr>
          <w:rFonts w:ascii="Liberation Serif" w:hAnsi="Liberation Serif"/>
          <w:sz w:val="24"/>
          <w:szCs w:val="24"/>
        </w:rPr>
        <w:t>азание на положения нормативных правовых актов</w:t>
      </w:r>
      <w:r w:rsidRPr="009F6EF6">
        <w:rPr>
          <w:rFonts w:ascii="Liberation Serif" w:hAnsi="Liberation Serif"/>
          <w:sz w:val="24"/>
          <w:szCs w:val="24"/>
        </w:rPr>
        <w:t>, которыми уст</w:t>
      </w:r>
      <w:r>
        <w:rPr>
          <w:rFonts w:ascii="Liberation Serif" w:hAnsi="Liberation Serif"/>
          <w:sz w:val="24"/>
          <w:szCs w:val="24"/>
        </w:rPr>
        <w:t>ановлено представление документов</w:t>
      </w:r>
      <w:r w:rsidRPr="009F6EF6">
        <w:rPr>
          <w:rFonts w:ascii="Liberation Serif" w:hAnsi="Liberation Serif"/>
          <w:sz w:val="24"/>
          <w:szCs w:val="24"/>
        </w:rPr>
        <w:t xml:space="preserve"> и (или) информации, необходимых для пред</w:t>
      </w:r>
      <w:r>
        <w:rPr>
          <w:rFonts w:ascii="Liberation Serif" w:hAnsi="Liberation Serif"/>
          <w:sz w:val="24"/>
          <w:szCs w:val="24"/>
        </w:rPr>
        <w:t>оставления муниципальной услуги</w:t>
      </w:r>
      <w:r w:rsidRPr="009F6EF6">
        <w:rPr>
          <w:rFonts w:ascii="Liberation Serif" w:hAnsi="Liberation Serif"/>
          <w:sz w:val="24"/>
          <w:szCs w:val="24"/>
        </w:rPr>
        <w:t xml:space="preserve"> и указание на реквизиты данного нормативного правового акта;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сведения, необход</w:t>
      </w:r>
      <w:r>
        <w:rPr>
          <w:rFonts w:ascii="Liberation Serif" w:hAnsi="Liberation Serif"/>
          <w:sz w:val="24"/>
          <w:szCs w:val="24"/>
        </w:rPr>
        <w:t>имые для представления документов</w:t>
      </w:r>
      <w:r w:rsidRPr="009F6EF6">
        <w:rPr>
          <w:rFonts w:ascii="Liberation Serif" w:hAnsi="Liberation Serif"/>
          <w:sz w:val="24"/>
          <w:szCs w:val="24"/>
        </w:rPr>
        <w:t xml:space="preserve"> и (или) информации, установленные настоящим Регламентом предоставления муниципальной услуги, а также сведения, предусмотренны</w:t>
      </w:r>
      <w:r>
        <w:rPr>
          <w:rFonts w:ascii="Liberation Serif" w:hAnsi="Liberation Serif"/>
          <w:sz w:val="24"/>
          <w:szCs w:val="24"/>
        </w:rPr>
        <w:t>е нормативными</w:t>
      </w:r>
      <w:r w:rsidRPr="009F6EF6">
        <w:rPr>
          <w:rFonts w:ascii="Liberation Serif" w:hAnsi="Liberation Serif"/>
          <w:sz w:val="24"/>
          <w:szCs w:val="24"/>
        </w:rPr>
        <w:t xml:space="preserve"> правовыми актами как необходимые для представления таких документов и (или) информации;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контактную информацию для направления ответа на межведомственный запрос;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 дату направления межведомственного запроса;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фамилию,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информацию о факте получения согласия, предусмотренного частью 5 статьи 7 Федерального закона от 27.07.2010 №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210 – ФЗ «Об организации предоставления государственных и муниципальных услуг».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Для предоставления муниципальной</w:t>
      </w:r>
      <w:r>
        <w:rPr>
          <w:rFonts w:ascii="Liberation Serif" w:hAnsi="Liberation Serif"/>
          <w:sz w:val="24"/>
          <w:szCs w:val="24"/>
        </w:rPr>
        <w:t xml:space="preserve"> услуги, в целях получения сведений указанных в подпункте 2.7.1. настоящего Регламента, муниципальный служащий К</w:t>
      </w:r>
      <w:r w:rsidRPr="009F6EF6">
        <w:rPr>
          <w:rFonts w:ascii="Liberation Serif" w:hAnsi="Liberation Serif"/>
          <w:sz w:val="24"/>
          <w:szCs w:val="24"/>
        </w:rPr>
        <w:t>омитета направляет межведомственные запросы: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 терри</w:t>
      </w:r>
      <w:r>
        <w:rPr>
          <w:rFonts w:ascii="Liberation Serif" w:hAnsi="Liberation Serif"/>
          <w:sz w:val="24"/>
          <w:szCs w:val="24"/>
        </w:rPr>
        <w:t>ториальное структурное подразделение</w:t>
      </w:r>
      <w:r w:rsidRPr="009F6EF6">
        <w:rPr>
          <w:rFonts w:ascii="Liberation Serif" w:hAnsi="Liberation Serif"/>
          <w:sz w:val="24"/>
          <w:szCs w:val="24"/>
        </w:rPr>
        <w:t xml:space="preserve"> ФНС России.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Срок подготовки</w:t>
      </w:r>
      <w:r w:rsidRPr="009F6EF6">
        <w:rPr>
          <w:rFonts w:ascii="Liberation Serif" w:hAnsi="Liberation Serif"/>
          <w:sz w:val="24"/>
          <w:szCs w:val="24"/>
        </w:rPr>
        <w:t xml:space="preserve"> и направления ответа на межведомственные запросы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организацию, предоставляющие документ и информацию, если иные сроки подготовки и </w:t>
      </w:r>
      <w:r w:rsidRPr="009F6EF6">
        <w:rPr>
          <w:rFonts w:ascii="Liberation Serif" w:hAnsi="Liberation Serif"/>
          <w:sz w:val="24"/>
          <w:szCs w:val="24"/>
        </w:rPr>
        <w:lastRenderedPageBreak/>
        <w:t>направления ответа на межведомственный запрос не установлены фед</w:t>
      </w:r>
      <w:r>
        <w:rPr>
          <w:rFonts w:ascii="Liberation Serif" w:hAnsi="Liberation Serif"/>
          <w:sz w:val="24"/>
          <w:szCs w:val="24"/>
        </w:rPr>
        <w:t>еральными законами, нормативными</w:t>
      </w:r>
      <w:r w:rsidRPr="009F6EF6">
        <w:rPr>
          <w:rFonts w:ascii="Liberation Serif" w:hAnsi="Liberation Serif"/>
          <w:sz w:val="24"/>
          <w:szCs w:val="24"/>
        </w:rPr>
        <w:t xml:space="preserve"> правовыми актами Правительства Российской Федерации и принятыми в соответс</w:t>
      </w:r>
      <w:r>
        <w:rPr>
          <w:rFonts w:ascii="Liberation Serif" w:hAnsi="Liberation Serif"/>
          <w:sz w:val="24"/>
          <w:szCs w:val="24"/>
        </w:rPr>
        <w:t>твии с федеральными законами,</w:t>
      </w:r>
      <w:r w:rsidRPr="009F6EF6">
        <w:rPr>
          <w:rFonts w:ascii="Liberation Serif" w:hAnsi="Liberation Serif"/>
          <w:sz w:val="24"/>
          <w:szCs w:val="24"/>
        </w:rPr>
        <w:t xml:space="preserve"> нормат</w:t>
      </w:r>
      <w:r>
        <w:rPr>
          <w:rFonts w:ascii="Liberation Serif" w:hAnsi="Liberation Serif"/>
          <w:sz w:val="24"/>
          <w:szCs w:val="24"/>
        </w:rPr>
        <w:t>ивными правовыми актами Свердловской области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Муниципальный служащий К</w:t>
      </w:r>
      <w:r w:rsidRPr="009F6EF6">
        <w:rPr>
          <w:rFonts w:ascii="Liberation Serif" w:hAnsi="Liberation Serif"/>
          <w:sz w:val="24"/>
          <w:szCs w:val="24"/>
        </w:rPr>
        <w:t>омитета, ответственный за осуществление межведомственного информационного взаимодействия, обязан принять необходимые меры по получению ответа на межведомственные запросы.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выполнения административной процедуры по формированию и направлению межведомственных запросов в органы власти (организации), участвующие в предоставлении муниципальной услуги, и получение ответов на запросы, не может превышать 2 рабочих дней.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Превышение срока исполнения административной процедуры по формированию и направлению межведомственного запроса, и получению ответов на запросы не является основанием для продления общего срока предоставления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исполнения административной процедуры по обработке и предварительному рассмотрению документов, необходимых для предоставления муниципальной услуги являются: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пер</w:t>
      </w:r>
      <w:r>
        <w:rPr>
          <w:rFonts w:ascii="Liberation Serif" w:hAnsi="Liberation Serif"/>
          <w:sz w:val="24"/>
          <w:szCs w:val="24"/>
        </w:rPr>
        <w:t>едача муниципальному служащему К</w:t>
      </w:r>
      <w:r w:rsidRPr="009F6EF6">
        <w:rPr>
          <w:rFonts w:ascii="Liberation Serif" w:hAnsi="Liberation Serif"/>
          <w:sz w:val="24"/>
          <w:szCs w:val="24"/>
        </w:rPr>
        <w:t>омитета, ответственному за осуществление межведомственного информационного взаимодействия, сформированного ответа на запрос;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подготовка проекта решения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о </w:t>
      </w:r>
      <w:r w:rsidR="00135F14">
        <w:rPr>
          <w:rFonts w:ascii="Liberation Serif" w:hAnsi="Liberation Serif"/>
          <w:sz w:val="24"/>
          <w:szCs w:val="24"/>
        </w:rPr>
        <w:t>переоформлении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или об отказе в в</w:t>
      </w:r>
      <w:r w:rsidR="00135F14">
        <w:rPr>
          <w:rFonts w:ascii="Liberation Serif" w:hAnsi="Liberation Serif"/>
          <w:sz w:val="24"/>
          <w:szCs w:val="24"/>
        </w:rPr>
        <w:t>ыдаче такого решения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Фиксация результата выполнения административной процедуры по формированию и направлению межведомственных запросов осуществляется специалистом, ответственным за прием, регистрацию заявления и прилагаемых документов, путем регистрации информации, полученной в рамках межведомственного информационного взаимодействия.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3.1.3. Принятие решения о предоставлении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принятия решения о предоставлении муниципальной услуги является </w:t>
      </w:r>
      <w:r>
        <w:rPr>
          <w:rFonts w:ascii="Liberation Serif" w:hAnsi="Liberation Serif"/>
          <w:sz w:val="24"/>
          <w:szCs w:val="24"/>
        </w:rPr>
        <w:t>получение руководителем К</w:t>
      </w:r>
      <w:r w:rsidRPr="009F6EF6">
        <w:rPr>
          <w:rFonts w:ascii="Liberation Serif" w:hAnsi="Liberation Serif"/>
          <w:sz w:val="24"/>
          <w:szCs w:val="24"/>
        </w:rPr>
        <w:t>омитета  проекта докумен</w:t>
      </w:r>
      <w:r>
        <w:rPr>
          <w:rFonts w:ascii="Liberation Serif" w:hAnsi="Liberation Serif"/>
          <w:sz w:val="24"/>
          <w:szCs w:val="24"/>
        </w:rPr>
        <w:t>тов, предусмотренных пунктом 3.1.2.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Под</w:t>
      </w:r>
      <w:r>
        <w:rPr>
          <w:rFonts w:ascii="Liberation Serif" w:hAnsi="Liberation Serif"/>
          <w:sz w:val="24"/>
          <w:szCs w:val="24"/>
        </w:rPr>
        <w:t>готовленный проект муниципального правового акта о предоставлении муниципальной услуги или проект муниципального правового акта</w:t>
      </w:r>
      <w:r w:rsidRPr="009F6EF6">
        <w:rPr>
          <w:rFonts w:ascii="Liberation Serif" w:hAnsi="Liberation Serif"/>
          <w:sz w:val="24"/>
          <w:szCs w:val="24"/>
        </w:rPr>
        <w:t xml:space="preserve"> об отказе</w:t>
      </w:r>
      <w:r>
        <w:rPr>
          <w:rFonts w:ascii="Liberation Serif" w:hAnsi="Liberation Serif"/>
          <w:sz w:val="24"/>
          <w:szCs w:val="24"/>
        </w:rPr>
        <w:t xml:space="preserve"> в предоставлении муниципальной услуги,</w:t>
      </w:r>
      <w:r w:rsidRPr="009F6EF6">
        <w:rPr>
          <w:rFonts w:ascii="Liberation Serif" w:hAnsi="Liberation Serif"/>
          <w:sz w:val="24"/>
          <w:szCs w:val="24"/>
        </w:rPr>
        <w:t xml:space="preserve"> в течение 3 рабочих дней проходит стадию согласования: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с председателем К</w:t>
      </w:r>
      <w:r w:rsidRPr="009F6EF6">
        <w:rPr>
          <w:rFonts w:ascii="Liberation Serif" w:hAnsi="Liberation Serif"/>
          <w:sz w:val="24"/>
          <w:szCs w:val="24"/>
        </w:rPr>
        <w:t>омитета;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 с заместителем главы</w:t>
      </w:r>
      <w:r w:rsidRPr="009F6EF6">
        <w:rPr>
          <w:rFonts w:ascii="Liberation Serif" w:hAnsi="Liberation Serif"/>
          <w:sz w:val="24"/>
          <w:szCs w:val="24"/>
        </w:rPr>
        <w:t xml:space="preserve"> администрации Пышминского городского округа</w:t>
      </w:r>
      <w:r>
        <w:rPr>
          <w:rFonts w:ascii="Liberation Serif" w:hAnsi="Liberation Serif"/>
          <w:sz w:val="24"/>
          <w:szCs w:val="24"/>
        </w:rPr>
        <w:t xml:space="preserve"> по организации управления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</w:t>
      </w:r>
      <w:r w:rsidRPr="009F6EF6">
        <w:rPr>
          <w:rFonts w:ascii="Liberation Serif" w:hAnsi="Liberation Serif"/>
          <w:sz w:val="24"/>
          <w:szCs w:val="24"/>
        </w:rPr>
        <w:t xml:space="preserve">осле согласования с вышеуказанными лицами для принятия решения </w:t>
      </w:r>
      <w:r>
        <w:rPr>
          <w:rFonts w:ascii="Liberation Serif" w:hAnsi="Liberation Serif"/>
          <w:sz w:val="24"/>
          <w:szCs w:val="24"/>
        </w:rPr>
        <w:t>проект муниципального правового акта о предоставлении муниципальной услуги или проект муниципального правового акта</w:t>
      </w:r>
      <w:r w:rsidRPr="009F6EF6">
        <w:rPr>
          <w:rFonts w:ascii="Liberation Serif" w:hAnsi="Liberation Serif"/>
          <w:sz w:val="24"/>
          <w:szCs w:val="24"/>
        </w:rPr>
        <w:t xml:space="preserve"> об отказе</w:t>
      </w:r>
      <w:r>
        <w:rPr>
          <w:rFonts w:ascii="Liberation Serif" w:hAnsi="Liberation Serif"/>
          <w:sz w:val="24"/>
          <w:szCs w:val="24"/>
        </w:rPr>
        <w:t xml:space="preserve"> в предоставлении муниципальной услуги направляется г</w:t>
      </w:r>
      <w:r w:rsidRPr="009F6EF6">
        <w:rPr>
          <w:rFonts w:ascii="Liberation Serif" w:hAnsi="Liberation Serif"/>
          <w:sz w:val="24"/>
          <w:szCs w:val="24"/>
        </w:rPr>
        <w:t>лаве Пышминского городского округа.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Критерии принятия решения: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принадлежность заявителя (представителя заявителя) к числу лиц, указанных в пункте 1.2. настоящего Регламента;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наличие необходимых документов, указанных в пунктах 2.6.</w:t>
      </w:r>
      <w:r>
        <w:rPr>
          <w:rFonts w:ascii="Liberation Serif" w:hAnsi="Liberation Serif"/>
          <w:sz w:val="24"/>
          <w:szCs w:val="24"/>
        </w:rPr>
        <w:t xml:space="preserve"> и 2.7.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содержащих достоверные сведения.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</w:t>
      </w:r>
      <w:r w:rsidRPr="009F6EF6">
        <w:rPr>
          <w:rFonts w:ascii="Liberation Serif" w:hAnsi="Liberation Serif"/>
          <w:sz w:val="24"/>
          <w:szCs w:val="24"/>
        </w:rPr>
        <w:t>ешение о предоставлении (об отказе в предоставлении) муниципаль</w:t>
      </w:r>
      <w:r>
        <w:rPr>
          <w:rFonts w:ascii="Liberation Serif" w:hAnsi="Liberation Serif"/>
          <w:sz w:val="24"/>
          <w:szCs w:val="24"/>
        </w:rPr>
        <w:t>ной услуги принимается главой</w:t>
      </w:r>
      <w:r w:rsidRPr="009F6EF6">
        <w:rPr>
          <w:rFonts w:ascii="Liberation Serif" w:hAnsi="Liberation Serif"/>
          <w:sz w:val="24"/>
          <w:szCs w:val="24"/>
        </w:rPr>
        <w:t xml:space="preserve"> Пышминского </w:t>
      </w:r>
      <w:r>
        <w:rPr>
          <w:rFonts w:ascii="Liberation Serif" w:hAnsi="Liberation Serif"/>
          <w:sz w:val="24"/>
          <w:szCs w:val="24"/>
        </w:rPr>
        <w:t>городского округа и утверждается</w:t>
      </w:r>
      <w:r w:rsidRPr="009F6EF6">
        <w:rPr>
          <w:rFonts w:ascii="Liberation Serif" w:hAnsi="Liberation Serif"/>
          <w:sz w:val="24"/>
          <w:szCs w:val="24"/>
        </w:rPr>
        <w:t xml:space="preserve"> постановлением администрации Пышминского городского округа.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</w:t>
      </w:r>
      <w:r w:rsidRPr="009F6EF6">
        <w:rPr>
          <w:rFonts w:ascii="Liberation Serif" w:hAnsi="Liberation Serif"/>
          <w:sz w:val="24"/>
          <w:szCs w:val="24"/>
        </w:rPr>
        <w:t>аксимальный срок выполнения административной процедуры не может превышать 5 рабочих дней.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Результатом административной процедуры принятия решения о предоставлении муниципальной услуги является п</w:t>
      </w:r>
      <w:r>
        <w:rPr>
          <w:rFonts w:ascii="Liberation Serif" w:hAnsi="Liberation Serif"/>
          <w:sz w:val="24"/>
          <w:szCs w:val="24"/>
        </w:rPr>
        <w:t>остановление</w:t>
      </w:r>
      <w:r w:rsidRPr="009F6EF6">
        <w:rPr>
          <w:rFonts w:ascii="Liberation Serif" w:hAnsi="Liberation Serif"/>
          <w:sz w:val="24"/>
          <w:szCs w:val="24"/>
        </w:rPr>
        <w:t xml:space="preserve"> администрации Пышминского городского округа </w:t>
      </w:r>
      <w:r>
        <w:rPr>
          <w:rFonts w:ascii="Liberation Serif" w:hAnsi="Liberation Serif" w:cs="Times New Roman"/>
          <w:sz w:val="24"/>
          <w:szCs w:val="24"/>
        </w:rPr>
        <w:t>о</w:t>
      </w:r>
      <w:r w:rsidR="00135F14">
        <w:rPr>
          <w:rFonts w:ascii="Liberation Serif" w:hAnsi="Liberation Serif" w:cs="Times New Roman"/>
          <w:sz w:val="24"/>
          <w:szCs w:val="24"/>
        </w:rPr>
        <w:t xml:space="preserve"> переоформлении</w:t>
      </w:r>
      <w:r>
        <w:rPr>
          <w:rFonts w:ascii="Liberation Serif" w:hAnsi="Liberation Serif" w:cs="Times New Roman"/>
          <w:sz w:val="24"/>
          <w:szCs w:val="24"/>
        </w:rPr>
        <w:t xml:space="preserve"> разрешения на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или об о</w:t>
      </w:r>
      <w:r w:rsidR="00135F14">
        <w:rPr>
          <w:rFonts w:ascii="Liberation Serif" w:hAnsi="Liberation Serif"/>
          <w:sz w:val="24"/>
          <w:szCs w:val="24"/>
        </w:rPr>
        <w:t>тказе переоформления такого разрешения</w:t>
      </w:r>
      <w:r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Фиксация результата принятия решения о предоставлении муниципальной услуги осуществляется специалистом, ответственным за делопроизводство, посредством регистрации постановления администрации Пышминского городского округа </w:t>
      </w:r>
      <w:r w:rsidR="00135F14">
        <w:rPr>
          <w:rFonts w:ascii="Liberation Serif" w:hAnsi="Liberation Serif" w:cs="Times New Roman"/>
          <w:sz w:val="24"/>
          <w:szCs w:val="24"/>
        </w:rPr>
        <w:t>о переоформлении</w:t>
      </w:r>
      <w:r>
        <w:rPr>
          <w:rFonts w:ascii="Liberation Serif" w:hAnsi="Liberation Serif" w:cs="Times New Roman"/>
          <w:sz w:val="24"/>
          <w:szCs w:val="24"/>
        </w:rPr>
        <w:t xml:space="preserve"> разрешения на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  <w:r w:rsidR="00135F14">
        <w:rPr>
          <w:rFonts w:ascii="Liberation Serif" w:hAnsi="Liberation Serif"/>
          <w:sz w:val="24"/>
          <w:szCs w:val="24"/>
        </w:rPr>
        <w:t xml:space="preserve"> или об отказе переоформления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3.1.4. Формирование и выдача заявителю результата предоставления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по выдаче результата предоставления муниципальной услуги заявителю, является наличие утвержденного постановления администрации Пышминского городского округа </w:t>
      </w:r>
      <w:r>
        <w:rPr>
          <w:rFonts w:ascii="Liberation Serif" w:hAnsi="Liberation Serif" w:cs="Times New Roman"/>
          <w:sz w:val="24"/>
          <w:szCs w:val="24"/>
        </w:rPr>
        <w:t xml:space="preserve">о </w:t>
      </w:r>
      <w:r w:rsidR="00135F14">
        <w:rPr>
          <w:rFonts w:ascii="Liberation Serif" w:hAnsi="Liberation Serif"/>
          <w:sz w:val="24"/>
          <w:szCs w:val="24"/>
        </w:rPr>
        <w:t>переоформлении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или об отказе</w:t>
      </w:r>
      <w:r w:rsidR="00135F14">
        <w:rPr>
          <w:rFonts w:ascii="Liberation Serif" w:hAnsi="Liberation Serif"/>
          <w:sz w:val="24"/>
          <w:szCs w:val="24"/>
        </w:rPr>
        <w:t xml:space="preserve"> переоформления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Специалист, ответственный за делопроизводство</w:t>
      </w:r>
      <w:r>
        <w:rPr>
          <w:rFonts w:ascii="Liberation Serif" w:hAnsi="Liberation Serif"/>
          <w:sz w:val="24"/>
          <w:szCs w:val="24"/>
        </w:rPr>
        <w:t xml:space="preserve"> в администрации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, направляет заявителю (представителю за</w:t>
      </w:r>
      <w:r>
        <w:rPr>
          <w:rFonts w:ascii="Liberation Serif" w:hAnsi="Liberation Serif"/>
          <w:sz w:val="24"/>
          <w:szCs w:val="24"/>
        </w:rPr>
        <w:t>явителя) постановление</w:t>
      </w:r>
      <w:r w:rsidRPr="009F6EF6">
        <w:rPr>
          <w:rFonts w:ascii="Liberation Serif" w:hAnsi="Liberation Serif"/>
          <w:sz w:val="24"/>
          <w:szCs w:val="24"/>
        </w:rPr>
        <w:t xml:space="preserve"> администрации Пышминского городского округа </w:t>
      </w:r>
      <w:r>
        <w:rPr>
          <w:rFonts w:ascii="Liberation Serif" w:hAnsi="Liberation Serif" w:cs="Times New Roman"/>
          <w:sz w:val="24"/>
          <w:szCs w:val="24"/>
        </w:rPr>
        <w:t xml:space="preserve">о </w:t>
      </w:r>
      <w:r w:rsidR="00135F14">
        <w:rPr>
          <w:rFonts w:ascii="Liberation Serif" w:hAnsi="Liberation Serif"/>
          <w:sz w:val="24"/>
          <w:szCs w:val="24"/>
        </w:rPr>
        <w:t>переоформлении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или об отказе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135F14">
        <w:rPr>
          <w:rFonts w:ascii="Liberation Serif" w:hAnsi="Liberation Serif"/>
          <w:sz w:val="24"/>
          <w:szCs w:val="24"/>
        </w:rPr>
        <w:t>переоформления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одним из способов, указанном в заявлении: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 личном обращении в К</w:t>
      </w:r>
      <w:r w:rsidRPr="009F6EF6">
        <w:rPr>
          <w:rFonts w:ascii="Liberation Serif" w:hAnsi="Liberation Serif"/>
          <w:sz w:val="24"/>
          <w:szCs w:val="24"/>
        </w:rPr>
        <w:t>омитет;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9F6EF6">
        <w:rPr>
          <w:rFonts w:ascii="Liberation Serif" w:hAnsi="Liberation Serif"/>
          <w:sz w:val="24"/>
          <w:szCs w:val="24"/>
        </w:rPr>
        <w:t xml:space="preserve"> при личном обращении в МФЦ;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поср</w:t>
      </w:r>
      <w:r>
        <w:rPr>
          <w:rFonts w:ascii="Liberation Serif" w:hAnsi="Liberation Serif"/>
          <w:sz w:val="24"/>
          <w:szCs w:val="24"/>
        </w:rPr>
        <w:t>едством почтового отправления в</w:t>
      </w:r>
      <w:r w:rsidRPr="009F6EF6">
        <w:rPr>
          <w:rFonts w:ascii="Liberation Serif" w:hAnsi="Liberation Serif"/>
          <w:sz w:val="24"/>
          <w:szCs w:val="24"/>
        </w:rPr>
        <w:t xml:space="preserve"> адрес заявителя, указанный в заявлении;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через личный кабинет на Едином портале.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 После устранения обстоятельств, послуживших основанием для отказа в предоставлении муниципальной услуги, заявитель имеет право повторно обратиться за получением муниципальной услуги.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наличии указания заявителем на получение результата в МФЦ,  администрация Пышминского городского округа направляет результат предоставления муниципальной услуги в МФЦ в срок, установленный в соглашении, заключенным между администрацией Пышминского городского округа и МФЦ, но не позднее срока указанного в пункте 3.3. настоящего Регламента.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Результатом административной процедуры по выдаче результата предоставления муниципальной услуги заявителю, является соответствующий </w:t>
      </w:r>
      <w:r>
        <w:rPr>
          <w:rFonts w:ascii="Liberation Serif" w:hAnsi="Liberation Serif"/>
          <w:sz w:val="24"/>
          <w:szCs w:val="24"/>
        </w:rPr>
        <w:t>документ, указанный в подпункте 3.1</w:t>
      </w:r>
      <w:r w:rsidRPr="009F6EF6">
        <w:rPr>
          <w:rFonts w:ascii="Liberation Serif" w:hAnsi="Liberation Serif"/>
          <w:sz w:val="24"/>
          <w:szCs w:val="24"/>
        </w:rPr>
        <w:t>.3. настоящего Регламента.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3.1.5. Исправление допущенных опечаток и ошибок в выданных в результате предоставления муниципальной услуги документах.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 выявления допущенных опечаток и (или) ошибок в выданных в результате предоставления муниципальной услуги документах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специалист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 их замену в срок, не превышающий </w:t>
      </w:r>
      <w:r w:rsidR="00AE70D3">
        <w:rPr>
          <w:rFonts w:ascii="Liberation Serif" w:hAnsi="Liberation Serif"/>
          <w:sz w:val="24"/>
          <w:szCs w:val="24"/>
        </w:rPr>
        <w:t>5</w:t>
      </w:r>
      <w:bookmarkStart w:id="0" w:name="_GoBack"/>
      <w:bookmarkEnd w:id="0"/>
      <w:r w:rsidRPr="009F6EF6">
        <w:rPr>
          <w:rFonts w:ascii="Liberation Serif" w:hAnsi="Liberation Serif"/>
          <w:sz w:val="24"/>
          <w:szCs w:val="24"/>
        </w:rPr>
        <w:t xml:space="preserve"> рабочих дней с момента поступления соответствующего заявления.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 2. Административные процедуры (действия) по предоставлению муниципальной услуги в электронной форме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3.2.1. </w:t>
      </w:r>
      <w:r w:rsidRPr="009F6EF6">
        <w:rPr>
          <w:rFonts w:ascii="Liberation Serif" w:hAnsi="Liberation Serif"/>
          <w:sz w:val="24"/>
          <w:szCs w:val="24"/>
        </w:rPr>
        <w:t>Представление в установленном порядке информации заявителю и обеспечение доступа заявителя к сведениям о муниципальной услуге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Заявителю обеспечивается возможность получения информации о порядке предоставления муниципальной услуги на стендах в местах предоставления муниципальных услуг, на официальном сайте Пышминского городского округа (http://пышминский-го.рф), МФЦ (ht</w:t>
      </w:r>
      <w:r w:rsidR="007623F4">
        <w:rPr>
          <w:rFonts w:ascii="Liberation Serif" w:hAnsi="Liberation Serif"/>
          <w:sz w:val="24"/>
          <w:szCs w:val="24"/>
        </w:rPr>
        <w:t>tp://mfc66.ru/) и его учредителя -</w:t>
      </w:r>
      <w:r w:rsidR="003031B8">
        <w:rPr>
          <w:rFonts w:ascii="Liberation Serif" w:hAnsi="Liberation Serif"/>
          <w:sz w:val="24"/>
          <w:szCs w:val="24"/>
        </w:rPr>
        <w:t xml:space="preserve"> Департамента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="007623F4" w:rsidRPr="009F6EF6">
        <w:rPr>
          <w:rFonts w:ascii="Liberation Serif" w:hAnsi="Liberation Serif"/>
          <w:sz w:val="24"/>
          <w:szCs w:val="24"/>
        </w:rPr>
        <w:t xml:space="preserve"> информатизации и связи Свердловской области </w:t>
      </w:r>
      <w:r w:rsidRPr="009F6EF6">
        <w:rPr>
          <w:rFonts w:ascii="Liberation Serif" w:hAnsi="Liberation Serif"/>
          <w:sz w:val="24"/>
          <w:szCs w:val="24"/>
        </w:rPr>
        <w:t>(</w:t>
      </w:r>
      <w:r w:rsidRPr="009F6EF6">
        <w:rPr>
          <w:rFonts w:ascii="Liberation Serif" w:hAnsi="Liberation Serif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sz w:val="24"/>
          <w:szCs w:val="24"/>
        </w:rPr>
        <w:t>://</w:t>
      </w:r>
      <w:r w:rsidRPr="009F6EF6">
        <w:rPr>
          <w:rFonts w:ascii="Liberation Serif" w:hAnsi="Liberation Serif"/>
          <w:sz w:val="24"/>
          <w:szCs w:val="24"/>
          <w:lang w:val="en-US"/>
        </w:rPr>
        <w:t>dis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  <w:lang w:val="en-US"/>
        </w:rPr>
        <w:t>midural</w:t>
      </w:r>
      <w:proofErr w:type="spellEnd"/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sz w:val="24"/>
          <w:szCs w:val="24"/>
        </w:rPr>
        <w:t>), на Едином портале в разделе «Дополнительная информация» соответствующей муниципальной услуги, а также копирования формы заявления и иных документов, необходимых для получения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На Едином портале, официальном сайте Пышминского городского округа размещается следующая информация: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круг заявителей;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срок предоставления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формы заявлений (уведомлений, сообщений), используемые при предоставлении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Информация на Едином портале, официальном сайте Пышминского городского округа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pacing w:val="-10"/>
          <w:sz w:val="24"/>
          <w:szCs w:val="24"/>
        </w:rPr>
      </w:pPr>
      <w:r w:rsidRPr="009F6EF6">
        <w:rPr>
          <w:rFonts w:ascii="Liberation Serif" w:hAnsi="Liberation Serif"/>
          <w:spacing w:val="-10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 –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3.2.2. Формирование запроса о предоставлении муниципальной услуги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Формирование запроса заявителем осуществляется посредством заполнения электронной формы запроса на Едином портале, без необходимости дополнительной подачи запроса в какой – либо иной форме. На</w:t>
      </w:r>
      <w:r>
        <w:rPr>
          <w:rFonts w:ascii="Liberation Serif" w:hAnsi="Liberation Serif"/>
          <w:sz w:val="24"/>
          <w:szCs w:val="24"/>
        </w:rPr>
        <w:t xml:space="preserve"> Едином портале</w:t>
      </w:r>
      <w:r w:rsidRPr="009F6EF6">
        <w:rPr>
          <w:rFonts w:ascii="Liberation Serif" w:hAnsi="Liberation Serif"/>
          <w:sz w:val="24"/>
          <w:szCs w:val="24"/>
        </w:rPr>
        <w:t xml:space="preserve"> размещаются образцы заполнения электронной формы запроса. 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Форматно – логическая проверка сформированного запроса осуществляется автоматически после заполнения заявителем каждого из п</w:t>
      </w:r>
      <w:r>
        <w:rPr>
          <w:rFonts w:ascii="Liberation Serif" w:hAnsi="Liberation Serif"/>
          <w:sz w:val="24"/>
          <w:szCs w:val="24"/>
        </w:rPr>
        <w:t>олей электронной формы запроса.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формировании запроса заявителю обеспечивается: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копирования и сохранения запроса и иных до</w:t>
      </w:r>
      <w:r>
        <w:rPr>
          <w:rFonts w:ascii="Liberation Serif" w:hAnsi="Liberation Serif"/>
          <w:sz w:val="24"/>
          <w:szCs w:val="24"/>
        </w:rPr>
        <w:t>кументов, указанных в пункте 2.6</w:t>
      </w:r>
      <w:r w:rsidRPr="009F6EF6">
        <w:rPr>
          <w:rFonts w:ascii="Liberation Serif" w:hAnsi="Liberation Serif"/>
          <w:sz w:val="24"/>
          <w:szCs w:val="24"/>
        </w:rPr>
        <w:t>. настоящего Регламента, необходимых для предоставления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</w:t>
      </w:r>
      <w:r w:rsidRPr="009F6EF6">
        <w:rPr>
          <w:rFonts w:ascii="Liberation Serif" w:hAnsi="Liberation Serif"/>
          <w:i/>
          <w:iCs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возможность печати на бумажном носителе копии электронной формы запроса;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портале, в части, касающейся сведений, отсутствующих в единой системе идентификации  и аутентификации;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доступа заявителя на Едином портале 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Сформированный и подписанный запрос, и иные д</w:t>
      </w:r>
      <w:r>
        <w:rPr>
          <w:rFonts w:ascii="Liberation Serif" w:hAnsi="Liberation Serif"/>
          <w:sz w:val="24"/>
          <w:szCs w:val="24"/>
        </w:rPr>
        <w:t>окументы, указанные в пункте 2.6</w:t>
      </w:r>
      <w:r w:rsidRPr="009F6EF6">
        <w:rPr>
          <w:rFonts w:ascii="Liberation Serif" w:hAnsi="Liberation Serif"/>
          <w:sz w:val="24"/>
          <w:szCs w:val="24"/>
        </w:rPr>
        <w:t>. настоящего Регламента, необходимые для предоставления муниципальной услуги, направляются в администрацию посредством Единого портала.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3.2.3. Прием и регистрация администрацией, предоставляющей муниципальную услугу, запроса и иных документов, необходимых для предоставления услуги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Администрация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Срок регистрации запроса – 1 рабочий день.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Предоставление муниципальной услуги начинается с момента приема и регистрации администрацией электронных документов, необходимых для предоставления муниципальной услуги.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получении запроса в электронной форме в автоматическом режиме осуществляется форматно – логический контроль запроса, проверяется наличие оснований для отказа в приеме запроса, а также осуществляются следующие действия: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запроса. 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Прием и регистрация запр</w:t>
      </w:r>
      <w:r>
        <w:rPr>
          <w:rFonts w:ascii="Liberation Serif" w:hAnsi="Liberation Serif"/>
          <w:sz w:val="24"/>
          <w:szCs w:val="24"/>
        </w:rPr>
        <w:t>оса осуществляются</w:t>
      </w:r>
      <w:r w:rsidRPr="009F6EF6">
        <w:rPr>
          <w:rFonts w:ascii="Liberation Serif" w:hAnsi="Liberation Serif"/>
          <w:sz w:val="24"/>
          <w:szCs w:val="24"/>
        </w:rPr>
        <w:t xml:space="preserve"> должностным </w:t>
      </w:r>
      <w:r>
        <w:rPr>
          <w:rFonts w:ascii="Liberation Serif" w:hAnsi="Liberation Serif"/>
          <w:sz w:val="24"/>
          <w:szCs w:val="24"/>
        </w:rPr>
        <w:t>лицом Комитета</w:t>
      </w:r>
      <w:r w:rsidRPr="009F6EF6">
        <w:rPr>
          <w:rFonts w:ascii="Liberation Serif" w:hAnsi="Liberation Serif"/>
          <w:sz w:val="24"/>
          <w:szCs w:val="24"/>
        </w:rPr>
        <w:t>, ответ</w:t>
      </w:r>
      <w:r>
        <w:rPr>
          <w:rFonts w:ascii="Liberation Serif" w:hAnsi="Liberation Serif"/>
          <w:sz w:val="24"/>
          <w:szCs w:val="24"/>
        </w:rPr>
        <w:t>ственным за регистрацию запросов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 обновляется до статуса «принято».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3.2.4. Получение заявителем сведений о ходе выполнения запроса о предоставлении муниципальной услуги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администрацией в срок, не превышающий 1 рабочего дня после завершения выполнения соответствующего действия, на адрес электронной почты или с использованием средств Единого портала, по выбору заявителя.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уведомление о приеме и регистрации запроса и иных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начале процедуры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об окончании предоставления муниципальной услуги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мотивированном отказе в приеме запроса и иных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результатах рассмотрения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уведомление о возможности получить результат предоставления муниципальной услуги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мотивированный отказ в предоставлении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i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мотивированном отказе в предоставлении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3.2.5. 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Заявитель вправе получить результат предоставления муниципальной услуги в форме электронного документа или документ</w:t>
      </w:r>
      <w:r>
        <w:rPr>
          <w:rFonts w:ascii="Liberation Serif" w:hAnsi="Liberation Serif"/>
          <w:sz w:val="24"/>
          <w:szCs w:val="24"/>
        </w:rPr>
        <w:t>а на бумажном носителе в течение срока</w:t>
      </w:r>
      <w:r w:rsidRPr="009F6EF6">
        <w:rPr>
          <w:rFonts w:ascii="Liberation Serif" w:hAnsi="Liberation Serif"/>
          <w:sz w:val="24"/>
          <w:szCs w:val="24"/>
        </w:rPr>
        <w:t xml:space="preserve"> действия результата предоставления муниципальной услуги.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</w:t>
      </w:r>
      <w:r w:rsidRPr="009F6EF6">
        <w:rPr>
          <w:rFonts w:ascii="Liberation Serif" w:hAnsi="Liberation Serif"/>
          <w:sz w:val="24"/>
          <w:szCs w:val="24"/>
        </w:rPr>
        <w:t>3. Последовательность административных процедур (действий) по предоставлению муниципальной услуги, выполняемых МФЦ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 Предоставление муниципальной услуги посредством МФЦ включает следующие административные процедуры (действия):</w:t>
      </w:r>
    </w:p>
    <w:p w:rsidR="00076BB1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и</w:t>
      </w:r>
      <w:r w:rsidRPr="009F6EF6">
        <w:rPr>
          <w:rFonts w:ascii="Liberation Serif" w:hAnsi="Liberation Serif"/>
          <w:sz w:val="24"/>
          <w:szCs w:val="24"/>
        </w:rPr>
        <w:t>нформирование заявителей о порядке предоставления муниципальной услуги в МФЦ,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</w:t>
      </w:r>
      <w:r w:rsidRPr="009F6EF6">
        <w:rPr>
          <w:rFonts w:ascii="Liberation Serif" w:hAnsi="Liberation Serif"/>
          <w:sz w:val="24"/>
          <w:szCs w:val="24"/>
        </w:rPr>
        <w:t>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ф</w:t>
      </w:r>
      <w:r w:rsidRPr="009F6EF6">
        <w:rPr>
          <w:rFonts w:ascii="Liberation Serif" w:hAnsi="Liberation Serif"/>
          <w:sz w:val="24"/>
          <w:szCs w:val="24"/>
        </w:rPr>
        <w:t>ормирование и направление МФЦ запроса в Комитет;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</w:t>
      </w:r>
      <w:r w:rsidRPr="009F6EF6">
        <w:rPr>
          <w:rFonts w:ascii="Liberation Serif" w:hAnsi="Liberation Serif"/>
          <w:sz w:val="24"/>
          <w:szCs w:val="24"/>
        </w:rPr>
        <w:t>олучение результата предоставления муниципальной услуги из Комитета;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в</w:t>
      </w:r>
      <w:r w:rsidRPr="009F6EF6">
        <w:rPr>
          <w:rFonts w:ascii="Liberation Serif" w:hAnsi="Liberation Serif"/>
          <w:sz w:val="24"/>
          <w:szCs w:val="24"/>
        </w:rPr>
        <w:t>ыдача заявителю результата предоставления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3.3.1.1. Информирование заявителей о порядке предоставления муниципальной услуги в МФЦ,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Информирование заявителей осуществляется по следующим вопросам: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источника получения документов, необходимых для оказания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времени приема и выдачи документов;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сроков оказания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порядка обжалования действий (бездействия) и решений, осуществляемых и принимаемых в ходе оказания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Информирование осуществляется: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непосредственно в МФЦ при личном обращении в день обращения заявителя в порядке очереди;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 использованием средств телефонной связи;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с использованием официального сайта МФЦ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hyperlink r:id="rId10" w:history="1">
        <w:r w:rsidRPr="000F5DD6">
          <w:rPr>
            <w:rStyle w:val="a3"/>
            <w:rFonts w:ascii="Liberation Serif" w:hAnsi="Liberation Serif"/>
            <w:color w:val="000000" w:themeColor="text1"/>
            <w:sz w:val="24"/>
            <w:szCs w:val="24"/>
            <w:u w:val="none"/>
          </w:rPr>
          <w:t>www.mfc66.ru</w:t>
        </w:r>
      </w:hyperlink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).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3.3.1.2. 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поступление запроса заявителя в МФЦ.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В случае наличия основания для отказа в приеме документов, необходимых для предоставления муниципальной услуги в соответствии с пунктом 2.6 настоящего Регламента, сотрудник МФЦ отказывает в приеме документов, необходимых для предоставления муниципальной услуги.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выдает в день обращения заявителю один экземпляр «Запроса заявителя на организацию предоставления государственных (муниципальных) услуг»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с указанием перечня принятых</w:t>
      </w:r>
      <w:r>
        <w:rPr>
          <w:rFonts w:ascii="Liberation Serif" w:hAnsi="Liberation Serif"/>
          <w:sz w:val="24"/>
          <w:szCs w:val="24"/>
        </w:rPr>
        <w:t xml:space="preserve"> документов и даты приема в МФЦ.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Поступивший в МФЦ письменный запрос заявителя регистрируется путем проставления прямоугольного штампа с регистрационным номером МФЦ, рядом с оттиском штампа указывается дата приема  и личная подпись оператора, принявшего запрос.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проверяет соответствие копий представляемых документов (за иск</w:t>
      </w:r>
      <w:r>
        <w:rPr>
          <w:rFonts w:ascii="Liberation Serif" w:hAnsi="Liberation Serif"/>
          <w:sz w:val="24"/>
          <w:szCs w:val="24"/>
        </w:rPr>
        <w:t>лючением нотариально заверенных)</w:t>
      </w:r>
      <w:r w:rsidRPr="009F6EF6">
        <w:rPr>
          <w:rFonts w:ascii="Liberation Serif" w:hAnsi="Liberation Serif"/>
          <w:sz w:val="24"/>
          <w:szCs w:val="24"/>
        </w:rPr>
        <w:t xml:space="preserve"> их оригиналам, что подтверждается проставлением на копии документа прямоугольного штампа «С подлинным сверено», если копия документа представлена без предъявления оригинала, штамп не проставляется.</w:t>
      </w:r>
      <w:bookmarkStart w:id="1" w:name="P325"/>
      <w:bookmarkEnd w:id="1"/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регистрация запроса заявителя.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3.3.1.3. Формирование и</w:t>
      </w:r>
      <w:r>
        <w:rPr>
          <w:rFonts w:ascii="Liberation Serif" w:hAnsi="Liberation Serif"/>
          <w:sz w:val="24"/>
          <w:szCs w:val="24"/>
        </w:rPr>
        <w:t xml:space="preserve"> направление МФЦ запроса в Комитет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регистрация запроса заявителя в МФЦ.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формирует запрос и документы, необходимые для предоставления муниципальной услуги, для направления в Комитет.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направляет запрос и документы, необходимые для предоставления муниципальной услуги, в Комитет  в течение 5 рабочих дней.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</w:t>
      </w:r>
      <w:r>
        <w:rPr>
          <w:rFonts w:ascii="Liberation Serif" w:hAnsi="Liberation Serif"/>
          <w:sz w:val="24"/>
          <w:szCs w:val="24"/>
        </w:rPr>
        <w:t>ется направление запроса в Комитет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7816F4">
        <w:rPr>
          <w:rFonts w:ascii="Liberation Serif" w:hAnsi="Liberation Serif"/>
          <w:sz w:val="24"/>
          <w:szCs w:val="24"/>
        </w:rPr>
        <w:t>3.3.1.4.</w:t>
      </w:r>
      <w:r w:rsidRPr="009F6EF6">
        <w:rPr>
          <w:rFonts w:ascii="Liberation Serif" w:hAnsi="Liberation Serif"/>
          <w:sz w:val="24"/>
          <w:szCs w:val="24"/>
        </w:rPr>
        <w:t xml:space="preserve"> Получение результата предоставлени</w:t>
      </w:r>
      <w:r>
        <w:rPr>
          <w:rFonts w:ascii="Liberation Serif" w:hAnsi="Liberation Serif"/>
          <w:sz w:val="24"/>
          <w:szCs w:val="24"/>
        </w:rPr>
        <w:t>я муниципальной услуги из Комитета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поступление результата предоставления муниципальной услуги в МФЦ.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регистрирует получение результата предоставления муниципальной услуги заявителю в системе документооборота и делопроизводства.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регистрация получения результата предоставления муниципальной услуги из Комитета.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3.3.1.5. Выдача заявителю результата предоставления муниципальной услуги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</w:t>
      </w:r>
      <w:r>
        <w:rPr>
          <w:rFonts w:ascii="Liberation Serif" w:hAnsi="Liberation Serif"/>
          <w:sz w:val="24"/>
          <w:szCs w:val="24"/>
        </w:rPr>
        <w:t>ной процедуры является обращение</w:t>
      </w:r>
      <w:r w:rsidRPr="009F6EF6">
        <w:rPr>
          <w:rFonts w:ascii="Liberation Serif" w:hAnsi="Liberation Serif"/>
          <w:sz w:val="24"/>
          <w:szCs w:val="24"/>
        </w:rPr>
        <w:t xml:space="preserve"> заявителя за результатом предоставл</w:t>
      </w:r>
      <w:r>
        <w:rPr>
          <w:rFonts w:ascii="Liberation Serif" w:hAnsi="Liberation Serif"/>
          <w:sz w:val="24"/>
          <w:szCs w:val="24"/>
        </w:rPr>
        <w:t>ения муниципальной услуги в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 предоставления муниципальной услуги выдается заявителю или его доверенному лицу под расписку, при предъявлении паспорта или иного удостоверяющего личность документа, доверенному лицу – при предъявлении доверенности, оформленной в установленном порядке.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выдача ответа заявителю.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7816F4" w:rsidRDefault="00076BB1" w:rsidP="00076BB1">
      <w:pPr>
        <w:pStyle w:val="a5"/>
        <w:jc w:val="center"/>
        <w:rPr>
          <w:rFonts w:ascii="Liberation Serif" w:hAnsi="Liberation Serif"/>
          <w:b/>
          <w:sz w:val="24"/>
          <w:szCs w:val="24"/>
        </w:rPr>
      </w:pPr>
      <w:r w:rsidRPr="007816F4">
        <w:rPr>
          <w:rFonts w:ascii="Liberation Serif" w:hAnsi="Liberation Serif"/>
          <w:b/>
          <w:sz w:val="24"/>
          <w:szCs w:val="24"/>
        </w:rPr>
        <w:t xml:space="preserve">Раздел 4. Формы </w:t>
      </w:r>
      <w:proofErr w:type="gramStart"/>
      <w:r w:rsidRPr="007816F4">
        <w:rPr>
          <w:rFonts w:ascii="Liberation Serif" w:hAnsi="Liberation Serif"/>
          <w:b/>
          <w:sz w:val="24"/>
          <w:szCs w:val="24"/>
        </w:rPr>
        <w:t>контроля  за</w:t>
      </w:r>
      <w:proofErr w:type="gramEnd"/>
      <w:r w:rsidRPr="007816F4">
        <w:rPr>
          <w:rFonts w:ascii="Liberation Serif" w:hAnsi="Liberation Serif"/>
          <w:b/>
          <w:sz w:val="24"/>
          <w:szCs w:val="24"/>
        </w:rPr>
        <w:t xml:space="preserve"> исполнением регламента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4.1. Порядок осуществления текущего контроля з</w:t>
      </w:r>
      <w:r>
        <w:rPr>
          <w:rFonts w:ascii="Liberation Serif" w:hAnsi="Liberation Serif"/>
          <w:sz w:val="24"/>
          <w:szCs w:val="24"/>
        </w:rPr>
        <w:t>а соблюдением</w:t>
      </w:r>
      <w:r w:rsidRPr="009F6EF6">
        <w:rPr>
          <w:rFonts w:ascii="Liberation Serif" w:hAnsi="Liberation Serif"/>
          <w:sz w:val="24"/>
          <w:szCs w:val="24"/>
        </w:rPr>
        <w:t xml:space="preserve">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 соблюдением и исполнением специалистами, должностными лицами администрации, МФЦ положений настоящего Регламента и иных нормативных правовых актов, устанавливающих требования к предоставлению муниципальной услуги, осуществляется текущий контроль.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осуществляется должностными лицами администрации Пышминского городского округа, МФЦ.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Периодичность осуществления текущего контроля устанавливается главой Пышминского городского округа, руководителем МФЦ.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осуществляется путем выборочной проверки личных дел заявителей посредством проведения контрольных действий в рамках проведения проверок соблюдения и исполнения специалистами, должностными лицами администрации положений настоящего Регламента, иных нормативных правовых актов для выявления и устранения нарушений прав и законных интересов заявителей, рассмотрения, принятия решений и подготовки ответов на обращения и жалобы граждан на решения, действия (бездействие) специалистов, должностных лиц администрации.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выявлении нарушений положений настоящего Регламента и иных нормативных правовых актов, устанавливающих требования к предоставлению муниципальной услуги, должностные лица администрации указывают на выявленные нарушения и осуществляют контроль за их устранением.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Контроль порядка и условий организации предоставления муниципальной услуги в МФЦ осуществляется посредством проведения внеплановых проверок по конкретному обращению заявителя с жалобой на нарушения порядка предоставления муниципальной услуги, допущенные МФЦ, по согласованию с Министерством труда и социального развития Свердловской области.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и должностными лицами администрации, ответственными за предоставление муниципальной услуги, на постоянной основе, а также путем проведения плановых и внеплановых проверок по соблюдению и исполнению положений настоящего Регламента.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полнотой и качеством предоставления муниципальной услуги включает в себя: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 проведение проверок,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администрации, ее должностных лиц, МФЦ),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-периодичность проведения проверок,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 xml:space="preserve">-результаты проверок. 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Проверки могут быть: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плановые - проводятся в соответс</w:t>
      </w:r>
      <w:r>
        <w:rPr>
          <w:rFonts w:ascii="Liberation Serif" w:hAnsi="Liberation Serif"/>
          <w:sz w:val="24"/>
          <w:szCs w:val="24"/>
        </w:rPr>
        <w:t>твии с графиком, утвержденным</w:t>
      </w:r>
      <w:r w:rsidRPr="009F6EF6">
        <w:rPr>
          <w:rFonts w:ascii="Liberation Serif" w:hAnsi="Liberation Serif"/>
          <w:sz w:val="24"/>
          <w:szCs w:val="24"/>
        </w:rPr>
        <w:t xml:space="preserve"> распоряжением администрации Пышминского городского округа;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внеплановые – проводятся по конкретному обращению заявителя.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Плановые проверк</w:t>
      </w:r>
      <w:r>
        <w:rPr>
          <w:rFonts w:ascii="Liberation Serif" w:hAnsi="Liberation Serif"/>
          <w:sz w:val="24"/>
          <w:szCs w:val="24"/>
        </w:rPr>
        <w:t>и осуществляются председателем Комитета один раз в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квартал.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Внеплановые проверки могут проходить в любое время по обращению заявите</w:t>
      </w:r>
      <w:r>
        <w:rPr>
          <w:rFonts w:ascii="Liberation Serif" w:hAnsi="Liberation Serif"/>
          <w:sz w:val="24"/>
          <w:szCs w:val="24"/>
        </w:rPr>
        <w:t>ля, по инициативе председателя К</w:t>
      </w:r>
      <w:r w:rsidRPr="009F6EF6">
        <w:rPr>
          <w:rFonts w:ascii="Liberation Serif" w:hAnsi="Liberation Serif"/>
          <w:sz w:val="24"/>
          <w:szCs w:val="24"/>
        </w:rPr>
        <w:t>омитета или по поручению главы Пышминского городского округа.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585D2D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4.3. Ответственность должностных лиц администрации, предоставляющей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За принятие (осуществление) неправомерных решений и действий (бездействия) в ходе предоставления муниципальной услуги специалисты, должностные лица администрации, сотрудники МФЦ несут ответственность в соответствии с законодательством Российской Федерации.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585D2D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Для осуществления контроля за предоставлением муниципальной услуги граждане, их объединения и организации имеют право направлять в администрацию, МФЦ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специалистами, должностными лицами администрации, сотрудниками МФЦ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предоставлением муниципальной услуги со стороны граждан осуществляется путем получения информации о наличии в действиях специалистов, должностных лиц администрации, сотрудников МФЦ нарушений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предоставлением муниципальной услуги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специалистов, должностных лиц администрации, сотрудников МФЦ нарушений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076BB1" w:rsidRPr="00585D2D" w:rsidRDefault="00076BB1" w:rsidP="00076BB1">
      <w:pPr>
        <w:pStyle w:val="a5"/>
        <w:jc w:val="center"/>
        <w:rPr>
          <w:rFonts w:ascii="Liberation Serif" w:hAnsi="Liberation Serif"/>
          <w:b/>
          <w:bCs/>
          <w:sz w:val="24"/>
          <w:szCs w:val="24"/>
        </w:rPr>
      </w:pPr>
      <w:r w:rsidRPr="00585D2D">
        <w:rPr>
          <w:rFonts w:ascii="Liberation Serif" w:hAnsi="Liberation Serif"/>
          <w:b/>
          <w:bCs/>
          <w:sz w:val="24"/>
          <w:szCs w:val="24"/>
        </w:rPr>
        <w:t>Раздел 5. Досудебный (внесудебный) порядок обжалования ре</w:t>
      </w:r>
      <w:r>
        <w:rPr>
          <w:rFonts w:ascii="Liberation Serif" w:hAnsi="Liberation Serif"/>
          <w:b/>
          <w:bCs/>
          <w:sz w:val="24"/>
          <w:szCs w:val="24"/>
        </w:rPr>
        <w:t>шений и действий (бездействия) К</w:t>
      </w:r>
      <w:r w:rsidRPr="00585D2D">
        <w:rPr>
          <w:rFonts w:ascii="Liberation Serif" w:hAnsi="Liberation Serif"/>
          <w:b/>
          <w:bCs/>
          <w:sz w:val="24"/>
          <w:szCs w:val="24"/>
        </w:rPr>
        <w:t>омитета, предоставляющего муниципальную услугу, его должностных лиц, муниципальных служащих и сотрудников, а также ре</w:t>
      </w:r>
      <w:r>
        <w:rPr>
          <w:rFonts w:ascii="Liberation Serif" w:hAnsi="Liberation Serif"/>
          <w:b/>
          <w:bCs/>
          <w:sz w:val="24"/>
          <w:szCs w:val="24"/>
        </w:rPr>
        <w:t>шений и действий (бездействия) М</w:t>
      </w:r>
      <w:r w:rsidRPr="00585D2D">
        <w:rPr>
          <w:rFonts w:ascii="Liberation Serif" w:hAnsi="Liberation Serif"/>
          <w:b/>
          <w:bCs/>
          <w:sz w:val="24"/>
          <w:szCs w:val="24"/>
        </w:rPr>
        <w:t>ногофункционал</w:t>
      </w:r>
      <w:r>
        <w:rPr>
          <w:rFonts w:ascii="Liberation Serif" w:hAnsi="Liberation Serif"/>
          <w:b/>
          <w:bCs/>
          <w:sz w:val="24"/>
          <w:szCs w:val="24"/>
        </w:rPr>
        <w:t>ьного центра</w:t>
      </w:r>
      <w:r w:rsidRPr="00585D2D">
        <w:rPr>
          <w:rFonts w:ascii="Liberation Serif" w:hAnsi="Liberation Serif"/>
          <w:b/>
          <w:bCs/>
          <w:sz w:val="24"/>
          <w:szCs w:val="24"/>
        </w:rPr>
        <w:t>,</w:t>
      </w:r>
      <w:r>
        <w:rPr>
          <w:rFonts w:ascii="Liberation Serif" w:hAnsi="Liberation Serif"/>
          <w:b/>
          <w:bCs/>
          <w:sz w:val="24"/>
          <w:szCs w:val="24"/>
        </w:rPr>
        <w:t xml:space="preserve"> его сотрудников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5.1. 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– жалоба)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Заявитель вправе обжаловать решения и действия (бездействие)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 должностными лицами, муниципальными служащими и работниками, а также ре</w:t>
      </w:r>
      <w:r>
        <w:rPr>
          <w:rFonts w:ascii="Liberation Serif" w:hAnsi="Liberation Serif"/>
          <w:sz w:val="24"/>
          <w:szCs w:val="24"/>
        </w:rPr>
        <w:t>шения и действия (бездействие)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в досудебном (внесудебном) порядке, предусмотренном статьей 11.1 Федерального закона от 27.07.2010 № 210-ФЗ.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 xml:space="preserve">5.2. Органы местного самоуправления, организации и уполномоченные </w:t>
      </w:r>
      <w:r w:rsidRPr="009F6EF6">
        <w:rPr>
          <w:rFonts w:ascii="Liberation Serif" w:hAnsi="Liberation Serif"/>
          <w:bCs/>
          <w:sz w:val="24"/>
          <w:szCs w:val="24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 xml:space="preserve">В случае обжалования решений и действий (бездействия)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 должностных лиц, муниципальных служащих и работников, жалоба подается в администрацию Пышминского городского округа заявителем либо его уполномоченным представителем в письменной форме, в том числе при личном приеме заявителя либо его уполномоченного представителя, или в электронном виде, а такж</w:t>
      </w:r>
      <w:r>
        <w:rPr>
          <w:rFonts w:ascii="Liberation Serif" w:hAnsi="Liberation Serif"/>
          <w:sz w:val="24"/>
          <w:szCs w:val="24"/>
        </w:rPr>
        <w:t>е может быть направлена через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 обжалования решений и 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 </w:t>
      </w:r>
      <w:r w:rsidRPr="009F6EF6">
        <w:rPr>
          <w:rFonts w:ascii="Liberation Serif" w:hAnsi="Liberation Serif"/>
          <w:sz w:val="24"/>
          <w:szCs w:val="24"/>
        </w:rPr>
        <w:t xml:space="preserve"> жалоба подается для рассмо</w:t>
      </w:r>
      <w:r>
        <w:rPr>
          <w:rFonts w:ascii="Liberation Serif" w:hAnsi="Liberation Serif"/>
          <w:sz w:val="24"/>
          <w:szCs w:val="24"/>
        </w:rPr>
        <w:t>трения в МФЦ</w:t>
      </w:r>
      <w:r w:rsidRPr="009F6EF6">
        <w:rPr>
          <w:rFonts w:ascii="Liberation Serif" w:hAnsi="Liberation Serif"/>
          <w:sz w:val="24"/>
          <w:szCs w:val="24"/>
        </w:rPr>
        <w:t>, где заявитель подавал заявление и документы для предоставления муниципальной услуги в письменной форме на бумажном носителе, в том числе при личном приеме заявителя, по почте или в электронной форме.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Жалобу на решения и действи</w:t>
      </w:r>
      <w:r>
        <w:rPr>
          <w:rFonts w:ascii="Liberation Serif" w:hAnsi="Liberation Serif"/>
          <w:sz w:val="24"/>
          <w:szCs w:val="24"/>
        </w:rPr>
        <w:t>я (бездействие) МФЦ,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 почте или в электронной форме.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5.3.</w:t>
      </w:r>
      <w:r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Комитет, предоставляющий муни</w:t>
      </w:r>
      <w:r>
        <w:rPr>
          <w:rFonts w:ascii="Liberation Serif" w:hAnsi="Liberation Serif"/>
          <w:sz w:val="24"/>
          <w:szCs w:val="24"/>
        </w:rPr>
        <w:t>ципальную услугу, МФЦ</w:t>
      </w:r>
      <w:r w:rsidRPr="009F6EF6">
        <w:rPr>
          <w:rFonts w:ascii="Liberation Serif" w:hAnsi="Liberation Serif"/>
          <w:sz w:val="24"/>
          <w:szCs w:val="24"/>
        </w:rPr>
        <w:t>, а также учредитель многофункц</w:t>
      </w:r>
      <w:r>
        <w:rPr>
          <w:rFonts w:ascii="Liberation Serif" w:hAnsi="Liberation Serif"/>
          <w:sz w:val="24"/>
          <w:szCs w:val="24"/>
        </w:rPr>
        <w:t>ионального центра</w:t>
      </w:r>
      <w:r w:rsidRPr="009F6EF6">
        <w:rPr>
          <w:rFonts w:ascii="Liberation Serif" w:hAnsi="Liberation Serif"/>
          <w:sz w:val="24"/>
          <w:szCs w:val="24"/>
        </w:rPr>
        <w:t xml:space="preserve"> обеспечивают: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1) информирование заявителей о порядке обжалования решений и действий (бездействия)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 должностных лиц, муниципальных служащих и работников, решений и 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его сотрудников</w:t>
      </w:r>
      <w:r w:rsidRPr="009F6EF6">
        <w:rPr>
          <w:rFonts w:ascii="Liberation Serif" w:hAnsi="Liberation Serif"/>
          <w:sz w:val="24"/>
          <w:szCs w:val="24"/>
        </w:rPr>
        <w:t xml:space="preserve"> посредством размещения информации: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на стендах в местах предоставления муниципальных услуг;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на официальном сайте Пышминского гор</w:t>
      </w:r>
      <w:r>
        <w:rPr>
          <w:rFonts w:ascii="Liberation Serif" w:hAnsi="Liberation Serif"/>
          <w:sz w:val="24"/>
          <w:szCs w:val="24"/>
        </w:rPr>
        <w:t>одского округа, МФЦ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://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mfs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66.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/</w:t>
      </w:r>
      <w:r w:rsidRPr="009F6EF6">
        <w:rPr>
          <w:rFonts w:ascii="Liberation Serif" w:hAnsi="Liberation Serif"/>
          <w:sz w:val="24"/>
          <w:szCs w:val="24"/>
        </w:rPr>
        <w:t xml:space="preserve">) и учредителя многофункционального центра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://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dis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midural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/</w:t>
      </w:r>
      <w:r w:rsidRPr="009F6EF6">
        <w:rPr>
          <w:rFonts w:ascii="Liberation Serif" w:hAnsi="Liberation Serif"/>
          <w:sz w:val="24"/>
          <w:szCs w:val="24"/>
        </w:rPr>
        <w:t>);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на Едином портале в разделе «Дополнительная информация» соответствующей муниципальной услуги;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2) консультирование заявителей о порядке обжалования решений и действий  (бездействий)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>, предоставляющего муниципальную услугу, его должностных лиц, муниципальных служащих и работников, решений и 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его сотрудников</w:t>
      </w:r>
      <w:r w:rsidRPr="009F6EF6">
        <w:rPr>
          <w:rFonts w:ascii="Liberation Serif" w:hAnsi="Liberation Serif"/>
          <w:sz w:val="24"/>
          <w:szCs w:val="24"/>
        </w:rPr>
        <w:t>, в том числе по телефону, электронной почте, при личном приеме.</w:t>
      </w: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076BB1" w:rsidRPr="009F6EF6" w:rsidRDefault="00076BB1" w:rsidP="00076BB1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(бездействий),</w:t>
      </w:r>
      <w:r>
        <w:rPr>
          <w:rFonts w:ascii="Liberation Serif" w:hAnsi="Liberation Serif"/>
          <w:sz w:val="24"/>
          <w:szCs w:val="24"/>
        </w:rPr>
        <w:t xml:space="preserve"> Комитета,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предоставляющего муниципальную услугу, его должностных лиц, муниципальных служащих и работников, а также ре</w:t>
      </w:r>
      <w:r>
        <w:rPr>
          <w:rFonts w:ascii="Liberation Serif" w:hAnsi="Liberation Serif"/>
          <w:sz w:val="24"/>
          <w:szCs w:val="24"/>
        </w:rPr>
        <w:t>шений и действий (бездействия)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 работников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Статьи 11.1-11.3 Федерального закона от 27.07.2010 №210-ФЗ «Об организации предоставления государ</w:t>
      </w:r>
      <w:r>
        <w:rPr>
          <w:rFonts w:ascii="Liberation Serif" w:hAnsi="Liberation Serif"/>
          <w:sz w:val="24"/>
          <w:szCs w:val="24"/>
        </w:rPr>
        <w:t>ственных и муниципальных услуг».</w:t>
      </w:r>
    </w:p>
    <w:p w:rsidR="00076BB1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Постановление Правительства Свердловской области от 22.11.2018 № 828-ПП «Об утверждении Положения об особенностях подачи и рассмотрения жалоб на 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</w:t>
      </w:r>
      <w:r w:rsidRPr="009F6EF6">
        <w:rPr>
          <w:rFonts w:ascii="Liberation Serif" w:hAnsi="Liberation Serif"/>
          <w:sz w:val="24"/>
          <w:szCs w:val="24"/>
        </w:rPr>
        <w:br/>
        <w:t>Свердловской области, предоставляющих государственные услуги, а также на решения и действия (бездействие) многофункционального центра предоставления государственных и муници</w:t>
      </w:r>
      <w:r>
        <w:rPr>
          <w:rFonts w:ascii="Liberation Serif" w:hAnsi="Liberation Serif"/>
          <w:sz w:val="24"/>
          <w:szCs w:val="24"/>
        </w:rPr>
        <w:t>пальных услуг и его работников».</w:t>
      </w:r>
    </w:p>
    <w:p w:rsidR="00076BB1" w:rsidRPr="003A368C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3A368C">
        <w:rPr>
          <w:rFonts w:ascii="Liberation Serif" w:hAnsi="Liberation Serif" w:cs="Liberation Serif"/>
          <w:sz w:val="24"/>
          <w:szCs w:val="24"/>
        </w:rPr>
        <w:t xml:space="preserve">Постановление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</w:t>
      </w:r>
      <w:r w:rsidRPr="003A368C">
        <w:rPr>
          <w:rFonts w:ascii="Liberation Serif" w:hAnsi="Liberation Serif" w:cs="Liberation Serif"/>
          <w:sz w:val="24"/>
          <w:szCs w:val="24"/>
        </w:rPr>
        <w:lastRenderedPageBreak/>
        <w:t>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</w:t>
      </w:r>
      <w:r>
        <w:rPr>
          <w:rFonts w:ascii="Liberation Serif" w:hAnsi="Liberation Serif" w:cs="Liberation Serif"/>
          <w:sz w:val="24"/>
          <w:szCs w:val="24"/>
        </w:rPr>
        <w:t>»</w:t>
      </w:r>
      <w:r w:rsidRPr="003A368C">
        <w:rPr>
          <w:rFonts w:ascii="Liberation Serif" w:hAnsi="Liberation Serif" w:cs="Liberation Serif"/>
          <w:sz w:val="24"/>
          <w:szCs w:val="24"/>
        </w:rPr>
        <w:t>.</w:t>
      </w:r>
    </w:p>
    <w:p w:rsidR="00076BB1" w:rsidRPr="009F6EF6" w:rsidRDefault="00076BB1" w:rsidP="00076BB1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Полная информация о порядке подачи и рассмотрении жалобы </w:t>
      </w:r>
      <w:r w:rsidRPr="009F6EF6">
        <w:rPr>
          <w:rFonts w:ascii="Liberation Serif" w:hAnsi="Liberation Serif"/>
          <w:sz w:val="24"/>
          <w:szCs w:val="24"/>
        </w:rPr>
        <w:br/>
        <w:t>на решения и действия (бездействие),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предоставляющего муниципальную услугу, его должностных лиц, муниципальных служащих и работников, а также решения и действи</w:t>
      </w:r>
      <w:r>
        <w:rPr>
          <w:rFonts w:ascii="Liberation Serif" w:hAnsi="Liberation Serif"/>
          <w:sz w:val="24"/>
          <w:szCs w:val="24"/>
        </w:rPr>
        <w:t>я (бездействие)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размещена в разделе «Дополнительная информация» на Едином портале соответствующей муниципальной услуги</w:t>
      </w:r>
      <w:r>
        <w:rPr>
          <w:rFonts w:ascii="Liberation Serif" w:hAnsi="Liberation Serif"/>
          <w:sz w:val="24"/>
          <w:szCs w:val="24"/>
        </w:rPr>
        <w:t xml:space="preserve"> по адресу: </w:t>
      </w:r>
      <w:hyperlink r:id="rId11" w:history="1">
        <w:r w:rsidR="007623F4" w:rsidRPr="00D34398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https://www.gosuslugi.ru/139279/1/info</w:t>
        </w:r>
      </w:hyperlink>
      <w:r>
        <w:t>.</w:t>
      </w:r>
    </w:p>
    <w:p w:rsidR="006106D7" w:rsidRPr="00082FD8" w:rsidRDefault="006106D7" w:rsidP="006106D7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082FD8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925506" w:rsidRPr="00082FD8" w:rsidRDefault="00925506" w:rsidP="00925506">
      <w:pPr>
        <w:pStyle w:val="a5"/>
        <w:rPr>
          <w:rFonts w:ascii="Liberation Serif" w:hAnsi="Liberation Serif"/>
          <w:sz w:val="28"/>
          <w:szCs w:val="28"/>
        </w:rPr>
      </w:pPr>
    </w:p>
    <w:p w:rsidR="00906FCB" w:rsidRPr="00082FD8" w:rsidRDefault="00906FCB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082FD8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082FD8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082FD8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082FD8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082FD8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082FD8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082FD8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082FD8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082FD8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082FD8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082FD8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082FD8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082FD8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082FD8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082FD8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76BB1" w:rsidRDefault="00076BB1" w:rsidP="00690B29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076BB1" w:rsidRDefault="00076BB1" w:rsidP="00690B29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076BB1" w:rsidRDefault="00076BB1" w:rsidP="00690B29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076BB1" w:rsidRDefault="00076BB1" w:rsidP="00690B29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076BB1" w:rsidRDefault="00076BB1" w:rsidP="00690B29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076BB1" w:rsidRDefault="00076BB1" w:rsidP="00690B29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076BB1" w:rsidRDefault="00076BB1" w:rsidP="00690B29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160273" w:rsidRPr="00711A4D" w:rsidRDefault="00160273" w:rsidP="00160273">
      <w:pPr>
        <w:pStyle w:val="ConsPlusNormal"/>
        <w:widowControl/>
        <w:ind w:firstLine="0"/>
        <w:jc w:val="right"/>
        <w:outlineLvl w:val="1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lastRenderedPageBreak/>
        <w:t>П</w:t>
      </w:r>
      <w:r w:rsidRPr="00711A4D">
        <w:rPr>
          <w:rFonts w:ascii="Liberation Serif" w:hAnsi="Liberation Serif" w:cs="Times New Roman"/>
          <w:sz w:val="28"/>
          <w:szCs w:val="28"/>
        </w:rPr>
        <w:t>риложение № 1</w:t>
      </w:r>
    </w:p>
    <w:p w:rsidR="00160273" w:rsidRDefault="00160273" w:rsidP="00160273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711A4D">
        <w:rPr>
          <w:rFonts w:ascii="Liberation Serif" w:hAnsi="Liberation Serif" w:cs="Times New Roman"/>
          <w:sz w:val="28"/>
          <w:szCs w:val="28"/>
        </w:rPr>
        <w:t>к административному регламенту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164CF5">
        <w:rPr>
          <w:rFonts w:ascii="Liberation Serif" w:hAnsi="Liberation Serif" w:cs="Times New Roman"/>
          <w:sz w:val="28"/>
          <w:szCs w:val="28"/>
        </w:rPr>
        <w:t>по</w:t>
      </w:r>
      <w:r>
        <w:rPr>
          <w:rFonts w:ascii="Liberation Serif" w:hAnsi="Liberation Serif" w:cs="Times New Roman"/>
          <w:sz w:val="28"/>
          <w:szCs w:val="28"/>
        </w:rPr>
        <w:t xml:space="preserve"> предоставлению администрацией </w:t>
      </w:r>
      <w:r w:rsidRPr="00164CF5">
        <w:rPr>
          <w:rFonts w:ascii="Liberation Serif" w:hAnsi="Liberation Serif" w:cs="Times New Roman"/>
          <w:sz w:val="28"/>
          <w:szCs w:val="28"/>
        </w:rPr>
        <w:t xml:space="preserve">Пышминского городского округа </w:t>
      </w:r>
      <w:r>
        <w:rPr>
          <w:rFonts w:ascii="Liberation Serif" w:hAnsi="Liberation Serif" w:cs="Times New Roman"/>
          <w:sz w:val="28"/>
          <w:szCs w:val="28"/>
        </w:rPr>
        <w:t>муниципальной услуги</w:t>
      </w:r>
      <w:r w:rsidRPr="00164CF5">
        <w:rPr>
          <w:rFonts w:ascii="Liberation Serif" w:hAnsi="Liberation Serif" w:cs="Times New Roman"/>
          <w:sz w:val="28"/>
          <w:szCs w:val="28"/>
        </w:rPr>
        <w:t xml:space="preserve"> </w:t>
      </w:r>
      <w:r w:rsidR="007623F4">
        <w:rPr>
          <w:rFonts w:ascii="Liberation Serif" w:hAnsi="Liberation Serif" w:cs="Times New Roman"/>
          <w:sz w:val="28"/>
          <w:szCs w:val="28"/>
        </w:rPr>
        <w:t>переоформление</w:t>
      </w:r>
      <w:r w:rsidRPr="00724930">
        <w:rPr>
          <w:rFonts w:ascii="Liberation Serif" w:hAnsi="Liberation Serif" w:cs="Times New Roman"/>
          <w:sz w:val="28"/>
          <w:szCs w:val="28"/>
        </w:rPr>
        <w:t xml:space="preserve"> разрешения на право организации розничных рынков на территории Пышминского городского округа</w:t>
      </w:r>
    </w:p>
    <w:p w:rsidR="00160273" w:rsidRDefault="00160273" w:rsidP="00160273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160273" w:rsidRPr="00724930" w:rsidRDefault="00160273" w:rsidP="00160273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56"/>
        <w:gridCol w:w="5956"/>
      </w:tblGrid>
      <w:tr w:rsidR="00160273" w:rsidRPr="006C0B85" w:rsidTr="00846674">
        <w:tc>
          <w:tcPr>
            <w:tcW w:w="5210" w:type="dxa"/>
          </w:tcPr>
          <w:p w:rsidR="00160273" w:rsidRPr="006C0B85" w:rsidRDefault="00160273" w:rsidP="00846674">
            <w:pPr>
              <w:pStyle w:val="ConsPlusNormal"/>
              <w:widowControl/>
              <w:ind w:firstLine="0"/>
              <w:jc w:val="right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160273" w:rsidRPr="006C0B85" w:rsidRDefault="00160273" w:rsidP="00846674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 xml:space="preserve">Главе  Пышминского городского округа </w:t>
            </w:r>
          </w:p>
          <w:p w:rsidR="00160273" w:rsidRPr="006C0B85" w:rsidRDefault="00160273" w:rsidP="00846674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 xml:space="preserve"> ________________________________________                                            от ______________________________________</w:t>
            </w:r>
          </w:p>
          <w:p w:rsidR="00160273" w:rsidRPr="006C0B85" w:rsidRDefault="00160273" w:rsidP="00846674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Юридический адрес (место регистрации): _________________________________________</w:t>
            </w:r>
          </w:p>
          <w:p w:rsidR="00160273" w:rsidRPr="006C0B85" w:rsidRDefault="00160273" w:rsidP="00846674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_________________________________________</w:t>
            </w:r>
          </w:p>
          <w:p w:rsidR="00160273" w:rsidRPr="006C0B85" w:rsidRDefault="00160273" w:rsidP="00846674">
            <w:pPr>
              <w:pStyle w:val="ConsPlusNormal"/>
              <w:widowControl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Телефон _________________________________</w:t>
            </w:r>
          </w:p>
          <w:p w:rsidR="00160273" w:rsidRPr="006C0B85" w:rsidRDefault="00160273" w:rsidP="00846674">
            <w:pPr>
              <w:pStyle w:val="ConsPlusNormal"/>
              <w:widowControl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160273" w:rsidRPr="006C0B85" w:rsidRDefault="00160273" w:rsidP="00160273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Заявление</w:t>
      </w:r>
    </w:p>
    <w:p w:rsidR="00160273" w:rsidRPr="006C0B85" w:rsidRDefault="007623F4" w:rsidP="00160273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переоформлении</w:t>
      </w:r>
      <w:r w:rsidR="00160273" w:rsidRPr="006C0B85">
        <w:rPr>
          <w:rFonts w:ascii="Liberation Serif" w:hAnsi="Liberation Serif"/>
          <w:sz w:val="28"/>
          <w:szCs w:val="28"/>
        </w:rPr>
        <w:t xml:space="preserve"> разрешения на право организации розничных рынков</w:t>
      </w:r>
    </w:p>
    <w:p w:rsidR="00160273" w:rsidRPr="006C0B85" w:rsidRDefault="00160273" w:rsidP="00160273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160273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Заявитель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</w:t>
      </w:r>
      <w:r>
        <w:rPr>
          <w:rFonts w:ascii="Liberation Serif" w:hAnsi="Liberation Serif"/>
          <w:sz w:val="28"/>
          <w:szCs w:val="28"/>
        </w:rPr>
        <w:t>__________________________</w:t>
      </w:r>
    </w:p>
    <w:p w:rsidR="00160273" w:rsidRPr="0062520C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160273" w:rsidRPr="0062520C" w:rsidRDefault="00160273" w:rsidP="00160273">
      <w:pPr>
        <w:spacing w:after="0" w:line="240" w:lineRule="auto"/>
        <w:contextualSpacing/>
        <w:jc w:val="center"/>
        <w:rPr>
          <w:rFonts w:ascii="Liberation Serif" w:hAnsi="Liberation Serif"/>
          <w:b/>
          <w:sz w:val="20"/>
          <w:szCs w:val="20"/>
        </w:rPr>
      </w:pPr>
      <w:r w:rsidRPr="0062520C">
        <w:rPr>
          <w:rFonts w:ascii="Liberation Serif" w:hAnsi="Liberation Serif"/>
          <w:sz w:val="20"/>
          <w:szCs w:val="20"/>
        </w:rPr>
        <w:t>(полное и сокращенное наименование юридического лица)</w:t>
      </w:r>
    </w:p>
    <w:p w:rsidR="00160273" w:rsidRPr="0062520C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организационно – правовая форма юридического лица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2520C">
        <w:rPr>
          <w:rFonts w:ascii="Liberation Serif" w:hAnsi="Liberation Serif"/>
          <w:sz w:val="28"/>
          <w:szCs w:val="28"/>
        </w:rPr>
        <w:t>____________________</w:t>
      </w:r>
    </w:p>
    <w:p w:rsidR="00160273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место нахождения (адрес)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</w:t>
      </w:r>
      <w:r>
        <w:rPr>
          <w:rFonts w:ascii="Liberation Serif" w:hAnsi="Liberation Serif"/>
          <w:sz w:val="28"/>
          <w:szCs w:val="28"/>
        </w:rPr>
        <w:t>__________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государственный регистрационный номер записи о создании юридического лица________________________________________________</w:t>
      </w:r>
      <w:r>
        <w:rPr>
          <w:rFonts w:ascii="Liberation Serif" w:hAnsi="Liberation Serif"/>
          <w:sz w:val="28"/>
          <w:szCs w:val="28"/>
        </w:rPr>
        <w:t>_______________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данные документа, подтверждающего факт внесения сведений о юридическом лице в Единый государственный реестр юридических лиц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_______________________________________________</w:t>
      </w:r>
      <w:r>
        <w:rPr>
          <w:rFonts w:ascii="Liberation Serif" w:hAnsi="Liberation Serif"/>
          <w:sz w:val="28"/>
          <w:szCs w:val="28"/>
        </w:rPr>
        <w:t>____________________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идентификационный номер налогоплательщика__________</w:t>
      </w:r>
      <w:r>
        <w:rPr>
          <w:rFonts w:ascii="Liberation Serif" w:hAnsi="Liberation Serif"/>
          <w:sz w:val="28"/>
          <w:szCs w:val="28"/>
        </w:rPr>
        <w:t>________________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данные документа о постановке юридического лица на учет в налоговом органе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_______________________________________________</w:t>
      </w:r>
      <w:r>
        <w:rPr>
          <w:rFonts w:ascii="Liberation Serif" w:hAnsi="Liberation Serif"/>
          <w:sz w:val="28"/>
          <w:szCs w:val="28"/>
        </w:rPr>
        <w:t>______________</w:t>
      </w:r>
    </w:p>
    <w:p w:rsidR="00160273" w:rsidRPr="006C0B85" w:rsidRDefault="00A70A8D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просит переоформить разрешение</w:t>
      </w:r>
      <w:r w:rsidR="00160273" w:rsidRPr="006C0B85">
        <w:rPr>
          <w:rFonts w:ascii="Liberation Serif" w:hAnsi="Liberation Serif"/>
          <w:sz w:val="28"/>
          <w:szCs w:val="28"/>
        </w:rPr>
        <w:t xml:space="preserve"> на право организации розничного рынка.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Тип рынка______________________________________________</w:t>
      </w:r>
      <w:r>
        <w:rPr>
          <w:rFonts w:ascii="Liberation Serif" w:hAnsi="Liberation Serif"/>
          <w:sz w:val="28"/>
          <w:szCs w:val="28"/>
        </w:rPr>
        <w:t>___________</w:t>
      </w:r>
    </w:p>
    <w:p w:rsidR="00160273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Место нахождения рынка (адрес)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</w:t>
      </w:r>
      <w:r>
        <w:rPr>
          <w:rFonts w:ascii="Liberation Serif" w:hAnsi="Liberation Serif"/>
          <w:sz w:val="28"/>
          <w:szCs w:val="28"/>
        </w:rPr>
        <w:t xml:space="preserve">________ 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«______»_________________20____г.</w:t>
      </w:r>
    </w:p>
    <w:p w:rsidR="00160273" w:rsidRPr="0062520C" w:rsidRDefault="00160273" w:rsidP="00160273">
      <w:pPr>
        <w:spacing w:after="0" w:line="240" w:lineRule="auto"/>
        <w:contextualSpacing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8"/>
          <w:szCs w:val="28"/>
        </w:rPr>
        <w:t xml:space="preserve">                </w:t>
      </w:r>
      <w:r w:rsidRPr="0062520C">
        <w:rPr>
          <w:rFonts w:ascii="Liberation Serif" w:hAnsi="Liberation Serif"/>
          <w:sz w:val="20"/>
          <w:szCs w:val="20"/>
        </w:rPr>
        <w:t>(дата подачи заявления)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М.П.</w:t>
      </w:r>
    </w:p>
    <w:p w:rsidR="00160273" w:rsidRPr="006C0B85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_______________</w:t>
      </w:r>
      <w:r>
        <w:rPr>
          <w:rFonts w:ascii="Liberation Serif" w:hAnsi="Liberation Serif"/>
          <w:sz w:val="28"/>
          <w:szCs w:val="28"/>
        </w:rPr>
        <w:t>___</w:t>
      </w:r>
      <w:r>
        <w:rPr>
          <w:rFonts w:ascii="Liberation Serif" w:hAnsi="Liberation Serif"/>
          <w:sz w:val="28"/>
          <w:szCs w:val="28"/>
        </w:rPr>
        <w:tab/>
        <w:t>_________________       ________________________</w:t>
      </w:r>
    </w:p>
    <w:p w:rsidR="00160273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          </w:t>
      </w:r>
      <w:r w:rsidRPr="0062520C">
        <w:rPr>
          <w:rFonts w:ascii="Liberation Serif" w:hAnsi="Liberation Serif"/>
          <w:sz w:val="20"/>
          <w:szCs w:val="20"/>
        </w:rPr>
        <w:t>Рук</w:t>
      </w:r>
      <w:r>
        <w:rPr>
          <w:rFonts w:ascii="Liberation Serif" w:hAnsi="Liberation Serif"/>
          <w:sz w:val="20"/>
          <w:szCs w:val="20"/>
        </w:rPr>
        <w:t>оводитель</w:t>
      </w:r>
      <w:r>
        <w:rPr>
          <w:rFonts w:ascii="Liberation Serif" w:hAnsi="Liberation Serif"/>
          <w:sz w:val="20"/>
          <w:szCs w:val="20"/>
        </w:rPr>
        <w:tab/>
      </w:r>
      <w:r>
        <w:rPr>
          <w:rFonts w:ascii="Liberation Serif" w:hAnsi="Liberation Serif"/>
          <w:sz w:val="20"/>
          <w:szCs w:val="20"/>
        </w:rPr>
        <w:tab/>
      </w:r>
      <w:r>
        <w:rPr>
          <w:rFonts w:ascii="Liberation Serif" w:hAnsi="Liberation Serif"/>
          <w:sz w:val="20"/>
          <w:szCs w:val="20"/>
        </w:rPr>
        <w:tab/>
      </w:r>
      <w:r w:rsidRPr="0062520C">
        <w:rPr>
          <w:rFonts w:ascii="Liberation Serif" w:hAnsi="Liberation Serif"/>
          <w:sz w:val="20"/>
          <w:szCs w:val="20"/>
        </w:rPr>
        <w:t xml:space="preserve">подпись </w:t>
      </w:r>
      <w:r>
        <w:rPr>
          <w:rFonts w:ascii="Liberation Serif" w:hAnsi="Liberation Serif"/>
          <w:sz w:val="20"/>
          <w:szCs w:val="20"/>
        </w:rPr>
        <w:t xml:space="preserve">                                            </w:t>
      </w:r>
      <w:r w:rsidRPr="0062520C">
        <w:rPr>
          <w:rFonts w:ascii="Liberation Serif" w:hAnsi="Liberation Serif"/>
          <w:sz w:val="20"/>
          <w:szCs w:val="20"/>
        </w:rPr>
        <w:t>расшифровка подписи</w:t>
      </w:r>
    </w:p>
    <w:p w:rsidR="00160273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</w:p>
    <w:p w:rsidR="00160273" w:rsidRPr="00582438" w:rsidRDefault="00160273" w:rsidP="00160273">
      <w:pPr>
        <w:spacing w:after="0" w:line="240" w:lineRule="auto"/>
        <w:contextualSpacing/>
        <w:jc w:val="both"/>
        <w:rPr>
          <w:rFonts w:ascii="Liberation Serif" w:hAnsi="Liberation Serif"/>
          <w:sz w:val="20"/>
          <w:szCs w:val="20"/>
        </w:rPr>
      </w:pPr>
      <w:r w:rsidRPr="006C0B85">
        <w:rPr>
          <w:rFonts w:ascii="Liberation Serif" w:hAnsi="Liberation Serif"/>
          <w:sz w:val="28"/>
          <w:szCs w:val="28"/>
        </w:rPr>
        <w:lastRenderedPageBreak/>
        <w:t xml:space="preserve">Способ получения результата предоставления муниципальной услуги: </w:t>
      </w:r>
    </w:p>
    <w:p w:rsidR="00160273" w:rsidRPr="006C0B85" w:rsidRDefault="00160273" w:rsidP="00160273">
      <w:pPr>
        <w:pStyle w:val="ConsPlusNonformat"/>
        <w:rPr>
          <w:rFonts w:ascii="Liberation Serif" w:hAnsi="Liberation Serif" w:cs="Times New Roman"/>
          <w:sz w:val="28"/>
          <w:szCs w:val="28"/>
        </w:rPr>
      </w:pPr>
    </w:p>
    <w:p w:rsidR="00160273" w:rsidRPr="006C0B85" w:rsidRDefault="002D04A9" w:rsidP="00160273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59" style="position:absolute;left:0;text-align:left;margin-left:307.35pt;margin-top:.2pt;width:9pt;height:9pt;z-index:251655680"/>
        </w:pict>
      </w:r>
      <w:r>
        <w:rPr>
          <w:rFonts w:ascii="Liberation Serif" w:hAnsi="Liberation Serif" w:cs="Times New Roman"/>
          <w:noProof/>
          <w:sz w:val="28"/>
          <w:szCs w:val="28"/>
        </w:rPr>
        <w:pict>
          <v:rect id="_x0000_s1058" style="position:absolute;left:0;text-align:left;margin-left:181.35pt;margin-top:.2pt;width:9pt;height:9pt;z-index:251656704"/>
        </w:pict>
      </w:r>
      <w:r>
        <w:rPr>
          <w:rFonts w:ascii="Liberation Serif" w:hAnsi="Liberation Serif" w:cs="Times New Roman"/>
          <w:noProof/>
          <w:sz w:val="28"/>
          <w:szCs w:val="28"/>
        </w:rPr>
        <w:pict>
          <v:rect id="_x0000_s1057" style="position:absolute;left:0;text-align:left;margin-left:27pt;margin-top:0;width:9pt;height:9pt;z-index:251657728"/>
        </w:pict>
      </w:r>
      <w:r w:rsidR="00160273" w:rsidRPr="006C0B85">
        <w:rPr>
          <w:rFonts w:ascii="Liberation Serif" w:hAnsi="Liberation Serif" w:cs="Times New Roman"/>
          <w:sz w:val="28"/>
          <w:szCs w:val="28"/>
        </w:rPr>
        <w:t xml:space="preserve"> в Комитете                              в МФЦ</w:t>
      </w:r>
      <w:r w:rsidR="00160273">
        <w:rPr>
          <w:rFonts w:ascii="Liberation Serif" w:hAnsi="Liberation Serif" w:cs="Times New Roman"/>
          <w:sz w:val="28"/>
          <w:szCs w:val="28"/>
        </w:rPr>
        <w:t xml:space="preserve">                    </w:t>
      </w:r>
      <w:r w:rsidR="00160273" w:rsidRPr="006C0B85">
        <w:rPr>
          <w:rFonts w:ascii="Liberation Serif" w:hAnsi="Liberation Serif" w:cs="Times New Roman"/>
          <w:sz w:val="28"/>
          <w:szCs w:val="28"/>
        </w:rPr>
        <w:t xml:space="preserve">на портале гос. услуг </w:t>
      </w:r>
    </w:p>
    <w:p w:rsidR="00160273" w:rsidRDefault="002D04A9" w:rsidP="00160273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60" style="position:absolute;left:0;text-align:left;margin-left:27pt;margin-top:3.8pt;width:9pt;height:9pt;z-index:251658752"/>
        </w:pict>
      </w:r>
      <w:r w:rsidR="00160273" w:rsidRPr="006C0B85">
        <w:rPr>
          <w:rFonts w:ascii="Liberation Serif" w:hAnsi="Liberation Serif" w:cs="Times New Roman"/>
          <w:sz w:val="28"/>
          <w:szCs w:val="28"/>
        </w:rPr>
        <w:t>почтовым отправлением по адресу______________</w:t>
      </w:r>
      <w:r w:rsidR="00160273">
        <w:rPr>
          <w:rFonts w:ascii="Liberation Serif" w:hAnsi="Liberation Serif" w:cs="Times New Roman"/>
          <w:sz w:val="28"/>
          <w:szCs w:val="28"/>
        </w:rPr>
        <w:t xml:space="preserve">________________ </w:t>
      </w:r>
    </w:p>
    <w:p w:rsidR="00160273" w:rsidRPr="006C0B85" w:rsidRDefault="00160273" w:rsidP="00160273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____________________________________________________________</w:t>
      </w:r>
      <w:r w:rsidRPr="006C0B85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160273" w:rsidRPr="006C0B85" w:rsidRDefault="002D04A9" w:rsidP="0016027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61" style="position:absolute;margin-left:27pt;margin-top:5.7pt;width:9pt;height:9pt;z-index:251659776"/>
        </w:pict>
      </w:r>
      <w:r w:rsidR="00160273" w:rsidRPr="006C0B85">
        <w:rPr>
          <w:rFonts w:ascii="Liberation Serif" w:hAnsi="Liberation Serif" w:cs="Times New Roman"/>
          <w:sz w:val="28"/>
          <w:szCs w:val="28"/>
        </w:rPr>
        <w:t xml:space="preserve">                 по электронной почте __________________________</w:t>
      </w:r>
      <w:r w:rsidR="00160273">
        <w:rPr>
          <w:rFonts w:ascii="Liberation Serif" w:hAnsi="Liberation Serif" w:cs="Times New Roman"/>
          <w:sz w:val="28"/>
          <w:szCs w:val="28"/>
        </w:rPr>
        <w:t>______________</w:t>
      </w:r>
    </w:p>
    <w:p w:rsidR="00160273" w:rsidRPr="006C0B85" w:rsidRDefault="00160273" w:rsidP="00160273">
      <w:pPr>
        <w:pStyle w:val="ConsPlusNonformat"/>
        <w:rPr>
          <w:rFonts w:ascii="Liberation Serif" w:hAnsi="Liberation Serif" w:cs="Times New Roman"/>
          <w:sz w:val="28"/>
          <w:szCs w:val="28"/>
        </w:rPr>
      </w:pPr>
    </w:p>
    <w:p w:rsidR="00160273" w:rsidRDefault="00160273" w:rsidP="00160273">
      <w:pPr>
        <w:pStyle w:val="ConsPlusNormal"/>
        <w:widowControl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  <w:r w:rsidRPr="00711A4D">
        <w:rPr>
          <w:rFonts w:ascii="Liberation Serif" w:hAnsi="Liberation Serif"/>
          <w:color w:val="000000"/>
          <w:sz w:val="28"/>
          <w:szCs w:val="28"/>
        </w:rPr>
        <w:t>Заявитель предупрежден о возможном отказе органа в предоставлении услуги в связи с отсутствием необходимых документов, дефекта документа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160273" w:rsidRDefault="00160273" w:rsidP="00160273">
      <w:pPr>
        <w:pStyle w:val="ConsPlusNormal"/>
        <w:widowControl/>
        <w:ind w:firstLine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160273" w:rsidRDefault="00160273" w:rsidP="00160273">
      <w:pPr>
        <w:pStyle w:val="ConsPlusNormal"/>
        <w:widowControl/>
        <w:ind w:firstLine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_____________     _______________________    ______________________</w:t>
      </w:r>
    </w:p>
    <w:p w:rsidR="006B7493" w:rsidRPr="00160273" w:rsidRDefault="00160273" w:rsidP="00160273">
      <w:pPr>
        <w:pStyle w:val="ConsPlusNormal"/>
        <w:widowControl/>
        <w:ind w:firstLine="0"/>
        <w:jc w:val="both"/>
        <w:rPr>
          <w:rFonts w:ascii="Liberation Serif" w:hAnsi="Liberation Serif" w:cs="Times New Roman"/>
          <w:color w:val="000000"/>
        </w:rPr>
      </w:pPr>
      <w:r>
        <w:rPr>
          <w:rFonts w:ascii="Liberation Serif" w:hAnsi="Liberation Serif" w:cs="Times New Roman"/>
          <w:color w:val="000000"/>
        </w:rPr>
        <w:t xml:space="preserve">         (подпись)                                       (ФИО)                                                                     (дата)</w:t>
      </w:r>
    </w:p>
    <w:sectPr w:rsidR="006B7493" w:rsidRPr="00160273" w:rsidSect="00C252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4A9" w:rsidRDefault="002D04A9" w:rsidP="00A76157">
      <w:pPr>
        <w:spacing w:after="0" w:line="240" w:lineRule="auto"/>
      </w:pPr>
      <w:r>
        <w:separator/>
      </w:r>
    </w:p>
  </w:endnote>
  <w:endnote w:type="continuationSeparator" w:id="0">
    <w:p w:rsidR="002D04A9" w:rsidRDefault="002D04A9" w:rsidP="00A76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FD8" w:rsidRDefault="00082FD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FD8" w:rsidRDefault="00082FD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FD8" w:rsidRDefault="00082FD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4A9" w:rsidRDefault="002D04A9" w:rsidP="00A76157">
      <w:pPr>
        <w:spacing w:after="0" w:line="240" w:lineRule="auto"/>
      </w:pPr>
      <w:r>
        <w:separator/>
      </w:r>
    </w:p>
  </w:footnote>
  <w:footnote w:type="continuationSeparator" w:id="0">
    <w:p w:rsidR="002D04A9" w:rsidRDefault="002D04A9" w:rsidP="00A76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FD8" w:rsidRDefault="00082FD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FD8" w:rsidRDefault="00082FD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FD8" w:rsidRDefault="00082FD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F5142"/>
    <w:multiLevelType w:val="multilevel"/>
    <w:tmpl w:val="34142D2C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700" w:hanging="99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530" w:hanging="99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cs="Times New Roman"/>
      </w:rPr>
    </w:lvl>
  </w:abstractNum>
  <w:abstractNum w:abstractNumId="1" w15:restartNumberingAfterBreak="0">
    <w:nsid w:val="068302D2"/>
    <w:multiLevelType w:val="multilevel"/>
    <w:tmpl w:val="A2400012"/>
    <w:lvl w:ilvl="0">
      <w:start w:val="1"/>
      <w:numFmt w:val="decimal"/>
      <w:lvlText w:val="%1."/>
      <w:lvlJc w:val="left"/>
      <w:pPr>
        <w:ind w:left="1410" w:hanging="87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36182"/>
    <w:multiLevelType w:val="multilevel"/>
    <w:tmpl w:val="10D643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7B20D33"/>
    <w:multiLevelType w:val="multilevel"/>
    <w:tmpl w:val="15723CEE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7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45867501"/>
    <w:multiLevelType w:val="multilevel"/>
    <w:tmpl w:val="CE68FD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6295FD6"/>
    <w:multiLevelType w:val="multilevel"/>
    <w:tmpl w:val="3F8A208A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00" w:hanging="1080"/>
      </w:pPr>
    </w:lvl>
    <w:lvl w:ilvl="2">
      <w:start w:val="1"/>
      <w:numFmt w:val="decimal"/>
      <w:isLgl/>
      <w:lvlText w:val="%1.%2.%3"/>
      <w:lvlJc w:val="left"/>
      <w:pPr>
        <w:ind w:left="1800" w:hanging="108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6" w15:restartNumberingAfterBreak="0">
    <w:nsid w:val="4BE96DB9"/>
    <w:multiLevelType w:val="multilevel"/>
    <w:tmpl w:val="0246A83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1716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63538FC"/>
    <w:multiLevelType w:val="multilevel"/>
    <w:tmpl w:val="8F6A7EAC"/>
    <w:lvl w:ilvl="0">
      <w:start w:val="1"/>
      <w:numFmt w:val="decimal"/>
      <w:lvlText w:val="%1."/>
      <w:lvlJc w:val="left"/>
      <w:pPr>
        <w:ind w:left="1380" w:hanging="84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74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29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41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618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702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82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9420" w:hanging="2160"/>
      </w:pPr>
      <w:rPr>
        <w:rFonts w:cs="Times New Roman"/>
      </w:rPr>
    </w:lvl>
  </w:abstractNum>
  <w:abstractNum w:abstractNumId="8" w15:restartNumberingAfterBreak="0">
    <w:nsid w:val="708E4C83"/>
    <w:multiLevelType w:val="hybridMultilevel"/>
    <w:tmpl w:val="276CBAE6"/>
    <w:lvl w:ilvl="0" w:tplc="26EEF7D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7493"/>
    <w:rsid w:val="0000282F"/>
    <w:rsid w:val="000059C8"/>
    <w:rsid w:val="00006C07"/>
    <w:rsid w:val="00006E1C"/>
    <w:rsid w:val="0001563F"/>
    <w:rsid w:val="00020EF8"/>
    <w:rsid w:val="00021927"/>
    <w:rsid w:val="00023037"/>
    <w:rsid w:val="00025CB5"/>
    <w:rsid w:val="00031B5E"/>
    <w:rsid w:val="00040598"/>
    <w:rsid w:val="00040656"/>
    <w:rsid w:val="000438FC"/>
    <w:rsid w:val="00047B5B"/>
    <w:rsid w:val="00060C94"/>
    <w:rsid w:val="00063509"/>
    <w:rsid w:val="00063EE0"/>
    <w:rsid w:val="00066341"/>
    <w:rsid w:val="00076BB1"/>
    <w:rsid w:val="000775A3"/>
    <w:rsid w:val="00082FD8"/>
    <w:rsid w:val="00083814"/>
    <w:rsid w:val="0008453C"/>
    <w:rsid w:val="000875A4"/>
    <w:rsid w:val="00093A7C"/>
    <w:rsid w:val="00096F7D"/>
    <w:rsid w:val="000A09FE"/>
    <w:rsid w:val="000A1808"/>
    <w:rsid w:val="000A6933"/>
    <w:rsid w:val="000B0FAB"/>
    <w:rsid w:val="000B6F83"/>
    <w:rsid w:val="000B7623"/>
    <w:rsid w:val="000C1516"/>
    <w:rsid w:val="000C29A2"/>
    <w:rsid w:val="000C40B4"/>
    <w:rsid w:val="000C4611"/>
    <w:rsid w:val="000D12FB"/>
    <w:rsid w:val="000D5F68"/>
    <w:rsid w:val="000D667E"/>
    <w:rsid w:val="000D7B5B"/>
    <w:rsid w:val="000E13DA"/>
    <w:rsid w:val="000E1916"/>
    <w:rsid w:val="000E1B09"/>
    <w:rsid w:val="000F0892"/>
    <w:rsid w:val="000F1973"/>
    <w:rsid w:val="000F1EC3"/>
    <w:rsid w:val="00111386"/>
    <w:rsid w:val="001155F9"/>
    <w:rsid w:val="0011680D"/>
    <w:rsid w:val="00126BF4"/>
    <w:rsid w:val="00133DF6"/>
    <w:rsid w:val="00133F43"/>
    <w:rsid w:val="001355EF"/>
    <w:rsid w:val="00135F14"/>
    <w:rsid w:val="00137B20"/>
    <w:rsid w:val="0014465C"/>
    <w:rsid w:val="00144A0E"/>
    <w:rsid w:val="001457B1"/>
    <w:rsid w:val="00160273"/>
    <w:rsid w:val="00172390"/>
    <w:rsid w:val="00172EBB"/>
    <w:rsid w:val="0017549F"/>
    <w:rsid w:val="00177D33"/>
    <w:rsid w:val="001955C9"/>
    <w:rsid w:val="001B100C"/>
    <w:rsid w:val="001B1DA3"/>
    <w:rsid w:val="001B22AB"/>
    <w:rsid w:val="001B4F29"/>
    <w:rsid w:val="001C4E18"/>
    <w:rsid w:val="001C73A6"/>
    <w:rsid w:val="001C766F"/>
    <w:rsid w:val="001D0254"/>
    <w:rsid w:val="001D558F"/>
    <w:rsid w:val="001E06BF"/>
    <w:rsid w:val="001E08B9"/>
    <w:rsid w:val="001E311C"/>
    <w:rsid w:val="001F31FB"/>
    <w:rsid w:val="001F7113"/>
    <w:rsid w:val="001F7212"/>
    <w:rsid w:val="002004C5"/>
    <w:rsid w:val="00201743"/>
    <w:rsid w:val="00202F6B"/>
    <w:rsid w:val="002038A0"/>
    <w:rsid w:val="00204B64"/>
    <w:rsid w:val="00205AEB"/>
    <w:rsid w:val="00205E7F"/>
    <w:rsid w:val="002111B2"/>
    <w:rsid w:val="0021764A"/>
    <w:rsid w:val="00220391"/>
    <w:rsid w:val="002204E9"/>
    <w:rsid w:val="002262B5"/>
    <w:rsid w:val="002270E5"/>
    <w:rsid w:val="00230295"/>
    <w:rsid w:val="00240114"/>
    <w:rsid w:val="002468DD"/>
    <w:rsid w:val="00250799"/>
    <w:rsid w:val="0025143F"/>
    <w:rsid w:val="002523D2"/>
    <w:rsid w:val="002527A0"/>
    <w:rsid w:val="00256004"/>
    <w:rsid w:val="00261707"/>
    <w:rsid w:val="00262EDB"/>
    <w:rsid w:val="002631AC"/>
    <w:rsid w:val="00273A49"/>
    <w:rsid w:val="002760B0"/>
    <w:rsid w:val="0028368D"/>
    <w:rsid w:val="00283ED3"/>
    <w:rsid w:val="00293FEF"/>
    <w:rsid w:val="002A1E0C"/>
    <w:rsid w:val="002A2438"/>
    <w:rsid w:val="002A3197"/>
    <w:rsid w:val="002A69A6"/>
    <w:rsid w:val="002B2571"/>
    <w:rsid w:val="002C4AAD"/>
    <w:rsid w:val="002D04A9"/>
    <w:rsid w:val="002D0996"/>
    <w:rsid w:val="002D49E1"/>
    <w:rsid w:val="002D7894"/>
    <w:rsid w:val="002E45A7"/>
    <w:rsid w:val="002E5B37"/>
    <w:rsid w:val="002E7007"/>
    <w:rsid w:val="002F1924"/>
    <w:rsid w:val="002F5B4F"/>
    <w:rsid w:val="003008D4"/>
    <w:rsid w:val="003031B8"/>
    <w:rsid w:val="00303203"/>
    <w:rsid w:val="00307238"/>
    <w:rsid w:val="00311E7B"/>
    <w:rsid w:val="00320971"/>
    <w:rsid w:val="003254E3"/>
    <w:rsid w:val="00325C0A"/>
    <w:rsid w:val="00341C9A"/>
    <w:rsid w:val="00350289"/>
    <w:rsid w:val="00350E35"/>
    <w:rsid w:val="00355FB0"/>
    <w:rsid w:val="00363934"/>
    <w:rsid w:val="0037446D"/>
    <w:rsid w:val="0038735D"/>
    <w:rsid w:val="00390716"/>
    <w:rsid w:val="00394049"/>
    <w:rsid w:val="00394464"/>
    <w:rsid w:val="00396FA4"/>
    <w:rsid w:val="003A09F1"/>
    <w:rsid w:val="003A4737"/>
    <w:rsid w:val="003A4C0C"/>
    <w:rsid w:val="003B1414"/>
    <w:rsid w:val="003B4071"/>
    <w:rsid w:val="003B532F"/>
    <w:rsid w:val="003C06F2"/>
    <w:rsid w:val="003C5E07"/>
    <w:rsid w:val="003C6F1D"/>
    <w:rsid w:val="003D360E"/>
    <w:rsid w:val="003D39BB"/>
    <w:rsid w:val="003D51AC"/>
    <w:rsid w:val="003D65AC"/>
    <w:rsid w:val="003E08AC"/>
    <w:rsid w:val="003E2364"/>
    <w:rsid w:val="003E4D46"/>
    <w:rsid w:val="003E5917"/>
    <w:rsid w:val="003F1F1D"/>
    <w:rsid w:val="003F2109"/>
    <w:rsid w:val="003F3A3A"/>
    <w:rsid w:val="004005DA"/>
    <w:rsid w:val="00401B38"/>
    <w:rsid w:val="004061AA"/>
    <w:rsid w:val="00406F3E"/>
    <w:rsid w:val="0041667F"/>
    <w:rsid w:val="00422F2B"/>
    <w:rsid w:val="00431B8A"/>
    <w:rsid w:val="00431DB8"/>
    <w:rsid w:val="00435287"/>
    <w:rsid w:val="00435651"/>
    <w:rsid w:val="004357C7"/>
    <w:rsid w:val="00441A1B"/>
    <w:rsid w:val="00444AF6"/>
    <w:rsid w:val="00453793"/>
    <w:rsid w:val="0046581B"/>
    <w:rsid w:val="00466FB1"/>
    <w:rsid w:val="004742BF"/>
    <w:rsid w:val="004751A8"/>
    <w:rsid w:val="0047703C"/>
    <w:rsid w:val="0048125A"/>
    <w:rsid w:val="0048625A"/>
    <w:rsid w:val="00491FDD"/>
    <w:rsid w:val="004923DE"/>
    <w:rsid w:val="0049317E"/>
    <w:rsid w:val="004962F3"/>
    <w:rsid w:val="004A3662"/>
    <w:rsid w:val="004B0704"/>
    <w:rsid w:val="004B2491"/>
    <w:rsid w:val="004B3FA6"/>
    <w:rsid w:val="004B4C96"/>
    <w:rsid w:val="004C008C"/>
    <w:rsid w:val="004C1D69"/>
    <w:rsid w:val="004C24B1"/>
    <w:rsid w:val="004C333D"/>
    <w:rsid w:val="004D3B6C"/>
    <w:rsid w:val="004D4821"/>
    <w:rsid w:val="004E059A"/>
    <w:rsid w:val="004E09F2"/>
    <w:rsid w:val="004E4D09"/>
    <w:rsid w:val="004E5AC9"/>
    <w:rsid w:val="004F3F94"/>
    <w:rsid w:val="004F511B"/>
    <w:rsid w:val="004F5C2E"/>
    <w:rsid w:val="004F7DAE"/>
    <w:rsid w:val="005026BF"/>
    <w:rsid w:val="00522CC7"/>
    <w:rsid w:val="005242D1"/>
    <w:rsid w:val="0052780A"/>
    <w:rsid w:val="00530CD5"/>
    <w:rsid w:val="00530E60"/>
    <w:rsid w:val="005336F4"/>
    <w:rsid w:val="00541AC2"/>
    <w:rsid w:val="00542981"/>
    <w:rsid w:val="005461D8"/>
    <w:rsid w:val="00552070"/>
    <w:rsid w:val="005549FE"/>
    <w:rsid w:val="00555261"/>
    <w:rsid w:val="005561CC"/>
    <w:rsid w:val="00556F23"/>
    <w:rsid w:val="005621C8"/>
    <w:rsid w:val="005658D6"/>
    <w:rsid w:val="00571598"/>
    <w:rsid w:val="00582914"/>
    <w:rsid w:val="00584A25"/>
    <w:rsid w:val="00586C5F"/>
    <w:rsid w:val="0058715B"/>
    <w:rsid w:val="005878BB"/>
    <w:rsid w:val="005A0EBC"/>
    <w:rsid w:val="005A32A3"/>
    <w:rsid w:val="005B45D8"/>
    <w:rsid w:val="005B546A"/>
    <w:rsid w:val="005B74DD"/>
    <w:rsid w:val="005C1141"/>
    <w:rsid w:val="005C196C"/>
    <w:rsid w:val="005C2153"/>
    <w:rsid w:val="005C7A88"/>
    <w:rsid w:val="005D1E2A"/>
    <w:rsid w:val="005E27D0"/>
    <w:rsid w:val="005E56BE"/>
    <w:rsid w:val="005E7406"/>
    <w:rsid w:val="005F1A84"/>
    <w:rsid w:val="005F4537"/>
    <w:rsid w:val="005F497C"/>
    <w:rsid w:val="005F4F3F"/>
    <w:rsid w:val="005F71E9"/>
    <w:rsid w:val="00600404"/>
    <w:rsid w:val="006025A3"/>
    <w:rsid w:val="00607323"/>
    <w:rsid w:val="006106D7"/>
    <w:rsid w:val="00611ABD"/>
    <w:rsid w:val="006231EC"/>
    <w:rsid w:val="00625220"/>
    <w:rsid w:val="0062529E"/>
    <w:rsid w:val="00626E5E"/>
    <w:rsid w:val="00627726"/>
    <w:rsid w:val="00630477"/>
    <w:rsid w:val="00632217"/>
    <w:rsid w:val="00634A25"/>
    <w:rsid w:val="00635473"/>
    <w:rsid w:val="00636B28"/>
    <w:rsid w:val="00641ADD"/>
    <w:rsid w:val="006534B7"/>
    <w:rsid w:val="00656A67"/>
    <w:rsid w:val="00657B55"/>
    <w:rsid w:val="00662F81"/>
    <w:rsid w:val="00671AC1"/>
    <w:rsid w:val="00672C60"/>
    <w:rsid w:val="006739F2"/>
    <w:rsid w:val="006815D4"/>
    <w:rsid w:val="00686412"/>
    <w:rsid w:val="0069055F"/>
    <w:rsid w:val="00690B29"/>
    <w:rsid w:val="00691E3F"/>
    <w:rsid w:val="006935A1"/>
    <w:rsid w:val="00693C47"/>
    <w:rsid w:val="006A3DB9"/>
    <w:rsid w:val="006A537F"/>
    <w:rsid w:val="006B1ADF"/>
    <w:rsid w:val="006B463D"/>
    <w:rsid w:val="006B7474"/>
    <w:rsid w:val="006B7493"/>
    <w:rsid w:val="006C02F8"/>
    <w:rsid w:val="006C4B72"/>
    <w:rsid w:val="006C74AD"/>
    <w:rsid w:val="006D0986"/>
    <w:rsid w:val="006E71AB"/>
    <w:rsid w:val="006E77BE"/>
    <w:rsid w:val="006F41C9"/>
    <w:rsid w:val="006F653C"/>
    <w:rsid w:val="0070611F"/>
    <w:rsid w:val="007142F2"/>
    <w:rsid w:val="007149B4"/>
    <w:rsid w:val="0071724D"/>
    <w:rsid w:val="007204DA"/>
    <w:rsid w:val="00725C55"/>
    <w:rsid w:val="00725DA3"/>
    <w:rsid w:val="00730FB1"/>
    <w:rsid w:val="00732C7E"/>
    <w:rsid w:val="00734CC2"/>
    <w:rsid w:val="00735AFF"/>
    <w:rsid w:val="00736466"/>
    <w:rsid w:val="007442C0"/>
    <w:rsid w:val="00747AC7"/>
    <w:rsid w:val="00750127"/>
    <w:rsid w:val="0075315E"/>
    <w:rsid w:val="0075347D"/>
    <w:rsid w:val="007623F4"/>
    <w:rsid w:val="00762CEB"/>
    <w:rsid w:val="007670A1"/>
    <w:rsid w:val="007732F3"/>
    <w:rsid w:val="0078192B"/>
    <w:rsid w:val="007A1656"/>
    <w:rsid w:val="007B2C18"/>
    <w:rsid w:val="007B394C"/>
    <w:rsid w:val="007C3290"/>
    <w:rsid w:val="007C37CA"/>
    <w:rsid w:val="007C5303"/>
    <w:rsid w:val="007D27E8"/>
    <w:rsid w:val="007D295F"/>
    <w:rsid w:val="007E1CE1"/>
    <w:rsid w:val="007F313D"/>
    <w:rsid w:val="007F4D91"/>
    <w:rsid w:val="007F55B5"/>
    <w:rsid w:val="007F6F8A"/>
    <w:rsid w:val="0080032A"/>
    <w:rsid w:val="0080147E"/>
    <w:rsid w:val="00802788"/>
    <w:rsid w:val="008060E5"/>
    <w:rsid w:val="0080743D"/>
    <w:rsid w:val="00815478"/>
    <w:rsid w:val="00815F5C"/>
    <w:rsid w:val="00817087"/>
    <w:rsid w:val="00820329"/>
    <w:rsid w:val="00820D38"/>
    <w:rsid w:val="0082256D"/>
    <w:rsid w:val="008239B9"/>
    <w:rsid w:val="00824C25"/>
    <w:rsid w:val="00825110"/>
    <w:rsid w:val="008251E7"/>
    <w:rsid w:val="00836059"/>
    <w:rsid w:val="00836692"/>
    <w:rsid w:val="008371BA"/>
    <w:rsid w:val="008375D9"/>
    <w:rsid w:val="0084398A"/>
    <w:rsid w:val="00850B85"/>
    <w:rsid w:val="00852BD8"/>
    <w:rsid w:val="0086142D"/>
    <w:rsid w:val="00863CE0"/>
    <w:rsid w:val="008721F7"/>
    <w:rsid w:val="00873534"/>
    <w:rsid w:val="00876411"/>
    <w:rsid w:val="00882C09"/>
    <w:rsid w:val="008857AE"/>
    <w:rsid w:val="00887D2D"/>
    <w:rsid w:val="00890BA2"/>
    <w:rsid w:val="008918E7"/>
    <w:rsid w:val="00894232"/>
    <w:rsid w:val="008A0EE2"/>
    <w:rsid w:val="008A1B72"/>
    <w:rsid w:val="008A26F3"/>
    <w:rsid w:val="008A43E3"/>
    <w:rsid w:val="008A6B06"/>
    <w:rsid w:val="008B055E"/>
    <w:rsid w:val="008B2BE1"/>
    <w:rsid w:val="008B717E"/>
    <w:rsid w:val="008D11F1"/>
    <w:rsid w:val="008D6B86"/>
    <w:rsid w:val="008E06D7"/>
    <w:rsid w:val="008E19DA"/>
    <w:rsid w:val="008E2B33"/>
    <w:rsid w:val="008E5AD9"/>
    <w:rsid w:val="008E6870"/>
    <w:rsid w:val="008F5647"/>
    <w:rsid w:val="00904771"/>
    <w:rsid w:val="00905EF7"/>
    <w:rsid w:val="00905F8A"/>
    <w:rsid w:val="009062E1"/>
    <w:rsid w:val="00906FCB"/>
    <w:rsid w:val="00911A38"/>
    <w:rsid w:val="00915A51"/>
    <w:rsid w:val="00916B5A"/>
    <w:rsid w:val="00917AFE"/>
    <w:rsid w:val="00924EE9"/>
    <w:rsid w:val="00925506"/>
    <w:rsid w:val="0093201A"/>
    <w:rsid w:val="00934E4E"/>
    <w:rsid w:val="009379CA"/>
    <w:rsid w:val="00941E49"/>
    <w:rsid w:val="009442CF"/>
    <w:rsid w:val="00946465"/>
    <w:rsid w:val="009464B9"/>
    <w:rsid w:val="0095495D"/>
    <w:rsid w:val="009551EB"/>
    <w:rsid w:val="00956671"/>
    <w:rsid w:val="00975165"/>
    <w:rsid w:val="009757BF"/>
    <w:rsid w:val="00980B99"/>
    <w:rsid w:val="00980F05"/>
    <w:rsid w:val="0098229F"/>
    <w:rsid w:val="00982A85"/>
    <w:rsid w:val="00995910"/>
    <w:rsid w:val="009A698C"/>
    <w:rsid w:val="009A6CAB"/>
    <w:rsid w:val="009B205B"/>
    <w:rsid w:val="009B5A1E"/>
    <w:rsid w:val="009C1BE4"/>
    <w:rsid w:val="009D3066"/>
    <w:rsid w:val="009D6A54"/>
    <w:rsid w:val="009E16BE"/>
    <w:rsid w:val="009E1E50"/>
    <w:rsid w:val="009E4BB2"/>
    <w:rsid w:val="009F0408"/>
    <w:rsid w:val="009F07D9"/>
    <w:rsid w:val="009F58D1"/>
    <w:rsid w:val="00A03D0F"/>
    <w:rsid w:val="00A04557"/>
    <w:rsid w:val="00A11281"/>
    <w:rsid w:val="00A11685"/>
    <w:rsid w:val="00A16027"/>
    <w:rsid w:val="00A20C28"/>
    <w:rsid w:val="00A26CA3"/>
    <w:rsid w:val="00A30F1E"/>
    <w:rsid w:val="00A41CA7"/>
    <w:rsid w:val="00A42FBB"/>
    <w:rsid w:val="00A46BBC"/>
    <w:rsid w:val="00A70A8D"/>
    <w:rsid w:val="00A76157"/>
    <w:rsid w:val="00A8283E"/>
    <w:rsid w:val="00A82E57"/>
    <w:rsid w:val="00A82FF1"/>
    <w:rsid w:val="00A85395"/>
    <w:rsid w:val="00A90EF9"/>
    <w:rsid w:val="00A92A6A"/>
    <w:rsid w:val="00AB0C7E"/>
    <w:rsid w:val="00AB1FAE"/>
    <w:rsid w:val="00AB1FED"/>
    <w:rsid w:val="00AB3CF8"/>
    <w:rsid w:val="00AB668A"/>
    <w:rsid w:val="00AC2171"/>
    <w:rsid w:val="00AC2F7D"/>
    <w:rsid w:val="00AC4503"/>
    <w:rsid w:val="00AC45FD"/>
    <w:rsid w:val="00AD5E57"/>
    <w:rsid w:val="00AE0508"/>
    <w:rsid w:val="00AE0930"/>
    <w:rsid w:val="00AE2082"/>
    <w:rsid w:val="00AE29A1"/>
    <w:rsid w:val="00AE5109"/>
    <w:rsid w:val="00AE70D3"/>
    <w:rsid w:val="00B0119D"/>
    <w:rsid w:val="00B03EA0"/>
    <w:rsid w:val="00B04F9A"/>
    <w:rsid w:val="00B11025"/>
    <w:rsid w:val="00B12442"/>
    <w:rsid w:val="00B12C31"/>
    <w:rsid w:val="00B155E3"/>
    <w:rsid w:val="00B27D6A"/>
    <w:rsid w:val="00B30888"/>
    <w:rsid w:val="00B32C41"/>
    <w:rsid w:val="00B33888"/>
    <w:rsid w:val="00B33E9B"/>
    <w:rsid w:val="00B3449D"/>
    <w:rsid w:val="00B503D7"/>
    <w:rsid w:val="00B549E6"/>
    <w:rsid w:val="00B617D0"/>
    <w:rsid w:val="00B63125"/>
    <w:rsid w:val="00B66351"/>
    <w:rsid w:val="00B76B90"/>
    <w:rsid w:val="00B85026"/>
    <w:rsid w:val="00B929DD"/>
    <w:rsid w:val="00B96775"/>
    <w:rsid w:val="00B9780A"/>
    <w:rsid w:val="00BA6B83"/>
    <w:rsid w:val="00BB41CA"/>
    <w:rsid w:val="00BC2B70"/>
    <w:rsid w:val="00BC5DAD"/>
    <w:rsid w:val="00BD269E"/>
    <w:rsid w:val="00BD2E76"/>
    <w:rsid w:val="00BD4ADF"/>
    <w:rsid w:val="00BD65A6"/>
    <w:rsid w:val="00BE02AB"/>
    <w:rsid w:val="00BE284B"/>
    <w:rsid w:val="00BE7056"/>
    <w:rsid w:val="00BF0313"/>
    <w:rsid w:val="00BF03C3"/>
    <w:rsid w:val="00BF48B6"/>
    <w:rsid w:val="00BF7B8E"/>
    <w:rsid w:val="00C0230F"/>
    <w:rsid w:val="00C02CF0"/>
    <w:rsid w:val="00C03791"/>
    <w:rsid w:val="00C0570F"/>
    <w:rsid w:val="00C07D70"/>
    <w:rsid w:val="00C11868"/>
    <w:rsid w:val="00C12A78"/>
    <w:rsid w:val="00C2117F"/>
    <w:rsid w:val="00C242EF"/>
    <w:rsid w:val="00C25213"/>
    <w:rsid w:val="00C25863"/>
    <w:rsid w:val="00C30BA4"/>
    <w:rsid w:val="00C34822"/>
    <w:rsid w:val="00C37746"/>
    <w:rsid w:val="00C40592"/>
    <w:rsid w:val="00C42D0C"/>
    <w:rsid w:val="00C47AD2"/>
    <w:rsid w:val="00C53133"/>
    <w:rsid w:val="00C5628C"/>
    <w:rsid w:val="00C571D5"/>
    <w:rsid w:val="00C65E6D"/>
    <w:rsid w:val="00C7180F"/>
    <w:rsid w:val="00C7265C"/>
    <w:rsid w:val="00C83837"/>
    <w:rsid w:val="00C902C7"/>
    <w:rsid w:val="00C92DB7"/>
    <w:rsid w:val="00C92DC1"/>
    <w:rsid w:val="00C93081"/>
    <w:rsid w:val="00C93C42"/>
    <w:rsid w:val="00C955CA"/>
    <w:rsid w:val="00CA5A93"/>
    <w:rsid w:val="00CA6974"/>
    <w:rsid w:val="00CB1F54"/>
    <w:rsid w:val="00CC2A77"/>
    <w:rsid w:val="00CC4082"/>
    <w:rsid w:val="00CC506B"/>
    <w:rsid w:val="00CD03D6"/>
    <w:rsid w:val="00CD0636"/>
    <w:rsid w:val="00CD5003"/>
    <w:rsid w:val="00CF0EF7"/>
    <w:rsid w:val="00CF7EA8"/>
    <w:rsid w:val="00D0082B"/>
    <w:rsid w:val="00D02139"/>
    <w:rsid w:val="00D0564C"/>
    <w:rsid w:val="00D11534"/>
    <w:rsid w:val="00D22AF4"/>
    <w:rsid w:val="00D329AD"/>
    <w:rsid w:val="00D342BB"/>
    <w:rsid w:val="00D34398"/>
    <w:rsid w:val="00D41093"/>
    <w:rsid w:val="00D46870"/>
    <w:rsid w:val="00D47000"/>
    <w:rsid w:val="00D575B0"/>
    <w:rsid w:val="00D57B6C"/>
    <w:rsid w:val="00D64FA1"/>
    <w:rsid w:val="00D700AE"/>
    <w:rsid w:val="00D753BC"/>
    <w:rsid w:val="00D777A1"/>
    <w:rsid w:val="00D81F83"/>
    <w:rsid w:val="00D8733F"/>
    <w:rsid w:val="00D90533"/>
    <w:rsid w:val="00D9336B"/>
    <w:rsid w:val="00D94A70"/>
    <w:rsid w:val="00DA0A23"/>
    <w:rsid w:val="00DA0E88"/>
    <w:rsid w:val="00DA259B"/>
    <w:rsid w:val="00DA36D8"/>
    <w:rsid w:val="00DA4A6D"/>
    <w:rsid w:val="00DB0072"/>
    <w:rsid w:val="00DD4C0F"/>
    <w:rsid w:val="00DE387C"/>
    <w:rsid w:val="00DE3E36"/>
    <w:rsid w:val="00DE3E98"/>
    <w:rsid w:val="00DE5A34"/>
    <w:rsid w:val="00DF4389"/>
    <w:rsid w:val="00DF5EBD"/>
    <w:rsid w:val="00DF7FB5"/>
    <w:rsid w:val="00E00586"/>
    <w:rsid w:val="00E03D05"/>
    <w:rsid w:val="00E1242B"/>
    <w:rsid w:val="00E13023"/>
    <w:rsid w:val="00E17A61"/>
    <w:rsid w:val="00E23182"/>
    <w:rsid w:val="00E33C86"/>
    <w:rsid w:val="00E35148"/>
    <w:rsid w:val="00E36C86"/>
    <w:rsid w:val="00E37FC0"/>
    <w:rsid w:val="00E42466"/>
    <w:rsid w:val="00E4341B"/>
    <w:rsid w:val="00E466F9"/>
    <w:rsid w:val="00E50681"/>
    <w:rsid w:val="00E55206"/>
    <w:rsid w:val="00E63402"/>
    <w:rsid w:val="00E85E34"/>
    <w:rsid w:val="00E87E48"/>
    <w:rsid w:val="00E92C2A"/>
    <w:rsid w:val="00EA0ED9"/>
    <w:rsid w:val="00EA3384"/>
    <w:rsid w:val="00EB1B55"/>
    <w:rsid w:val="00EB4DD9"/>
    <w:rsid w:val="00EC6E4E"/>
    <w:rsid w:val="00EC7545"/>
    <w:rsid w:val="00ED1AD9"/>
    <w:rsid w:val="00ED329A"/>
    <w:rsid w:val="00ED4006"/>
    <w:rsid w:val="00ED5AD6"/>
    <w:rsid w:val="00EE11C8"/>
    <w:rsid w:val="00EE2103"/>
    <w:rsid w:val="00EE2C4E"/>
    <w:rsid w:val="00EE6221"/>
    <w:rsid w:val="00EE6483"/>
    <w:rsid w:val="00EF49F8"/>
    <w:rsid w:val="00EF65DB"/>
    <w:rsid w:val="00EF7E2F"/>
    <w:rsid w:val="00F05B5B"/>
    <w:rsid w:val="00F26068"/>
    <w:rsid w:val="00F3143C"/>
    <w:rsid w:val="00F533EF"/>
    <w:rsid w:val="00F54A36"/>
    <w:rsid w:val="00F561EA"/>
    <w:rsid w:val="00F57200"/>
    <w:rsid w:val="00F637F6"/>
    <w:rsid w:val="00F66775"/>
    <w:rsid w:val="00F670FB"/>
    <w:rsid w:val="00F70B50"/>
    <w:rsid w:val="00F72C8D"/>
    <w:rsid w:val="00F75F37"/>
    <w:rsid w:val="00F8149F"/>
    <w:rsid w:val="00F87FBA"/>
    <w:rsid w:val="00F90294"/>
    <w:rsid w:val="00F90AA1"/>
    <w:rsid w:val="00F90B42"/>
    <w:rsid w:val="00F92802"/>
    <w:rsid w:val="00F961F5"/>
    <w:rsid w:val="00FA642F"/>
    <w:rsid w:val="00FA733E"/>
    <w:rsid w:val="00FB0002"/>
    <w:rsid w:val="00FB2105"/>
    <w:rsid w:val="00FB728A"/>
    <w:rsid w:val="00FB73C0"/>
    <w:rsid w:val="00FC2A14"/>
    <w:rsid w:val="00FC4C99"/>
    <w:rsid w:val="00FD1C2B"/>
    <w:rsid w:val="00FD6921"/>
    <w:rsid w:val="00FE11BD"/>
    <w:rsid w:val="00FF377A"/>
    <w:rsid w:val="00FF384F"/>
    <w:rsid w:val="00F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5:docId w15:val="{5AEF2A1F-D1E5-482D-9BF6-45955FD1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4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2CEB"/>
    <w:pPr>
      <w:keepNext/>
      <w:keepLines/>
      <w:numPr>
        <w:numId w:val="9"/>
      </w:numPr>
      <w:spacing w:before="240" w:after="0" w:line="256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CEB"/>
    <w:pPr>
      <w:keepNext/>
      <w:keepLines/>
      <w:numPr>
        <w:ilvl w:val="1"/>
        <w:numId w:val="9"/>
      </w:numPr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62CEB"/>
    <w:pPr>
      <w:keepNext/>
      <w:keepLines/>
      <w:numPr>
        <w:ilvl w:val="2"/>
        <w:numId w:val="9"/>
      </w:numPr>
      <w:spacing w:before="40" w:after="0" w:line="256" w:lineRule="auto"/>
      <w:outlineLvl w:val="2"/>
    </w:pPr>
    <w:rPr>
      <w:rFonts w:ascii="Calibri Light" w:hAnsi="Calibri Light"/>
      <w:color w:val="1F4D78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62CEB"/>
    <w:pPr>
      <w:keepNext/>
      <w:keepLines/>
      <w:numPr>
        <w:ilvl w:val="3"/>
        <w:numId w:val="9"/>
      </w:numPr>
      <w:spacing w:before="40" w:after="0" w:line="256" w:lineRule="auto"/>
      <w:ind w:left="864"/>
      <w:outlineLvl w:val="3"/>
    </w:pPr>
    <w:rPr>
      <w:rFonts w:ascii="Calibri Light" w:hAnsi="Calibri Light"/>
      <w:i/>
      <w:iCs/>
      <w:color w:val="2E74B5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62CEB"/>
    <w:pPr>
      <w:keepNext/>
      <w:keepLines/>
      <w:numPr>
        <w:ilvl w:val="4"/>
        <w:numId w:val="9"/>
      </w:numPr>
      <w:spacing w:before="40" w:after="0" w:line="256" w:lineRule="auto"/>
      <w:outlineLvl w:val="4"/>
    </w:pPr>
    <w:rPr>
      <w:rFonts w:ascii="Calibri Light" w:hAnsi="Calibri Light"/>
      <w:color w:val="2E74B5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CEB"/>
    <w:pPr>
      <w:keepNext/>
      <w:keepLines/>
      <w:numPr>
        <w:ilvl w:val="5"/>
        <w:numId w:val="9"/>
      </w:numPr>
      <w:spacing w:before="40" w:after="0" w:line="256" w:lineRule="auto"/>
      <w:outlineLvl w:val="5"/>
    </w:pPr>
    <w:rPr>
      <w:rFonts w:ascii="Calibri Light" w:hAnsi="Calibri Light"/>
      <w:color w:val="1F4D78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CEB"/>
    <w:pPr>
      <w:keepNext/>
      <w:keepLines/>
      <w:numPr>
        <w:ilvl w:val="6"/>
        <w:numId w:val="9"/>
      </w:numPr>
      <w:spacing w:before="40" w:after="0" w:line="256" w:lineRule="auto"/>
      <w:outlineLvl w:val="6"/>
    </w:pPr>
    <w:rPr>
      <w:rFonts w:ascii="Calibri Light" w:hAnsi="Calibri Light"/>
      <w:i/>
      <w:iCs/>
      <w:color w:val="1F4D78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CEB"/>
    <w:pPr>
      <w:keepNext/>
      <w:keepLines/>
      <w:numPr>
        <w:ilvl w:val="7"/>
        <w:numId w:val="9"/>
      </w:numPr>
      <w:spacing w:before="40" w:after="0" w:line="256" w:lineRule="auto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CEB"/>
    <w:pPr>
      <w:keepNext/>
      <w:keepLines/>
      <w:numPr>
        <w:ilvl w:val="8"/>
        <w:numId w:val="9"/>
      </w:numPr>
      <w:spacing w:before="40" w:after="0" w:line="256" w:lineRule="auto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7493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6B7493"/>
    <w:pPr>
      <w:ind w:left="720"/>
      <w:contextualSpacing/>
    </w:pPr>
  </w:style>
  <w:style w:type="paragraph" w:customStyle="1" w:styleId="ConsPlusNormal">
    <w:name w:val="ConsPlusNormal"/>
    <w:rsid w:val="006B74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B74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74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6B74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 Spacing"/>
    <w:uiPriority w:val="1"/>
    <w:qFormat/>
    <w:rsid w:val="006B74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Standard">
    <w:name w:val="Standard"/>
    <w:rsid w:val="006B74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2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A8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semiHidden/>
    <w:unhideWhenUsed/>
    <w:rsid w:val="009B205B"/>
    <w:pPr>
      <w:spacing w:before="100" w:beforeAutospacing="1" w:after="100" w:afterAutospacing="1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3C06F2"/>
    <w:pPr>
      <w:ind w:left="720"/>
      <w:contextualSpacing/>
    </w:pPr>
    <w:rPr>
      <w:rFonts w:eastAsia="Calibri"/>
    </w:rPr>
  </w:style>
  <w:style w:type="paragraph" w:styleId="a9">
    <w:name w:val="header"/>
    <w:basedOn w:val="a"/>
    <w:link w:val="aa"/>
    <w:uiPriority w:val="99"/>
    <w:semiHidden/>
    <w:unhideWhenUsed/>
    <w:rsid w:val="00A76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7615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76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7615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62CEB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62CEB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62CEB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62CEB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"/>
    <w:rsid w:val="00762CEB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0"/>
    <w:link w:val="6"/>
    <w:uiPriority w:val="9"/>
    <w:semiHidden/>
    <w:rsid w:val="00762CEB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0"/>
    <w:link w:val="7"/>
    <w:uiPriority w:val="9"/>
    <w:semiHidden/>
    <w:rsid w:val="00762CEB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uiPriority w:val="9"/>
    <w:semiHidden/>
    <w:rsid w:val="00762CEB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62CEB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ad">
    <w:name w:val="footnote reference"/>
    <w:uiPriority w:val="99"/>
    <w:semiHidden/>
    <w:unhideWhenUsed/>
    <w:rsid w:val="00762CEB"/>
    <w:rPr>
      <w:vertAlign w:val="superscript"/>
    </w:rPr>
  </w:style>
  <w:style w:type="table" w:styleId="ae">
    <w:name w:val="Table Grid"/>
    <w:basedOn w:val="a1"/>
    <w:uiPriority w:val="59"/>
    <w:rsid w:val="00690B29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39279/1/info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139279/1/inf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mfc66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139279/1/inf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82E10-8AE0-4904-9736-31A611D3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22</Pages>
  <Words>9864</Words>
  <Characters>56229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65962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Даша</cp:lastModifiedBy>
  <cp:revision>315</cp:revision>
  <cp:lastPrinted>2019-04-30T06:49:00Z</cp:lastPrinted>
  <dcterms:created xsi:type="dcterms:W3CDTF">2014-07-25T03:32:00Z</dcterms:created>
  <dcterms:modified xsi:type="dcterms:W3CDTF">2019-09-25T10:37:00Z</dcterms:modified>
</cp:coreProperties>
</file>