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7AF" w:rsidRDefault="009B67AF" w:rsidP="009B67AF">
      <w:pPr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</w:rPr>
        <w:t>Проект постановления администрации Пышминского городского округа рассматривается с 21.05. по 01.06 2020 года. Все замечания направляются на электронную почту:</w:t>
      </w:r>
      <w:r>
        <w:rPr>
          <w:rFonts w:ascii="Liberation Serif" w:hAnsi="Liberation Serif"/>
          <w:sz w:val="28"/>
          <w:szCs w:val="28"/>
        </w:rPr>
        <w:t xml:space="preserve"> </w:t>
      </w:r>
      <w:hyperlink r:id="rId8" w:history="1">
        <w:r>
          <w:rPr>
            <w:rStyle w:val="a3"/>
            <w:rFonts w:ascii="Liberation Serif" w:hAnsi="Liberation Serif"/>
            <w:sz w:val="28"/>
            <w:szCs w:val="28"/>
            <w:lang w:val="en-US"/>
          </w:rPr>
          <w:t>nata</w:t>
        </w:r>
        <w:r>
          <w:rPr>
            <w:rStyle w:val="a3"/>
            <w:rFonts w:ascii="Liberation Serif" w:hAnsi="Liberation Serif"/>
            <w:sz w:val="28"/>
            <w:szCs w:val="28"/>
          </w:rPr>
          <w:t>.</w:t>
        </w:r>
        <w:r>
          <w:rPr>
            <w:rStyle w:val="a3"/>
            <w:rFonts w:ascii="Liberation Serif" w:hAnsi="Liberation Serif"/>
            <w:sz w:val="28"/>
            <w:szCs w:val="28"/>
            <w:lang w:val="en-US"/>
          </w:rPr>
          <w:t>sa</w:t>
        </w:r>
        <w:r>
          <w:rPr>
            <w:rStyle w:val="a3"/>
            <w:rFonts w:ascii="Liberation Serif" w:hAnsi="Liberation Serif"/>
            <w:sz w:val="28"/>
            <w:szCs w:val="28"/>
          </w:rPr>
          <w:t>1980@</w:t>
        </w:r>
        <w:r>
          <w:rPr>
            <w:rStyle w:val="a3"/>
            <w:rFonts w:ascii="Liberation Serif" w:hAnsi="Liberation Serif"/>
            <w:sz w:val="28"/>
            <w:szCs w:val="28"/>
            <w:lang w:val="en-US"/>
          </w:rPr>
          <w:t>bk</w:t>
        </w:r>
        <w:r>
          <w:rPr>
            <w:rStyle w:val="a3"/>
            <w:rFonts w:ascii="Liberation Serif" w:hAnsi="Liberation Serif"/>
            <w:sz w:val="28"/>
            <w:szCs w:val="28"/>
          </w:rPr>
          <w:t>.</w:t>
        </w:r>
        <w:r>
          <w:rPr>
            <w:rStyle w:val="a3"/>
            <w:rFonts w:ascii="Liberation Serif" w:hAnsi="Liberation Serif"/>
            <w:sz w:val="28"/>
            <w:szCs w:val="28"/>
            <w:lang w:val="en-US"/>
          </w:rPr>
          <w:t>ru</w:t>
        </w:r>
      </w:hyperlink>
      <w:r>
        <w:rPr>
          <w:rFonts w:ascii="Liberation Serif" w:hAnsi="Liberation Serif"/>
          <w:sz w:val="28"/>
          <w:szCs w:val="28"/>
        </w:rPr>
        <w:t>, специалист Филиппова Наталья Юрьевна</w:t>
      </w:r>
    </w:p>
    <w:p w:rsidR="009B67AF" w:rsidRDefault="009B67AF" w:rsidP="00A33701">
      <w:pPr>
        <w:jc w:val="center"/>
        <w:rPr>
          <w:rFonts w:ascii="Liberation Serif" w:hAnsi="Liberation Serif"/>
          <w:szCs w:val="28"/>
        </w:rPr>
      </w:pPr>
    </w:p>
    <w:p w:rsidR="009B67AF" w:rsidRDefault="009B67AF" w:rsidP="00A33701">
      <w:pPr>
        <w:jc w:val="center"/>
        <w:rPr>
          <w:rFonts w:ascii="Liberation Serif" w:hAnsi="Liberation Serif"/>
          <w:szCs w:val="28"/>
        </w:rPr>
      </w:pPr>
    </w:p>
    <w:p w:rsidR="00A33701" w:rsidRPr="00455288" w:rsidRDefault="00A33701" w:rsidP="00A33701">
      <w:pPr>
        <w:jc w:val="center"/>
        <w:rPr>
          <w:rFonts w:ascii="Liberation Serif" w:hAnsi="Liberation Serif"/>
          <w:b/>
          <w:sz w:val="28"/>
          <w:szCs w:val="28"/>
        </w:rPr>
      </w:pPr>
      <w:r w:rsidRPr="00455288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7pt;height:80.15pt" o:ole="">
            <v:imagedata r:id="rId9" o:title=""/>
          </v:shape>
          <o:OLEObject Type="Embed" ProgID="MSPhotoEd.3" ShapeID="_x0000_i1025" DrawAspect="Content" ObjectID="_1651578521" r:id="rId10"/>
        </w:object>
      </w:r>
    </w:p>
    <w:p w:rsidR="00A33701" w:rsidRPr="00455288" w:rsidRDefault="00A33701" w:rsidP="00A33701">
      <w:pPr>
        <w:rPr>
          <w:rFonts w:ascii="Liberation Serif" w:hAnsi="Liberation Serif"/>
          <w:sz w:val="28"/>
          <w:szCs w:val="28"/>
        </w:rPr>
      </w:pPr>
    </w:p>
    <w:p w:rsidR="00A33701" w:rsidRPr="00455288" w:rsidRDefault="00A33701" w:rsidP="00A33701">
      <w:pPr>
        <w:jc w:val="center"/>
        <w:rPr>
          <w:rFonts w:ascii="Liberation Serif" w:hAnsi="Liberation Serif"/>
          <w:b/>
          <w:sz w:val="28"/>
        </w:rPr>
      </w:pPr>
      <w:r w:rsidRPr="00455288">
        <w:rPr>
          <w:rFonts w:ascii="Liberation Serif" w:hAnsi="Liberation Serif"/>
          <w:b/>
          <w:sz w:val="28"/>
        </w:rPr>
        <w:t>Российская Федерация</w:t>
      </w:r>
    </w:p>
    <w:p w:rsidR="00A33701" w:rsidRPr="00455288" w:rsidRDefault="00A33701" w:rsidP="00A33701">
      <w:pPr>
        <w:jc w:val="center"/>
        <w:rPr>
          <w:rFonts w:ascii="Liberation Serif" w:hAnsi="Liberation Serif"/>
          <w:b/>
          <w:sz w:val="28"/>
        </w:rPr>
      </w:pPr>
      <w:r w:rsidRPr="00455288">
        <w:rPr>
          <w:rFonts w:ascii="Liberation Serif" w:hAnsi="Liberation Serif"/>
          <w:b/>
          <w:sz w:val="28"/>
        </w:rPr>
        <w:t>Свердловская область</w:t>
      </w:r>
    </w:p>
    <w:p w:rsidR="00A33701" w:rsidRPr="00455288" w:rsidRDefault="00A33701" w:rsidP="00A33701">
      <w:pPr>
        <w:jc w:val="center"/>
        <w:rPr>
          <w:rFonts w:ascii="Liberation Serif" w:hAnsi="Liberation Serif"/>
          <w:b/>
          <w:sz w:val="28"/>
        </w:rPr>
      </w:pPr>
    </w:p>
    <w:p w:rsidR="00A33701" w:rsidRPr="00455288" w:rsidRDefault="00A33701" w:rsidP="00A33701">
      <w:pPr>
        <w:jc w:val="center"/>
        <w:rPr>
          <w:rFonts w:ascii="Liberation Serif" w:hAnsi="Liberation Serif"/>
          <w:b/>
          <w:sz w:val="28"/>
        </w:rPr>
      </w:pPr>
      <w:r w:rsidRPr="00455288">
        <w:rPr>
          <w:rFonts w:ascii="Liberation Serif" w:hAnsi="Liberation Serif"/>
          <w:b/>
          <w:sz w:val="28"/>
        </w:rPr>
        <w:t>АДМИНИСТРАЦИЯ ПЫШМИНСКОГО ГОРОДСКОГО ОКРУГА</w:t>
      </w:r>
    </w:p>
    <w:p w:rsidR="00A33701" w:rsidRPr="00455288" w:rsidRDefault="00A33701" w:rsidP="00A33701">
      <w:pPr>
        <w:jc w:val="center"/>
        <w:rPr>
          <w:rFonts w:ascii="Liberation Serif" w:hAnsi="Liberation Serif"/>
          <w:b/>
          <w:sz w:val="28"/>
        </w:rPr>
      </w:pPr>
    </w:p>
    <w:p w:rsidR="00A33701" w:rsidRPr="00455288" w:rsidRDefault="00A33701" w:rsidP="00A33701">
      <w:pPr>
        <w:jc w:val="center"/>
        <w:rPr>
          <w:rFonts w:ascii="Liberation Serif" w:hAnsi="Liberation Serif"/>
          <w:b/>
          <w:sz w:val="28"/>
        </w:rPr>
      </w:pPr>
      <w:r w:rsidRPr="00455288">
        <w:rPr>
          <w:rFonts w:ascii="Liberation Serif" w:hAnsi="Liberation Serif"/>
          <w:b/>
          <w:sz w:val="28"/>
        </w:rPr>
        <w:t>ПОСТАНОВЛЕНИЕ</w:t>
      </w:r>
    </w:p>
    <w:p w:rsidR="00A33701" w:rsidRPr="00455288" w:rsidRDefault="00A33701" w:rsidP="00A33701">
      <w:pPr>
        <w:jc w:val="center"/>
        <w:rPr>
          <w:rFonts w:ascii="Liberation Serif" w:hAnsi="Liberation Serif"/>
          <w:b/>
          <w:sz w:val="28"/>
        </w:rPr>
      </w:pPr>
    </w:p>
    <w:p w:rsidR="00A33701" w:rsidRPr="00455288" w:rsidRDefault="00A33701" w:rsidP="00A33701">
      <w:pPr>
        <w:jc w:val="center"/>
        <w:rPr>
          <w:rFonts w:ascii="Liberation Serif" w:hAnsi="Liberation Serif"/>
          <w:b/>
          <w:sz w:val="28"/>
        </w:rPr>
      </w:pPr>
      <w:r w:rsidRPr="00455288">
        <w:rPr>
          <w:rFonts w:ascii="Liberation Serif" w:hAnsi="Liberation Serif"/>
          <w:b/>
          <w:sz w:val="28"/>
        </w:rPr>
        <w:t xml:space="preserve"> </w:t>
      </w:r>
    </w:p>
    <w:p w:rsidR="00A33701" w:rsidRPr="00455288" w:rsidRDefault="00A33701" w:rsidP="00A33701">
      <w:pPr>
        <w:jc w:val="center"/>
        <w:rPr>
          <w:rFonts w:ascii="Liberation Serif" w:hAnsi="Liberation Serif"/>
          <w:b/>
          <w:sz w:val="28"/>
        </w:rPr>
      </w:pPr>
      <w:r w:rsidRPr="00455288">
        <w:rPr>
          <w:rFonts w:ascii="Liberation Serif" w:hAnsi="Liberation Serif"/>
          <w:b/>
          <w:sz w:val="28"/>
        </w:rPr>
        <w:t xml:space="preserve">от                                                                                                       №_________ </w:t>
      </w:r>
    </w:p>
    <w:p w:rsidR="00A33701" w:rsidRDefault="00A33701" w:rsidP="00A33701">
      <w:pPr>
        <w:jc w:val="center"/>
        <w:rPr>
          <w:rFonts w:ascii="Liberation Serif" w:hAnsi="Liberation Serif"/>
          <w:b/>
          <w:sz w:val="28"/>
        </w:rPr>
      </w:pPr>
    </w:p>
    <w:p w:rsidR="00A33701" w:rsidRPr="00455288" w:rsidRDefault="00A33701" w:rsidP="00A33701">
      <w:pPr>
        <w:jc w:val="center"/>
        <w:rPr>
          <w:rFonts w:ascii="Liberation Serif" w:hAnsi="Liberation Serif"/>
          <w:b/>
          <w:sz w:val="28"/>
        </w:rPr>
      </w:pPr>
      <w:proofErr w:type="spellStart"/>
      <w:r w:rsidRPr="00455288">
        <w:rPr>
          <w:rFonts w:ascii="Liberation Serif" w:hAnsi="Liberation Serif"/>
          <w:b/>
          <w:sz w:val="28"/>
        </w:rPr>
        <w:t>пгт</w:t>
      </w:r>
      <w:proofErr w:type="spellEnd"/>
      <w:r w:rsidRPr="00455288">
        <w:rPr>
          <w:rFonts w:ascii="Liberation Serif" w:hAnsi="Liberation Serif"/>
          <w:b/>
          <w:sz w:val="28"/>
        </w:rPr>
        <w:t>. Пышма</w:t>
      </w:r>
    </w:p>
    <w:p w:rsidR="00A33701" w:rsidRPr="00455288" w:rsidRDefault="00A33701" w:rsidP="00A33701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/>
          <w:b/>
          <w:bCs/>
          <w:sz w:val="28"/>
          <w:szCs w:val="28"/>
        </w:rPr>
      </w:pPr>
    </w:p>
    <w:p w:rsidR="00A33701" w:rsidRPr="00455288" w:rsidRDefault="00A33701" w:rsidP="00A33701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55288">
        <w:rPr>
          <w:rFonts w:ascii="Liberation Serif" w:hAnsi="Liberation Serif"/>
          <w:b/>
          <w:bCs/>
          <w:sz w:val="28"/>
          <w:szCs w:val="28"/>
        </w:rPr>
        <w:t xml:space="preserve">Об утверждении Административного регламента предоставления муниципальной услуги </w:t>
      </w:r>
    </w:p>
    <w:p w:rsidR="00A33701" w:rsidRPr="00455288" w:rsidRDefault="00A33701" w:rsidP="00A33701">
      <w:pPr>
        <w:tabs>
          <w:tab w:val="left" w:pos="2585"/>
        </w:tabs>
        <w:ind w:firstLine="567"/>
        <w:jc w:val="center"/>
        <w:rPr>
          <w:rFonts w:ascii="Liberation Serif" w:hAnsi="Liberation Serif"/>
          <w:sz w:val="28"/>
          <w:szCs w:val="28"/>
        </w:rPr>
      </w:pPr>
      <w:r w:rsidRPr="00455288">
        <w:rPr>
          <w:rFonts w:ascii="Liberation Serif" w:hAnsi="Liberation Serif"/>
          <w:b/>
          <w:sz w:val="28"/>
          <w:szCs w:val="28"/>
        </w:rPr>
        <w:t>«</w:t>
      </w:r>
      <w:r>
        <w:rPr>
          <w:rFonts w:ascii="Liberation Serif" w:hAnsi="Liberation Serif"/>
          <w:b/>
          <w:sz w:val="28"/>
          <w:szCs w:val="28"/>
        </w:rPr>
        <w:t>Выдача</w:t>
      </w:r>
      <w:r w:rsidRPr="00455288">
        <w:rPr>
          <w:rFonts w:ascii="Liberation Serif" w:hAnsi="Liberation Serif"/>
          <w:b/>
          <w:sz w:val="28"/>
          <w:szCs w:val="28"/>
        </w:rPr>
        <w:t xml:space="preserve"> уведомления о соответствии </w:t>
      </w:r>
      <w:r>
        <w:rPr>
          <w:rFonts w:ascii="Liberation Serif" w:hAnsi="Liberation Serif"/>
          <w:b/>
          <w:sz w:val="28"/>
          <w:szCs w:val="28"/>
        </w:rPr>
        <w:t>(несоответствии) построенного или реконструированного</w:t>
      </w:r>
      <w:r w:rsidRPr="00455288">
        <w:rPr>
          <w:rFonts w:ascii="Liberation Serif" w:hAnsi="Liberation Serif"/>
          <w:b/>
          <w:sz w:val="28"/>
          <w:szCs w:val="28"/>
        </w:rPr>
        <w:t xml:space="preserve"> объекта индивидуального жилищного строительства или садового дома требованиям законодательства о градостроительной деятельности»</w:t>
      </w:r>
    </w:p>
    <w:p w:rsidR="00A33701" w:rsidRPr="00455288" w:rsidRDefault="00A33701" w:rsidP="00A33701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</w:p>
    <w:p w:rsidR="00A33701" w:rsidRPr="00455288" w:rsidRDefault="00A33701" w:rsidP="00A33701">
      <w:pPr>
        <w:ind w:firstLine="708"/>
        <w:jc w:val="both"/>
        <w:rPr>
          <w:rFonts w:ascii="Liberation Serif" w:hAnsi="Liberation Serif"/>
          <w:sz w:val="28"/>
          <w:szCs w:val="28"/>
        </w:rPr>
      </w:pPr>
      <w:r w:rsidRPr="00455288">
        <w:rPr>
          <w:rFonts w:ascii="Liberation Serif" w:hAnsi="Liberation Serif"/>
          <w:sz w:val="28"/>
          <w:szCs w:val="28"/>
        </w:rPr>
        <w:t>В соответствии с Федеральным законом от 27.07.2010 № 210-ФЗ «Об организации предоставления государственных и муниципальных услуг», постановлением администрации Пышминского городского округа от 25.12.2018 № 786 «Об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контроля»</w:t>
      </w:r>
    </w:p>
    <w:p w:rsidR="00A33701" w:rsidRPr="00455288" w:rsidRDefault="00A33701" w:rsidP="00A33701">
      <w:pPr>
        <w:jc w:val="both"/>
        <w:rPr>
          <w:rFonts w:ascii="Liberation Serif" w:hAnsi="Liberation Serif"/>
          <w:sz w:val="28"/>
          <w:szCs w:val="28"/>
        </w:rPr>
      </w:pPr>
      <w:proofErr w:type="spellStart"/>
      <w:proofErr w:type="gramStart"/>
      <w:r w:rsidRPr="00455288">
        <w:rPr>
          <w:rFonts w:ascii="Liberation Serif" w:hAnsi="Liberation Serif"/>
          <w:sz w:val="28"/>
          <w:szCs w:val="28"/>
        </w:rPr>
        <w:t>п</w:t>
      </w:r>
      <w:proofErr w:type="spellEnd"/>
      <w:proofErr w:type="gramEnd"/>
      <w:r w:rsidRPr="00455288">
        <w:rPr>
          <w:rFonts w:ascii="Liberation Serif" w:hAnsi="Liberation Serif"/>
          <w:sz w:val="28"/>
          <w:szCs w:val="28"/>
        </w:rPr>
        <w:t xml:space="preserve"> о с т а </w:t>
      </w:r>
      <w:proofErr w:type="spellStart"/>
      <w:r w:rsidRPr="00455288">
        <w:rPr>
          <w:rFonts w:ascii="Liberation Serif" w:hAnsi="Liberation Serif"/>
          <w:sz w:val="28"/>
          <w:szCs w:val="28"/>
        </w:rPr>
        <w:t>н</w:t>
      </w:r>
      <w:proofErr w:type="spellEnd"/>
      <w:r w:rsidRPr="00455288">
        <w:rPr>
          <w:rFonts w:ascii="Liberation Serif" w:hAnsi="Liberation Serif"/>
          <w:sz w:val="28"/>
          <w:szCs w:val="28"/>
        </w:rPr>
        <w:t xml:space="preserve"> о в л я ю: </w:t>
      </w:r>
    </w:p>
    <w:p w:rsidR="00A33701" w:rsidRPr="00455288" w:rsidRDefault="00A33701" w:rsidP="00A33701">
      <w:pPr>
        <w:numPr>
          <w:ilvl w:val="0"/>
          <w:numId w:val="7"/>
        </w:numPr>
        <w:ind w:left="0" w:firstLine="360"/>
        <w:jc w:val="both"/>
        <w:rPr>
          <w:rFonts w:ascii="Liberation Serif" w:hAnsi="Liberation Serif"/>
          <w:sz w:val="28"/>
          <w:szCs w:val="28"/>
        </w:rPr>
      </w:pPr>
      <w:r w:rsidRPr="00455288">
        <w:rPr>
          <w:rFonts w:ascii="Liberation Serif" w:hAnsi="Liberation Serif"/>
          <w:sz w:val="28"/>
          <w:szCs w:val="28"/>
        </w:rPr>
        <w:t xml:space="preserve">Утвердить Административный регламент предоставления муниципальной услуги </w:t>
      </w:r>
      <w:r w:rsidRPr="009F00C8">
        <w:rPr>
          <w:rFonts w:ascii="Liberation Serif" w:hAnsi="Liberation Serif"/>
          <w:sz w:val="28"/>
          <w:szCs w:val="28"/>
        </w:rPr>
        <w:t>«Выдача уведомления о соответствии (несоответствии)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деятельности»</w:t>
      </w:r>
      <w:r w:rsidRPr="00455288">
        <w:rPr>
          <w:rFonts w:ascii="Liberation Serif" w:hAnsi="Liberation Serif"/>
          <w:sz w:val="28"/>
          <w:szCs w:val="28"/>
        </w:rPr>
        <w:t xml:space="preserve"> (прилагается).</w:t>
      </w:r>
    </w:p>
    <w:p w:rsidR="00A33701" w:rsidRPr="00455288" w:rsidRDefault="00A33701" w:rsidP="00A33701">
      <w:pPr>
        <w:numPr>
          <w:ilvl w:val="0"/>
          <w:numId w:val="7"/>
        </w:numPr>
        <w:ind w:left="0" w:firstLine="360"/>
        <w:jc w:val="both"/>
        <w:rPr>
          <w:rFonts w:ascii="Liberation Serif" w:hAnsi="Liberation Serif"/>
          <w:sz w:val="28"/>
          <w:szCs w:val="28"/>
        </w:rPr>
      </w:pPr>
      <w:r w:rsidRPr="00455288">
        <w:rPr>
          <w:rFonts w:ascii="Liberation Serif" w:hAnsi="Liberation Serif"/>
          <w:sz w:val="28"/>
          <w:szCs w:val="28"/>
        </w:rPr>
        <w:t>Опубликовать настоящее постановление в газете «</w:t>
      </w:r>
      <w:proofErr w:type="spellStart"/>
      <w:r w:rsidRPr="00455288">
        <w:rPr>
          <w:rFonts w:ascii="Liberation Serif" w:hAnsi="Liberation Serif"/>
          <w:sz w:val="28"/>
          <w:szCs w:val="28"/>
        </w:rPr>
        <w:t>Пышминские</w:t>
      </w:r>
      <w:proofErr w:type="spellEnd"/>
      <w:r w:rsidRPr="00455288">
        <w:rPr>
          <w:rFonts w:ascii="Liberation Serif" w:hAnsi="Liberation Serif"/>
          <w:sz w:val="28"/>
          <w:szCs w:val="28"/>
        </w:rPr>
        <w:t xml:space="preserve"> вести» и разместить на официальном сайте Пышминского городского округа.</w:t>
      </w:r>
    </w:p>
    <w:p w:rsidR="00A33701" w:rsidRPr="00455288" w:rsidRDefault="00A33701" w:rsidP="00A33701">
      <w:pPr>
        <w:numPr>
          <w:ilvl w:val="0"/>
          <w:numId w:val="7"/>
        </w:numPr>
        <w:ind w:left="0" w:firstLine="360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455288">
        <w:rPr>
          <w:rFonts w:ascii="Liberation Serif" w:hAnsi="Liberation Serif"/>
          <w:sz w:val="28"/>
          <w:szCs w:val="28"/>
        </w:rPr>
        <w:lastRenderedPageBreak/>
        <w:t>Контроль за</w:t>
      </w:r>
      <w:proofErr w:type="gramEnd"/>
      <w:r w:rsidRPr="00455288">
        <w:rPr>
          <w:rFonts w:ascii="Liberation Serif" w:hAnsi="Liberation Serif"/>
          <w:sz w:val="28"/>
          <w:szCs w:val="28"/>
        </w:rPr>
        <w:t xml:space="preserve"> исполнением настоящего постановления возложить на заместителя главы администрации Пышминского городского округа по жилищно-коммунальному хозяйству Обоскалова А.А.</w:t>
      </w:r>
    </w:p>
    <w:p w:rsidR="00A33701" w:rsidRDefault="00A33701" w:rsidP="00A33701">
      <w:pPr>
        <w:rPr>
          <w:rFonts w:ascii="Liberation Serif" w:hAnsi="Liberation Serif"/>
          <w:sz w:val="28"/>
          <w:szCs w:val="28"/>
        </w:rPr>
      </w:pPr>
    </w:p>
    <w:p w:rsidR="00A33701" w:rsidRPr="00455288" w:rsidRDefault="00A33701" w:rsidP="00A33701">
      <w:pPr>
        <w:rPr>
          <w:rFonts w:ascii="Liberation Serif" w:hAnsi="Liberation Serif"/>
          <w:sz w:val="28"/>
          <w:szCs w:val="28"/>
        </w:rPr>
      </w:pPr>
      <w:r w:rsidRPr="00455288">
        <w:rPr>
          <w:rFonts w:ascii="Liberation Serif" w:hAnsi="Liberation Serif"/>
          <w:sz w:val="28"/>
          <w:szCs w:val="28"/>
        </w:rPr>
        <w:t>Глава Пышминского городского округа                                       В.В. Соколов</w:t>
      </w:r>
    </w:p>
    <w:p w:rsidR="00A33701" w:rsidRPr="00455288" w:rsidRDefault="00A33701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A33701" w:rsidRDefault="00A33701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9B67AF" w:rsidRDefault="009B67AF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A33701" w:rsidRDefault="00A33701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A33701" w:rsidRPr="00E56B59" w:rsidRDefault="00A33701" w:rsidP="00A33701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/>
          <w:sz w:val="26"/>
          <w:szCs w:val="26"/>
        </w:rPr>
      </w:pPr>
      <w:r w:rsidRPr="00E56B59">
        <w:rPr>
          <w:rFonts w:ascii="Liberation Serif" w:hAnsi="Liberation Serif"/>
          <w:sz w:val="26"/>
          <w:szCs w:val="26"/>
        </w:rPr>
        <w:lastRenderedPageBreak/>
        <w:t>Утвержден</w:t>
      </w:r>
    </w:p>
    <w:p w:rsidR="00A33701" w:rsidRPr="00E56B59" w:rsidRDefault="00A33701" w:rsidP="00A33701">
      <w:pPr>
        <w:pStyle w:val="ConsPlusNormal"/>
        <w:tabs>
          <w:tab w:val="left" w:pos="7560"/>
        </w:tabs>
        <w:jc w:val="right"/>
        <w:rPr>
          <w:rFonts w:ascii="Liberation Serif" w:hAnsi="Liberation Serif"/>
          <w:sz w:val="26"/>
          <w:szCs w:val="26"/>
        </w:rPr>
      </w:pPr>
      <w:r w:rsidRPr="00E56B59">
        <w:rPr>
          <w:rFonts w:ascii="Liberation Serif" w:hAnsi="Liberation Serif"/>
          <w:sz w:val="26"/>
          <w:szCs w:val="26"/>
        </w:rPr>
        <w:t>постановлением администрации</w:t>
      </w:r>
    </w:p>
    <w:p w:rsidR="00A33701" w:rsidRPr="00E56B59" w:rsidRDefault="00A33701" w:rsidP="00A33701">
      <w:pPr>
        <w:pStyle w:val="ConsPlusNormal"/>
        <w:tabs>
          <w:tab w:val="left" w:pos="7560"/>
        </w:tabs>
        <w:jc w:val="right"/>
        <w:rPr>
          <w:rFonts w:ascii="Liberation Serif" w:hAnsi="Liberation Serif"/>
          <w:sz w:val="26"/>
          <w:szCs w:val="26"/>
        </w:rPr>
      </w:pPr>
      <w:r w:rsidRPr="00E56B59">
        <w:rPr>
          <w:rFonts w:ascii="Liberation Serif" w:hAnsi="Liberation Serif"/>
          <w:sz w:val="26"/>
          <w:szCs w:val="26"/>
        </w:rPr>
        <w:t xml:space="preserve">Пышминского городского округа </w:t>
      </w:r>
    </w:p>
    <w:p w:rsidR="00A33701" w:rsidRPr="00E56B59" w:rsidRDefault="00A33701" w:rsidP="00A33701">
      <w:pPr>
        <w:pStyle w:val="ConsPlusNormal"/>
        <w:tabs>
          <w:tab w:val="left" w:pos="7560"/>
        </w:tabs>
        <w:jc w:val="right"/>
        <w:rPr>
          <w:rFonts w:ascii="Liberation Serif" w:hAnsi="Liberation Serif"/>
          <w:sz w:val="26"/>
          <w:szCs w:val="26"/>
        </w:rPr>
      </w:pPr>
      <w:r w:rsidRPr="00E56B59">
        <w:rPr>
          <w:rFonts w:ascii="Liberation Serif" w:hAnsi="Liberation Serif"/>
          <w:sz w:val="26"/>
          <w:szCs w:val="26"/>
        </w:rPr>
        <w:t>от  ______________  № _______</w:t>
      </w:r>
    </w:p>
    <w:p w:rsidR="00A33701" w:rsidRPr="00455288" w:rsidRDefault="00A33701" w:rsidP="00A33701">
      <w:pPr>
        <w:pStyle w:val="ConsPlusNormal"/>
        <w:tabs>
          <w:tab w:val="left" w:pos="7560"/>
        </w:tabs>
        <w:jc w:val="right"/>
        <w:rPr>
          <w:rFonts w:ascii="Liberation Serif" w:hAnsi="Liberation Serif"/>
        </w:rPr>
      </w:pPr>
    </w:p>
    <w:p w:rsidR="002B45C2" w:rsidRPr="002C198E" w:rsidRDefault="002B45C2" w:rsidP="002B45C2">
      <w:pPr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Административный регламент</w:t>
      </w: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предоставления муниципальной услуги «</w:t>
      </w:r>
      <w:bookmarkStart w:id="0" w:name="_GoBack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Выдача уведомления о соответствии </w:t>
      </w:r>
      <w:bookmarkEnd w:id="0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(несоответствии)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деятельности»</w:t>
      </w: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  <w:t>I. Общие положения</w:t>
      </w: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pStyle w:val="a8"/>
        <w:numPr>
          <w:ilvl w:val="1"/>
          <w:numId w:val="1"/>
        </w:numPr>
        <w:ind w:left="0" w:firstLine="0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Предмет регулирования регламента</w:t>
      </w:r>
    </w:p>
    <w:p w:rsidR="002B45C2" w:rsidRPr="00E56B59" w:rsidRDefault="002B45C2" w:rsidP="002B45C2">
      <w:pPr>
        <w:pStyle w:val="a8"/>
        <w:ind w:left="142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1.1.1. </w:t>
      </w:r>
      <w:proofErr w:type="gramStart"/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Административный регламент предоставления муниципальной услуги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«Выдача уведомления о соответствии (несоответствии)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деятельности»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(далее – Административный регламент) устанавливает порядок и стандарт предоставления муниципальной услуги по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выдаче уведомления о соответствии (несоответствии)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».</w:t>
      </w:r>
      <w:proofErr w:type="gramEnd"/>
    </w:p>
    <w:p w:rsidR="002B45C2" w:rsidRPr="00E56B59" w:rsidRDefault="002B45C2" w:rsidP="002B45C2">
      <w:pPr>
        <w:autoSpaceDE w:val="0"/>
        <w:autoSpaceDN w:val="0"/>
        <w:adjustRightInd w:val="0"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1.1.2. Регламент устанавливает сроки и последовательность административных процедур </w:t>
      </w:r>
      <w:r w:rsidRPr="00E56B59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, осуществляемых в ходе предоставления муниципальной услуги, порядок взаимодействия между должностными лицами, взаимодействия с заявителями.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pStyle w:val="a8"/>
        <w:numPr>
          <w:ilvl w:val="1"/>
          <w:numId w:val="1"/>
        </w:numPr>
        <w:ind w:left="0" w:firstLine="0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Круг заявителей</w:t>
      </w:r>
    </w:p>
    <w:p w:rsidR="002B45C2" w:rsidRPr="00E56B59" w:rsidRDefault="002B45C2" w:rsidP="002B45C2">
      <w:pPr>
        <w:pStyle w:val="a8"/>
        <w:ind w:left="1429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1.2.1. Заявителями на предоставление муниципальной услуги являются застройщики – юридические и физические лица, в том числе индивидуальные предприниматели, – направившие в </w:t>
      </w:r>
      <w:r w:rsidR="00E56B59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администрацию Пышминского городского округа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уведомление об окончании строительства или реконструкции объекта индивидуального жилищного строительства или садового дома (далее – заявитель, застройщик).  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1.2.2. От имени заявителей муниципальной услуги могут выступать лица, имеющие такое право в соответствии с законодательством Российской Федерации либо в силу наделения их заявителями в порядке, установленном законодательством Российской Федерации, соответствующими полномочиями.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1.2.3. Для получения муниципальной услуги в электронном виде используется личный кабинет физического или юридического лица.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A33701" w:rsidRPr="00E56B59" w:rsidRDefault="00A33701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1.3. Требования к порядку информирования о предоставлении муниципальной услуги</w:t>
      </w:r>
    </w:p>
    <w:p w:rsidR="002B45C2" w:rsidRPr="00E56B59" w:rsidRDefault="002B45C2" w:rsidP="002B45C2">
      <w:pPr>
        <w:pStyle w:val="a8"/>
        <w:ind w:left="1429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autoSpaceDE w:val="0"/>
        <w:autoSpaceDN w:val="0"/>
        <w:adjustRightInd w:val="0"/>
        <w:ind w:right="-2"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1.3.1. 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Информирование заявителей о порядке предоставления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услуги осуществляется непосредственно специалистами администрации Пышминского городского округа при личном приеме и по телефону, а также через Государственное бюджетное учреждение Свердловской области «Многофункциональный центр предоставления государственных и муниципальных услуг» (далее – МФЦ) и его филиалы.</w:t>
      </w:r>
    </w:p>
    <w:p w:rsidR="002B45C2" w:rsidRPr="00E56B59" w:rsidRDefault="002B45C2" w:rsidP="002B45C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bCs/>
          <w:iCs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1.3.2. </w:t>
      </w:r>
      <w:proofErr w:type="gramStart"/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Информация о месте нахождения, графиках (режиме) работы, номерах контактных телефонов, адресах электронной почты и официальных сайтов </w:t>
      </w:r>
      <w:r w:rsidRPr="00E56B59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), информация о порядке предоставления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услуги и услуг, которые являются необходимыми и обязательными для предоставления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услуги, размещена в федеральной государственной информационной системе «Единый портал государственных и муниципальных услуг (фу</w:t>
      </w:r>
      <w:r w:rsidR="00A33701" w:rsidRPr="00E56B59">
        <w:rPr>
          <w:rFonts w:ascii="Liberation Serif" w:eastAsia="Calibri" w:hAnsi="Liberation Serif" w:cs="Liberation Serif"/>
          <w:sz w:val="28"/>
          <w:szCs w:val="28"/>
        </w:rPr>
        <w:t xml:space="preserve">нкций)» (далее – Единый </w:t>
      </w:r>
      <w:r w:rsidR="00A33701" w:rsidRPr="00D46A89">
        <w:rPr>
          <w:rFonts w:ascii="Liberation Serif" w:eastAsia="Calibri" w:hAnsi="Liberation Serif" w:cs="Liberation Serif"/>
          <w:sz w:val="28"/>
          <w:szCs w:val="28"/>
        </w:rPr>
        <w:t>портал</w:t>
      </w:r>
      <w:r w:rsidR="00E56B59" w:rsidRPr="00E56B59">
        <w:rPr>
          <w:rFonts w:ascii="Liberation Serif" w:eastAsia="Calibri" w:hAnsi="Liberation Serif" w:cs="Liberation Serif"/>
          <w:sz w:val="28"/>
          <w:szCs w:val="28"/>
          <w:highlight w:val="yellow"/>
        </w:rPr>
        <w:t xml:space="preserve"> </w:t>
      </w:r>
      <w:r w:rsidR="002B5951">
        <w:rPr>
          <w:rFonts w:ascii="Liberation Serif" w:eastAsia="Calibri" w:hAnsi="Liberation Serif" w:cs="Liberation Serif"/>
          <w:sz w:val="28"/>
          <w:szCs w:val="28"/>
        </w:rPr>
        <w:t>(</w:t>
      </w:r>
      <w:r w:rsidR="00E56B59" w:rsidRPr="00E56B59">
        <w:rPr>
          <w:rFonts w:ascii="Liberation Serif" w:eastAsia="Calibri" w:hAnsi="Liberation Serif" w:cs="Liberation Serif"/>
          <w:sz w:val="28"/>
          <w:szCs w:val="28"/>
        </w:rPr>
        <w:t>https://www.gosuslugi.ru</w:t>
      </w:r>
      <w:r w:rsidR="002B5951">
        <w:rPr>
          <w:rFonts w:ascii="Liberation Serif" w:eastAsia="Calibri" w:hAnsi="Liberation Serif" w:cs="Liberation Serif"/>
          <w:sz w:val="28"/>
          <w:szCs w:val="28"/>
        </w:rPr>
        <w:t>)</w:t>
      </w:r>
      <w:r w:rsidR="00A33701" w:rsidRPr="002B5951">
        <w:rPr>
          <w:rFonts w:ascii="Liberation Serif" w:eastAsia="Calibri" w:hAnsi="Liberation Serif" w:cs="Liberation Serif"/>
          <w:sz w:val="28"/>
          <w:szCs w:val="28"/>
        </w:rPr>
        <w:t>)</w:t>
      </w:r>
      <w:r w:rsidR="00A33701" w:rsidRPr="00E56B59">
        <w:rPr>
          <w:rFonts w:ascii="Liberation Serif" w:eastAsia="Calibri" w:hAnsi="Liberation Serif" w:cs="Liberation Serif"/>
          <w:sz w:val="28"/>
          <w:szCs w:val="28"/>
        </w:rPr>
        <w:t xml:space="preserve">,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на официальном сайте </w:t>
      </w:r>
      <w:r w:rsidR="00C43771" w:rsidRPr="00E56B59">
        <w:rPr>
          <w:rFonts w:ascii="Liberation Serif" w:hAnsi="Liberation Serif" w:cs="Liberation Serif"/>
          <w:sz w:val="28"/>
          <w:szCs w:val="28"/>
        </w:rPr>
        <w:t>Пышминского</w:t>
      </w:r>
      <w:proofErr w:type="gramEnd"/>
      <w:r w:rsidR="00C43771" w:rsidRPr="00E56B59">
        <w:rPr>
          <w:rFonts w:ascii="Liberation Serif" w:hAnsi="Liberation Serif" w:cs="Liberation Serif"/>
          <w:sz w:val="28"/>
          <w:szCs w:val="28"/>
        </w:rPr>
        <w:t xml:space="preserve"> городского округа (</w:t>
      </w:r>
      <w:r w:rsidR="00C43771" w:rsidRPr="00E56B59">
        <w:rPr>
          <w:rFonts w:ascii="Liberation Serif" w:hAnsi="Liberation Serif"/>
          <w:sz w:val="28"/>
          <w:szCs w:val="28"/>
        </w:rPr>
        <w:t>http://пышминский-го</w:t>
      </w:r>
      <w:proofErr w:type="gramStart"/>
      <w:r w:rsidR="00C43771" w:rsidRPr="00E56B59">
        <w:rPr>
          <w:rFonts w:ascii="Liberation Serif" w:hAnsi="Liberation Serif"/>
          <w:sz w:val="28"/>
          <w:szCs w:val="28"/>
        </w:rPr>
        <w:t>.р</w:t>
      </w:r>
      <w:proofErr w:type="gramEnd"/>
      <w:r w:rsidR="00C43771" w:rsidRPr="00E56B59">
        <w:rPr>
          <w:rFonts w:ascii="Liberation Serif" w:hAnsi="Liberation Serif"/>
          <w:sz w:val="28"/>
          <w:szCs w:val="28"/>
        </w:rPr>
        <w:t>ф</w:t>
      </w:r>
      <w:r w:rsidR="00C43771" w:rsidRPr="00E56B59">
        <w:rPr>
          <w:rFonts w:ascii="Liberation Serif" w:hAnsi="Liberation Serif" w:cs="Liberation Serif"/>
          <w:sz w:val="28"/>
          <w:szCs w:val="28"/>
        </w:rPr>
        <w:t xml:space="preserve">),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на офиц</w:t>
      </w:r>
      <w:r w:rsidR="00A33701" w:rsidRPr="00E56B59">
        <w:rPr>
          <w:rFonts w:ascii="Liberation Serif" w:eastAsia="Calibri" w:hAnsi="Liberation Serif" w:cs="Liberation Serif"/>
          <w:sz w:val="28"/>
          <w:szCs w:val="28"/>
        </w:rPr>
        <w:t xml:space="preserve">иальных сайтах в сети Интернет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и информационных стендах </w:t>
      </w:r>
      <w:r w:rsidR="00C43771" w:rsidRPr="00E56B59">
        <w:rPr>
          <w:rFonts w:ascii="Liberation Serif" w:eastAsia="Calibri" w:hAnsi="Liberation Serif" w:cs="Liberation Serif"/>
          <w:sz w:val="28"/>
          <w:szCs w:val="28"/>
        </w:rPr>
        <w:t xml:space="preserve"> администрации </w:t>
      </w:r>
      <w:r w:rsidR="00C43771" w:rsidRPr="00E56B59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, на официальном сайте МФЦ (</w:t>
      </w:r>
      <w:r w:rsidRPr="00E56B59">
        <w:rPr>
          <w:rFonts w:ascii="Liberation Serif" w:eastAsia="Calibri" w:hAnsi="Liberation Serif" w:cs="Liberation Serif"/>
          <w:sz w:val="28"/>
          <w:szCs w:val="28"/>
          <w:lang w:val="en-US"/>
        </w:rPr>
        <w:t>www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.</w:t>
      </w:r>
      <w:proofErr w:type="spellStart"/>
      <w:r w:rsidRPr="00E56B59">
        <w:rPr>
          <w:rFonts w:ascii="Liberation Serif" w:eastAsia="Calibri" w:hAnsi="Liberation Serif" w:cs="Liberation Serif"/>
          <w:sz w:val="28"/>
          <w:szCs w:val="28"/>
          <w:lang w:val="en-US"/>
        </w:rPr>
        <w:t>mfc</w:t>
      </w:r>
      <w:proofErr w:type="spellEnd"/>
      <w:r w:rsidRPr="00E56B59">
        <w:rPr>
          <w:rFonts w:ascii="Liberation Serif" w:eastAsia="Calibri" w:hAnsi="Liberation Serif" w:cs="Liberation Serif"/>
          <w:sz w:val="28"/>
          <w:szCs w:val="28"/>
        </w:rPr>
        <w:t>66.</w:t>
      </w:r>
      <w:proofErr w:type="spellStart"/>
      <w:r w:rsidRPr="00E56B59">
        <w:rPr>
          <w:rFonts w:ascii="Liberation Serif" w:eastAsia="Calibri" w:hAnsi="Liberation Serif" w:cs="Liberation Serif"/>
          <w:sz w:val="28"/>
          <w:szCs w:val="28"/>
          <w:lang w:val="en-US"/>
        </w:rPr>
        <w:t>ru</w:t>
      </w:r>
      <w:proofErr w:type="spellEnd"/>
      <w:r w:rsidR="00C43771" w:rsidRPr="00E56B59">
        <w:rPr>
          <w:rFonts w:ascii="Liberation Serif" w:eastAsia="Calibri" w:hAnsi="Liberation Serif" w:cs="Liberation Serif"/>
          <w:sz w:val="28"/>
          <w:szCs w:val="28"/>
        </w:rPr>
        <w:t xml:space="preserve">), </w:t>
      </w:r>
      <w:r w:rsidRPr="00E56B59">
        <w:rPr>
          <w:rFonts w:ascii="Liberation Serif" w:hAnsi="Liberation Serif" w:cs="Liberation Serif"/>
          <w:bCs/>
          <w:iCs/>
          <w:sz w:val="28"/>
          <w:szCs w:val="28"/>
        </w:rPr>
        <w:t xml:space="preserve">а также предоставляется непосредственно специалистом </w:t>
      </w:r>
      <w:r w:rsidR="00C43771" w:rsidRPr="00E56B59">
        <w:rPr>
          <w:rFonts w:ascii="Liberation Serif" w:eastAsia="Calibri" w:hAnsi="Liberation Serif" w:cs="Liberation Serif"/>
          <w:sz w:val="28"/>
          <w:szCs w:val="28"/>
        </w:rPr>
        <w:t xml:space="preserve">администрации </w:t>
      </w:r>
      <w:r w:rsidR="00C43771" w:rsidRPr="00E56B59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="00C43771" w:rsidRPr="00E56B59">
        <w:rPr>
          <w:rFonts w:ascii="Liberation Serif" w:hAnsi="Liberation Serif" w:cs="Liberation Serif"/>
          <w:bCs/>
          <w:iCs/>
          <w:sz w:val="28"/>
          <w:szCs w:val="28"/>
        </w:rPr>
        <w:t xml:space="preserve"> </w:t>
      </w:r>
      <w:r w:rsidRPr="00E56B59">
        <w:rPr>
          <w:rFonts w:ascii="Liberation Serif" w:hAnsi="Liberation Serif" w:cs="Liberation Serif"/>
          <w:bCs/>
          <w:iCs/>
          <w:sz w:val="28"/>
          <w:szCs w:val="28"/>
        </w:rPr>
        <w:t>при личном приеме, а также по телефону.</w:t>
      </w:r>
    </w:p>
    <w:p w:rsidR="002B45C2" w:rsidRPr="00E56B59" w:rsidRDefault="002B45C2" w:rsidP="002B45C2">
      <w:pPr>
        <w:autoSpaceDE w:val="0"/>
        <w:autoSpaceDN w:val="0"/>
        <w:adjustRightInd w:val="0"/>
        <w:ind w:right="-2" w:firstLine="709"/>
        <w:jc w:val="both"/>
        <w:outlineLvl w:val="3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1.3.3. </w:t>
      </w:r>
      <w:r w:rsidRPr="00E56B59">
        <w:rPr>
          <w:rFonts w:ascii="Liberation Serif" w:hAnsi="Liberation Serif" w:cs="Liberation Serif"/>
          <w:sz w:val="28"/>
          <w:szCs w:val="28"/>
        </w:rPr>
        <w:t>Основными требованиями к информированию заявителей о порядке предоставления муниципальной услуги и услуг, которые являются необходимыми и обязательными для предоставления государственной услуги, являются достоверность предоставляемой информации, четкость в изложении информации, полнота информирования.</w:t>
      </w:r>
    </w:p>
    <w:p w:rsidR="002B45C2" w:rsidRPr="00E56B59" w:rsidRDefault="002B45C2" w:rsidP="002B45C2">
      <w:pPr>
        <w:autoSpaceDE w:val="0"/>
        <w:autoSpaceDN w:val="0"/>
        <w:adjustRightInd w:val="0"/>
        <w:ind w:right="-2" w:firstLine="709"/>
        <w:jc w:val="both"/>
        <w:outlineLvl w:val="3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1.3.4. 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При общении с заявителями (по телефону или лично) специалисты </w:t>
      </w:r>
      <w:r w:rsidR="00C43771" w:rsidRPr="00E56B59">
        <w:rPr>
          <w:rFonts w:ascii="Liberation Serif" w:eastAsia="Calibri" w:hAnsi="Liberation Serif" w:cs="Liberation Serif"/>
          <w:sz w:val="28"/>
          <w:szCs w:val="28"/>
        </w:rPr>
        <w:t xml:space="preserve">администрации </w:t>
      </w:r>
      <w:r w:rsidR="00C43771" w:rsidRPr="00E56B59">
        <w:rPr>
          <w:rFonts w:ascii="Liberation Serif" w:hAnsi="Liberation Serif" w:cs="Liberation Serif"/>
          <w:sz w:val="28"/>
          <w:szCs w:val="28"/>
        </w:rPr>
        <w:t xml:space="preserve">Пышминского городского округа </w:t>
      </w:r>
      <w:r w:rsidRPr="00E56B59">
        <w:rPr>
          <w:rFonts w:ascii="Liberation Serif" w:hAnsi="Liberation Serif" w:cs="Liberation Serif"/>
          <w:sz w:val="28"/>
          <w:szCs w:val="28"/>
        </w:rPr>
        <w:t>должны корректно и внимательно относиться к заявителям, не унижая их чести и достоинства. Устное информирование о порядке предоставления муниципальной услуги должно проводиться с использованием официально-делового стиля речи.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1.3.5. 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Информирование заявителей о порядке предоставления муниципальной услуги может осуществляться с использованием средств </w:t>
      </w:r>
      <w:proofErr w:type="spellStart"/>
      <w:r w:rsidRPr="00E56B59">
        <w:rPr>
          <w:rFonts w:ascii="Liberation Serif" w:hAnsi="Liberation Serif" w:cs="Liberation Serif"/>
          <w:sz w:val="28"/>
          <w:szCs w:val="28"/>
        </w:rPr>
        <w:t>автоинформирования</w:t>
      </w:r>
      <w:proofErr w:type="spellEnd"/>
      <w:r w:rsidRPr="00E56B59">
        <w:rPr>
          <w:rFonts w:ascii="Liberation Serif" w:hAnsi="Liberation Serif" w:cs="Liberation Serif"/>
          <w:sz w:val="28"/>
          <w:szCs w:val="28"/>
        </w:rPr>
        <w:t>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1.3.6. П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олучение информации заявителями о порядке и сроках предоставления муниципальной услуги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с использованием Единого портала</w:t>
      </w:r>
      <w:r w:rsidRPr="00E56B59">
        <w:rPr>
          <w:rFonts w:ascii="Liberation Serif" w:hAnsi="Liberation Serif" w:cs="Liberation Serif"/>
          <w:sz w:val="28"/>
          <w:szCs w:val="28"/>
        </w:rPr>
        <w:t>.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На Едином портале государственных и муниципальных услуг (функций) размещается следующая информация: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1) исчерпывающий перечень документов, необходимых для предоставления муниципальной услуги, требования к оформлению указанных документов, а так же перечень документов, которые заявитель вправе представить по собственной инициативе;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2) круг заявителей;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lastRenderedPageBreak/>
        <w:t>3) срок предоставления муниципальной услуги;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4)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5) размер государственной пошлины, взимаемой за предоставление муниципальной услуги;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6) исчерпывающий перечень оснований для приостановления или отказа в предоставлении муниципальной услуги;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7) о праве заявителя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8) формы заявлений (уведомлений, сообщений), используемые при предоставлении муниципальной услуги.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Информация на Едином портале государственных и муниципальных услуг (функций) о порядке и сроках предоставления муниципальной услуги на основании сведений, содержащихся в федеральной государственной информационной системе "Федеральный реестр государственных и муниципальных услуг (функций)", предоставляется заявителю бесплатно.</w:t>
      </w:r>
    </w:p>
    <w:p w:rsidR="002B45C2" w:rsidRPr="00E56B59" w:rsidRDefault="002B45C2" w:rsidP="002B45C2">
      <w:pPr>
        <w:pStyle w:val="20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Доступ к информации о сроках и порядке предоставления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II. Стандарт предоставления муниципальной услуги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2.1. 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Наименование муниципальной услуги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2.1.1. 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Наименование муниципальной услуги – «Выдача уведомления о соответствии (несоответствии)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деятельности» (далее – муниципальная услуга).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2.2. 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Наименование органа, предоставляющего муниципальную услугу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2.2.1. Муниципальная услуга предоставляется </w:t>
      </w:r>
      <w:r w:rsidR="00C43771" w:rsidRPr="00E56B59">
        <w:rPr>
          <w:rFonts w:ascii="Liberation Serif" w:eastAsia="Calibri" w:hAnsi="Liberation Serif" w:cs="Liberation Serif"/>
          <w:sz w:val="28"/>
          <w:szCs w:val="28"/>
        </w:rPr>
        <w:t xml:space="preserve">администрацией </w:t>
      </w:r>
      <w:r w:rsidR="00C43771" w:rsidRPr="00E56B59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  <w:r w:rsidR="005657C5" w:rsidRPr="00E56B59">
        <w:rPr>
          <w:rFonts w:ascii="Liberation Serif" w:hAnsi="Liberation Serif"/>
          <w:sz w:val="28"/>
          <w:szCs w:val="28"/>
        </w:rPr>
        <w:t xml:space="preserve"> </w:t>
      </w:r>
      <w:r w:rsidR="005657C5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Непосредственное предоставление муниципальной услуги осуществляет отдел архитектуры и градостроительства администрации Пышминского городского округа.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Документы, необходимые для предоставления муниципальной услуги, могут быть поданы заявителями непосредственно в </w:t>
      </w:r>
      <w:r w:rsidR="005657C5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администрацию </w:t>
      </w:r>
      <w:r w:rsidR="005657C5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, через МФЦ, через Единый портал (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при наличии технической возможности)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C43771" w:rsidRPr="00E56B59" w:rsidRDefault="002B45C2" w:rsidP="00C43771">
      <w:pPr>
        <w:pStyle w:val="a8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2.2.2.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При предоставлении муниципальной услуги в качестве источников получения документов, необходимых для предоставления муниципальной услуги, могут принимать участие в рамках межведомственного информационного взаимодействия</w:t>
      </w:r>
      <w:r w:rsidR="00C43771" w:rsidRPr="00E56B59">
        <w:rPr>
          <w:rFonts w:ascii="Liberation Serif" w:hAnsi="Liberation Serif" w:cs="Liberation Serif"/>
          <w:sz w:val="28"/>
          <w:szCs w:val="28"/>
        </w:rPr>
        <w:t>: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C43771" w:rsidRPr="00E56B59" w:rsidRDefault="00C43771" w:rsidP="00C43771">
      <w:pPr>
        <w:pStyle w:val="a8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- М</w:t>
      </w:r>
      <w:r w:rsidRPr="00E56B59">
        <w:rPr>
          <w:rFonts w:ascii="Liberation Serif" w:hAnsi="Liberation Serif"/>
          <w:sz w:val="28"/>
          <w:szCs w:val="28"/>
        </w:rPr>
        <w:t>ФЦ участвует в части приема, регистрации уведомления (запроса) и прилагаемых к нему документов заявителя, необходимых для предоставления муниципальной услуги, выдачи заявителю результата муниципальной услуги;</w:t>
      </w:r>
    </w:p>
    <w:p w:rsidR="00C43771" w:rsidRPr="00E56B59" w:rsidRDefault="00C43771" w:rsidP="00C43771">
      <w:pPr>
        <w:ind w:firstLine="709"/>
        <w:jc w:val="both"/>
        <w:rPr>
          <w:rFonts w:ascii="Liberation Serif" w:hAnsi="Liberation Serif"/>
          <w:kern w:val="1"/>
          <w:sz w:val="28"/>
          <w:szCs w:val="28"/>
        </w:rPr>
      </w:pPr>
      <w:r w:rsidRPr="00E56B59">
        <w:rPr>
          <w:rFonts w:ascii="Liberation Serif" w:hAnsi="Liberation Serif" w:cs="Liberation Serif"/>
          <w:color w:val="000000"/>
          <w:sz w:val="28"/>
          <w:szCs w:val="28"/>
        </w:rPr>
        <w:t xml:space="preserve">- территориальные органы федерального органа исполнительной власти, уполномоченного на осуществление государственного кадастрового учета </w:t>
      </w:r>
      <w:r w:rsidRPr="00E56B59">
        <w:rPr>
          <w:rFonts w:ascii="Liberation Serif" w:hAnsi="Liberation Serif" w:cs="Liberation Serif"/>
          <w:color w:val="000000"/>
          <w:sz w:val="28"/>
          <w:szCs w:val="28"/>
        </w:rPr>
        <w:br/>
        <w:t xml:space="preserve">и государственной регистрации прав (Управление Федеральной службы государственной регистрации, кадастра и картографии по Свердловской области,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</w:t>
      </w:r>
      <w:r w:rsidRPr="00E56B59">
        <w:rPr>
          <w:rFonts w:ascii="Liberation Serif" w:hAnsi="Liberation Serif" w:cs="Liberation Serif"/>
          <w:color w:val="000000"/>
          <w:sz w:val="28"/>
          <w:szCs w:val="28"/>
        </w:rPr>
        <w:br/>
        <w:t>и картографии» по Уральскому федеральному округу).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2.2.3. Не допускается требовать от заявителя осуществления действий, в том числе согласований, необходимых для получения му</w:t>
      </w:r>
      <w:r w:rsidR="00452BE2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ниципальной услуги и связанных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с обращением в иные органы и организации, не предусмотренных настоящим Административным регламентом.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 xml:space="preserve">2.3. </w:t>
      </w:r>
      <w:r w:rsidRPr="00E56B59"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  <w:t>Описание результата предоставления муниципальной услуги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2.3.1. 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Результатами предоставления муниципальной услуги являются: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1. Уведомление о 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 Уведомление о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</w:t>
      </w:r>
      <w:r w:rsidRPr="00E56B59">
        <w:rPr>
          <w:rStyle w:val="1"/>
          <w:rFonts w:ascii="Liberation Serif" w:hAnsi="Liberation Serif" w:cs="Liberation Serif"/>
          <w:sz w:val="28"/>
          <w:szCs w:val="28"/>
          <w:shd w:val="clear" w:color="auto" w:fill="FFFFFF"/>
        </w:rPr>
        <w:t>с указанием всех оснований для направления такого уведомления.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iCs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 xml:space="preserve">2.4. </w:t>
      </w:r>
      <w:r w:rsidRPr="00E56B59"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  <w:t>С</w:t>
      </w:r>
      <w:r w:rsidRPr="00E56B59">
        <w:rPr>
          <w:rFonts w:ascii="Liberation Serif" w:hAnsi="Liberation Serif" w:cs="Liberation Serif"/>
          <w:b/>
          <w:iCs/>
          <w:sz w:val="28"/>
          <w:szCs w:val="28"/>
        </w:rPr>
        <w:t xml:space="preserve">рок предоставления </w:t>
      </w:r>
      <w:r w:rsidRPr="00E56B59"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  <w:t>муниципальной</w:t>
      </w:r>
      <w:r w:rsidRPr="00E56B59">
        <w:rPr>
          <w:rFonts w:ascii="Liberation Serif" w:hAnsi="Liberation Serif" w:cs="Liberation Serif"/>
          <w:b/>
          <w:iCs/>
          <w:sz w:val="28"/>
          <w:szCs w:val="28"/>
        </w:rPr>
        <w:t xml:space="preserve"> услуги, в том числе с учетом </w:t>
      </w:r>
      <w:r w:rsidRPr="00E56B59">
        <w:rPr>
          <w:rFonts w:ascii="Liberation Serif" w:hAnsi="Liberation Serif" w:cs="Liberation Serif"/>
          <w:b/>
          <w:iCs/>
          <w:sz w:val="28"/>
          <w:szCs w:val="28"/>
        </w:rPr>
        <w:br/>
        <w:t xml:space="preserve">необходимости обращения в организации, участвующие в предоставлении </w:t>
      </w:r>
      <w:r w:rsidRPr="00E56B59"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  <w:t>муниципальной</w:t>
      </w:r>
      <w:r w:rsidRPr="00E56B59">
        <w:rPr>
          <w:rFonts w:ascii="Liberation Serif" w:hAnsi="Liberation Serif" w:cs="Liberation Serif"/>
          <w:b/>
          <w:iCs/>
          <w:sz w:val="28"/>
          <w:szCs w:val="28"/>
        </w:rPr>
        <w:t xml:space="preserve"> услуги, срок приостановления предоставления </w:t>
      </w:r>
      <w:r w:rsidRPr="00E56B59"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  <w:t>муниципальной</w:t>
      </w:r>
      <w:r w:rsidRPr="00E56B59">
        <w:rPr>
          <w:rFonts w:ascii="Liberation Serif" w:hAnsi="Liberation Serif" w:cs="Liberation Serif"/>
          <w:b/>
          <w:iCs/>
          <w:sz w:val="28"/>
          <w:szCs w:val="28"/>
        </w:rPr>
        <w:t xml:space="preserve"> у</w:t>
      </w:r>
      <w:r w:rsidR="005657C5" w:rsidRPr="00E56B59">
        <w:rPr>
          <w:rFonts w:ascii="Liberation Serif" w:hAnsi="Liberation Serif" w:cs="Liberation Serif"/>
          <w:b/>
          <w:iCs/>
          <w:sz w:val="28"/>
          <w:szCs w:val="28"/>
        </w:rPr>
        <w:t xml:space="preserve">слуги </w:t>
      </w:r>
      <w:r w:rsidRPr="00E56B59">
        <w:rPr>
          <w:rFonts w:ascii="Liberation Serif" w:hAnsi="Liberation Serif" w:cs="Liberation Serif"/>
          <w:b/>
          <w:iCs/>
          <w:sz w:val="28"/>
          <w:szCs w:val="28"/>
        </w:rPr>
        <w:t xml:space="preserve">в случае, если возможность приостановления предусмотрена законодательством Российской Федерации, срок выдачи (направления) документов, являющихся результатом предоставления </w:t>
      </w:r>
      <w:r w:rsidRPr="00E56B59"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  <w:t>муниципальной</w:t>
      </w:r>
      <w:r w:rsidRPr="00E56B59">
        <w:rPr>
          <w:rFonts w:ascii="Liberation Serif" w:hAnsi="Liberation Serif" w:cs="Liberation Serif"/>
          <w:b/>
          <w:iCs/>
          <w:sz w:val="28"/>
          <w:szCs w:val="28"/>
        </w:rPr>
        <w:t xml:space="preserve"> услуги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2.4.1. Срок предоставления муниципальной услуги не превышает 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7 (семи)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рабочих дней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со дня подачи заявителем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об окончании строительства или реконструкции объекта индивидуального жилищного строительства или садового дома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и перечня документов.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2.4.2. Датой обращения за предоставлением муниципальной услуги считается дата регистрации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об окончании строительства или реконструкции объекта индивидуального жилищного строительства или садового дома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с пакетом документов, указанных в пункте 2.6.1 настоящего Административного регламента.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2.5. 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Нормативные правовые акты, регулирующие предоставление 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br/>
        <w:t>муниципальной услуги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C43771" w:rsidRPr="00E56B59" w:rsidRDefault="00E56B59" w:rsidP="002B45C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t xml:space="preserve">2.5.1. 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 xml:space="preserve">Перечень нормативных правовых актов, регулирующих предоставление 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 xml:space="preserve"> услуги, с указанием их реквизитов и источников официального опубликования размещен на официальном сайте </w:t>
      </w:r>
      <w:r w:rsidR="00C43771" w:rsidRPr="00E56B59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 xml:space="preserve"> в сети «Интернет» по адресу: </w:t>
      </w:r>
      <w:r w:rsidR="00C43771" w:rsidRPr="00E56B59">
        <w:rPr>
          <w:rFonts w:ascii="Liberation Serif" w:hAnsi="Liberation Serif"/>
          <w:sz w:val="28"/>
          <w:szCs w:val="28"/>
        </w:rPr>
        <w:t>http://пышминский-го</w:t>
      </w:r>
      <w:proofErr w:type="gramStart"/>
      <w:r w:rsidR="00C43771" w:rsidRPr="00E56B59">
        <w:rPr>
          <w:rFonts w:ascii="Liberation Serif" w:hAnsi="Liberation Serif"/>
          <w:sz w:val="28"/>
          <w:szCs w:val="28"/>
        </w:rPr>
        <w:t>.р</w:t>
      </w:r>
      <w:proofErr w:type="gramEnd"/>
      <w:r w:rsidR="00C43771" w:rsidRPr="00E56B59">
        <w:rPr>
          <w:rFonts w:ascii="Liberation Serif" w:hAnsi="Liberation Serif"/>
          <w:sz w:val="28"/>
          <w:szCs w:val="28"/>
        </w:rPr>
        <w:t>ф</w:t>
      </w:r>
      <w:r w:rsidR="00C43771" w:rsidRPr="00E56B59">
        <w:rPr>
          <w:rFonts w:ascii="Liberation Serif" w:hAnsi="Liberation Serif" w:cs="Liberation Serif"/>
          <w:sz w:val="28"/>
          <w:szCs w:val="28"/>
        </w:rPr>
        <w:t xml:space="preserve"> и на Едином портале</w:t>
      </w:r>
      <w:r w:rsidR="00C43771" w:rsidRPr="00E56B59">
        <w:rPr>
          <w:rFonts w:ascii="Liberation Serif" w:hAnsi="Liberation Serif" w:cs="Liberation Serif"/>
          <w:color w:val="000000" w:themeColor="text1"/>
          <w:sz w:val="28"/>
          <w:szCs w:val="28"/>
        </w:rPr>
        <w:t>.</w:t>
      </w:r>
    </w:p>
    <w:p w:rsidR="002B45C2" w:rsidRPr="00E56B59" w:rsidRDefault="00B71E96" w:rsidP="002B45C2">
      <w:pPr>
        <w:autoSpaceDE w:val="0"/>
        <w:autoSpaceDN w:val="0"/>
        <w:adjustRightInd w:val="0"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Администрация Пышминского городского округа</w:t>
      </w:r>
      <w:r w:rsidR="002B45C2" w:rsidRPr="00E56B59">
        <w:rPr>
          <w:rFonts w:ascii="Liberation Serif" w:hAnsi="Liberation Serif" w:cs="Liberation Serif"/>
          <w:sz w:val="28"/>
          <w:szCs w:val="28"/>
        </w:rPr>
        <w:t>, предоставляющ</w:t>
      </w:r>
      <w:r w:rsidRPr="00E56B59">
        <w:rPr>
          <w:rFonts w:ascii="Liberation Serif" w:hAnsi="Liberation Serif" w:cs="Liberation Serif"/>
          <w:sz w:val="28"/>
          <w:szCs w:val="28"/>
        </w:rPr>
        <w:t>ая</w:t>
      </w:r>
      <w:r w:rsidR="002B45C2" w:rsidRPr="00E56B59">
        <w:rPr>
          <w:rFonts w:ascii="Liberation Serif" w:hAnsi="Liberation Serif" w:cs="Liberation Serif"/>
          <w:sz w:val="28"/>
          <w:szCs w:val="28"/>
        </w:rPr>
        <w:t xml:space="preserve"> услугу, обеспечивает размещение и актуализацию перечня указанных нормативных правовых актов на своем официальном сайте в сети Интернет, а также на Едином портале.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2.6. </w:t>
      </w:r>
      <w:r w:rsidRPr="00E56B59">
        <w:rPr>
          <w:rFonts w:ascii="Liberation Serif" w:hAnsi="Liberation Serif" w:cs="Liberation Serif"/>
          <w:b/>
          <w:sz w:val="28"/>
          <w:szCs w:val="28"/>
        </w:rPr>
        <w:t xml:space="preserve">Исчерпывающий перечень документов, необходимых в соответствии </w:t>
      </w:r>
      <w:r w:rsidRPr="00E56B59">
        <w:rPr>
          <w:rFonts w:ascii="Liberation Serif" w:hAnsi="Liberation Serif" w:cs="Liberation Serif"/>
          <w:b/>
          <w:sz w:val="28"/>
          <w:szCs w:val="28"/>
        </w:rPr>
        <w:br/>
        <w:t>с нормативными правовыми актами для предо</w:t>
      </w:r>
      <w:r w:rsidR="004D4377">
        <w:rPr>
          <w:rFonts w:ascii="Liberation Serif" w:hAnsi="Liberation Serif" w:cs="Liberation Serif"/>
          <w:b/>
          <w:sz w:val="28"/>
          <w:szCs w:val="28"/>
        </w:rPr>
        <w:t xml:space="preserve">ставления муниципальной услуги </w:t>
      </w:r>
      <w:r w:rsidRPr="00E56B59">
        <w:rPr>
          <w:rFonts w:ascii="Liberation Serif" w:hAnsi="Liberation Serif" w:cs="Liberation Serif"/>
          <w:b/>
          <w:sz w:val="28"/>
          <w:szCs w:val="28"/>
        </w:rPr>
        <w:t>и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2.6.1.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Для предоставления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услуги заявитель представляет </w:t>
      </w:r>
      <w:r w:rsidRPr="00E56B59">
        <w:rPr>
          <w:rFonts w:ascii="Liberation Serif" w:eastAsia="Calibri" w:hAnsi="Liberation Serif" w:cs="Liberation Serif"/>
          <w:sz w:val="28"/>
          <w:szCs w:val="28"/>
        </w:rPr>
        <w:br/>
        <w:t xml:space="preserve">в </w:t>
      </w:r>
      <w:r w:rsidR="0001366C" w:rsidRPr="00E56B59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либо в МФЦ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: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1) не позднее одного месяца со дня окончания строительства или реконструкции объекта индивидуального жилищного строительства или садового дома уведомление об окончании строительства или реконструкции объекта индивидуального жилищного строительства или садового дома (далее – уведомление об окончании строительства), содержащее следующие сведения: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>- фамилия, имя, отчество (при наличии), место жительства застройщика, реквизиты документа, удостоверяющего личность (для физического лица);</w:t>
      </w:r>
      <w:proofErr w:type="gramEnd"/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- наименование и место нахождения застройщика (для юридического лица), </w:t>
      </w:r>
      <w:r w:rsidRPr="00E56B59">
        <w:rPr>
          <w:rFonts w:ascii="Liberation Serif" w:hAnsi="Liberation Serif" w:cs="Liberation Serif"/>
          <w:sz w:val="28"/>
          <w:szCs w:val="28"/>
        </w:rPr>
        <w:br/>
        <w:t>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налогоплательщика, за исключением случая, если заявителем является иностранное юридическое лицо;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- кадастровый номер земельного участка (при его наличии), адрес или описание местоположения земельного участка;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- сведения о праве застройщика на земельный участок, а также сведения </w:t>
      </w:r>
      <w:r w:rsidRPr="00E56B59">
        <w:rPr>
          <w:rFonts w:ascii="Liberation Serif" w:hAnsi="Liberation Serif" w:cs="Liberation Serif"/>
          <w:sz w:val="28"/>
          <w:szCs w:val="28"/>
        </w:rPr>
        <w:br/>
        <w:t>о наличии прав иных лиц на земельный участок (при наличии таких лиц);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lastRenderedPageBreak/>
        <w:t>- сведения о виде разрешенного использования земельного участка и объекта капитального строительства (объекта индивидуального жилищного строительства или садового дома);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- сведения о том, что объект индивидуального жилищного строительства или садовый дом не предназначен для раздела на самостоятельные объекты недвижимости;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- почтовый адрес и (или) адрес электронной почты для связи с застройщиком.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Форма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размещена в Приложении № 1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к настоящему Административному регламенту.</w:t>
      </w:r>
    </w:p>
    <w:p w:rsidR="002B45C2" w:rsidRPr="00E56B59" w:rsidRDefault="002B45C2" w:rsidP="002B45C2">
      <w:pPr>
        <w:pStyle w:val="ad"/>
        <w:tabs>
          <w:tab w:val="left" w:pos="993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2) документ, подтверждающий полномочия представителя застройщика, в случае, если уведомление о планируемом строительстве направлено представителем застройщика;</w:t>
      </w:r>
    </w:p>
    <w:p w:rsidR="002B45C2" w:rsidRPr="00E56B59" w:rsidRDefault="002B45C2" w:rsidP="002B45C2">
      <w:pPr>
        <w:pStyle w:val="ad"/>
        <w:tabs>
          <w:tab w:val="left" w:pos="993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3) заверенный перевод на русский язык документов о государственной регистрации юридического лица в соответствии с законодатель</w:t>
      </w:r>
      <w:r w:rsidR="004D4377">
        <w:rPr>
          <w:rFonts w:ascii="Liberation Serif" w:hAnsi="Liberation Serif" w:cs="Liberation Serif"/>
          <w:sz w:val="28"/>
          <w:szCs w:val="28"/>
        </w:rPr>
        <w:t xml:space="preserve">ством иностранного государства </w:t>
      </w:r>
      <w:r w:rsidRPr="00E56B59">
        <w:rPr>
          <w:rFonts w:ascii="Liberation Serif" w:hAnsi="Liberation Serif" w:cs="Liberation Serif"/>
          <w:sz w:val="28"/>
          <w:szCs w:val="28"/>
        </w:rPr>
        <w:t>в случае, если застройщиком является иностранное юридическое лицо;</w:t>
      </w:r>
    </w:p>
    <w:p w:rsidR="002B45C2" w:rsidRPr="00E56B59" w:rsidRDefault="002B45C2" w:rsidP="002B45C2">
      <w:pPr>
        <w:pStyle w:val="ad"/>
        <w:tabs>
          <w:tab w:val="left" w:pos="993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4) технический план объекта индивидуального жилищного строительства или садового дома в бумажном виде и в электронном виде в формате .</w:t>
      </w:r>
      <w:proofErr w:type="spellStart"/>
      <w:r w:rsidRPr="00E56B59">
        <w:rPr>
          <w:rFonts w:ascii="Liberation Serif" w:hAnsi="Liberation Serif" w:cs="Liberation Serif"/>
          <w:sz w:val="28"/>
          <w:szCs w:val="28"/>
          <w:lang w:val="en-US"/>
        </w:rPr>
        <w:t>pdf</w:t>
      </w:r>
      <w:proofErr w:type="spellEnd"/>
      <w:r w:rsidRPr="00E56B59">
        <w:rPr>
          <w:rFonts w:ascii="Liberation Serif" w:hAnsi="Liberation Serif" w:cs="Liberation Serif"/>
          <w:sz w:val="28"/>
          <w:szCs w:val="28"/>
        </w:rPr>
        <w:t xml:space="preserve"> и .</w:t>
      </w:r>
      <w:r w:rsidRPr="00E56B59">
        <w:rPr>
          <w:rFonts w:ascii="Liberation Serif" w:hAnsi="Liberation Serif" w:cs="Liberation Serif"/>
          <w:sz w:val="28"/>
          <w:szCs w:val="28"/>
          <w:lang w:val="en-US"/>
        </w:rPr>
        <w:t>xml</w:t>
      </w:r>
      <w:r w:rsidRPr="00E56B59">
        <w:rPr>
          <w:rFonts w:ascii="Liberation Serif" w:hAnsi="Liberation Serif" w:cs="Liberation Serif"/>
          <w:sz w:val="28"/>
          <w:szCs w:val="28"/>
        </w:rPr>
        <w:t>;</w:t>
      </w:r>
    </w:p>
    <w:p w:rsidR="002B45C2" w:rsidRPr="00E56B59" w:rsidRDefault="002B45C2" w:rsidP="002B45C2">
      <w:pPr>
        <w:pStyle w:val="ad"/>
        <w:tabs>
          <w:tab w:val="left" w:pos="993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5) заключенное между правообладателями земельного участка соглашение об определении их долей в праве общей долевой собственности на построенный или реконструированный объект индивидуального жилищного строительства или садовый дом в случае, если земельный участок, на котором построен или реконструирован объект индивидуального жилищного строительства или садовый дом, принадлежит двум и более гражданам на праве общей долевой собственности или на праве аренды </w:t>
      </w: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>со</w:t>
      </w:r>
      <w:proofErr w:type="gramEnd"/>
      <w:r w:rsidRPr="00E56B59">
        <w:rPr>
          <w:rFonts w:ascii="Liberation Serif" w:hAnsi="Liberation Serif" w:cs="Liberation Serif"/>
          <w:sz w:val="28"/>
          <w:szCs w:val="28"/>
        </w:rPr>
        <w:t xml:space="preserve"> множественностью лиц на стороне арендатора.</w:t>
      </w:r>
    </w:p>
    <w:p w:rsidR="002B45C2" w:rsidRPr="00E56B59" w:rsidRDefault="002B45C2" w:rsidP="002B45C2">
      <w:pPr>
        <w:tabs>
          <w:tab w:val="left" w:pos="1418"/>
        </w:tabs>
        <w:autoSpaceDE w:val="0"/>
        <w:autoSpaceDN w:val="0"/>
        <w:adjustRightInd w:val="0"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2.6.2.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Для получения документов, необходимых для предоставления муниципальной услуги, указанных в пункте 2.6.1 настоящего Административного регламента, заявитель лично обращается в </w:t>
      </w:r>
      <w:r w:rsidR="00E56B59" w:rsidRPr="00E56B59">
        <w:rPr>
          <w:rFonts w:ascii="Liberation Serif" w:eastAsia="Calibri" w:hAnsi="Liberation Serif" w:cs="Liberation Serif"/>
          <w:sz w:val="28"/>
          <w:szCs w:val="28"/>
        </w:rPr>
        <w:t>администрацию Пышминского городского округа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, учреждения и организации.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2.6.3. По своему желанию заявитель может представить иные документы, которые, по его мнению, имеют значение при предоставлении муниципальной услуги.</w:t>
      </w:r>
    </w:p>
    <w:p w:rsidR="002B45C2" w:rsidRPr="00E56B59" w:rsidRDefault="002B45C2" w:rsidP="002B45C2">
      <w:pPr>
        <w:autoSpaceDE w:val="0"/>
        <w:autoSpaceDN w:val="0"/>
        <w:adjustRightInd w:val="0"/>
        <w:ind w:right="-2" w:firstLine="708"/>
        <w:jc w:val="both"/>
        <w:outlineLvl w:val="0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2.6.4.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 Документы, необходимые для предоставления муниципальной услуги, указанные в пункте 2.6.1 настоящего Административного регламента, представляются в </w:t>
      </w:r>
      <w:r w:rsidR="0001366C" w:rsidRPr="00E56B59">
        <w:rPr>
          <w:rFonts w:ascii="Liberation Serif" w:hAnsi="Liberation Serif" w:cs="Liberation Serif"/>
          <w:sz w:val="28"/>
          <w:szCs w:val="28"/>
        </w:rPr>
        <w:t xml:space="preserve">администрацию Пышминского городского округа </w:t>
      </w:r>
      <w:r w:rsidR="0001366C" w:rsidRPr="00E56B59">
        <w:rPr>
          <w:rFonts w:ascii="Liberation Serif" w:eastAsia="Calibri" w:hAnsi="Liberation Serif" w:cs="Liberation Serif"/>
          <w:sz w:val="28"/>
          <w:szCs w:val="28"/>
        </w:rPr>
        <w:t>посредством личного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о</w:t>
      </w:r>
      <w:r w:rsidR="0001366C" w:rsidRPr="00E56B59">
        <w:rPr>
          <w:rFonts w:ascii="Liberation Serif" w:eastAsia="Calibri" w:hAnsi="Liberation Serif" w:cs="Liberation Serif"/>
          <w:sz w:val="28"/>
          <w:szCs w:val="28"/>
        </w:rPr>
        <w:t xml:space="preserve">бращения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заявителя </w:t>
      </w:r>
      <w:proofErr w:type="gramStart"/>
      <w:r w:rsidRPr="00E56B59">
        <w:rPr>
          <w:rFonts w:ascii="Liberation Serif" w:eastAsia="Calibri" w:hAnsi="Liberation Serif" w:cs="Liberation Serif"/>
          <w:sz w:val="28"/>
          <w:szCs w:val="28"/>
        </w:rPr>
        <w:t>и(</w:t>
      </w:r>
      <w:proofErr w:type="gramEnd"/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или) через МФЦ, и(или) с использованием информационно-телекоммуникационных технологий, включая использование Единого портала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(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при наличии технической возможности), и других средств информационно-телекоммуникационных технологий в случаях и порядке, установленных законодательством Российской Федерации, в форме электронных документов (возможно с оговоркой «</w:t>
      </w:r>
      <w:r w:rsidRPr="00E56B59">
        <w:rPr>
          <w:rFonts w:ascii="Liberation Serif" w:hAnsi="Liberation Serif" w:cs="Liberation Serif"/>
          <w:sz w:val="28"/>
          <w:szCs w:val="28"/>
        </w:rPr>
        <w:t>при наличии технической возможности»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). </w:t>
      </w:r>
    </w:p>
    <w:p w:rsidR="002B45C2" w:rsidRPr="00E56B59" w:rsidRDefault="002B45C2" w:rsidP="002B45C2">
      <w:pPr>
        <w:autoSpaceDE w:val="0"/>
        <w:autoSpaceDN w:val="0"/>
        <w:adjustRightInd w:val="0"/>
        <w:ind w:right="-2" w:firstLine="708"/>
        <w:jc w:val="both"/>
        <w:rPr>
          <w:rFonts w:ascii="Liberation Serif" w:eastAsia="Calibri" w:hAnsi="Liberation Serif" w:cs="Liberation Serif"/>
          <w:sz w:val="28"/>
          <w:szCs w:val="28"/>
        </w:rPr>
      </w:pPr>
      <w:proofErr w:type="gramStart"/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При этом </w:t>
      </w:r>
      <w:r w:rsidRPr="00E56B59">
        <w:rPr>
          <w:rFonts w:ascii="Liberation Serif" w:hAnsi="Liberation Serif" w:cs="Liberation Serif"/>
          <w:sz w:val="28"/>
          <w:szCs w:val="28"/>
        </w:rPr>
        <w:t>уведомление об окончании строительства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и электронный образ каждого документа должны быть подписаны </w:t>
      </w:r>
      <w:r w:rsidR="0001366C" w:rsidRPr="00E56B59">
        <w:rPr>
          <w:rFonts w:ascii="Liberation Serif" w:eastAsia="Calibri" w:hAnsi="Liberation Serif" w:cs="Liberation Serif"/>
          <w:sz w:val="28"/>
          <w:szCs w:val="28"/>
        </w:rPr>
        <w:t xml:space="preserve">простой электронной </w:t>
      </w:r>
      <w:r w:rsidR="004D4377">
        <w:rPr>
          <w:rFonts w:ascii="Liberation Serif" w:eastAsia="Calibri" w:hAnsi="Liberation Serif" w:cs="Liberation Serif"/>
          <w:sz w:val="28"/>
          <w:szCs w:val="28"/>
        </w:rPr>
        <w:t xml:space="preserve">подписью,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в </w:t>
      </w:r>
      <w:r w:rsidRPr="00E56B59">
        <w:rPr>
          <w:rFonts w:ascii="Liberation Serif" w:eastAsia="Calibri" w:hAnsi="Liberation Serif" w:cs="Liberation Serif"/>
          <w:sz w:val="28"/>
          <w:szCs w:val="28"/>
        </w:rPr>
        <w:lastRenderedPageBreak/>
        <w:t xml:space="preserve">соответствии с </w:t>
      </w:r>
      <w:hyperlink r:id="rId11" w:history="1">
        <w:r w:rsidRPr="00E56B59">
          <w:rPr>
            <w:rFonts w:ascii="Liberation Serif" w:eastAsia="Calibri" w:hAnsi="Liberation Serif" w:cs="Liberation Serif"/>
            <w:sz w:val="28"/>
            <w:szCs w:val="28"/>
          </w:rPr>
          <w:t>Правилами</w:t>
        </w:r>
      </w:hyperlink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определения видов электронной подписи, использование которых допускается при обращении за получением государственных и муниципальных услуг, утвержденными постановлением Прав</w:t>
      </w:r>
      <w:r w:rsidR="004D4377">
        <w:rPr>
          <w:rFonts w:ascii="Liberation Serif" w:eastAsia="Calibri" w:hAnsi="Liberation Serif" w:cs="Liberation Serif"/>
          <w:sz w:val="28"/>
          <w:szCs w:val="28"/>
        </w:rPr>
        <w:t xml:space="preserve">ительства Российской Федерации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от 25.06.2012 № 634 «О видах электронной подписи, использование которых допускается при обращении за получением государ</w:t>
      </w:r>
      <w:r w:rsidR="00D41C5D" w:rsidRPr="00E56B59">
        <w:rPr>
          <w:rFonts w:ascii="Liberation Serif" w:eastAsia="Calibri" w:hAnsi="Liberation Serif" w:cs="Liberation Serif"/>
          <w:sz w:val="28"/>
          <w:szCs w:val="28"/>
        </w:rPr>
        <w:t>ственных и муниципальных услуг»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.</w:t>
      </w:r>
      <w:proofErr w:type="gramEnd"/>
    </w:p>
    <w:p w:rsidR="002B45C2" w:rsidRPr="00E56B59" w:rsidRDefault="002B45C2" w:rsidP="002B45C2">
      <w:pPr>
        <w:ind w:firstLine="709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autoSpaceDE w:val="0"/>
        <w:autoSpaceDN w:val="0"/>
        <w:adjustRightInd w:val="0"/>
        <w:ind w:right="-2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2.7. </w:t>
      </w:r>
      <w:proofErr w:type="gramStart"/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И</w:t>
      </w:r>
      <w:r w:rsidRPr="00E56B59">
        <w:rPr>
          <w:rFonts w:ascii="Liberation Serif" w:hAnsi="Liberation Serif" w:cs="Liberation Serif"/>
          <w:b/>
          <w:sz w:val="28"/>
          <w:szCs w:val="28"/>
        </w:rPr>
        <w:t>счерпывающий перечень документ</w:t>
      </w:r>
      <w:r w:rsidR="004D4377">
        <w:rPr>
          <w:rFonts w:ascii="Liberation Serif" w:hAnsi="Liberation Serif" w:cs="Liberation Serif"/>
          <w:b/>
          <w:sz w:val="28"/>
          <w:szCs w:val="28"/>
        </w:rPr>
        <w:t xml:space="preserve">ов, необходимых в соответствии </w:t>
      </w:r>
      <w:r w:rsidRPr="00E56B59">
        <w:rPr>
          <w:rFonts w:ascii="Liberation Serif" w:hAnsi="Liberation Serif" w:cs="Liberation Serif"/>
          <w:b/>
          <w:sz w:val="28"/>
          <w:szCs w:val="28"/>
        </w:rPr>
        <w:t>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и которые заявитель вправе представить, а также способы их получения заявителями, в том числе в электронной форме, порядок их представления</w:t>
      </w:r>
      <w:proofErr w:type="gramEnd"/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highlight w:val="yellow"/>
          <w:lang w:eastAsia="ru-RU"/>
        </w:rPr>
      </w:pPr>
    </w:p>
    <w:p w:rsidR="002B45C2" w:rsidRPr="00E56B59" w:rsidRDefault="002B45C2" w:rsidP="002B45C2">
      <w:pPr>
        <w:tabs>
          <w:tab w:val="left" w:pos="1418"/>
        </w:tabs>
        <w:autoSpaceDE w:val="0"/>
        <w:autoSpaceDN w:val="0"/>
        <w:adjustRightInd w:val="0"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2.7.1.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Документы (сведения), необходимые в соответствии с законодательством Российской Федерации и законодательством Свердловской области для предоставления </w:t>
      </w:r>
      <w:r w:rsidRPr="00E56B59">
        <w:rPr>
          <w:rFonts w:ascii="Liberation Serif" w:hAnsi="Liberation Serif" w:cs="Liberation Serif"/>
          <w:sz w:val="28"/>
          <w:szCs w:val="28"/>
        </w:rPr>
        <w:t>муниципальной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услуг</w:t>
      </w:r>
      <w:r w:rsidRPr="00E56B59" w:rsidDel="0015526F">
        <w:rPr>
          <w:rFonts w:ascii="Liberation Serif" w:eastAsia="Calibri" w:hAnsi="Liberation Serif" w:cs="Liberation Serif"/>
          <w:sz w:val="28"/>
          <w:szCs w:val="28"/>
        </w:rPr>
        <w:t>,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отсутствуют.</w:t>
      </w:r>
    </w:p>
    <w:p w:rsidR="002B45C2" w:rsidRPr="00E56B59" w:rsidRDefault="004D4377" w:rsidP="002B45C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2.7.2. </w:t>
      </w:r>
      <w:r w:rsidR="002B45C2" w:rsidRPr="00E56B59">
        <w:rPr>
          <w:rFonts w:ascii="Liberation Serif" w:hAnsi="Liberation Serif" w:cs="Liberation Serif"/>
          <w:sz w:val="28"/>
          <w:szCs w:val="28"/>
        </w:rPr>
        <w:t>Непредставление заявителем документов, которые он вправе представить по собственной инициативе, не является основанием для отказа заявителю в предоставлении муниципальной услуги.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highlight w:val="yellow"/>
          <w:lang w:eastAsia="ru-RU"/>
        </w:rPr>
      </w:pPr>
    </w:p>
    <w:p w:rsidR="002B45C2" w:rsidRPr="00E56B59" w:rsidRDefault="002B45C2" w:rsidP="002B45C2">
      <w:pPr>
        <w:autoSpaceDE w:val="0"/>
        <w:autoSpaceDN w:val="0"/>
        <w:adjustRightInd w:val="0"/>
        <w:ind w:firstLine="540"/>
        <w:jc w:val="center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2.8. 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У</w:t>
      </w:r>
      <w:r w:rsidRPr="00E56B59">
        <w:rPr>
          <w:rFonts w:ascii="Liberation Serif" w:hAnsi="Liberation Serif" w:cs="Liberation Serif"/>
          <w:b/>
          <w:sz w:val="28"/>
          <w:szCs w:val="28"/>
        </w:rPr>
        <w:t>казание на запрет требовать от заявителя представления документов, информации или осуществления действий</w:t>
      </w:r>
    </w:p>
    <w:p w:rsidR="002B45C2" w:rsidRPr="00E56B59" w:rsidRDefault="002B45C2" w:rsidP="002B45C2">
      <w:pPr>
        <w:autoSpaceDE w:val="0"/>
        <w:autoSpaceDN w:val="0"/>
        <w:adjustRightInd w:val="0"/>
        <w:ind w:firstLine="540"/>
        <w:jc w:val="center"/>
        <w:rPr>
          <w:rFonts w:ascii="Liberation Serif" w:hAnsi="Liberation Serif" w:cs="Liberation Serif"/>
          <w:sz w:val="28"/>
          <w:szCs w:val="28"/>
        </w:rPr>
      </w:pPr>
    </w:p>
    <w:p w:rsidR="002B45C2" w:rsidRPr="00E56B59" w:rsidRDefault="002B45C2" w:rsidP="002B45C2">
      <w:pPr>
        <w:autoSpaceDE w:val="0"/>
        <w:autoSpaceDN w:val="0"/>
        <w:adjustRightInd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2.8.1. </w:t>
      </w:r>
      <w:r w:rsidR="00D41C5D" w:rsidRPr="00E56B59">
        <w:rPr>
          <w:rFonts w:ascii="Liberation Serif" w:hAnsi="Liberation Serif" w:cs="Liberation Serif"/>
          <w:sz w:val="28"/>
          <w:szCs w:val="28"/>
        </w:rPr>
        <w:t>П</w:t>
      </w:r>
      <w:r w:rsidRPr="00E56B59">
        <w:rPr>
          <w:rFonts w:ascii="Liberation Serif" w:hAnsi="Liberation Serif" w:cs="Liberation Serif"/>
          <w:sz w:val="28"/>
          <w:szCs w:val="28"/>
        </w:rPr>
        <w:t>ри предоставлении муниципальной услуги запрещено требовать от заявителя (застройщика):</w:t>
      </w:r>
    </w:p>
    <w:p w:rsidR="002B45C2" w:rsidRPr="00E56B59" w:rsidRDefault="002B45C2" w:rsidP="002B45C2">
      <w:pPr>
        <w:autoSpaceDE w:val="0"/>
        <w:autoSpaceDN w:val="0"/>
        <w:adjustRightInd w:val="0"/>
        <w:ind w:right="-2"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2B45C2" w:rsidRPr="00E56B59" w:rsidRDefault="002B45C2" w:rsidP="002B45C2">
      <w:pPr>
        <w:autoSpaceDE w:val="0"/>
        <w:autoSpaceDN w:val="0"/>
        <w:adjustRightInd w:val="0"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 xml:space="preserve">2)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представления документов и информации, которые в соответствии с нормативными правовыми актами Российской Федерации, нормативными правовыми актами Правительства Свердловской области и муниципальными правовыми актами находятся в распоряжении государственных органов, предоставляющих государственную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за исключением документов, указанных в</w:t>
      </w:r>
      <w:proofErr w:type="gramEnd"/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части 6 статьи 7 Федерального закона от 27 июля 2010 года № 210-ФЗ «Об организации предоставления государственных и муниципальных услуг».</w:t>
      </w:r>
    </w:p>
    <w:p w:rsidR="002B45C2" w:rsidRPr="00E56B59" w:rsidRDefault="002B45C2" w:rsidP="002B45C2">
      <w:pPr>
        <w:autoSpaceDE w:val="0"/>
        <w:autoSpaceDN w:val="0"/>
        <w:adjustRightInd w:val="0"/>
        <w:ind w:right="-2"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lastRenderedPageBreak/>
        <w:t>3)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2B45C2" w:rsidRPr="00E56B59" w:rsidRDefault="002B45C2" w:rsidP="002B45C2">
      <w:pPr>
        <w:autoSpaceDE w:val="0"/>
        <w:autoSpaceDN w:val="0"/>
        <w:adjustRightInd w:val="0"/>
        <w:ind w:right="-2"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- изменение требований нормативных правовых актов, касающихся предоставления муниципальной услуги, после первоначальной подачи уведомления об окончании строительства;</w:t>
      </w:r>
    </w:p>
    <w:p w:rsidR="002B45C2" w:rsidRPr="00E56B59" w:rsidRDefault="002B45C2" w:rsidP="002B45C2">
      <w:pPr>
        <w:autoSpaceDE w:val="0"/>
        <w:autoSpaceDN w:val="0"/>
        <w:adjustRightInd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noBreakHyphen/>
        <w:t> наличие ошибок в уведомлении об окончании строительства</w:t>
      </w:r>
      <w:r w:rsidRPr="00E56B59">
        <w:rPr>
          <w:rFonts w:ascii="Liberation Serif" w:hAnsi="Liberation Serif" w:cs="Liberation Serif"/>
          <w:sz w:val="28"/>
          <w:szCs w:val="28"/>
        </w:rPr>
        <w:br/>
        <w:t>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2B45C2" w:rsidRPr="00E56B59" w:rsidRDefault="002B45C2" w:rsidP="002B45C2">
      <w:pPr>
        <w:autoSpaceDE w:val="0"/>
        <w:autoSpaceDN w:val="0"/>
        <w:adjustRightInd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- 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2B45C2" w:rsidRPr="00E56B59" w:rsidRDefault="002B45C2" w:rsidP="002B45C2">
      <w:pPr>
        <w:autoSpaceDE w:val="0"/>
        <w:autoSpaceDN w:val="0"/>
        <w:adjustRightInd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- выявление документально подтвержденного факта (признаков) ошибочного или противоправного действия (бездействия) должностного лица</w:t>
      </w:r>
      <w:r w:rsidR="00B71E96" w:rsidRPr="00E56B59">
        <w:rPr>
          <w:rFonts w:ascii="Liberation Serif" w:hAnsi="Liberation Serif" w:cs="Liberation Serif"/>
          <w:sz w:val="28"/>
          <w:szCs w:val="28"/>
        </w:rPr>
        <w:t xml:space="preserve"> отдела архитектуры и градостроительства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</w:t>
      </w:r>
      <w:r w:rsidR="00D41C5D" w:rsidRPr="00E56B59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, работника МФЦ при первоначальном отказе в приеме документов, необходимых для предоставления муниципальной услуги, либо в предоставлении муниципальной услуги. </w:t>
      </w:r>
    </w:p>
    <w:p w:rsidR="002B45C2" w:rsidRPr="00E56B59" w:rsidRDefault="002B45C2" w:rsidP="002B45C2">
      <w:pPr>
        <w:autoSpaceDE w:val="0"/>
        <w:autoSpaceDN w:val="0"/>
        <w:adjustRightInd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В данном случае в письменном виде за подписью </w:t>
      </w:r>
      <w:r w:rsidR="009746F5">
        <w:rPr>
          <w:rFonts w:ascii="Liberation Serif" w:hAnsi="Liberation Serif" w:cs="Liberation Serif"/>
          <w:sz w:val="28"/>
          <w:szCs w:val="28"/>
        </w:rPr>
        <w:t>главы Пышминского городского округа</w:t>
      </w:r>
      <w:r w:rsidR="00D41C5D" w:rsidRPr="00E56B59">
        <w:rPr>
          <w:rFonts w:ascii="Liberation Serif" w:hAnsi="Liberation Serif" w:cs="Liberation Serif"/>
          <w:sz w:val="28"/>
          <w:szCs w:val="28"/>
        </w:rPr>
        <w:t>, предоставляющего муниципальную услугу</w:t>
      </w:r>
      <w:r w:rsidRPr="00E56B59">
        <w:rPr>
          <w:rFonts w:ascii="Liberation Serif" w:hAnsi="Liberation Serif" w:cs="Liberation Serif"/>
          <w:sz w:val="28"/>
          <w:szCs w:val="28"/>
        </w:rPr>
        <w:t>, руководителя МФЦ при первоначальном отказе в приеме документов, необходимых для предоставления муниципальной услуги, заявитель уведомляется об указанном факте, а также приносятся извинения за доставленные неудобства.</w:t>
      </w:r>
    </w:p>
    <w:p w:rsidR="002B45C2" w:rsidRPr="00E56B59" w:rsidRDefault="002B45C2" w:rsidP="002B45C2">
      <w:pPr>
        <w:autoSpaceDE w:val="0"/>
        <w:autoSpaceDN w:val="0"/>
        <w:adjustRightInd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2.8.2. </w:t>
      </w:r>
      <w:r w:rsidR="00D41C5D" w:rsidRPr="00E56B59">
        <w:rPr>
          <w:rFonts w:ascii="Liberation Serif" w:hAnsi="Liberation Serif" w:cs="Liberation Serif"/>
          <w:sz w:val="28"/>
          <w:szCs w:val="28"/>
        </w:rPr>
        <w:t>П</w:t>
      </w:r>
      <w:r w:rsidRPr="00E56B59">
        <w:rPr>
          <w:rFonts w:ascii="Liberation Serif" w:hAnsi="Liberation Serif" w:cs="Liberation Serif"/>
          <w:sz w:val="28"/>
          <w:szCs w:val="28"/>
        </w:rPr>
        <w:t>ри предоставлении муниципальной услуги запрещается:</w:t>
      </w:r>
    </w:p>
    <w:p w:rsidR="002B45C2" w:rsidRPr="00E56B59" w:rsidRDefault="002B45C2" w:rsidP="004D4377">
      <w:pPr>
        <w:autoSpaceDE w:val="0"/>
        <w:autoSpaceDN w:val="0"/>
        <w:adjustRightInd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 xml:space="preserve">1) отказывать в приеме уведомления об окончании строительства и иных документов, необходимых для предоставления муниципальной услуги, в случае, если уведомление об окончании строительства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 и официальном сайте </w:t>
      </w:r>
      <w:r w:rsidR="00D41C5D" w:rsidRPr="00E56B59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Pr="00E56B59">
        <w:rPr>
          <w:rFonts w:ascii="Liberation Serif" w:hAnsi="Liberation Serif" w:cs="Liberation Serif"/>
          <w:sz w:val="28"/>
          <w:szCs w:val="28"/>
        </w:rPr>
        <w:t>;</w:t>
      </w:r>
      <w:proofErr w:type="gramEnd"/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2) отказывать в предоставлении муниципальной услуги в случае, если уведомление об окончании строительства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 и официальном сайте </w:t>
      </w:r>
      <w:r w:rsidR="00D41C5D" w:rsidRPr="00E56B59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Pr="00E56B59">
        <w:rPr>
          <w:rFonts w:ascii="Liberation Serif" w:hAnsi="Liberation Serif" w:cs="Liberation Serif"/>
          <w:sz w:val="28"/>
          <w:szCs w:val="28"/>
        </w:rPr>
        <w:t>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2.9. 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E56B59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2.9.1. </w:t>
      </w:r>
      <w:r w:rsidR="002B45C2" w:rsidRPr="00E56B59">
        <w:rPr>
          <w:rFonts w:ascii="Liberation Serif" w:hAnsi="Liberation Serif" w:cs="Liberation Serif"/>
          <w:sz w:val="28"/>
          <w:szCs w:val="28"/>
        </w:rPr>
        <w:t>Основаниями для отказа в приеме документов, необходимых для предоставления муниципальной услуги, являются: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1) предоставление документов, текст которых не поддается прочтению;</w:t>
      </w: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lastRenderedPageBreak/>
        <w:t>2) предоставление документов лицом, не уполномоченным в установленном порядке на подачу документов.</w:t>
      </w:r>
    </w:p>
    <w:p w:rsidR="002B45C2" w:rsidRPr="00E56B59" w:rsidRDefault="002B45C2" w:rsidP="002B45C2">
      <w:pPr>
        <w:pStyle w:val="ConsPlusNormal"/>
        <w:suppressAutoHyphens w:val="0"/>
        <w:autoSpaceDN w:val="0"/>
        <w:spacing w:line="240" w:lineRule="auto"/>
        <w:ind w:firstLine="709"/>
        <w:jc w:val="both"/>
        <w:textAlignment w:val="auto"/>
        <w:rPr>
          <w:rFonts w:ascii="Liberation Serif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3) </w:t>
      </w:r>
      <w:r w:rsidRPr="00E56B59">
        <w:rPr>
          <w:rFonts w:ascii="Liberation Serif" w:hAnsi="Liberation Serif" w:cs="Liberation Serif"/>
          <w:sz w:val="28"/>
          <w:szCs w:val="28"/>
          <w:lang w:eastAsia="ru-RU"/>
        </w:rPr>
        <w:t xml:space="preserve">отсутствие в уведомлении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hAnsi="Liberation Serif" w:cs="Liberation Serif"/>
          <w:sz w:val="28"/>
          <w:szCs w:val="28"/>
          <w:lang w:eastAsia="ru-RU"/>
        </w:rPr>
        <w:t xml:space="preserve"> сведений, предусмотренных подпунктом 1 пункта 2.6.1. настоящего Административного регламента, или документов, предусмотренных подпунктами 2-5 пункта 2.6.1. настоящего Административного регламента;</w:t>
      </w:r>
    </w:p>
    <w:p w:rsidR="002B45C2" w:rsidRPr="00E56B59" w:rsidRDefault="002B45C2" w:rsidP="002B45C2">
      <w:pPr>
        <w:pStyle w:val="ConsPlusNormal"/>
        <w:suppressAutoHyphens w:val="0"/>
        <w:autoSpaceDN w:val="0"/>
        <w:spacing w:line="240" w:lineRule="auto"/>
        <w:ind w:firstLine="709"/>
        <w:jc w:val="both"/>
        <w:textAlignment w:val="auto"/>
        <w:rPr>
          <w:rFonts w:ascii="Liberation Serif" w:hAnsi="Liberation Serif" w:cs="Liberation Serif"/>
          <w:sz w:val="28"/>
          <w:szCs w:val="28"/>
        </w:rPr>
      </w:pPr>
      <w:proofErr w:type="gramStart"/>
      <w:r w:rsidRPr="00E56B59">
        <w:rPr>
          <w:rFonts w:ascii="Liberation Serif" w:hAnsi="Liberation Serif" w:cs="Liberation Serif"/>
          <w:sz w:val="28"/>
          <w:szCs w:val="28"/>
          <w:lang w:eastAsia="ru-RU"/>
        </w:rPr>
        <w:t xml:space="preserve">4) 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уведомление об окончании строительства поступило после истечения десяти лет со дня поступления уведомления </w:t>
      </w:r>
      <w:r w:rsidRPr="00E56B59">
        <w:rPr>
          <w:rFonts w:ascii="Liberation Serif" w:hAnsi="Liberation Serif" w:cs="Liberation Serif"/>
          <w:sz w:val="28"/>
          <w:szCs w:val="28"/>
          <w:lang w:eastAsia="ru-RU"/>
        </w:rPr>
        <w:t>о планируемых строительстве или реконструкции объекта индивидуального жилищного строительства или садового дома (далее – уведомление о планируемом строительстве)</w:t>
      </w:r>
      <w:r w:rsidRPr="00E56B59">
        <w:rPr>
          <w:rFonts w:ascii="Liberation Serif" w:hAnsi="Liberation Serif" w:cs="Liberation Serif"/>
          <w:sz w:val="28"/>
          <w:szCs w:val="28"/>
        </w:rPr>
        <w:t>, в соответствии с которым осуществлялись строительство или реконструкция объекта индивидуального жилищного строительства или садового дома;</w:t>
      </w:r>
      <w:proofErr w:type="gramEnd"/>
    </w:p>
    <w:p w:rsidR="002B45C2" w:rsidRPr="00E56B59" w:rsidRDefault="002B45C2" w:rsidP="002B45C2">
      <w:pPr>
        <w:pStyle w:val="ConsPlusNormal"/>
        <w:numPr>
          <w:ilvl w:val="0"/>
          <w:numId w:val="6"/>
        </w:numPr>
        <w:tabs>
          <w:tab w:val="left" w:pos="993"/>
        </w:tabs>
        <w:suppressAutoHyphens w:val="0"/>
        <w:autoSpaceDN w:val="0"/>
        <w:spacing w:line="240" w:lineRule="auto"/>
        <w:ind w:left="0" w:firstLine="709"/>
        <w:jc w:val="both"/>
        <w:textAlignment w:val="auto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уведомление о планируемом строительстве ранее не направлялось (в том числе было возвращено застройщику в соответствии с </w:t>
      </w:r>
      <w:hyperlink r:id="rId12" w:history="1">
        <w:r w:rsidRPr="00E56B59">
          <w:rPr>
            <w:rFonts w:ascii="Liberation Serif" w:hAnsi="Liberation Serif" w:cs="Liberation Serif"/>
            <w:sz w:val="28"/>
            <w:szCs w:val="28"/>
          </w:rPr>
          <w:t>частью 6 статьи 51.1</w:t>
        </w:r>
      </w:hyperlink>
      <w:r w:rsidRPr="00E56B59">
        <w:rPr>
          <w:rFonts w:ascii="Liberation Serif" w:hAnsi="Liberation Serif" w:cs="Liberation Serif"/>
          <w:sz w:val="28"/>
          <w:szCs w:val="28"/>
        </w:rPr>
        <w:t xml:space="preserve"> Градостроительного кодекса Российской Федерации).</w:t>
      </w:r>
    </w:p>
    <w:p w:rsidR="002B45C2" w:rsidRPr="00E56B59" w:rsidRDefault="004D4377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2.9.2. </w:t>
      </w:r>
      <w:r w:rsidR="002B45C2" w:rsidRPr="00E56B59">
        <w:rPr>
          <w:rFonts w:ascii="Liberation Serif" w:hAnsi="Liberation Serif" w:cs="Liberation Serif"/>
          <w:sz w:val="28"/>
          <w:szCs w:val="28"/>
        </w:rPr>
        <w:t xml:space="preserve">В случаях, указанных в пунктах 3-5 настоящего подраздела, </w:t>
      </w:r>
      <w:r w:rsidR="00D41C5D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администрация Пышминского городского округа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2B45C2" w:rsidRPr="009746F5">
        <w:rPr>
          <w:rFonts w:ascii="Liberation Serif" w:eastAsia="Times New Roman" w:hAnsi="Liberation Serif" w:cs="Liberation Serif"/>
          <w:sz w:val="28"/>
          <w:szCs w:val="28"/>
          <w:lang w:eastAsia="ru-RU"/>
        </w:rPr>
        <w:t>в течение 3 (трех) рабочих</w:t>
      </w:r>
      <w:r w:rsidR="002B45C2"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</w:t>
      </w:r>
      <w:r w:rsidR="002B45C2" w:rsidRPr="009746F5">
        <w:rPr>
          <w:rFonts w:ascii="Liberation Serif" w:eastAsia="Times New Roman" w:hAnsi="Liberation Serif" w:cs="Liberation Serif"/>
          <w:sz w:val="28"/>
          <w:szCs w:val="28"/>
          <w:lang w:eastAsia="ru-RU"/>
        </w:rPr>
        <w:t>дней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со дня поступления уведомления </w:t>
      </w:r>
      <w:r w:rsidR="002B45C2"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возвращает заявителю данное уведомление и прилагаемые к нему документы без рассмотрения с указанием причин возврата. 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hAnsi="Liberation Serif" w:cs="Liberation Serif"/>
          <w:sz w:val="28"/>
          <w:szCs w:val="28"/>
        </w:rPr>
        <w:t>В этом случае уведомление об окончании строительства считается ненаправленным.</w:t>
      </w:r>
    </w:p>
    <w:p w:rsidR="002B45C2" w:rsidRPr="00E56B59" w:rsidRDefault="002B45C2" w:rsidP="002B45C2">
      <w:pPr>
        <w:pStyle w:val="ConsPlusNormal"/>
        <w:spacing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2B45C2" w:rsidRPr="00E56B59" w:rsidRDefault="002B45C2" w:rsidP="002B45C2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2.10.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E56B59">
        <w:rPr>
          <w:rFonts w:ascii="Liberation Serif" w:hAnsi="Liberation Serif" w:cs="Liberation Serif"/>
          <w:b/>
          <w:sz w:val="28"/>
          <w:szCs w:val="28"/>
        </w:rPr>
        <w:t xml:space="preserve">Исчерпывающий перечень оснований для приостановления или отказа </w:t>
      </w:r>
      <w:r w:rsidRPr="00E56B59">
        <w:rPr>
          <w:rFonts w:ascii="Liberation Serif" w:hAnsi="Liberation Serif" w:cs="Liberation Serif"/>
          <w:b/>
          <w:sz w:val="28"/>
          <w:szCs w:val="28"/>
        </w:rPr>
        <w:br/>
        <w:t>в предоставлении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муниципальной</w:t>
      </w:r>
      <w:r w:rsidRPr="00E56B59">
        <w:rPr>
          <w:rFonts w:ascii="Liberation Serif" w:hAnsi="Liberation Serif" w:cs="Liberation Serif"/>
          <w:b/>
          <w:sz w:val="28"/>
          <w:szCs w:val="28"/>
        </w:rPr>
        <w:t xml:space="preserve"> услуги.</w:t>
      </w: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B45C2" w:rsidRPr="00E56B59" w:rsidRDefault="00E56B59" w:rsidP="002B45C2">
      <w:pPr>
        <w:pStyle w:val="ConsPlusNormal"/>
        <w:spacing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2.10.1. </w:t>
      </w:r>
      <w:r w:rsidR="002B45C2" w:rsidRPr="00E56B59">
        <w:rPr>
          <w:rFonts w:ascii="Liberation Serif" w:hAnsi="Liberation Serif" w:cs="Liberation Serif"/>
          <w:sz w:val="28"/>
          <w:szCs w:val="28"/>
        </w:rPr>
        <w:t xml:space="preserve">Основания для приостановления или отказа в предоставлении </w:t>
      </w:r>
      <w:r w:rsidR="002B45C2" w:rsidRPr="00E56B59">
        <w:rPr>
          <w:rFonts w:ascii="Liberation Serif" w:hAnsi="Liberation Serif" w:cs="Liberation Serif"/>
          <w:sz w:val="28"/>
          <w:szCs w:val="28"/>
          <w:lang w:eastAsia="ru-RU"/>
        </w:rPr>
        <w:t>муниципальной услуги</w:t>
      </w:r>
      <w:r w:rsidR="002B45C2" w:rsidRPr="00E56B59">
        <w:rPr>
          <w:rFonts w:ascii="Liberation Serif" w:hAnsi="Liberation Serif" w:cs="Liberation Serif"/>
          <w:sz w:val="28"/>
          <w:szCs w:val="28"/>
        </w:rPr>
        <w:t xml:space="preserve"> отсутствуют. </w:t>
      </w:r>
    </w:p>
    <w:p w:rsidR="002B45C2" w:rsidRPr="00E56B59" w:rsidRDefault="002B45C2" w:rsidP="002B45C2">
      <w:pPr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2.11. 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E56B59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t xml:space="preserve">2.11.1. </w:t>
      </w:r>
      <w:proofErr w:type="gramStart"/>
      <w:r w:rsidR="00D41C5D" w:rsidRPr="00E56B59">
        <w:rPr>
          <w:rFonts w:ascii="Liberation Serif" w:eastAsia="Calibri" w:hAnsi="Liberation Serif" w:cs="Liberation Serif"/>
          <w:sz w:val="28"/>
          <w:szCs w:val="28"/>
        </w:rPr>
        <w:t>Услуг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>, которые являютс</w:t>
      </w:r>
      <w:r w:rsidR="004D4377">
        <w:rPr>
          <w:rFonts w:ascii="Liberation Serif" w:eastAsia="Calibri" w:hAnsi="Liberation Serif" w:cs="Liberation Serif"/>
          <w:sz w:val="28"/>
          <w:szCs w:val="28"/>
        </w:rPr>
        <w:t xml:space="preserve">я необходимыми и обязательными 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>для предоставления муниципальной услуги в соответствии с постановлением Правительства Свердловской области от 14.09.2011 № 1211-ПП «Об утверждении Перечня услуг, которые являются необходимыми и обязательными для предоставления исполнительными органами государственной власти Свердловской области государственных услуг и предоставляются организациями, участвующими в предоставлении государственных услуг, и Порядка определения платы за оказание услуг, которые являются необходимыми и обязательными для</w:t>
      </w:r>
      <w:proofErr w:type="gramEnd"/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 xml:space="preserve"> предоставления исполнительными органами государственной власти Свердловской области государственных услуг», законодательством Российской Федерации не предусмотрено.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2.12. </w:t>
      </w:r>
      <w:r w:rsidRPr="00E56B59">
        <w:rPr>
          <w:rFonts w:ascii="Liberation Serif" w:hAnsi="Liberation Serif" w:cs="Liberation Serif"/>
          <w:b/>
          <w:sz w:val="28"/>
          <w:szCs w:val="28"/>
        </w:rPr>
        <w:t>Порядок, размер и основания взимания государственной пошлины</w:t>
      </w:r>
    </w:p>
    <w:p w:rsidR="002B45C2" w:rsidRPr="00E56B59" w:rsidRDefault="002B45C2" w:rsidP="002B45C2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hAnsi="Liberation Serif" w:cs="Liberation Serif"/>
          <w:b/>
          <w:sz w:val="28"/>
          <w:szCs w:val="28"/>
        </w:rPr>
        <w:t>или иной платы, взимаемой за предоставление муниципальной услуги</w:t>
      </w: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E56B59" w:rsidP="002B45C2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t xml:space="preserve">2.12.1. 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>Муниципальная услуга предоставляется без взимания государственной пошлины или иной платы.</w:t>
      </w:r>
    </w:p>
    <w:p w:rsidR="002B45C2" w:rsidRPr="00E56B59" w:rsidRDefault="002B45C2" w:rsidP="002B45C2">
      <w:pPr>
        <w:autoSpaceDE w:val="0"/>
        <w:autoSpaceDN w:val="0"/>
        <w:adjustRightInd w:val="0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B71E96" w:rsidRPr="00E56B59" w:rsidRDefault="002B45C2" w:rsidP="00B71E96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2.13. П</w:t>
      </w:r>
      <w:r w:rsidRPr="00E56B59">
        <w:rPr>
          <w:rFonts w:ascii="Liberation Serif" w:hAnsi="Liberation Serif" w:cs="Liberation Serif"/>
          <w:b/>
          <w:sz w:val="28"/>
          <w:szCs w:val="28"/>
        </w:rPr>
        <w:t xml:space="preserve">орядок, размер и основания взимания платы за предоставление услуг, которые являются необходимыми и обязательными для предоставления государственной услуги, включая информацию о </w:t>
      </w:r>
    </w:p>
    <w:p w:rsidR="002B45C2" w:rsidRPr="00E56B59" w:rsidRDefault="002B45C2" w:rsidP="00B71E96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hAnsi="Liberation Serif" w:cs="Liberation Serif"/>
          <w:b/>
          <w:sz w:val="28"/>
          <w:szCs w:val="28"/>
        </w:rPr>
        <w:t>методике расчета размера такой платы</w:t>
      </w: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B45C2" w:rsidRPr="00E56B59" w:rsidRDefault="00E56B59" w:rsidP="002B45C2">
      <w:pPr>
        <w:autoSpaceDE w:val="0"/>
        <w:autoSpaceDN w:val="0"/>
        <w:adjustRightInd w:val="0"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t xml:space="preserve">2.13.1. 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>Услуг, которые являются необходимыми и обязательными для предоставления государственной услуги, законодательством Российской Федерации и законодательством Свердловской области не предусмотрено.</w:t>
      </w:r>
    </w:p>
    <w:p w:rsidR="002B45C2" w:rsidRPr="00E56B59" w:rsidRDefault="002B45C2" w:rsidP="002B45C2">
      <w:pPr>
        <w:autoSpaceDE w:val="0"/>
        <w:autoSpaceDN w:val="0"/>
        <w:adjustRightInd w:val="0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4D4377" w:rsidRDefault="002B45C2" w:rsidP="002B45C2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2.14. </w:t>
      </w:r>
      <w:r w:rsidRPr="00E56B59">
        <w:rPr>
          <w:rFonts w:ascii="Liberation Serif" w:hAnsi="Liberation Serif" w:cs="Liberation Serif"/>
          <w:b/>
          <w:sz w:val="28"/>
          <w:szCs w:val="28"/>
        </w:rPr>
        <w:t>Максимальный срок ожидания в очереди при подаче запроса о предоставлении муниципальной услуги, услуги, предоставляе</w:t>
      </w:r>
      <w:r w:rsidR="004D4377">
        <w:rPr>
          <w:rFonts w:ascii="Liberation Serif" w:hAnsi="Liberation Serif" w:cs="Liberation Serif"/>
          <w:b/>
          <w:sz w:val="28"/>
          <w:szCs w:val="28"/>
        </w:rPr>
        <w:t xml:space="preserve">мой организацией, </w:t>
      </w:r>
      <w:r w:rsidRPr="00E56B59">
        <w:rPr>
          <w:rFonts w:ascii="Liberation Serif" w:hAnsi="Liberation Serif" w:cs="Liberation Serif"/>
          <w:b/>
          <w:sz w:val="28"/>
          <w:szCs w:val="28"/>
        </w:rPr>
        <w:t>участвующей в предос</w:t>
      </w:r>
      <w:r w:rsidR="004D4377">
        <w:rPr>
          <w:rFonts w:ascii="Liberation Serif" w:hAnsi="Liberation Serif" w:cs="Liberation Serif"/>
          <w:b/>
          <w:sz w:val="28"/>
          <w:szCs w:val="28"/>
        </w:rPr>
        <w:t>тавлении муниципальной услуги,</w:t>
      </w:r>
    </w:p>
    <w:p w:rsidR="002B45C2" w:rsidRPr="00E56B59" w:rsidRDefault="002B45C2" w:rsidP="004D437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hAnsi="Liberation Serif" w:cs="Liberation Serif"/>
          <w:b/>
          <w:sz w:val="28"/>
          <w:szCs w:val="28"/>
        </w:rPr>
        <w:t>и при получении результата предоставления таких услуг</w:t>
      </w: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2.14.1. 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Максимальный срок ожидания в очереди при подаче уведомления </w:t>
      </w:r>
      <w:r w:rsidR="002B45C2"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при получении результата муниципальной услуги 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>не должен превышать 15 минут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2B45C2" w:rsidRPr="00E56B59" w:rsidRDefault="004D4377" w:rsidP="002B45C2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t xml:space="preserve">2.14.2. 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 xml:space="preserve">При обращении заявителя в МФЦ срок ожидания в очереди при подаче 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уведомления </w:t>
      </w:r>
      <w:r w:rsidR="002B45C2"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 xml:space="preserve"> и при получении результата 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 xml:space="preserve"> услуги также не должен превышать 15 минут.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2.15. С</w:t>
      </w:r>
      <w:r w:rsidRPr="00E56B59">
        <w:rPr>
          <w:rFonts w:ascii="Liberation Serif" w:hAnsi="Liberation Serif" w:cs="Liberation Serif"/>
          <w:b/>
          <w:sz w:val="28"/>
          <w:szCs w:val="28"/>
        </w:rPr>
        <w:t>рок и порядок регистрации запроса заявителя о предоставлении муниципальной услуги и услуги, предоставляемой организацией, участвующей в предоставлении муниципальной услуги, в том числе в электронной форме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2.15.1. Регистрация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и иных документов, необходимых для предоставления муниципальной услуги, указанных в пункте 2.6.1 настоящего Административного регламента, осуществляется в день их поступления в </w:t>
      </w:r>
      <w:r w:rsidR="0081675D" w:rsidRPr="00E56B59">
        <w:rPr>
          <w:rFonts w:ascii="Liberation Serif" w:eastAsia="Calibri" w:hAnsi="Liberation Serif" w:cs="Liberation Serif"/>
          <w:sz w:val="28"/>
          <w:szCs w:val="28"/>
        </w:rPr>
        <w:t>администрацию Пышминского городского округа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при обращении лично, через МФЦ (при возможности).</w:t>
      </w:r>
    </w:p>
    <w:p w:rsidR="002B45C2" w:rsidRPr="00E56B59" w:rsidRDefault="002B45C2" w:rsidP="0081675D">
      <w:pPr>
        <w:pStyle w:val="ConsPlusNormal"/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2.15.2. В случае если уведомление об окончании строительства</w:t>
      </w:r>
      <w:r w:rsidRPr="00E56B59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и иные 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документы, необходимые для предоставления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муниципальной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услуги, поданы в электронной форме, </w:t>
      </w:r>
      <w:r w:rsidR="0081675D" w:rsidRPr="00E56B59">
        <w:rPr>
          <w:rFonts w:ascii="Liberation Serif" w:eastAsia="Calibri" w:hAnsi="Liberation Serif" w:cs="Liberation Serif"/>
          <w:sz w:val="28"/>
          <w:szCs w:val="28"/>
        </w:rPr>
        <w:t xml:space="preserve">администрация Пышминского городского округа 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не позднее рабочего дня, следующего за днем подачи уведомления об окончании строительства, направляет заявителю электронное сообщение о </w:t>
      </w: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>принятии</w:t>
      </w:r>
      <w:proofErr w:type="gramEnd"/>
      <w:r w:rsidRPr="00E56B59">
        <w:rPr>
          <w:rFonts w:ascii="Liberation Serif" w:hAnsi="Liberation Serif" w:cs="Liberation Serif"/>
          <w:sz w:val="28"/>
          <w:szCs w:val="28"/>
        </w:rPr>
        <w:t xml:space="preserve"> либо об отказе в принятии уведомления об окончании строительства. </w:t>
      </w: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 xml:space="preserve">Регистрация уведомления об окончании строительства и иных документов, необходимых для </w:t>
      </w:r>
      <w:r w:rsidRPr="00E56B59">
        <w:rPr>
          <w:rFonts w:ascii="Liberation Serif" w:hAnsi="Liberation Serif" w:cs="Liberation Serif"/>
          <w:sz w:val="28"/>
          <w:szCs w:val="28"/>
        </w:rPr>
        <w:lastRenderedPageBreak/>
        <w:t xml:space="preserve">предоставления муниципальной услуги, направленных в форме электронных документов, при отсутствии оснований для отказа в приеме документов, осуществляется не позднее рабочего дня, следующего за днем подачи уведомления об окончании строительства и иных документов, необходимых для предоставления муниципальной услуги, в </w:t>
      </w:r>
      <w:r w:rsidR="0081675D" w:rsidRPr="00E56B59">
        <w:rPr>
          <w:rFonts w:ascii="Liberation Serif" w:eastAsia="Calibri" w:hAnsi="Liberation Serif" w:cs="Liberation Serif"/>
          <w:sz w:val="28"/>
          <w:szCs w:val="28"/>
        </w:rPr>
        <w:t>администрацию Пышминского городского округа</w:t>
      </w:r>
      <w:r w:rsidRPr="00E56B59">
        <w:rPr>
          <w:rFonts w:ascii="Liberation Serif" w:hAnsi="Liberation Serif" w:cs="Liberation Serif"/>
          <w:sz w:val="28"/>
          <w:szCs w:val="28"/>
        </w:rPr>
        <w:t>.</w:t>
      </w:r>
      <w:proofErr w:type="gramEnd"/>
    </w:p>
    <w:p w:rsidR="002B45C2" w:rsidRPr="00E56B59" w:rsidRDefault="002B45C2" w:rsidP="002B45C2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2.15.3. Регистрация уведомления об окончании строительства и иных документов, необходимых для предоставления муниципальной услуги, осуществляется в порядке, предусмотренном в разделе 3 настоящего Административного регламента.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  <w:t xml:space="preserve">2.16. </w:t>
      </w:r>
      <w:proofErr w:type="gramStart"/>
      <w:r w:rsidRPr="00E56B59"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  <w:t>Т</w:t>
      </w:r>
      <w:r w:rsidRPr="00E56B59">
        <w:rPr>
          <w:rFonts w:ascii="Liberation Serif" w:hAnsi="Liberation Serif" w:cs="Liberation Serif"/>
          <w:b/>
          <w:sz w:val="28"/>
          <w:szCs w:val="28"/>
        </w:rPr>
        <w:t>ребования к помещениям, в которых предост</w:t>
      </w:r>
      <w:r w:rsidR="0081675D" w:rsidRPr="00E56B59">
        <w:rPr>
          <w:rFonts w:ascii="Liberation Serif" w:hAnsi="Liberation Serif" w:cs="Liberation Serif"/>
          <w:b/>
          <w:sz w:val="28"/>
          <w:szCs w:val="28"/>
        </w:rPr>
        <w:t xml:space="preserve">авляется муниципальная услуга, </w:t>
      </w:r>
      <w:r w:rsidRPr="00E56B59">
        <w:rPr>
          <w:rFonts w:ascii="Liberation Serif" w:hAnsi="Liberation Serif" w:cs="Liberation Serif"/>
          <w:b/>
          <w:sz w:val="28"/>
          <w:szCs w:val="28"/>
        </w:rPr>
        <w:t>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</w:t>
      </w:r>
      <w:r w:rsidR="0081675D" w:rsidRPr="00E56B59">
        <w:rPr>
          <w:rFonts w:ascii="Liberation Serif" w:hAnsi="Liberation Serif" w:cs="Liberation Serif"/>
          <w:b/>
          <w:sz w:val="28"/>
          <w:szCs w:val="28"/>
        </w:rPr>
        <w:t xml:space="preserve">ниципальной услуги, размещению </w:t>
      </w:r>
      <w:r w:rsidRPr="00E56B59">
        <w:rPr>
          <w:rFonts w:ascii="Liberation Serif" w:hAnsi="Liberation Serif" w:cs="Liberation Serif"/>
          <w:b/>
          <w:sz w:val="28"/>
          <w:szCs w:val="28"/>
        </w:rPr>
        <w:t xml:space="preserve">и оформлению визуальной, текстовой и </w:t>
      </w:r>
      <w:proofErr w:type="spellStart"/>
      <w:r w:rsidRPr="00E56B59">
        <w:rPr>
          <w:rFonts w:ascii="Liberation Serif" w:hAnsi="Liberation Serif" w:cs="Liberation Serif"/>
          <w:b/>
          <w:sz w:val="28"/>
          <w:szCs w:val="28"/>
        </w:rPr>
        <w:t>мультимедийной</w:t>
      </w:r>
      <w:proofErr w:type="spellEnd"/>
      <w:r w:rsidRPr="00E56B59">
        <w:rPr>
          <w:rFonts w:ascii="Liberation Serif" w:hAnsi="Liberation Serif" w:cs="Liberation Serif"/>
          <w:b/>
          <w:sz w:val="28"/>
          <w:szCs w:val="28"/>
        </w:rPr>
        <w:t xml:space="preserve"> информации о порядке предоставления такой услуги, в том числе к обеспечению доступности для инвалидов указанных объектов в соответствии с</w:t>
      </w:r>
      <w:proofErr w:type="gramEnd"/>
      <w:r w:rsidRPr="00E56B59">
        <w:rPr>
          <w:rFonts w:ascii="Liberation Serif" w:hAnsi="Liberation Serif" w:cs="Liberation Serif"/>
          <w:b/>
          <w:sz w:val="28"/>
          <w:szCs w:val="28"/>
        </w:rPr>
        <w:t xml:space="preserve"> законодательством Российской Федерации </w:t>
      </w:r>
      <w:r w:rsidRPr="00E56B59">
        <w:rPr>
          <w:rFonts w:ascii="Liberation Serif" w:hAnsi="Liberation Serif" w:cs="Liberation Serif"/>
          <w:b/>
          <w:sz w:val="28"/>
          <w:szCs w:val="28"/>
        </w:rPr>
        <w:br/>
        <w:t>о социальной защите инвалидов</w:t>
      </w:r>
    </w:p>
    <w:p w:rsidR="002B45C2" w:rsidRPr="00E56B59" w:rsidRDefault="002B45C2" w:rsidP="002B45C2">
      <w:pPr>
        <w:autoSpaceDE w:val="0"/>
        <w:autoSpaceDN w:val="0"/>
        <w:adjustRightInd w:val="0"/>
        <w:jc w:val="both"/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</w:pPr>
    </w:p>
    <w:p w:rsidR="002B45C2" w:rsidRPr="00E56B59" w:rsidRDefault="00E56B59" w:rsidP="002B45C2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t xml:space="preserve">2.16.1. 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>В помещениях, в которых предоставляется муниципальная услуга, обеспечивается:</w:t>
      </w:r>
    </w:p>
    <w:p w:rsidR="002B45C2" w:rsidRPr="00E56B59" w:rsidRDefault="002B45C2" w:rsidP="002B45C2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1) соответствие санитарно-эпидемиологическим правилам и нормативам, правилам противопожарной безопасности; </w:t>
      </w: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2) создание инвалидам следующих условий доступности объектов в соответствии с требованиями, установленными законодательными и иными нормативными правовыми актами (указать при наличии):</w:t>
      </w:r>
    </w:p>
    <w:p w:rsidR="002B45C2" w:rsidRPr="00E56B59" w:rsidRDefault="00E56B59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- </w:t>
      </w:r>
      <w:r w:rsidR="002B45C2" w:rsidRPr="00E56B59">
        <w:rPr>
          <w:rFonts w:ascii="Liberation Serif" w:hAnsi="Liberation Serif" w:cs="Liberation Serif"/>
          <w:bCs/>
          <w:sz w:val="28"/>
          <w:szCs w:val="28"/>
        </w:rPr>
        <w:t>возможность беспрепятственного входа в объекты и выхода из них;</w:t>
      </w:r>
    </w:p>
    <w:p w:rsidR="002B45C2" w:rsidRPr="00E56B59" w:rsidRDefault="00E56B59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- </w:t>
      </w:r>
      <w:r w:rsidR="002B45C2" w:rsidRPr="00E56B59">
        <w:rPr>
          <w:rFonts w:ascii="Liberation Serif" w:hAnsi="Liberation Serif" w:cs="Liberation Serif"/>
          <w:bCs/>
          <w:sz w:val="28"/>
          <w:szCs w:val="28"/>
        </w:rPr>
        <w:t xml:space="preserve">возможность самостоятельного передвижения по территории объекта в целях доступа к месту предоставления 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>муниципальной</w:t>
      </w:r>
      <w:r w:rsidR="002B45C2" w:rsidRPr="00E56B59">
        <w:rPr>
          <w:rFonts w:ascii="Liberation Serif" w:hAnsi="Liberation Serif" w:cs="Liberation Serif"/>
          <w:bCs/>
          <w:sz w:val="28"/>
          <w:szCs w:val="28"/>
        </w:rPr>
        <w:t xml:space="preserve"> услуги, в том числе с помощью работников объекта, предоставляющих 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>муниципальные</w:t>
      </w:r>
      <w:r w:rsidR="002B45C2" w:rsidRPr="00E56B59">
        <w:rPr>
          <w:rFonts w:ascii="Liberation Serif" w:hAnsi="Liberation Serif" w:cs="Liberation Serif"/>
          <w:bCs/>
          <w:sz w:val="28"/>
          <w:szCs w:val="28"/>
        </w:rPr>
        <w:t xml:space="preserve"> услуги, </w:t>
      </w:r>
      <w:proofErr w:type="spellStart"/>
      <w:r w:rsidR="002B45C2" w:rsidRPr="00E56B59">
        <w:rPr>
          <w:rFonts w:ascii="Liberation Serif" w:hAnsi="Liberation Serif" w:cs="Liberation Serif"/>
          <w:bCs/>
          <w:sz w:val="28"/>
          <w:szCs w:val="28"/>
        </w:rPr>
        <w:t>ассистивных</w:t>
      </w:r>
      <w:proofErr w:type="spellEnd"/>
      <w:r w:rsidR="002B45C2" w:rsidRPr="00E56B59">
        <w:rPr>
          <w:rFonts w:ascii="Liberation Serif" w:hAnsi="Liberation Serif" w:cs="Liberation Serif"/>
          <w:bCs/>
          <w:sz w:val="28"/>
          <w:szCs w:val="28"/>
        </w:rPr>
        <w:t xml:space="preserve"> и вспомогательных технологий, а также сменного кресла-коляски;</w:t>
      </w:r>
    </w:p>
    <w:p w:rsidR="002B45C2" w:rsidRPr="00E56B59" w:rsidRDefault="002B45C2" w:rsidP="002B45C2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3) помещения должны иметь места для ожидания, информирования, приема заявителей.</w:t>
      </w:r>
    </w:p>
    <w:p w:rsidR="002B45C2" w:rsidRPr="00E56B59" w:rsidRDefault="002B45C2" w:rsidP="002B45C2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Места ожидания обеспечиваются стульями, кресельными секциями, скамьями (</w:t>
      </w:r>
      <w:proofErr w:type="spellStart"/>
      <w:r w:rsidRPr="00E56B59">
        <w:rPr>
          <w:rFonts w:ascii="Liberation Serif" w:hAnsi="Liberation Serif" w:cs="Liberation Serif"/>
          <w:sz w:val="28"/>
          <w:szCs w:val="28"/>
        </w:rPr>
        <w:t>банкетками</w:t>
      </w:r>
      <w:proofErr w:type="spellEnd"/>
      <w:r w:rsidRPr="00E56B59">
        <w:rPr>
          <w:rFonts w:ascii="Liberation Serif" w:hAnsi="Liberation Serif" w:cs="Liberation Serif"/>
          <w:sz w:val="28"/>
          <w:szCs w:val="28"/>
        </w:rPr>
        <w:t>);</w:t>
      </w:r>
    </w:p>
    <w:p w:rsidR="002B45C2" w:rsidRPr="00E56B59" w:rsidRDefault="002B45C2" w:rsidP="002B45C2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4) помещения должны иметь туалет со свободным доступом к нему </w:t>
      </w:r>
      <w:r w:rsidRPr="00E56B59">
        <w:rPr>
          <w:rFonts w:ascii="Liberation Serif" w:hAnsi="Liberation Serif" w:cs="Liberation Serif"/>
          <w:sz w:val="28"/>
          <w:szCs w:val="28"/>
        </w:rPr>
        <w:br/>
        <w:t>в рабочее время;</w:t>
      </w:r>
    </w:p>
    <w:p w:rsidR="002B45C2" w:rsidRPr="00E56B59" w:rsidRDefault="002B45C2" w:rsidP="002B45C2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5) места информирования, предназначенные для ознакомления граждан </w:t>
      </w:r>
      <w:r w:rsidRPr="00E56B59">
        <w:rPr>
          <w:rFonts w:ascii="Liberation Serif" w:hAnsi="Liberation Serif" w:cs="Liberation Serif"/>
          <w:sz w:val="28"/>
          <w:szCs w:val="28"/>
        </w:rPr>
        <w:br/>
        <w:t>с информационными материалами, оборудуются:</w:t>
      </w:r>
    </w:p>
    <w:p w:rsidR="002B45C2" w:rsidRPr="00E56B59" w:rsidRDefault="00E56B59" w:rsidP="002B45C2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- </w:t>
      </w:r>
      <w:r w:rsidR="002B45C2" w:rsidRPr="00E56B59">
        <w:rPr>
          <w:rFonts w:ascii="Liberation Serif" w:hAnsi="Liberation Serif" w:cs="Liberation Serif"/>
          <w:sz w:val="28"/>
          <w:szCs w:val="28"/>
        </w:rPr>
        <w:t>информационными стендами или информационными электронными терминалами;</w:t>
      </w:r>
    </w:p>
    <w:p w:rsidR="002B45C2" w:rsidRPr="00E56B59" w:rsidRDefault="00E56B59" w:rsidP="002B45C2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- </w:t>
      </w:r>
      <w:r w:rsidR="002B45C2" w:rsidRPr="00E56B59">
        <w:rPr>
          <w:rFonts w:ascii="Liberation Serif" w:hAnsi="Liberation Serif" w:cs="Liberation Serif"/>
          <w:sz w:val="28"/>
          <w:szCs w:val="28"/>
        </w:rPr>
        <w:t>столами (стойками) с канцелярскими принадлежностями для оформления документов, стульями.</w:t>
      </w:r>
    </w:p>
    <w:p w:rsidR="002B45C2" w:rsidRPr="00E56B59" w:rsidRDefault="002B45C2" w:rsidP="002B45C2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lastRenderedPageBreak/>
        <w:t>На информационных стендах в помещениях, предназначенных для приема граждан, размещается информация, указанная в пункте 1.3.2 Административного регламента.</w:t>
      </w: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Оформление визуальной, текстовой и </w:t>
      </w:r>
      <w:proofErr w:type="spellStart"/>
      <w:r w:rsidRPr="00E56B59">
        <w:rPr>
          <w:rFonts w:ascii="Liberation Serif" w:hAnsi="Liberation Serif" w:cs="Liberation Serif"/>
          <w:sz w:val="28"/>
          <w:szCs w:val="28"/>
        </w:rPr>
        <w:t>мультимедийной</w:t>
      </w:r>
      <w:proofErr w:type="spellEnd"/>
      <w:r w:rsidRPr="00E56B59">
        <w:rPr>
          <w:rFonts w:ascii="Liberation Serif" w:hAnsi="Liberation Serif" w:cs="Liberation Serif"/>
          <w:sz w:val="28"/>
          <w:szCs w:val="28"/>
        </w:rPr>
        <w:t xml:space="preserve"> информации </w:t>
      </w:r>
      <w:r w:rsidRPr="00E56B59">
        <w:rPr>
          <w:rFonts w:ascii="Liberation Serif" w:hAnsi="Liberation Serif" w:cs="Liberation Serif"/>
          <w:sz w:val="28"/>
          <w:szCs w:val="28"/>
        </w:rPr>
        <w:br/>
        <w:t xml:space="preserve">о порядке предоставления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муниципальной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услуги должно соответствовать оптимальному зрительному и слуховому восприятию этой информации заявителями, в том числе заявителями с ограниченными возможностями.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2.17. Показатели доступности и качества предоставления муниципальной услуги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2.17.1. Показателями доступности муниципальной услуги являются: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количество взаимодействий со специалистом при предоставлении муниципальной услуги – не более двух;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продолжительность взаимодействия со специалистом при предоставлении муниципальной услуги – не более 15 минут;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возможность получения муниципальной услуги в </w:t>
      </w:r>
      <w:r w:rsidRPr="00E56B59">
        <w:rPr>
          <w:rFonts w:ascii="Liberation Serif" w:hAnsi="Liberation Serif" w:cs="Liberation Serif"/>
          <w:sz w:val="28"/>
          <w:szCs w:val="28"/>
        </w:rPr>
        <w:t>любом территориальном подразделении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МФЦ по Свердловской области по выбору заявителя с учетом принципа экстерриториальности (в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полном объеме в МФЦ предоставление муниципальной услуги не предусмотрено)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- возможность получения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услуги посредством запроса </w:t>
      </w:r>
      <w:r w:rsidRPr="00E56B59">
        <w:rPr>
          <w:rFonts w:ascii="Liberation Serif" w:eastAsia="Calibri" w:hAnsi="Liberation Serif" w:cs="Liberation Serif"/>
          <w:sz w:val="28"/>
          <w:szCs w:val="28"/>
        </w:rPr>
        <w:br/>
        <w:t xml:space="preserve">о предоставлении нескольких государственных и (или) муниципальных услуг </w:t>
      </w:r>
      <w:r w:rsidRPr="00E56B59">
        <w:rPr>
          <w:rFonts w:ascii="Liberation Serif" w:eastAsia="Calibri" w:hAnsi="Liberation Serif" w:cs="Liberation Serif"/>
          <w:sz w:val="28"/>
          <w:szCs w:val="28"/>
        </w:rPr>
        <w:br/>
        <w:t>в МФЦ;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транспортная доступность к местам предоставления муниципальной услуги;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возможность получения информации о ходе предоставления муниципальной услуги, форм уведомлений и иных документов, необходимых для получения муниципальной услуги, в том числе с использованием информационно-коммуникационных технологий.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2.17.2. Показателями качества муниципальной услуги являются:</w:t>
      </w:r>
    </w:p>
    <w:p w:rsidR="002B45C2" w:rsidRPr="00E56B59" w:rsidRDefault="0081675D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соблюдение сроков </w:t>
      </w:r>
      <w:r w:rsidR="00F206E4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предостав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ления муниципальной услуги;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отсутствие обоснованных жалоб граждан на предоставление муниципальной услуги.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2.18. Иные требования, в том числе учитывающие особенности предоставления муниципальной услуги в МФЦ, </w:t>
      </w:r>
      <w:r w:rsidRPr="00E56B59">
        <w:rPr>
          <w:rFonts w:ascii="Liberation Serif" w:hAnsi="Liberation Serif" w:cs="Liberation Serif"/>
          <w:b/>
          <w:bCs/>
          <w:iCs/>
          <w:sz w:val="28"/>
          <w:szCs w:val="28"/>
        </w:rPr>
        <w:t xml:space="preserve">особенности предоставления государственной </w:t>
      </w:r>
      <w:r w:rsidRPr="00E56B59">
        <w:rPr>
          <w:rFonts w:ascii="Liberation Serif" w:hAnsi="Liberation Serif" w:cs="Liberation Serif"/>
          <w:b/>
          <w:bCs/>
          <w:iCs/>
          <w:sz w:val="28"/>
          <w:szCs w:val="28"/>
        </w:rPr>
        <w:br/>
        <w:t>услуги по экстерриториальному принципу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и особенности предоставления муниципальной услуги в электронной форме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2.18.1. Прием документов на предоставление услуги в МФЦ осуществляется на основании заключенного Соглашения о взаимодействии между </w:t>
      </w:r>
      <w:r w:rsidR="009E63F6" w:rsidRPr="00E56B59">
        <w:rPr>
          <w:rFonts w:ascii="Liberation Serif" w:eastAsia="Calibri" w:hAnsi="Liberation Serif" w:cs="Liberation Serif"/>
          <w:sz w:val="28"/>
          <w:szCs w:val="28"/>
        </w:rPr>
        <w:t xml:space="preserve">администрацией Пышминского городского округа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и МФЦ.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2.18.2. Муниципальная услуга предоставляется в МФЦ с учетом принципа экстерриториальности, в соответствии с которым заявитель вправе выбрать для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обращения за получением услуги любое отделение МФЦ по Свердловской области.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>При этом заявителю необходимо иметь при себе документы, предусмотренные пунктом 2.6.1 настоящего Административного регламента.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2.18.3. </w:t>
      </w:r>
      <w:proofErr w:type="gramStart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Для получения муниципальной услуги в электронном виде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(при наличии технической возможности)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заявителям предоставляется возможность направить уведомление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документы в форме электронных документов, в том числе с использованием Единого портала (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при наличии технической возможности)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, путем заполнения специальной интерактивной формы, которая соответствует требованиям Федерального закона от 27 июля 2010 года № 210-ФЗ «Об организации предоставления государственных и муниципальных услуг» и</w:t>
      </w:r>
      <w:proofErr w:type="gramEnd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обеспечивает идентификацию заявителя.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При подаче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в электронном виде может быть использована простая электронная подпись согласно пункту 2 статьи 6 Федерального закона от 6 апреля 2011 года № 63-ФЗ «Об электронной подписи». Простой электронной подписью является регистрация заявителя в Единой системе идентификац</w:t>
      </w:r>
      <w:proofErr w:type="gramStart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ии и ау</w:t>
      </w:r>
      <w:proofErr w:type="gramEnd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тентификации. «Логин» и «пароль» выступают в качестве авторизации на Едином портале, подтверждающей правомочность производимых посредством информационно-телекоммуникационной сети Интернет процедур. Идентификатором простой электронной подписи является страховой номер индивидуального лицевого счета (СНИЛС) заявителя в системе обязательного пенсионного страхования.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2.18.4. При предоставлении муниципальной услуги в электронной форме </w:t>
      </w:r>
      <w:r w:rsidRPr="00E56B59">
        <w:rPr>
          <w:rFonts w:ascii="Liberation Serif" w:hAnsi="Liberation Serif" w:cs="Liberation Serif"/>
          <w:sz w:val="28"/>
          <w:szCs w:val="28"/>
        </w:rPr>
        <w:t>(при наличии технической возможности)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заявителю направляется: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уведомление о приеме и регистрации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иных документов, необходимых для предоставления муниципальной услуги;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уведомление о начале процедуры предоставления муниципальной услуги;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уведомление об окончании предоставления муниципальной услуги либо мотивированном отказе в приеме уведомления об окончании строительства и иных документов, необходимых для предоставления муниципальной услуги;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уведомление о результатах рассмотрения документов, необходимых для предоставления муниципальной услуги;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уведомление о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III. Состав, последовательность и сроки выполнения административных процедур </w:t>
      </w:r>
      <w:r w:rsidRPr="00E56B59">
        <w:rPr>
          <w:rFonts w:ascii="Liberation Serif" w:hAnsi="Liberation Serif" w:cs="Liberation Serif"/>
          <w:b/>
          <w:sz w:val="28"/>
          <w:szCs w:val="28"/>
        </w:rPr>
        <w:t>(действий)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, требования к порядку их выполнения, в том числе особенности выполнения административных процедур </w:t>
      </w:r>
      <w:r w:rsidRPr="00E56B59">
        <w:rPr>
          <w:rFonts w:ascii="Liberation Serif" w:hAnsi="Liberation Serif" w:cs="Liberation Serif"/>
          <w:b/>
          <w:sz w:val="28"/>
          <w:szCs w:val="28"/>
        </w:rPr>
        <w:t>(действий)</w:t>
      </w:r>
      <w:r w:rsid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в электронной форме, 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а также особенности выполнения административных процедур </w:t>
      </w:r>
      <w:r w:rsidRPr="00E56B59">
        <w:rPr>
          <w:rFonts w:ascii="Liberation Serif" w:hAnsi="Liberation Serif" w:cs="Liberation Serif"/>
          <w:b/>
          <w:sz w:val="28"/>
          <w:szCs w:val="28"/>
        </w:rPr>
        <w:t>(действий)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в МФЦ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3.1. Исчерпывающий перечень административных процедур: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1) прием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строительства, регистрация уведомления 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;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2) </w:t>
      </w:r>
      <w:bookmarkStart w:id="1" w:name="OLE_LINK69"/>
      <w:bookmarkStart w:id="2" w:name="OLE_LINK70"/>
      <w:bookmarkStart w:id="3" w:name="OLE_LINK71"/>
      <w:bookmarkStart w:id="4" w:name="OLE_LINK72"/>
      <w:bookmarkStart w:id="5" w:name="OLE_LINK73"/>
      <w:bookmarkStart w:id="6" w:name="OLE_LINK74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рассмотрение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проведение проверки наличия документов, необходимых для предоставления муниципальной услуги;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3) проверка документов, представленных для получения </w:t>
      </w:r>
      <w:r w:rsidRPr="00E56B59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уведомления </w:t>
      </w:r>
      <w:r w:rsidRPr="00E56B59">
        <w:rPr>
          <w:rFonts w:ascii="Liberation Serif" w:hAnsi="Liberation Serif" w:cs="Liberation Serif"/>
          <w:sz w:val="28"/>
          <w:szCs w:val="28"/>
          <w:shd w:val="clear" w:color="auto" w:fill="FFFFFF"/>
        </w:rPr>
        <w:br/>
        <w:t>о соответствии (несоответствии)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, в соответствии с требованиями действующего законодательства;</w:t>
      </w: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4)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подготовка и направление заявителю уведомления </w:t>
      </w:r>
      <w:r w:rsidRPr="00E56B59">
        <w:rPr>
          <w:rFonts w:ascii="Liberation Serif" w:hAnsi="Liberation Serif" w:cs="Liberation Serif"/>
          <w:sz w:val="28"/>
          <w:szCs w:val="28"/>
          <w:shd w:val="clear" w:color="auto" w:fill="FFFFFF"/>
        </w:rPr>
        <w:t>о соответствии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 </w:t>
      </w:r>
      <w:r w:rsidRPr="00E56B59">
        <w:rPr>
          <w:rFonts w:ascii="Liberation Serif" w:hAnsi="Liberation Serif" w:cs="Liberation Serif"/>
          <w:sz w:val="28"/>
          <w:szCs w:val="28"/>
          <w:shd w:val="clear" w:color="auto" w:fill="FFFFFF"/>
        </w:rPr>
        <w:t>(несоответствии)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 построенного или реконструированного объекта индивидуального жилищного строительства или садового дома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требованиям законодательства о градостроительной деятельности.</w:t>
      </w:r>
    </w:p>
    <w:bookmarkEnd w:id="1"/>
    <w:bookmarkEnd w:id="2"/>
    <w:bookmarkEnd w:id="3"/>
    <w:bookmarkEnd w:id="4"/>
    <w:bookmarkEnd w:id="5"/>
    <w:bookmarkEnd w:id="6"/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3.2. Прием уведомления </w:t>
      </w:r>
      <w:r w:rsidRPr="00E56B59">
        <w:rPr>
          <w:rFonts w:ascii="Liberation Serif" w:hAnsi="Liberation Serif" w:cs="Liberation Serif"/>
          <w:b/>
          <w:sz w:val="28"/>
          <w:szCs w:val="28"/>
        </w:rPr>
        <w:t>об окончании строительства, регистрация уведомления об окончании строительства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3.2.1. Основанием для начала административной процедуры по приему уведомления об окончании строительства, является уведомление об окончании строительства, поступившее в </w:t>
      </w:r>
      <w:r w:rsidR="009E63F6" w:rsidRPr="00E56B59">
        <w:rPr>
          <w:rFonts w:ascii="Liberation Serif" w:eastAsia="Calibri" w:hAnsi="Liberation Serif" w:cs="Liberation Serif"/>
          <w:sz w:val="28"/>
          <w:szCs w:val="28"/>
        </w:rPr>
        <w:t xml:space="preserve">администрацию Пышминского городского округа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от заявителя на бумажном носителе или в электронной форме.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3.2.2. При обращении заявителя в </w:t>
      </w:r>
      <w:r w:rsidR="009E63F6" w:rsidRPr="00E56B59">
        <w:rPr>
          <w:rFonts w:ascii="Liberation Serif" w:eastAsia="Calibri" w:hAnsi="Liberation Serif" w:cs="Liberation Serif"/>
          <w:sz w:val="28"/>
          <w:szCs w:val="28"/>
        </w:rPr>
        <w:t>администрацию Пышминского городского округа,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специалист </w:t>
      </w:r>
      <w:r w:rsidR="009E63F6" w:rsidRPr="00E56B59">
        <w:rPr>
          <w:rFonts w:ascii="Liberation Serif" w:eastAsia="Calibri" w:hAnsi="Liberation Serif" w:cs="Liberation Serif"/>
          <w:sz w:val="28"/>
          <w:szCs w:val="28"/>
        </w:rPr>
        <w:t xml:space="preserve">администрации Пышминского городского округа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при приеме уведомления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: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 устанавливает личность заявителя (физического лица, представителя физического или юридического лица), а при обращении представителя заявителя – полномочия действовать от его имени;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 при отсутствии оформленного уведомления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 заявителя или при неправильном (некорректном) его заполнении предлагает заново заполнить установленную форму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, помогает в его заполнении;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 при отсутствии оснований для отказа в приеме документов регистрирует уведомление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выдает заявителю копию уведомления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 отметкой о принятии документов (дата принятия и подпись специалиста </w:t>
      </w:r>
      <w:r w:rsidR="00E56B59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администрации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).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3.2.3. Результатом исполнения административной процедуры является: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1) регистрация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2) выдача заявителю копии уведомления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 отметкой о получении документов;  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3) отказ в приеме документов, при установлении фактов, препятствующих принятию документов.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Время выполнения административной процедуры по приему уведомления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не должно превышать 15 минут.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lastRenderedPageBreak/>
        <w:t xml:space="preserve">3.3. Рассмотрение уведомления </w:t>
      </w:r>
      <w:r w:rsidRPr="00E56B59">
        <w:rPr>
          <w:rFonts w:ascii="Liberation Serif" w:hAnsi="Liberation Serif" w:cs="Liberation Serif"/>
          <w:b/>
          <w:sz w:val="28"/>
          <w:szCs w:val="28"/>
        </w:rPr>
        <w:t>об окончании строительства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и проведение проверки наличия документов, необходимых для предоставления муниципальной услуги</w:t>
      </w:r>
    </w:p>
    <w:p w:rsidR="002B45C2" w:rsidRPr="00E56B59" w:rsidRDefault="002B45C2" w:rsidP="002B45C2">
      <w:pPr>
        <w:ind w:firstLine="709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3.3.1. Основанием для начала административной процедуры по рассмотрению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является направление уведомления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об окончании строительства</w:t>
      </w:r>
      <w:r w:rsidR="00F206E4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и представленными документами специалисту </w:t>
      </w:r>
      <w:r w:rsidR="009E63F6" w:rsidRPr="00E56B59">
        <w:rPr>
          <w:rFonts w:ascii="Liberation Serif" w:eastAsia="Calibri" w:hAnsi="Liberation Serif" w:cs="Liberation Serif"/>
          <w:sz w:val="28"/>
          <w:szCs w:val="28"/>
        </w:rPr>
        <w:t xml:space="preserve">администрации Пышминского городского округа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для работы.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3.3.2. Специалист</w:t>
      </w:r>
      <w:r w:rsidR="00DE71FA" w:rsidRPr="00DE71FA">
        <w:rPr>
          <w:rFonts w:ascii="Liberation Serif" w:hAnsi="Liberation Serif" w:cs="Liberation Serif"/>
          <w:sz w:val="28"/>
          <w:szCs w:val="28"/>
        </w:rPr>
        <w:t xml:space="preserve"> </w:t>
      </w:r>
      <w:r w:rsidR="00DE71FA" w:rsidRPr="00AE4723">
        <w:rPr>
          <w:rFonts w:ascii="Liberation Serif" w:hAnsi="Liberation Serif" w:cs="Liberation Serif"/>
          <w:sz w:val="28"/>
          <w:szCs w:val="28"/>
        </w:rPr>
        <w:t>отдела архитектуры и градостроительства администрации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проверяет правил</w:t>
      </w:r>
      <w:r w:rsidR="00DE71FA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ьность составления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документов, непротиворечивость содержащихся в них сведений и полноту представленного заявителем или его представителем комплекта документов.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Специалист</w:t>
      </w:r>
      <w:r w:rsidR="00DE71FA" w:rsidRPr="00DE71FA">
        <w:rPr>
          <w:rFonts w:ascii="Liberation Serif" w:hAnsi="Liberation Serif" w:cs="Liberation Serif"/>
          <w:sz w:val="28"/>
          <w:szCs w:val="28"/>
        </w:rPr>
        <w:t xml:space="preserve"> </w:t>
      </w:r>
      <w:r w:rsidR="00DE71FA" w:rsidRPr="00AE4723">
        <w:rPr>
          <w:rFonts w:ascii="Liberation Serif" w:hAnsi="Liberation Serif" w:cs="Liberation Serif"/>
          <w:sz w:val="28"/>
          <w:szCs w:val="28"/>
        </w:rPr>
        <w:t>отдела архитектуры и градостроительства администрации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изучает каждый представленный документ по отдельности, а затем сравнивает сведения, содержащиеся в представленных документах.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3.3.3. При предоставлении полного комплекта документов, указанных в пункте 2.6.1 настоящего Административного регламента, специалист</w:t>
      </w:r>
      <w:r w:rsidR="00DE71FA" w:rsidRPr="00DE71FA">
        <w:rPr>
          <w:rFonts w:ascii="Liberation Serif" w:hAnsi="Liberation Serif" w:cs="Liberation Serif"/>
          <w:sz w:val="28"/>
          <w:szCs w:val="28"/>
        </w:rPr>
        <w:t xml:space="preserve"> </w:t>
      </w:r>
      <w:r w:rsidR="00DE71FA" w:rsidRPr="00AE4723">
        <w:rPr>
          <w:rFonts w:ascii="Liberation Serif" w:hAnsi="Liberation Serif" w:cs="Liberation Serif"/>
          <w:sz w:val="28"/>
          <w:szCs w:val="28"/>
        </w:rPr>
        <w:t>отдела архитектуры и градостроительства администрации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выполняет копирование подлинников документов, представленных заявителем или его представителем, в случае подачи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на бумажном носителе, за исключением документов, которые предназначены для однократного предъявления.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Время выполнения административной процедуры не должно превышать 1 (один) рабочий день.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3.3.4. </w:t>
      </w:r>
      <w:proofErr w:type="gramStart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В случае отсутствия в уведомлении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сведений, предусмотренных подпунктом 1 пункта 2.6.1 настоящего Административного регламента, или документов, предусмотренных подпунктами 2-5 пункта 2.6.1 настоящего Административного регламента, специалист </w:t>
      </w:r>
      <w:r w:rsidR="00DE71FA" w:rsidRPr="00DE71FA">
        <w:rPr>
          <w:rFonts w:ascii="Liberation Serif" w:eastAsia="Times New Roman" w:hAnsi="Liberation Serif" w:cs="Liberation Serif"/>
          <w:sz w:val="28"/>
          <w:szCs w:val="28"/>
          <w:lang w:eastAsia="ru-RU"/>
        </w:rPr>
        <w:t>отдела архитектуры и градостроительства администрации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в течение 3 (трех) рабочих дней со дня поступления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возвращает данное уведомление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прилагаемые к нему документы</w:t>
      </w:r>
      <w:proofErr w:type="gramEnd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без рассмотрения заявителю с указанием причин возврата.</w:t>
      </w:r>
    </w:p>
    <w:p w:rsidR="002B45C2" w:rsidRPr="00E56B59" w:rsidRDefault="002B45C2" w:rsidP="002B45C2">
      <w:pPr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3.4. Проверка документов, представленных для получения </w:t>
      </w:r>
      <w:r w:rsidRPr="00E56B59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 xml:space="preserve">уведомления </w:t>
      </w:r>
      <w:r w:rsidRPr="00E56B59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br/>
        <w:t>о соответствии (несоответствии)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 </w:t>
      </w:r>
      <w:r w:rsidRPr="00E56B59">
        <w:rPr>
          <w:rStyle w:val="a4"/>
          <w:rFonts w:ascii="Liberation Serif" w:hAnsi="Liberation Serif" w:cs="Liberation Serif"/>
          <w:sz w:val="28"/>
          <w:szCs w:val="28"/>
          <w:shd w:val="clear" w:color="auto" w:fill="FFFFFF"/>
        </w:rPr>
        <w:t>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, в соответствии с требованиями действующего законодательства</w:t>
      </w: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3.4.1. Основанием для начала административной процедуры по рассмотрению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является направление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представленными документами специалисту </w:t>
      </w:r>
      <w:r w:rsidR="005818C1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администрации Пышминского городского округа 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для работы.</w:t>
      </w: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3.4.2. </w:t>
      </w:r>
      <w:r w:rsidRPr="00E56B59">
        <w:rPr>
          <w:rFonts w:ascii="Liberation Serif" w:hAnsi="Liberation Serif" w:cs="Liberation Serif"/>
          <w:sz w:val="28"/>
          <w:szCs w:val="28"/>
          <w:shd w:val="clear" w:color="auto" w:fill="FFFFFF"/>
        </w:rPr>
        <w:t>Должностное лицо</w:t>
      </w:r>
      <w:r w:rsidR="00F206E4" w:rsidRPr="00E56B59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отдела архитектуры и градостроительства администрации Пышминского городского округа</w:t>
      </w:r>
      <w:r w:rsidRPr="00E56B59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, 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уполномоченное на выдачу уведомления о соответствии (несоответствии) 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>построенного или реконструированного объекта индивидуального жилищного строительства или садового дом</w:t>
      </w:r>
      <w:r w:rsidR="00F206E4"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а требованиям законодательства 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о градостроительной деятельности (далее –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уведомление </w:t>
      </w:r>
      <w:r w:rsidRPr="00E56B59">
        <w:rPr>
          <w:rFonts w:ascii="Liberation Serif" w:hAnsi="Liberation Serif" w:cs="Liberation Serif"/>
          <w:sz w:val="28"/>
          <w:szCs w:val="28"/>
          <w:shd w:val="clear" w:color="auto" w:fill="FFFFFF"/>
        </w:rPr>
        <w:t>о соответствии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 </w:t>
      </w:r>
      <w:r w:rsidRPr="00E56B59">
        <w:rPr>
          <w:rFonts w:ascii="Liberation Serif" w:hAnsi="Liberation Serif" w:cs="Liberation Serif"/>
          <w:sz w:val="28"/>
          <w:szCs w:val="28"/>
          <w:shd w:val="clear" w:color="auto" w:fill="FFFFFF"/>
        </w:rPr>
        <w:t>(несоответствии)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>)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: </w:t>
      </w:r>
    </w:p>
    <w:p w:rsidR="00E56B59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1) </w:t>
      </w:r>
      <w:r w:rsidRPr="00E56B59">
        <w:rPr>
          <w:rFonts w:ascii="Liberation Serif" w:hAnsi="Liberation Serif" w:cs="Liberation Serif"/>
          <w:sz w:val="28"/>
          <w:szCs w:val="28"/>
        </w:rPr>
        <w:t>проводит проверку соответствия указанных в уведомлении об окончании строительства параметров построенного или реконструированного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строительства, реконструкции объектов капитального строительства, установленным правилами землепользования и застройки, документацией по планировке территории, и обязательным требованиям к параметрам объектов капитального строительства, установленным Градостроительным кодексом Российской Федерации, другими</w:t>
      </w:r>
      <w:proofErr w:type="gramEnd"/>
      <w:r w:rsidRPr="00E56B59">
        <w:rPr>
          <w:rFonts w:ascii="Liberation Serif" w:hAnsi="Liberation Serif" w:cs="Liberation Serif"/>
          <w:sz w:val="28"/>
          <w:szCs w:val="28"/>
        </w:rPr>
        <w:t xml:space="preserve"> </w:t>
      </w: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 xml:space="preserve">федеральными законами (в том числе в случае, если указанные предельные параметры или обязательные требования к параметрам объектов капитального строительства изменены после дня поступления в </w:t>
      </w:r>
      <w:r w:rsidR="00E56B59" w:rsidRPr="00E56B59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="005818C1" w:rsidRPr="00E56B59">
        <w:rPr>
          <w:rFonts w:ascii="Liberation Serif" w:hAnsi="Liberation Serif" w:cs="Liberation Serif"/>
          <w:sz w:val="28"/>
          <w:szCs w:val="28"/>
        </w:rPr>
        <w:t xml:space="preserve">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>о планируемом строительстве и уведомление об окончании строительства подтверждает соответствие параметров построенного или реконструированного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</w:t>
      </w:r>
      <w:proofErr w:type="gramEnd"/>
      <w:r w:rsidRPr="00E56B59">
        <w:rPr>
          <w:rFonts w:ascii="Liberation Serif" w:hAnsi="Liberation Serif" w:cs="Liberation Serif"/>
          <w:sz w:val="28"/>
          <w:szCs w:val="28"/>
        </w:rPr>
        <w:t xml:space="preserve">, </w:t>
      </w: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>действующим</w:t>
      </w:r>
      <w:proofErr w:type="gramEnd"/>
      <w:r w:rsidRPr="00E56B59">
        <w:rPr>
          <w:rFonts w:ascii="Liberation Serif" w:hAnsi="Liberation Serif" w:cs="Liberation Serif"/>
          <w:sz w:val="28"/>
          <w:szCs w:val="28"/>
        </w:rPr>
        <w:t xml:space="preserve"> на дату поступления уведомления</w:t>
      </w:r>
      <w:r w:rsidR="00E56B59" w:rsidRPr="00E56B59">
        <w:rPr>
          <w:rFonts w:ascii="Liberation Serif" w:hAnsi="Liberation Serif" w:cs="Liberation Serif"/>
          <w:sz w:val="28"/>
          <w:szCs w:val="28"/>
        </w:rPr>
        <w:t xml:space="preserve"> о планируемом строительстве). 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hAnsi="Liberation Serif" w:cs="Liberation Serif"/>
          <w:sz w:val="28"/>
          <w:szCs w:val="28"/>
        </w:rPr>
        <w:t>В случае</w:t>
      </w: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>,</w:t>
      </w:r>
      <w:proofErr w:type="gramEnd"/>
      <w:r w:rsidRPr="00E56B59">
        <w:rPr>
          <w:rFonts w:ascii="Liberation Serif" w:hAnsi="Liberation Serif" w:cs="Liberation Serif"/>
          <w:sz w:val="28"/>
          <w:szCs w:val="28"/>
        </w:rPr>
        <w:t xml:space="preserve"> если уведомление об окончании строительства подтверждает соответствие параметров построенного или реконструированного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строительства, действующим на дату поступления уведомления об окончании строительства, осуществляется проверка соответствия параметров построенного или реконструированного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строительства, </w:t>
      </w: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>действующим</w:t>
      </w:r>
      <w:proofErr w:type="gramEnd"/>
      <w:r w:rsidRPr="00E56B59">
        <w:rPr>
          <w:rFonts w:ascii="Liberation Serif" w:hAnsi="Liberation Serif" w:cs="Liberation Serif"/>
          <w:sz w:val="28"/>
          <w:szCs w:val="28"/>
        </w:rPr>
        <w:t xml:space="preserve"> на дату поступления уведомления об окончании строительства;</w:t>
      </w: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2) </w:t>
      </w:r>
      <w:r w:rsidRPr="00E56B59">
        <w:rPr>
          <w:rFonts w:ascii="Liberation Serif" w:hAnsi="Liberation Serif" w:cs="Liberation Serif"/>
          <w:sz w:val="28"/>
          <w:szCs w:val="28"/>
        </w:rPr>
        <w:t>проводит проверку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дома, являющемуся приложением к уведомлению о планируемом строительстве (при условии, что застройщику в срок двадцать рабочих дней не направлялось уведомление о несоответствии указанных в уведомлении о планируемом строительстве параметров объекта индивидуального жилищного</w:t>
      </w:r>
      <w:proofErr w:type="gramEnd"/>
      <w:r w:rsidRPr="00E56B59">
        <w:rPr>
          <w:rFonts w:ascii="Liberation Serif" w:hAnsi="Liberation Serif" w:cs="Liberation Serif"/>
          <w:sz w:val="28"/>
          <w:szCs w:val="28"/>
        </w:rPr>
        <w:t xml:space="preserve"> </w:t>
      </w: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 xml:space="preserve">строительства или садового дома установленным параметрам и (или) недопустимости размещения объекта индивидуального </w:t>
      </w:r>
      <w:r w:rsidRPr="00E56B59">
        <w:rPr>
          <w:rFonts w:ascii="Liberation Serif" w:hAnsi="Liberation Serif" w:cs="Liberation Serif"/>
          <w:sz w:val="28"/>
          <w:szCs w:val="28"/>
        </w:rPr>
        <w:lastRenderedPageBreak/>
        <w:t>жилищного строительства или садового дома на земельном участке по основанию несоответствия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строительства, установленным градостроительным регламентом применительно к территориальной зоне, расположенной в границах территории исторического поселения федерального или</w:t>
      </w:r>
      <w:proofErr w:type="gramEnd"/>
      <w:r w:rsidRPr="00E56B59">
        <w:rPr>
          <w:rFonts w:ascii="Liberation Serif" w:hAnsi="Liberation Serif" w:cs="Liberation Serif"/>
          <w:sz w:val="28"/>
          <w:szCs w:val="28"/>
        </w:rPr>
        <w:t xml:space="preserve"> регионального значения), или типовому </w:t>
      </w: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>архитектурному решению</w:t>
      </w:r>
      <w:proofErr w:type="gramEnd"/>
      <w:r w:rsidRPr="00E56B59">
        <w:rPr>
          <w:rFonts w:ascii="Liberation Serif" w:hAnsi="Liberation Serif" w:cs="Liberation Serif"/>
          <w:sz w:val="28"/>
          <w:szCs w:val="28"/>
        </w:rPr>
        <w:t>, указанному в уведомлении о планируемом строительстве,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3) </w:t>
      </w:r>
      <w:r w:rsidRPr="00E56B59">
        <w:rPr>
          <w:rFonts w:ascii="Liberation Serif" w:hAnsi="Liberation Serif" w:cs="Liberation Serif"/>
          <w:sz w:val="28"/>
          <w:szCs w:val="28"/>
        </w:rPr>
        <w:t>проводит проверку на соответствие вида разрешенного использования объекта индивидуального жилищного строительства или садового дома виду разрешенного использования, указанному в уведомлении о планируемом строительстве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;</w:t>
      </w:r>
    </w:p>
    <w:p w:rsidR="002B45C2" w:rsidRPr="00E56B59" w:rsidRDefault="002B45C2" w:rsidP="002B45C2">
      <w:pPr>
        <w:tabs>
          <w:tab w:val="left" w:pos="5529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4) </w:t>
      </w:r>
      <w:r w:rsidRPr="00E56B59">
        <w:rPr>
          <w:rFonts w:ascii="Liberation Serif" w:hAnsi="Liberation Serif" w:cs="Liberation Serif"/>
          <w:sz w:val="28"/>
          <w:szCs w:val="28"/>
        </w:rPr>
        <w:t>проводит проверку допустимости размещения объекта индивидуального жилищного строительства или садового дома в соответствии с ограничениями, установленными в соответствии с земельным и иным законодательством Российской Федерации на дату поступления уведомления об окончании строительства,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отношении планируемого к строительству, реконструкции объекта капитального</w:t>
      </w:r>
      <w:proofErr w:type="gramEnd"/>
      <w:r w:rsidRPr="00E56B59">
        <w:rPr>
          <w:rFonts w:ascii="Liberation Serif" w:hAnsi="Liberation Serif" w:cs="Liberation Serif"/>
          <w:sz w:val="28"/>
          <w:szCs w:val="28"/>
        </w:rPr>
        <w:t xml:space="preserve"> строительства и такой объект капитального строительства не введен </w:t>
      </w:r>
      <w:r w:rsidRPr="00E56B59">
        <w:rPr>
          <w:rFonts w:ascii="Liberation Serif" w:hAnsi="Liberation Serif" w:cs="Liberation Serif"/>
          <w:sz w:val="28"/>
          <w:szCs w:val="28"/>
        </w:rPr>
        <w:br/>
        <w:t>в эксплуатацию.</w:t>
      </w: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3.4.3. </w:t>
      </w:r>
      <w:r w:rsidRPr="00E56B59">
        <w:rPr>
          <w:rFonts w:ascii="Liberation Serif" w:eastAsia="Arial" w:hAnsi="Liberation Serif" w:cs="Liberation Serif"/>
          <w:sz w:val="28"/>
          <w:szCs w:val="28"/>
        </w:rPr>
        <w:t xml:space="preserve">Основания для принятия решения о выдаче </w:t>
      </w:r>
      <w:r w:rsidRPr="00E56B59">
        <w:rPr>
          <w:rFonts w:ascii="Liberation Serif" w:hAnsi="Liberation Serif" w:cs="Liberation Serif"/>
          <w:sz w:val="28"/>
          <w:szCs w:val="28"/>
        </w:rPr>
        <w:t>уведомления о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деятельности:</w:t>
      </w: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FF0000"/>
          <w:sz w:val="28"/>
          <w:szCs w:val="28"/>
        </w:rPr>
      </w:pP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>1) параметры построенного или реконструированного объекта индивидуального жилищного строительства или садового дома не соответствуют действующим на дату поступления уведомления о планируемом строительстве предельным параметрам разрешенного строительства, реконструкции объектов капитального строительства, установленным правилами землепользования и застройки, документацией по планировке территории, или обязательным требованиям к параметрам объектов капитального строительства, установленным Градостроительным кодексом Российской Федерации, другими федеральными законами;</w:t>
      </w:r>
      <w:proofErr w:type="gramEnd"/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FF0000"/>
          <w:sz w:val="28"/>
          <w:szCs w:val="28"/>
        </w:rPr>
      </w:pP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 xml:space="preserve">2)  внешний облик объекта индивидуального жилищного строительства или садового дома не соответствует описанию внешнего облика таких объекта или дома, являющемуся приложением к уведомлению о планируемом строительстве, или типовому архитектурному решению, указанному в уведомлении о планируемом строительстве,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</w:t>
      </w:r>
      <w:r w:rsidRPr="00E56B59">
        <w:rPr>
          <w:rFonts w:ascii="Liberation Serif" w:hAnsi="Liberation Serif" w:cs="Liberation Serif"/>
          <w:sz w:val="28"/>
          <w:szCs w:val="28"/>
        </w:rPr>
        <w:lastRenderedPageBreak/>
        <w:t>дома установленным параметрам и</w:t>
      </w:r>
      <w:proofErr w:type="gramEnd"/>
      <w:r w:rsidRPr="00E56B59">
        <w:rPr>
          <w:rFonts w:ascii="Liberation Serif" w:hAnsi="Liberation Serif" w:cs="Liberation Serif"/>
          <w:sz w:val="28"/>
          <w:szCs w:val="28"/>
        </w:rPr>
        <w:t xml:space="preserve"> (</w:t>
      </w: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>или) недопустимости размещения объекта индивидуального жилищного строительства или садового дома на земельном участке по основанию</w:t>
      </w:r>
      <w:r w:rsidRPr="00E56B59">
        <w:rPr>
          <w:rFonts w:ascii="Liberation Serif" w:hAnsi="Liberation Serif" w:cs="Liberation Serif"/>
          <w:color w:val="FF0000"/>
          <w:sz w:val="28"/>
          <w:szCs w:val="28"/>
        </w:rPr>
        <w:t xml:space="preserve"> </w:t>
      </w:r>
      <w:r w:rsidRPr="00E56B59">
        <w:rPr>
          <w:rFonts w:ascii="Liberation Serif" w:hAnsi="Liberation Serif" w:cs="Liberation Serif"/>
          <w:sz w:val="28"/>
          <w:szCs w:val="28"/>
        </w:rPr>
        <w:t>несоответствия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строительства, установленным градостроительным регламентом применительно к территориальной зоне, расположенной в границах территории исторического поселения федерального или регионального значения (в случае строительства или реконструкции</w:t>
      </w:r>
      <w:proofErr w:type="gramEnd"/>
      <w:r w:rsidRPr="00E56B59">
        <w:rPr>
          <w:rFonts w:ascii="Liberation Serif" w:hAnsi="Liberation Serif" w:cs="Liberation Serif"/>
          <w:sz w:val="28"/>
          <w:szCs w:val="28"/>
        </w:rPr>
        <w:t xml:space="preserve"> объекта индивидуального жилищного строительства или садового дома в границах исторического поселения федерального или регионального значения);</w:t>
      </w: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3)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</w:t>
      </w:r>
      <w:r w:rsidR="004754C8" w:rsidRPr="00E56B59">
        <w:rPr>
          <w:rFonts w:ascii="Liberation Serif" w:hAnsi="Liberation Serif" w:cs="Liberation Serif"/>
          <w:sz w:val="28"/>
          <w:szCs w:val="28"/>
        </w:rPr>
        <w:t xml:space="preserve"> или садового дома, указанному </w:t>
      </w:r>
      <w:r w:rsidRPr="00E56B59">
        <w:rPr>
          <w:rFonts w:ascii="Liberation Serif" w:hAnsi="Liberation Serif" w:cs="Liberation Serif"/>
          <w:sz w:val="28"/>
          <w:szCs w:val="28"/>
        </w:rPr>
        <w:t>в уведомлении о планируемом строительстве;</w:t>
      </w: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>4) размещение объекта индивидуального жилищного строительства или садового дома не допускается в соответствии с ограничениями,</w:t>
      </w:r>
      <w:r w:rsidR="00DE71FA">
        <w:rPr>
          <w:rFonts w:ascii="Liberation Serif" w:hAnsi="Liberation Serif" w:cs="Liberation Serif"/>
          <w:sz w:val="28"/>
          <w:szCs w:val="28"/>
        </w:rPr>
        <w:t xml:space="preserve"> установленными в соответствии </w:t>
      </w:r>
      <w:r w:rsidRPr="00E56B59">
        <w:rPr>
          <w:rFonts w:ascii="Liberation Serif" w:hAnsi="Liberation Serif" w:cs="Liberation Serif"/>
          <w:sz w:val="28"/>
          <w:szCs w:val="28"/>
        </w:rPr>
        <w:t>с земельным и иным законодательством Российской Федерации на дату поступления уведомления об окончании строительства,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</w:t>
      </w:r>
      <w:r w:rsidR="00E56B59">
        <w:rPr>
          <w:rFonts w:ascii="Liberation Serif" w:hAnsi="Liberation Serif" w:cs="Liberation Serif"/>
          <w:sz w:val="28"/>
          <w:szCs w:val="28"/>
        </w:rPr>
        <w:t xml:space="preserve">нятым в отношении планируемого </w:t>
      </w:r>
      <w:r w:rsidRPr="00E56B59">
        <w:rPr>
          <w:rFonts w:ascii="Liberation Serif" w:hAnsi="Liberation Serif" w:cs="Liberation Serif"/>
          <w:sz w:val="28"/>
          <w:szCs w:val="28"/>
        </w:rPr>
        <w:t>к строительству, реконструкции объекта капитального строительства</w:t>
      </w:r>
      <w:proofErr w:type="gramEnd"/>
      <w:r w:rsidRPr="00E56B59">
        <w:rPr>
          <w:rFonts w:ascii="Liberation Serif" w:hAnsi="Liberation Serif" w:cs="Liberation Serif"/>
          <w:sz w:val="28"/>
          <w:szCs w:val="28"/>
        </w:rPr>
        <w:t>, и такой объект капитального строительства не введен в эксплуатацию.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3.4.4. Результат административной процедуры – принятие предварительного решения о предоставлении муниципальной услуги или об отказе в предоставлении муниципальной услуги.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Время выполнения административной процедуры не должно превышать 4 (четыре) рабочих дня.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3.5. Подготовка и направление заявителю уведомления </w:t>
      </w:r>
      <w:r w:rsidRPr="00E56B59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>о соответствии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 </w:t>
      </w:r>
      <w:r w:rsidRPr="00E56B59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>(несоответствии)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 </w:t>
      </w:r>
      <w:r w:rsidRPr="00E56B59">
        <w:rPr>
          <w:rStyle w:val="a4"/>
          <w:rFonts w:ascii="Liberation Serif" w:hAnsi="Liberation Serif" w:cs="Liberation Serif"/>
          <w:sz w:val="28"/>
          <w:szCs w:val="28"/>
          <w:shd w:val="clear" w:color="auto" w:fill="FFFFFF"/>
        </w:rPr>
        <w:t>построенного или реконструированного объекта индивидуального жилищного строительства или садового дома</w:t>
      </w:r>
      <w:r w:rsidRPr="00E56B59">
        <w:rPr>
          <w:rFonts w:ascii="Liberation Serif" w:hAnsi="Liberation Serif" w:cs="Liberation Serif"/>
          <w:b/>
          <w:sz w:val="28"/>
          <w:szCs w:val="28"/>
        </w:rPr>
        <w:t xml:space="preserve"> требованиям законодательства о градостроительной деятельности</w:t>
      </w:r>
    </w:p>
    <w:p w:rsidR="002B45C2" w:rsidRPr="00E56B59" w:rsidRDefault="002B45C2" w:rsidP="002B45C2">
      <w:pPr>
        <w:autoSpaceDE w:val="0"/>
        <w:autoSpaceDN w:val="0"/>
        <w:adjustRightInd w:val="0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3.5.1. Основанием для начала административной процедуры по подготовке уведомления </w:t>
      </w:r>
      <w:r w:rsidRPr="00E56B59">
        <w:rPr>
          <w:rFonts w:ascii="Liberation Serif" w:hAnsi="Liberation Serif" w:cs="Liberation Serif"/>
          <w:sz w:val="28"/>
          <w:szCs w:val="28"/>
          <w:shd w:val="clear" w:color="auto" w:fill="FFFFFF"/>
        </w:rPr>
        <w:t>о соответствии (несоответствии)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является принятие предварительного решения о предоставлении муниципальной услуги, либо об отказе в предоставлении муниципальной услуги.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3.5.2. Результат административной процедуры – подписанное </w:t>
      </w:r>
      <w:r w:rsidR="00DE71FA">
        <w:rPr>
          <w:rFonts w:ascii="Liberation Serif" w:eastAsia="Times New Roman" w:hAnsi="Liberation Serif" w:cs="Liberation Serif"/>
          <w:sz w:val="28"/>
          <w:szCs w:val="28"/>
          <w:lang w:eastAsia="ru-RU"/>
        </w:rPr>
        <w:t>главой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уведомление о соответствии либо несоответствии 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>построенного или реконструированного объекта индивидуального жилищного строительства или садового дома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требованиям законодательства о градостроительной деятельности.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3.5.3. Подписанное уведомление </w:t>
      </w:r>
      <w:r w:rsidRPr="00E56B59">
        <w:rPr>
          <w:rFonts w:ascii="Liberation Serif" w:hAnsi="Liberation Serif" w:cs="Liberation Serif"/>
          <w:sz w:val="28"/>
          <w:szCs w:val="28"/>
          <w:shd w:val="clear" w:color="auto" w:fill="FFFFFF"/>
        </w:rPr>
        <w:t>о соответствии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 </w:t>
      </w:r>
      <w:r w:rsidRPr="00E56B59">
        <w:rPr>
          <w:rFonts w:ascii="Liberation Serif" w:hAnsi="Liberation Serif" w:cs="Liberation Serif"/>
          <w:sz w:val="28"/>
          <w:szCs w:val="28"/>
          <w:shd w:val="clear" w:color="auto" w:fill="FFFFFF"/>
        </w:rPr>
        <w:t>(несоответствии)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регистрируется в соответствующем журнале </w:t>
      </w:r>
      <w:r w:rsidR="00136F44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администрации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Специалист </w:t>
      </w:r>
      <w:r w:rsidR="00DE71FA" w:rsidRPr="00AE4723">
        <w:rPr>
          <w:rFonts w:ascii="Liberation Serif" w:hAnsi="Liberation Serif" w:cs="Liberation Serif"/>
          <w:sz w:val="28"/>
          <w:szCs w:val="28"/>
        </w:rPr>
        <w:t>отдела архитектуры и градостроительства администрации Пышминского городского округа</w:t>
      </w:r>
      <w:r w:rsidR="00DE71FA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сообщает заявителю о подготовке уведомления </w:t>
      </w:r>
      <w:r w:rsidRPr="00E56B59">
        <w:rPr>
          <w:rFonts w:ascii="Liberation Serif" w:hAnsi="Liberation Serif" w:cs="Liberation Serif"/>
          <w:sz w:val="28"/>
          <w:szCs w:val="28"/>
          <w:shd w:val="clear" w:color="auto" w:fill="FFFFFF"/>
        </w:rPr>
        <w:t>о соответствии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 </w:t>
      </w:r>
      <w:r w:rsidRPr="00E56B59">
        <w:rPr>
          <w:rFonts w:ascii="Liberation Serif" w:hAnsi="Liberation Serif" w:cs="Liberation Serif"/>
          <w:sz w:val="28"/>
          <w:szCs w:val="28"/>
          <w:shd w:val="clear" w:color="auto" w:fill="FFFFFF"/>
        </w:rPr>
        <w:t>(несоответствии)</w:t>
      </w:r>
      <w:r w:rsidRPr="00E56B59">
        <w:rPr>
          <w:rStyle w:val="a4"/>
          <w:rFonts w:ascii="Liberation Serif" w:hAnsi="Liberation Serif" w:cs="Liberation Serif"/>
          <w:b w:val="0"/>
          <w:sz w:val="28"/>
          <w:szCs w:val="28"/>
          <w:shd w:val="clear" w:color="auto" w:fill="FFFFFF"/>
        </w:rPr>
        <w:t xml:space="preserve">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и возможности его получения.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Время выполнения административной процедуры не должно превышать 1 (один) рабочий день.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3.5.4. </w:t>
      </w:r>
      <w:r w:rsidRPr="00E56B59">
        <w:rPr>
          <w:rFonts w:ascii="Liberation Serif" w:hAnsi="Liberation Serif" w:cs="Liberation Serif"/>
          <w:sz w:val="28"/>
          <w:szCs w:val="28"/>
        </w:rPr>
        <w:t>Результат предоставления муниципальной услуги направляется заявителю (застройщику) способом, определенным им в уведомлении об окончании строительства.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В случае поступления уведомления </w:t>
      </w:r>
      <w:r w:rsidRPr="00E56B59">
        <w:rPr>
          <w:rFonts w:ascii="Liberation Serif" w:hAnsi="Liberation Serif" w:cs="Liberation Serif"/>
          <w:sz w:val="28"/>
          <w:szCs w:val="28"/>
        </w:rPr>
        <w:t>об окончании строительства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через МФЦ заявитель получает результат предоставления муниципальной услуги в данном учреждении.</w:t>
      </w: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3.5.5. 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Копия уведомления о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в течение 7 (семи) рабочих дней со дня поступления уведомления об окончании строительства направляется </w:t>
      </w:r>
      <w:r w:rsidR="00136F44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администрацией Пышминского городского округа</w:t>
      </w:r>
      <w:r w:rsidR="00136F44" w:rsidRPr="00E56B59">
        <w:rPr>
          <w:rFonts w:ascii="Liberation Serif" w:hAnsi="Liberation Serif" w:cs="Liberation Serif"/>
          <w:sz w:val="28"/>
          <w:szCs w:val="28"/>
        </w:rPr>
        <w:t xml:space="preserve"> </w:t>
      </w:r>
      <w:r w:rsidRPr="00E56B59">
        <w:rPr>
          <w:rFonts w:ascii="Liberation Serif" w:hAnsi="Liberation Serif" w:cs="Liberation Serif"/>
          <w:sz w:val="28"/>
          <w:szCs w:val="28"/>
        </w:rPr>
        <w:t>в орган регистрации прав, а также:</w:t>
      </w: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1) в орган исполнительной власти субъекта Российской Федерации, уполномоченный на осуществление государственного строительного надзора, в случае направления заявителю указанного уведомления по основанию, предусмотренному подпунктом</w:t>
      </w:r>
      <w:hyperlink r:id="rId13" w:history="1">
        <w:r w:rsidRPr="00E56B59">
          <w:rPr>
            <w:rFonts w:ascii="Liberation Serif" w:hAnsi="Liberation Serif" w:cs="Liberation Serif"/>
            <w:sz w:val="28"/>
            <w:szCs w:val="28"/>
          </w:rPr>
          <w:t xml:space="preserve"> 1</w:t>
        </w:r>
      </w:hyperlink>
      <w:r w:rsidRPr="00E56B59">
        <w:rPr>
          <w:rFonts w:ascii="Liberation Serif" w:hAnsi="Liberation Serif" w:cs="Liberation Serif"/>
          <w:sz w:val="28"/>
          <w:szCs w:val="28"/>
        </w:rPr>
        <w:t xml:space="preserve"> или </w:t>
      </w:r>
      <w:hyperlink r:id="rId14" w:history="1">
        <w:r w:rsidRPr="00E56B59">
          <w:rPr>
            <w:rFonts w:ascii="Liberation Serif" w:hAnsi="Liberation Serif" w:cs="Liberation Serif"/>
            <w:sz w:val="28"/>
            <w:szCs w:val="28"/>
          </w:rPr>
          <w:t>2 пункта 3.4.3</w:t>
        </w:r>
      </w:hyperlink>
      <w:r w:rsidRPr="00E56B59">
        <w:rPr>
          <w:rFonts w:ascii="Liberation Serif" w:hAnsi="Liberation Serif" w:cs="Liberation Serif"/>
          <w:sz w:val="28"/>
          <w:szCs w:val="28"/>
        </w:rPr>
        <w:t xml:space="preserve"> настоящего Административного регламента;</w:t>
      </w: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2) в орган исполнительной власти субъекта Российской Федерации, уполномоченный в области охраны объектов культурного наследия, в случае направления заявителю указанного уведомления по основанию, предусмотренному подпунктом </w:t>
      </w:r>
      <w:hyperlink r:id="rId15" w:history="1">
        <w:r w:rsidRPr="00E56B59">
          <w:rPr>
            <w:rFonts w:ascii="Liberation Serif" w:hAnsi="Liberation Serif" w:cs="Liberation Serif"/>
            <w:sz w:val="28"/>
            <w:szCs w:val="28"/>
          </w:rPr>
          <w:t>2 пункта 3.4.3</w:t>
        </w:r>
      </w:hyperlink>
      <w:r w:rsidRPr="00E56B59">
        <w:rPr>
          <w:rFonts w:ascii="Liberation Serif" w:hAnsi="Liberation Serif" w:cs="Liberation Serif"/>
          <w:sz w:val="28"/>
          <w:szCs w:val="28"/>
        </w:rPr>
        <w:t xml:space="preserve"> настоящего Административного регламента;</w:t>
      </w:r>
    </w:p>
    <w:p w:rsidR="002B45C2" w:rsidRPr="00E56B59" w:rsidRDefault="002B45C2" w:rsidP="002B45C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3) в федеральный орган исполнительной власти, уполномоченный на осуществление государственного земельного надзора, орган местного самоуправления, осуществляющий муниципальный земельный контроль, в случае направления заявителю указанного уведомления по основанию, подпунктом</w:t>
      </w:r>
      <w:hyperlink r:id="rId16" w:history="1">
        <w:r w:rsidRPr="00E56B59">
          <w:rPr>
            <w:rFonts w:ascii="Liberation Serif" w:hAnsi="Liberation Serif" w:cs="Liberation Serif"/>
            <w:sz w:val="28"/>
            <w:szCs w:val="28"/>
          </w:rPr>
          <w:t xml:space="preserve"> 3</w:t>
        </w:r>
      </w:hyperlink>
      <w:r w:rsidRPr="00E56B59">
        <w:rPr>
          <w:rFonts w:ascii="Liberation Serif" w:hAnsi="Liberation Serif" w:cs="Liberation Serif"/>
          <w:sz w:val="28"/>
          <w:szCs w:val="28"/>
        </w:rPr>
        <w:t xml:space="preserve"> или </w:t>
      </w:r>
      <w:hyperlink r:id="rId17" w:history="1">
        <w:r w:rsidRPr="00E56B59">
          <w:rPr>
            <w:rFonts w:ascii="Liberation Serif" w:hAnsi="Liberation Serif" w:cs="Liberation Serif"/>
            <w:sz w:val="28"/>
            <w:szCs w:val="28"/>
          </w:rPr>
          <w:t>4 пункта 3.4.3</w:t>
        </w:r>
      </w:hyperlink>
      <w:r w:rsidRPr="00E56B59">
        <w:rPr>
          <w:rFonts w:ascii="Liberation Serif" w:hAnsi="Liberation Serif" w:cs="Liberation Serif"/>
          <w:sz w:val="28"/>
          <w:szCs w:val="28"/>
        </w:rPr>
        <w:t xml:space="preserve"> настоящего Административного регламента.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hAnsi="Liberation Serif" w:cs="Liberation Serif"/>
          <w:b/>
          <w:sz w:val="28"/>
          <w:szCs w:val="28"/>
        </w:rPr>
        <w:t>3.6. Особенности выполнения административных процедур (действий) в МФЦ</w:t>
      </w:r>
    </w:p>
    <w:p w:rsidR="002B45C2" w:rsidRPr="00E56B59" w:rsidRDefault="002B45C2" w:rsidP="002B45C2">
      <w:pPr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  <w:highlight w:val="yellow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3.6.1. При обращении заявителя через МФЦ специалист МФЦ осуществляет действия, предусмотренные подпунктом 3.2.2 настоящего Административного регламента, и выдает заявителю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расписку в получении документов</w:t>
      </w:r>
      <w:r w:rsidRPr="00E56B59">
        <w:rPr>
          <w:rFonts w:ascii="Liberation Serif" w:hAnsi="Liberation Serif" w:cs="Liberation Serif"/>
          <w:sz w:val="28"/>
          <w:szCs w:val="28"/>
        </w:rPr>
        <w:t>.</w:t>
      </w:r>
      <w:r w:rsidRPr="00E56B59">
        <w:rPr>
          <w:rFonts w:ascii="Liberation Serif" w:hAnsi="Liberation Serif" w:cs="Liberation Serif"/>
          <w:sz w:val="28"/>
          <w:szCs w:val="28"/>
          <w:highlight w:val="yellow"/>
        </w:rPr>
        <w:t xml:space="preserve"> 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3.6.2. Передача курьером пакета документов из МФЦ в </w:t>
      </w:r>
      <w:r w:rsidR="004754C8" w:rsidRPr="00E56B59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осуществляется на основании зак</w:t>
      </w:r>
      <w:r w:rsidR="004754C8" w:rsidRPr="00E56B59">
        <w:rPr>
          <w:rFonts w:ascii="Liberation Serif" w:hAnsi="Liberation Serif" w:cs="Liberation Serif"/>
          <w:sz w:val="28"/>
          <w:szCs w:val="28"/>
        </w:rPr>
        <w:t xml:space="preserve">люченного соглашения между МФЦ 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и </w:t>
      </w:r>
      <w:r w:rsidR="004754C8" w:rsidRPr="00E56B59">
        <w:rPr>
          <w:rFonts w:ascii="Liberation Serif" w:hAnsi="Liberation Serif" w:cs="Liberation Serif"/>
          <w:sz w:val="28"/>
          <w:szCs w:val="28"/>
        </w:rPr>
        <w:t>администрацией Пышминского городского округа</w:t>
      </w:r>
      <w:r w:rsidRPr="00E56B59">
        <w:rPr>
          <w:rFonts w:ascii="Liberation Serif" w:hAnsi="Liberation Serif" w:cs="Liberation Serif"/>
          <w:sz w:val="28"/>
          <w:szCs w:val="28"/>
        </w:rPr>
        <w:t>.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lastRenderedPageBreak/>
        <w:t xml:space="preserve">3.6.3. Передача документа, являющегося результатом предоставления муниципальной услуги, из </w:t>
      </w:r>
      <w:r w:rsidR="004754C8" w:rsidRPr="00E56B59">
        <w:rPr>
          <w:rFonts w:ascii="Liberation Serif" w:hAnsi="Liberation Serif" w:cs="Liberation Serif"/>
          <w:sz w:val="28"/>
          <w:szCs w:val="28"/>
        </w:rPr>
        <w:t xml:space="preserve">администрации Пышминского городского округа в МФЦ осуществляется в течение </w:t>
      </w:r>
      <w:r w:rsidRPr="00E56B59">
        <w:rPr>
          <w:rFonts w:ascii="Liberation Serif" w:hAnsi="Liberation Serif" w:cs="Liberation Serif"/>
          <w:sz w:val="28"/>
          <w:szCs w:val="28"/>
        </w:rPr>
        <w:t>1 (одного) рабочего дня после подписания такого документа, на основании реестра, который составляется в 2 (двух) экземплярах и содержит дату и время передачи.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3.6.4. При передаче пакета документов, готового результата муниципальной услуги, курьеру МФЦ либо курьеру, направленному МФЦ (далее – курьер МФЦ), принимающий их проставляет дату получения документов и подпись. Первый экземпляр реестра остается у курьера МФЦ, второй – подлежит возврату курьеру </w:t>
      </w:r>
      <w:r w:rsidR="00136F44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администрации Пышминского городского округа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3.6.5. Результатом исполнения административной процедуры является подготовленное к выдаче заявителю уведомление о соответствии (несоответствии)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и передача данных документов в МФЦ, если заявление было подано </w:t>
      </w:r>
      <w:r w:rsidRPr="00E56B59">
        <w:rPr>
          <w:rFonts w:ascii="Liberation Serif" w:hAnsi="Liberation Serif" w:cs="Liberation Serif"/>
          <w:sz w:val="28"/>
          <w:szCs w:val="28"/>
        </w:rPr>
        <w:br/>
        <w:t xml:space="preserve">в </w:t>
      </w:r>
      <w:r w:rsidR="00E56B59" w:rsidRPr="00E56B59">
        <w:rPr>
          <w:rFonts w:ascii="Liberation Serif" w:hAnsi="Liberation Serif" w:cs="Liberation Serif"/>
          <w:sz w:val="28"/>
          <w:szCs w:val="28"/>
        </w:rPr>
        <w:t xml:space="preserve">администрацию Пышминского городского округа </w:t>
      </w:r>
      <w:r w:rsidRPr="00E56B59">
        <w:rPr>
          <w:rFonts w:ascii="Liberation Serif" w:hAnsi="Liberation Serif" w:cs="Liberation Serif"/>
          <w:sz w:val="28"/>
          <w:szCs w:val="28"/>
        </w:rPr>
        <w:t>через МФЦ.</w:t>
      </w:r>
    </w:p>
    <w:p w:rsidR="002B45C2" w:rsidRPr="00E56B59" w:rsidRDefault="002B45C2" w:rsidP="002B45C2">
      <w:pPr>
        <w:autoSpaceDE w:val="0"/>
        <w:autoSpaceDN w:val="0"/>
        <w:adjustRightInd w:val="0"/>
        <w:ind w:right="-2" w:firstLine="708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3.6.6.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При однократном обращении заявителя в МФЦ с запросом на получение двух и более муниципальных услуг, заявление о предоставлении услуги формируется уполномоченным работником МФЦ и скрепляется печатью МФЦ. При этом составление и подписание таких заявлений заявителем не требуется. МФЦ передает в </w:t>
      </w:r>
      <w:r w:rsidR="00136F44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администрацию Пышминского городского округа</w:t>
      </w:r>
      <w:r w:rsidR="00136F44" w:rsidRPr="00E56B59">
        <w:rPr>
          <w:rFonts w:ascii="Liberation Serif" w:eastAsia="Calibri" w:hAnsi="Liberation Serif" w:cs="Liberation Serif"/>
          <w:sz w:val="28"/>
          <w:szCs w:val="28"/>
        </w:rPr>
        <w:t xml:space="preserve">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оформленное заявление и документы, предоставленные заявителем, с приложением заверенной МФЦ копии комплексного запроса в срок не позднее одного рабочего дня, следующего за оформление комплексного запроса.</w:t>
      </w:r>
    </w:p>
    <w:p w:rsidR="002B45C2" w:rsidRPr="00E56B59" w:rsidRDefault="002B45C2" w:rsidP="002B45C2">
      <w:pPr>
        <w:autoSpaceDE w:val="0"/>
        <w:autoSpaceDN w:val="0"/>
        <w:adjustRightInd w:val="0"/>
        <w:ind w:right="-2" w:firstLine="708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>3.6.7. Результаты предоставления муниципальных услуг по результатам рассмотрения комплексного запроса направляются в МФЦ для выдачи заявителю.</w:t>
      </w:r>
    </w:p>
    <w:p w:rsidR="002B45C2" w:rsidRPr="00E56B59" w:rsidRDefault="002B45C2" w:rsidP="002B45C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2B45C2" w:rsidRPr="00E56B59" w:rsidRDefault="002B45C2" w:rsidP="002B45C2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hAnsi="Liberation Serif" w:cs="Liberation Serif"/>
          <w:b/>
          <w:sz w:val="28"/>
          <w:szCs w:val="28"/>
        </w:rPr>
        <w:t xml:space="preserve">3.7. </w:t>
      </w:r>
      <w:r w:rsidRPr="00E56B59">
        <w:rPr>
          <w:rFonts w:ascii="Liberation Serif" w:eastAsia="Calibri" w:hAnsi="Liberation Serif" w:cs="Liberation Serif"/>
          <w:b/>
          <w:sz w:val="28"/>
          <w:szCs w:val="28"/>
        </w:rPr>
        <w:t xml:space="preserve">Порядок осуществления административных процедур (действий) </w:t>
      </w:r>
      <w:r w:rsidRPr="00E56B59">
        <w:rPr>
          <w:rFonts w:ascii="Liberation Serif" w:eastAsia="Calibri" w:hAnsi="Liberation Serif" w:cs="Liberation Serif"/>
          <w:b/>
          <w:sz w:val="28"/>
          <w:szCs w:val="28"/>
        </w:rPr>
        <w:br/>
        <w:t xml:space="preserve">по предоставлению муниципальной услуги в электронной форме, в том числе </w:t>
      </w:r>
      <w:r w:rsidRPr="00E56B59">
        <w:rPr>
          <w:rFonts w:ascii="Liberation Serif" w:eastAsia="Calibri" w:hAnsi="Liberation Serif" w:cs="Liberation Serif"/>
          <w:b/>
          <w:sz w:val="28"/>
          <w:szCs w:val="28"/>
        </w:rPr>
        <w:br/>
        <w:t>с использованием Единого портала (при наличии технической возможности)</w:t>
      </w:r>
    </w:p>
    <w:p w:rsidR="002B45C2" w:rsidRPr="00E56B59" w:rsidRDefault="002B45C2" w:rsidP="002B45C2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2B45C2" w:rsidRPr="00E56B59" w:rsidRDefault="002B45C2" w:rsidP="002B45C2">
      <w:pPr>
        <w:spacing w:before="120"/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3.7.1. </w:t>
      </w:r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Запись на прием в </w:t>
      </w:r>
      <w:r w:rsidR="00E56B59" w:rsidRPr="00E56B59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для подачи запроса о предоставлении муниципальной услуги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(при наличии технической возможности)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В целях предоставления </w:t>
      </w:r>
      <w:r w:rsidRPr="00E56B59">
        <w:rPr>
          <w:rFonts w:ascii="Liberation Serif" w:hAnsi="Liberation Serif" w:cs="Liberation Serif"/>
          <w:sz w:val="28"/>
          <w:szCs w:val="28"/>
        </w:rPr>
        <w:t>муниципальной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услуги осуществляется прием заявителей по предварительной записи.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Запись на прием проводится посредством Единого портала государственных и муниципальны</w:t>
      </w:r>
      <w:r w:rsidR="004754C8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х услуг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Заявителю предоставляется возможность записи в любые свободные для приема дату и время в пределах установленного в </w:t>
      </w:r>
      <w:r w:rsidR="00E56B59" w:rsidRPr="00E56B59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графика приема заявителей.</w:t>
      </w:r>
    </w:p>
    <w:p w:rsidR="002B45C2" w:rsidRP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hAnsi="Liberation Serif" w:cs="Liberation Serif"/>
          <w:sz w:val="28"/>
          <w:szCs w:val="28"/>
        </w:rPr>
        <w:t>Администрация Пышминского городского округа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не вправе требовать от заявителя совершения иных действий, кроме прохождения идентификац</w:t>
      </w:r>
      <w:proofErr w:type="gramStart"/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ии и 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ау</w:t>
      </w:r>
      <w:proofErr w:type="gramEnd"/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2B45C2" w:rsidRPr="00E56B59" w:rsidRDefault="002B45C2" w:rsidP="002B45C2">
      <w:pPr>
        <w:spacing w:before="120"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3.7.2. Формирование запроса о предоставлении </w:t>
      </w:r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муниципальной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услуги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(при наличии технической возможности)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1. Формирование запроса заявителем осуществляется посредством заполнения электронной формы запроса на Едином портале, без необходимости дополнительной подачи запроса в какой-либо иной форме. 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На Едином портале, размещаются образцы заполнения электронной формы запроса.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2. Форматно-логическая проверка сформированного запроса осуществляется автоматически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3. При формировании запроса заявителю обеспечивается: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а) возможность копирования и сохранения запроса и иных документов, указанных в пункте 2.6.1 настоящего Административного регламента, необходимых для предоставления муниципальной услуги;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б) возможность заполнения несколькими заявителями одной электронной формы запроса при обращении за муниципальными услугами, предполагающими направление совместного запроса несколькими заявителями (описывается в случае необходимости дополнительно);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в) возможность печати на бумажном носителе копии электронной формы запроса;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г)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proofErr w:type="spellStart"/>
      <w:proofErr w:type="gramStart"/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д</w:t>
      </w:r>
      <w:proofErr w:type="spellEnd"/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) заполнение полей электронной формы запроса до начала ввода сведений заявителем с использованием сведений, размещенных в федеральной государственной информационной системе "Единая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форме" (далее – единая система идентификации и аутентификации), и сведений, опубликованных на Едином портале, официальном сайте, в части, касающейся сведений</w:t>
      </w:r>
      <w:proofErr w:type="gramEnd"/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, отсутствующих в единой системе идентификац</w:t>
      </w:r>
      <w:proofErr w:type="gramStart"/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ии и ау</w:t>
      </w:r>
      <w:proofErr w:type="gramEnd"/>
      <w:r w:rsidRPr="00E56B5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тентификации;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е) возможность вернуться на любой из этапов заполнения электронной формы запроса без </w:t>
      </w:r>
      <w:proofErr w:type="gramStart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потери</w:t>
      </w:r>
      <w:proofErr w:type="gramEnd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ранее введенной информации;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ж) возможность доступа заявителя на едином портале или официальном сайте к ранее поданным им запросам в течение не менее одного года, а также частично сформированных запросов - в течение не менее 3 месяцев.</w:t>
      </w:r>
    </w:p>
    <w:p w:rsidR="00E56B59" w:rsidRPr="00E56B59" w:rsidRDefault="002B45C2" w:rsidP="00E56B59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4. Сформированный и подписанный </w:t>
      </w:r>
      <w:proofErr w:type="gramStart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запрос</w:t>
      </w:r>
      <w:proofErr w:type="gramEnd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иные документы, указанные в пункте 2.6.1 настоящего Административного регламента, необходимые для предоставления муниципальной услуги, направляются в </w:t>
      </w:r>
      <w:r w:rsidR="00E56B59" w:rsidRPr="00E56B59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посредством Единого портала государственных </w:t>
      </w:r>
      <w:r w:rsidR="00D0427A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и муниципальных услуг</w:t>
      </w:r>
      <w:r w:rsidR="00E56B59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(функций).</w:t>
      </w:r>
    </w:p>
    <w:p w:rsidR="002B45C2" w:rsidRPr="00E56B59" w:rsidRDefault="002B45C2" w:rsidP="00E56B59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hAnsi="Liberation Serif" w:cs="Liberation Serif"/>
          <w:sz w:val="28"/>
          <w:szCs w:val="28"/>
          <w:lang w:eastAsia="ru-RU"/>
        </w:rPr>
        <w:t xml:space="preserve">3.7.3. 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Прием и регистрация </w:t>
      </w:r>
      <w:r w:rsidR="00E56B59" w:rsidRPr="00E56B59">
        <w:rPr>
          <w:rFonts w:ascii="Liberation Serif" w:hAnsi="Liberation Serif" w:cs="Liberation Serif"/>
          <w:sz w:val="28"/>
          <w:szCs w:val="28"/>
        </w:rPr>
        <w:t xml:space="preserve">специалистом администрации Пышминского городского округа 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запроса о предоставлении муниципальной услуги и иных документов, необходимых для предоставления муниципальной услуги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(при наличии технической возможности)</w:t>
      </w:r>
      <w:r w:rsidRPr="00E56B59">
        <w:rPr>
          <w:rFonts w:ascii="Liberation Serif" w:hAnsi="Liberation Serif" w:cs="Liberation Serif"/>
          <w:sz w:val="28"/>
          <w:szCs w:val="28"/>
          <w:lang w:eastAsia="ru-RU"/>
        </w:rPr>
        <w:t>.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1. </w:t>
      </w:r>
      <w:r w:rsidR="00E56B59" w:rsidRPr="00E56B59">
        <w:rPr>
          <w:rFonts w:ascii="Liberation Serif" w:hAnsi="Liberation Serif" w:cs="Liberation Serif"/>
          <w:sz w:val="28"/>
          <w:szCs w:val="28"/>
        </w:rPr>
        <w:t>Администрация Пышминского городского округа</w:t>
      </w:r>
      <w:r w:rsidR="00D0427A" w:rsidRPr="00E56B59">
        <w:rPr>
          <w:rFonts w:ascii="Liberation Serif" w:hAnsi="Liberation Serif" w:cs="Liberation Serif"/>
          <w:sz w:val="28"/>
          <w:szCs w:val="28"/>
        </w:rPr>
        <w:t xml:space="preserve">, </w:t>
      </w:r>
      <w:r w:rsidRPr="00E56B59">
        <w:rPr>
          <w:rFonts w:ascii="Liberation Serif" w:hAnsi="Liberation Serif" w:cs="Liberation Serif"/>
          <w:sz w:val="28"/>
          <w:szCs w:val="28"/>
        </w:rPr>
        <w:t>обеспечивает прием документов, необходимых для предоставления муниципальной услуги, и регистрацию запроса без необходимости повторного представления заявителем таких документов на бумажном носителе.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2. Срок регистрации запроса – </w:t>
      </w:r>
      <w:r w:rsidR="00D0427A" w:rsidRPr="00E56B59">
        <w:rPr>
          <w:rFonts w:ascii="Liberation Serif" w:hAnsi="Liberation Serif" w:cs="Liberation Serif"/>
          <w:sz w:val="28"/>
          <w:szCs w:val="28"/>
        </w:rPr>
        <w:t>1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рабочий день.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3. Предоставление муниципальной услуги начинается с момента приема и регистрации</w:t>
      </w:r>
      <w:r w:rsidR="00E56B59" w:rsidRPr="00E56B59">
        <w:rPr>
          <w:rFonts w:ascii="Liberation Serif" w:hAnsi="Liberation Serif" w:cs="Liberation Serif"/>
          <w:sz w:val="28"/>
          <w:szCs w:val="28"/>
        </w:rPr>
        <w:t xml:space="preserve"> специалистом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</w:t>
      </w:r>
      <w:r w:rsidR="00E56B59" w:rsidRPr="00E56B59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электронных документов, необходимых для предоставления муниципальной услуги, а также получения в установленном порядке информации об оплате муниципальной услуги заявителем.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При получении запроса в электронной форме в автоматическом режиме осуществляется форматно-логический контроль запроса, проверяется наличие оснований для отказа в приеме запроса, указанных в 2.9 настоящего Административного регламента, а также осуществляются следующие действия: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1) при наличии хотя бы одного из указанных оснований </w:t>
      </w:r>
      <w:r w:rsidR="00E56B59" w:rsidRPr="00E56B59">
        <w:rPr>
          <w:rFonts w:ascii="Liberation Serif" w:hAnsi="Liberation Serif" w:cs="Liberation Serif"/>
          <w:sz w:val="28"/>
          <w:szCs w:val="28"/>
        </w:rPr>
        <w:t>специалист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</w:t>
      </w:r>
      <w:r w:rsidR="00E56B59" w:rsidRPr="00E56B59">
        <w:rPr>
          <w:rFonts w:ascii="Liberation Serif" w:hAnsi="Liberation Serif" w:cs="Liberation Serif"/>
          <w:sz w:val="28"/>
          <w:szCs w:val="28"/>
        </w:rPr>
        <w:t xml:space="preserve">администрации Пышминского городского округа, </w:t>
      </w:r>
      <w:r w:rsidRPr="00E56B59">
        <w:rPr>
          <w:rFonts w:ascii="Liberation Serif" w:hAnsi="Liberation Serif" w:cs="Liberation Serif"/>
          <w:sz w:val="28"/>
          <w:szCs w:val="28"/>
        </w:rPr>
        <w:t>в срок, не превышающий срок предоставления муниципальной услуги, подготавливает письмо о невозможности предоставления муниципальной услуги;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2) при отсутствии указанных оснований заявителю сообщается присвоенный запросу в электронной форме уникальный номер, по которому в соответствующем разделе Единого портал</w:t>
      </w:r>
      <w:r w:rsidR="004754C8" w:rsidRPr="00E56B59">
        <w:rPr>
          <w:rFonts w:ascii="Liberation Serif" w:hAnsi="Liberation Serif" w:cs="Liberation Serif"/>
          <w:sz w:val="28"/>
          <w:szCs w:val="28"/>
        </w:rPr>
        <w:t>а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государственных</w:t>
      </w:r>
      <w:r w:rsidR="004754C8" w:rsidRPr="00E56B59">
        <w:rPr>
          <w:rFonts w:ascii="Liberation Serif" w:hAnsi="Liberation Serif" w:cs="Liberation Serif"/>
          <w:sz w:val="28"/>
          <w:szCs w:val="28"/>
        </w:rPr>
        <w:t xml:space="preserve"> и муниципальных услуг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заявителю будет представлена информация о ходе выполнения указанного запроса.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4. Прием и регистрация запроса осуществляются должностным лицом структурного подразделения, ответственного за</w:t>
      </w:r>
      <w:r w:rsidR="00D0427A" w:rsidRPr="00E56B59">
        <w:rPr>
          <w:rFonts w:ascii="Liberation Serif" w:hAnsi="Liberation Serif" w:cs="Liberation Serif"/>
          <w:sz w:val="28"/>
          <w:szCs w:val="28"/>
        </w:rPr>
        <w:t xml:space="preserve"> регистрацию запроса.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5. После регистрации запрос направляется в структурное подразделение, ответственное за предоставление муниципальной услуги.</w:t>
      </w:r>
    </w:p>
    <w:p w:rsidR="002B45C2" w:rsidRPr="00E56B59" w:rsidRDefault="002B45C2" w:rsidP="002B45C2">
      <w:pPr>
        <w:pStyle w:val="20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6. После принятия запроса заявителя </w:t>
      </w:r>
      <w:r w:rsidR="00E56B59" w:rsidRPr="00E56B59">
        <w:rPr>
          <w:rFonts w:ascii="Liberation Serif" w:hAnsi="Liberation Serif" w:cs="Liberation Serif"/>
          <w:sz w:val="28"/>
          <w:szCs w:val="28"/>
        </w:rPr>
        <w:t>специалист администрации Пышминского городского округа</w:t>
      </w:r>
      <w:r w:rsidRPr="00E56B59">
        <w:rPr>
          <w:rFonts w:ascii="Liberation Serif" w:hAnsi="Liberation Serif" w:cs="Liberation Serif"/>
          <w:sz w:val="28"/>
          <w:szCs w:val="28"/>
        </w:rPr>
        <w:t>, статус запроса заявителя в лич</w:t>
      </w:r>
      <w:r w:rsidR="00D0427A" w:rsidRPr="00E56B59">
        <w:rPr>
          <w:rFonts w:ascii="Liberation Serif" w:hAnsi="Liberation Serif" w:cs="Liberation Serif"/>
          <w:sz w:val="28"/>
          <w:szCs w:val="28"/>
        </w:rPr>
        <w:t xml:space="preserve">ном кабинете на Едином портале </w:t>
      </w:r>
      <w:r w:rsidRPr="00E56B59">
        <w:rPr>
          <w:rFonts w:ascii="Liberation Serif" w:hAnsi="Liberation Serif" w:cs="Liberation Serif"/>
          <w:sz w:val="28"/>
          <w:szCs w:val="28"/>
        </w:rPr>
        <w:t>обновляется до статуса «принято».</w:t>
      </w:r>
    </w:p>
    <w:p w:rsidR="002B45C2" w:rsidRPr="00E56B59" w:rsidRDefault="002B45C2" w:rsidP="002B45C2">
      <w:pPr>
        <w:pStyle w:val="20"/>
        <w:shd w:val="clear" w:color="auto" w:fill="auto"/>
        <w:spacing w:before="120"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  <w:lang w:eastAsia="ru-RU"/>
        </w:rPr>
        <w:t xml:space="preserve">3.7.4. </w:t>
      </w:r>
      <w:r w:rsidRPr="00E56B59">
        <w:rPr>
          <w:rFonts w:ascii="Liberation Serif" w:hAnsi="Liberation Serif" w:cs="Liberation Serif"/>
          <w:sz w:val="28"/>
          <w:szCs w:val="28"/>
        </w:rPr>
        <w:t>Оплата государственной пошлины за предоставление муниципальной услуги и уплата иных платежей, взимаемых в соответствии с законодательством Российской Федерации.</w:t>
      </w:r>
    </w:p>
    <w:p w:rsidR="002B45C2" w:rsidRPr="00E56B59" w:rsidRDefault="002B45C2" w:rsidP="002B45C2">
      <w:pPr>
        <w:pStyle w:val="20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Государственная пошлина за предоставление муниципальной услуги не взимается.</w:t>
      </w:r>
    </w:p>
    <w:p w:rsidR="002B45C2" w:rsidRPr="00E56B59" w:rsidRDefault="002B45C2" w:rsidP="002B45C2">
      <w:pPr>
        <w:pStyle w:val="20"/>
        <w:shd w:val="clear" w:color="auto" w:fill="auto"/>
        <w:spacing w:before="120"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lastRenderedPageBreak/>
        <w:t xml:space="preserve">3.7.5. Получение результата предоставления </w:t>
      </w:r>
      <w:r w:rsidRPr="00E56B59">
        <w:rPr>
          <w:rFonts w:ascii="Liberation Serif" w:hAnsi="Liberation Serif" w:cs="Liberation Serif"/>
          <w:color w:val="000000"/>
          <w:sz w:val="28"/>
          <w:szCs w:val="28"/>
          <w:lang w:eastAsia="ru-RU"/>
        </w:rPr>
        <w:t>муниципальной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услуги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(при наличии технической возможности)</w:t>
      </w:r>
      <w:r w:rsidRPr="00E56B59">
        <w:rPr>
          <w:rFonts w:ascii="Liberation Serif" w:hAnsi="Liberation Serif" w:cs="Liberation Serif"/>
          <w:sz w:val="28"/>
          <w:szCs w:val="28"/>
        </w:rPr>
        <w:t>.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1. В качестве результата предоставления </w:t>
      </w:r>
      <w:r w:rsidRPr="00E56B59">
        <w:rPr>
          <w:rFonts w:ascii="Liberation Serif" w:hAnsi="Liberation Serif" w:cs="Liberation Serif"/>
          <w:color w:val="000000"/>
          <w:sz w:val="28"/>
          <w:szCs w:val="28"/>
          <w:lang w:eastAsia="ru-RU"/>
        </w:rPr>
        <w:t>муниципальной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услуги заявитель по его выбору вправе получить уведомление об окончании строительства на бумажном носителе.</w:t>
      </w:r>
    </w:p>
    <w:p w:rsidR="002B45C2" w:rsidRPr="00E56B59" w:rsidRDefault="002B45C2" w:rsidP="002B45C2">
      <w:pPr>
        <w:pStyle w:val="20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2. Заявитель вправе получить результат предоставления </w:t>
      </w:r>
      <w:r w:rsidRPr="00E56B59">
        <w:rPr>
          <w:rFonts w:ascii="Liberation Serif" w:hAnsi="Liberation Serif" w:cs="Liberation Serif"/>
          <w:color w:val="000000"/>
          <w:sz w:val="28"/>
          <w:szCs w:val="28"/>
          <w:lang w:eastAsia="ru-RU"/>
        </w:rPr>
        <w:t>муниципальной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услуги в форме электронного документа или документа на бумажном носителе в течение </w:t>
      </w: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 xml:space="preserve">срока действия результата предоставления </w:t>
      </w:r>
      <w:r w:rsidRPr="00E56B59">
        <w:rPr>
          <w:rFonts w:ascii="Liberation Serif" w:hAnsi="Liberation Serif" w:cs="Liberation Serif"/>
          <w:color w:val="000000"/>
          <w:sz w:val="28"/>
          <w:szCs w:val="28"/>
          <w:lang w:eastAsia="ru-RU"/>
        </w:rPr>
        <w:t>муниципальной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услуги</w:t>
      </w:r>
      <w:proofErr w:type="gramEnd"/>
      <w:r w:rsidRPr="00E56B59">
        <w:rPr>
          <w:rFonts w:ascii="Liberation Serif" w:hAnsi="Liberation Serif" w:cs="Liberation Serif"/>
          <w:sz w:val="28"/>
          <w:szCs w:val="28"/>
        </w:rPr>
        <w:t>.</w:t>
      </w:r>
    </w:p>
    <w:p w:rsidR="002B45C2" w:rsidRPr="00E56B59" w:rsidRDefault="002B45C2" w:rsidP="002B45C2">
      <w:pPr>
        <w:pStyle w:val="20"/>
        <w:shd w:val="clear" w:color="auto" w:fill="auto"/>
        <w:spacing w:before="120"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3.7.6.</w:t>
      </w:r>
      <w:r w:rsidRPr="00E56B59">
        <w:rPr>
          <w:rFonts w:ascii="Liberation Serif" w:hAnsi="Liberation Serif"/>
          <w:sz w:val="28"/>
          <w:szCs w:val="28"/>
        </w:rPr>
        <w:t xml:space="preserve"> </w:t>
      </w:r>
      <w:r w:rsidRPr="00E56B59">
        <w:rPr>
          <w:rFonts w:ascii="Liberation Serif" w:hAnsi="Liberation Serif" w:cs="Liberation Serif"/>
          <w:sz w:val="28"/>
          <w:szCs w:val="28"/>
        </w:rPr>
        <w:t>Получение сведений о ходе выполнения запроса.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1. Заявитель имеет возможность получения информации о ходе предоставления муниципальной услуги. Информация о ходе предоставления муниципальной услуги направляется заявителю </w:t>
      </w:r>
      <w:r w:rsidR="00E56B59" w:rsidRPr="00E56B59">
        <w:rPr>
          <w:rFonts w:ascii="Liberation Serif" w:hAnsi="Liberation Serif" w:cs="Liberation Serif"/>
          <w:sz w:val="28"/>
          <w:szCs w:val="28"/>
        </w:rPr>
        <w:t>администрацией Пышминского городского округа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в срок, не превышающий одного рабочего дня после завершения выполнения соответствующего действия, на адрес электронной почты или с использованием средств Единого портала государственных</w:t>
      </w:r>
      <w:r w:rsidR="00D0427A" w:rsidRPr="00E56B59">
        <w:rPr>
          <w:rFonts w:ascii="Liberation Serif" w:hAnsi="Liberation Serif" w:cs="Liberation Serif"/>
          <w:sz w:val="28"/>
          <w:szCs w:val="28"/>
        </w:rPr>
        <w:t xml:space="preserve"> и муниципальных услуг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по выбору заявителя.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2. При предоставлении муниципальной услуги в электронной форме заявителю направляется:</w:t>
      </w:r>
    </w:p>
    <w:p w:rsidR="002B45C2" w:rsidRPr="00E56B59" w:rsidRDefault="002B45C2" w:rsidP="00AC230A">
      <w:pPr>
        <w:pStyle w:val="20"/>
        <w:tabs>
          <w:tab w:val="left" w:pos="6677"/>
        </w:tabs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а) уведомление о записи на прием в </w:t>
      </w:r>
      <w:r w:rsidR="004754C8" w:rsidRPr="00E56B59">
        <w:rPr>
          <w:rFonts w:ascii="Liberation Serif" w:hAnsi="Liberation Serif" w:cs="Liberation Serif"/>
          <w:sz w:val="28"/>
          <w:szCs w:val="28"/>
        </w:rPr>
        <w:t xml:space="preserve">администрацию Пышминского городского округа </w:t>
      </w:r>
      <w:r w:rsidRPr="00E56B59">
        <w:rPr>
          <w:rFonts w:ascii="Liberation Serif" w:hAnsi="Liberation Serif" w:cs="Liberation Serif"/>
          <w:sz w:val="28"/>
          <w:szCs w:val="28"/>
        </w:rPr>
        <w:t>или МФЦ (описывается в случае необходимости дополнительно);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б) уведомление о приеме и регистрации запроса и иных документов, необходимых для предоставления муниципальной услуги (описывается в случае необходимости дополнительно);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в) уведомление о начале процедуры предоставления муниципальной услуги (описывается в случае необходимости дополнительно);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г) уведомление об окончании предоставления муниципальной услуги либо мотивированном отказе в приеме запроса и иных документов, необходимых для предоставления муниципальной услуги (описывается в случае необходимости дополнительно);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proofErr w:type="spellStart"/>
      <w:r w:rsidRPr="00E56B59">
        <w:rPr>
          <w:rFonts w:ascii="Liberation Serif" w:hAnsi="Liberation Serif" w:cs="Liberation Serif"/>
          <w:sz w:val="28"/>
          <w:szCs w:val="28"/>
        </w:rPr>
        <w:t>д</w:t>
      </w:r>
      <w:proofErr w:type="spellEnd"/>
      <w:r w:rsidRPr="00E56B59">
        <w:rPr>
          <w:rFonts w:ascii="Liberation Serif" w:hAnsi="Liberation Serif" w:cs="Liberation Serif"/>
          <w:sz w:val="28"/>
          <w:szCs w:val="28"/>
        </w:rPr>
        <w:t>) уведомление о результатах рассмотрения документов, необходимых для предоставления муниципальной услуги (описывается в случае необходимости дополнительно);</w:t>
      </w:r>
    </w:p>
    <w:p w:rsidR="002B45C2" w:rsidRPr="00E56B59" w:rsidRDefault="002B45C2" w:rsidP="002B45C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е) уведомление о возможности получить результат предоставления муниципальной услуги (описывается в случае необходимости дополнительно).</w:t>
      </w:r>
    </w:p>
    <w:p w:rsidR="002B45C2" w:rsidRPr="00E56B59" w:rsidRDefault="002B45C2" w:rsidP="002B45C2">
      <w:pPr>
        <w:pStyle w:val="20"/>
        <w:shd w:val="clear" w:color="auto" w:fill="auto"/>
        <w:spacing w:before="120"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3.7.7. Осуществление оценки качества предоставления услуги.</w:t>
      </w:r>
    </w:p>
    <w:p w:rsidR="002B45C2" w:rsidRPr="00E56B59" w:rsidRDefault="002B45C2" w:rsidP="002B45C2">
      <w:pPr>
        <w:pStyle w:val="20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8"/>
          <w:szCs w:val="28"/>
          <w:highlight w:val="yellow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Заявителям обеспечивается возможность оценить доступность и качество </w:t>
      </w:r>
      <w:r w:rsidRPr="00E56B59">
        <w:rPr>
          <w:rFonts w:ascii="Liberation Serif" w:hAnsi="Liberation Serif" w:cs="Liberation Serif"/>
          <w:color w:val="000000"/>
          <w:sz w:val="28"/>
          <w:szCs w:val="28"/>
          <w:lang w:eastAsia="ru-RU"/>
        </w:rPr>
        <w:t>муниципальной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услуги на Едином портале.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3.8.  П</w:t>
      </w:r>
      <w:r w:rsidRPr="00E56B59">
        <w:rPr>
          <w:rFonts w:ascii="Liberation Serif" w:hAnsi="Liberation Serif" w:cs="Liberation Serif"/>
          <w:b/>
          <w:sz w:val="28"/>
          <w:szCs w:val="28"/>
        </w:rPr>
        <w:t xml:space="preserve">орядок исправления допущенных опечаток и ошибок в выданных </w:t>
      </w:r>
      <w:r w:rsidRPr="00E56B59">
        <w:rPr>
          <w:rFonts w:ascii="Liberation Serif" w:hAnsi="Liberation Serif" w:cs="Liberation Serif"/>
          <w:b/>
          <w:sz w:val="28"/>
          <w:szCs w:val="28"/>
        </w:rPr>
        <w:br/>
        <w:t>в результате предоставления муниципальной услуги документах</w:t>
      </w:r>
    </w:p>
    <w:p w:rsidR="002B45C2" w:rsidRPr="00E56B59" w:rsidRDefault="002B45C2" w:rsidP="002B45C2">
      <w:pPr>
        <w:autoSpaceDE w:val="0"/>
        <w:autoSpaceDN w:val="0"/>
        <w:adjustRightInd w:val="0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3.8.1. </w:t>
      </w:r>
      <w:proofErr w:type="gramStart"/>
      <w:r w:rsidRPr="00E56B59">
        <w:rPr>
          <w:rFonts w:ascii="Liberation Serif" w:hAnsi="Liberation Serif" w:cs="Liberation Serif"/>
          <w:sz w:val="28"/>
          <w:szCs w:val="28"/>
        </w:rPr>
        <w:t xml:space="preserve">В случае выявления заявителем опечаток, ошибок в полученном заявителем документе, являющемся результатом предоставления муниципальной </w:t>
      </w:r>
      <w:r w:rsidRPr="00E56B59">
        <w:rPr>
          <w:rFonts w:ascii="Liberation Serif" w:hAnsi="Liberation Serif" w:cs="Liberation Serif"/>
          <w:sz w:val="28"/>
          <w:szCs w:val="28"/>
        </w:rPr>
        <w:lastRenderedPageBreak/>
        <w:t xml:space="preserve">услуги, заявитель вправе обратиться в </w:t>
      </w:r>
      <w:r w:rsidR="00B140B7" w:rsidRPr="00E56B59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 с заявлением об исправлении допущенных опечаток и ошибок в выданных в результате предоставления муниципальной услуги документах.</w:t>
      </w:r>
      <w:proofErr w:type="gramEnd"/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3.8.2. Основанием для начала процедуры по исправлению опечаток и (или) ошибок, допущенных в документах, выданных в результате предоставления муниципальной услуги, является поступление в </w:t>
      </w:r>
      <w:r w:rsidR="00B140B7" w:rsidRPr="00E56B59">
        <w:rPr>
          <w:rFonts w:ascii="Liberation Serif" w:hAnsi="Liberation Serif" w:cs="Liberation Serif"/>
          <w:sz w:val="28"/>
          <w:szCs w:val="28"/>
        </w:rPr>
        <w:t xml:space="preserve">администрацию Пышминского городского округа </w:t>
      </w:r>
      <w:r w:rsidRPr="00E56B59">
        <w:rPr>
          <w:rFonts w:ascii="Liberation Serif" w:hAnsi="Liberation Serif" w:cs="Liberation Serif"/>
          <w:sz w:val="28"/>
          <w:szCs w:val="28"/>
        </w:rPr>
        <w:t>заявления об исправлении опечаток и (или) ошибок в документах, выданных в результате предоставления муниципальной услуги.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3.8.3. Заявление об исправлении опечаток и (или) ошибок с указанием способа информирования о результатах его рассмотрения и документы, в которых содержатся опечатки и (или) ошибки, представляются следующими способами: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1) лично (заявителем представляются оригиналы документов с опечатками и (или) ошибками, специалистом </w:t>
      </w:r>
      <w:r w:rsidR="00B140B7" w:rsidRPr="00E56B59">
        <w:rPr>
          <w:rFonts w:ascii="Liberation Serif" w:hAnsi="Liberation Serif" w:cs="Liberation Serif"/>
          <w:sz w:val="28"/>
          <w:szCs w:val="28"/>
        </w:rPr>
        <w:t xml:space="preserve">администрации Пышминского городского округа </w:t>
      </w:r>
      <w:r w:rsidRPr="00E56B59">
        <w:rPr>
          <w:rFonts w:ascii="Liberation Serif" w:hAnsi="Liberation Serif" w:cs="Liberation Serif"/>
          <w:sz w:val="28"/>
          <w:szCs w:val="28"/>
        </w:rPr>
        <w:t>делаются копии этих документов);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2) через организацию почтовой связи (заявителем направляются копии документов с опечатками и (или) ошибками).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3.8.4.</w:t>
      </w:r>
      <w:r w:rsidRPr="00E56B59"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По результатам рассмотрения заявления об исправлении опечаток и (или) ошибок специалист </w:t>
      </w:r>
      <w:r w:rsidR="009746F5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9746F5" w:rsidRPr="00E56B59">
        <w:rPr>
          <w:rFonts w:ascii="Liberation Serif" w:hAnsi="Liberation Serif" w:cs="Liberation Serif"/>
          <w:sz w:val="28"/>
          <w:szCs w:val="28"/>
        </w:rPr>
        <w:t xml:space="preserve"> </w:t>
      </w:r>
      <w:r w:rsidRPr="00E56B59">
        <w:rPr>
          <w:rFonts w:ascii="Liberation Serif" w:hAnsi="Liberation Serif" w:cs="Liberation Serif"/>
          <w:sz w:val="28"/>
          <w:szCs w:val="28"/>
        </w:rPr>
        <w:t>в течение 2 рабочих дней: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1) принимает решение об исправлении опеча</w:t>
      </w:r>
      <w:r w:rsidR="00E56B59">
        <w:rPr>
          <w:rFonts w:ascii="Liberation Serif" w:hAnsi="Liberation Serif" w:cs="Liberation Serif"/>
          <w:sz w:val="28"/>
          <w:szCs w:val="28"/>
        </w:rPr>
        <w:t xml:space="preserve">ток и (или) ошибок, допущенных </w:t>
      </w:r>
      <w:r w:rsidRPr="00E56B59">
        <w:rPr>
          <w:rFonts w:ascii="Liberation Serif" w:hAnsi="Liberation Serif" w:cs="Liberation Serif"/>
          <w:sz w:val="28"/>
          <w:szCs w:val="28"/>
        </w:rPr>
        <w:t>в документах, выданных в результате предос</w:t>
      </w:r>
      <w:r w:rsidR="00E56B59">
        <w:rPr>
          <w:rFonts w:ascii="Liberation Serif" w:hAnsi="Liberation Serif" w:cs="Liberation Serif"/>
          <w:sz w:val="28"/>
          <w:szCs w:val="28"/>
        </w:rPr>
        <w:t xml:space="preserve">тавления муниципальной услуги, </w:t>
      </w:r>
      <w:r w:rsidRPr="00E56B59">
        <w:rPr>
          <w:rFonts w:ascii="Liberation Serif" w:hAnsi="Liberation Serif" w:cs="Liberation Serif"/>
          <w:sz w:val="28"/>
          <w:szCs w:val="28"/>
        </w:rPr>
        <w:t>и уведомляет заявителя о принятом решении способом, указанным в заявлении об исправлении опечаток и (или) ошибок (с указанием срока исправления допущенных опечаток и (или) ошибок);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2) принимает решение об отсутствии необходимости исправления опечаток </w:t>
      </w:r>
      <w:r w:rsidRPr="00E56B59">
        <w:rPr>
          <w:rFonts w:ascii="Liberation Serif" w:hAnsi="Liberation Serif" w:cs="Liberation Serif"/>
          <w:sz w:val="28"/>
          <w:szCs w:val="28"/>
        </w:rPr>
        <w:br/>
        <w:t>и (или) ошибок, допущенных в документах, выданных в результате предоставления муниципальной услуги, и готовит мотивированный отказ в исправлении опечаток и (или) ошибок, допущенных в документах, выданных в результате предоставления муниципальной услуги.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Исправление опечаток и (или) ошибок, доп</w:t>
      </w:r>
      <w:r w:rsidR="00E56B59">
        <w:rPr>
          <w:rFonts w:ascii="Liberation Serif" w:hAnsi="Liberation Serif" w:cs="Liberation Serif"/>
          <w:sz w:val="28"/>
          <w:szCs w:val="28"/>
        </w:rPr>
        <w:t xml:space="preserve">ущенных в документах, выданных </w:t>
      </w:r>
      <w:r w:rsidRPr="00E56B59">
        <w:rPr>
          <w:rFonts w:ascii="Liberation Serif" w:hAnsi="Liberation Serif" w:cs="Liberation Serif"/>
          <w:sz w:val="28"/>
          <w:szCs w:val="28"/>
        </w:rPr>
        <w:t xml:space="preserve">в результате предоставления муниципальной услуги, осуществляется специалистом </w:t>
      </w:r>
      <w:r w:rsidR="00E30A79" w:rsidRPr="00E56B59">
        <w:rPr>
          <w:rFonts w:ascii="Liberation Serif" w:hAnsi="Liberation Serif" w:cs="Liberation Serif"/>
          <w:sz w:val="28"/>
          <w:szCs w:val="28"/>
        </w:rPr>
        <w:t xml:space="preserve">администрации Пышминского городского округа </w:t>
      </w:r>
      <w:r w:rsidRPr="00E56B59">
        <w:rPr>
          <w:rFonts w:ascii="Liberation Serif" w:hAnsi="Liberation Serif" w:cs="Liberation Serif"/>
          <w:sz w:val="28"/>
          <w:szCs w:val="28"/>
        </w:rPr>
        <w:t>в течение 3 рабочих дней.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При исправлении опечаток и (или) ошибок, допущенных в документах, выданных в результате предоставления муниципальной услуги, не допускается: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1) изменение содержания документов, являющихся результатом предоставления муниципальной услуги;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2) внесение новой информации, сведений из вновь полученных документов, которые не были представлены при подаче заявления о предоставлении муниципальной услуги.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3.8.5. Критерием принятия решения об исправлении опечаток и (или) ошибок является наличие опечаток и (или) ошибок, допущенных в документах, являющихся результатом предоставления муниципальной услуги. 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 xml:space="preserve">3.8.6. Максимальный срок исполнения административной процедуры составляет не более 5 рабочих дней со дня поступления в </w:t>
      </w:r>
      <w:r w:rsidR="00E30A79" w:rsidRPr="00E56B59">
        <w:rPr>
          <w:rFonts w:ascii="Liberation Serif" w:hAnsi="Liberation Serif" w:cs="Liberation Serif"/>
          <w:sz w:val="28"/>
          <w:szCs w:val="28"/>
        </w:rPr>
        <w:t xml:space="preserve">администрацию </w:t>
      </w:r>
      <w:r w:rsidR="00E30A79" w:rsidRPr="00E56B59">
        <w:rPr>
          <w:rFonts w:ascii="Liberation Serif" w:hAnsi="Liberation Serif" w:cs="Liberation Serif"/>
          <w:sz w:val="28"/>
          <w:szCs w:val="28"/>
        </w:rPr>
        <w:lastRenderedPageBreak/>
        <w:t xml:space="preserve">Пышминского городского округа </w:t>
      </w:r>
      <w:r w:rsidRPr="00E56B59">
        <w:rPr>
          <w:rFonts w:ascii="Liberation Serif" w:hAnsi="Liberation Serif" w:cs="Liberation Serif"/>
          <w:sz w:val="28"/>
          <w:szCs w:val="28"/>
        </w:rPr>
        <w:t>заявления об исправлении опечаток и (или) ошибок.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3.8.7. Результатом процедуры является: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1) исправленные документы, являющиеся результатом предоставления муниципальной услуги;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2) мотивированный отказ в исправлении опечаток и (или) ошибок, допущенных в документах, выданных в результате предоставления муниципальной услуги.</w:t>
      </w:r>
    </w:p>
    <w:p w:rsidR="002B45C2" w:rsidRPr="00E56B59" w:rsidRDefault="002B45C2" w:rsidP="002B45C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3.8.8. Способом фиксации результата процедуры является регистрация исправленного документа или принятого решения в журнале исходящей документации.</w:t>
      </w: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val="en-US" w:eastAsia="ru-RU"/>
        </w:rPr>
        <w:t>I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V. Формы контроля за предоставлением муниципальной услуги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4.1. Порядок осуществления текущего </w:t>
      </w:r>
      <w:proofErr w:type="gramStart"/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контроля за</w:t>
      </w:r>
      <w:proofErr w:type="gramEnd"/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br/>
        <w:t>к предоставлению муниципальной услуги, а также принятием ими решений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4.1.1.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регламентом, а также путем проведения руководителем </w:t>
      </w:r>
      <w:r w:rsidR="00E56B59" w:rsidRPr="00E56B59">
        <w:rPr>
          <w:rFonts w:ascii="Liberation Serif" w:hAnsi="Liberation Serif" w:cs="Liberation Serif"/>
          <w:sz w:val="28"/>
          <w:szCs w:val="28"/>
        </w:rPr>
        <w:t>органа власти муниципального образования Свердловской области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или лицом, его замещающим, проверок исполнения должностными лицами положений регламента.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4.1.2. Для текущего контроля используются сведения, содержащиеся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>в разрешительных делах, реестре выданных уведомлений, устной и письменной информации должностных лиц, осуществляющих регламентируемые действия.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4.1.3. О случаях и причинах нарушения сроков, содержания административных процедур и действий должностные лица немедленно информируют руководителя </w:t>
      </w:r>
      <w:r w:rsidR="00E56B59" w:rsidRPr="00E56B59">
        <w:rPr>
          <w:rFonts w:ascii="Liberation Serif" w:hAnsi="Liberation Serif" w:cs="Liberation Serif"/>
          <w:sz w:val="28"/>
          <w:szCs w:val="28"/>
        </w:rPr>
        <w:t>органа власти муниципального образования Свердловской области</w:t>
      </w:r>
      <w:r w:rsidR="00E56B59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или лицо, его замещающее, а также принимают срочные меры по устранению нарушений.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4.2. Порядок и периодичность осуществления плановых и внеплановых проверок полноты и качества предоставления муниципальн</w:t>
      </w:r>
      <w:r w:rsidR="009746F5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ой услуги, в том числе порядок 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и формы </w:t>
      </w:r>
      <w:proofErr w:type="gramStart"/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контроля за</w:t>
      </w:r>
      <w:proofErr w:type="gramEnd"/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полнотой и качеством предоставления муниципальной услуги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4.2.1. </w:t>
      </w:r>
      <w:proofErr w:type="gramStart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Контроль за</w:t>
      </w:r>
      <w:proofErr w:type="gramEnd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полнотой и качеством предоставления муниципальной услуги включает в себя проведение плановых и внеплановых проверок, выявление и устранение нарушений прав заявителей, положений Административного регламента и других нормативных правовых актов,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рассмотрение, принятие решений и подготовку ответов на обращение заявителей, содержащих жалобы на решения, действия (бездействие) должностных лиц.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4.2.2. Проверки могут быть плановыми и внеплановыми.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Плановые проверки полноты и качества предоставления муниципальной услуги проводятся не реже одного раза в год на основании планов. Внеплановые проверки проводятся по поручению руководителя </w:t>
      </w:r>
      <w:r w:rsidR="00E30A79" w:rsidRPr="00E56B59">
        <w:rPr>
          <w:rFonts w:ascii="Liberation Serif" w:hAnsi="Liberation Serif" w:cs="Liberation Serif"/>
          <w:sz w:val="28"/>
          <w:szCs w:val="28"/>
        </w:rPr>
        <w:t xml:space="preserve">и должностными лицами </w:t>
      </w:r>
      <w:r w:rsidR="00E30A79" w:rsidRPr="00E56B59">
        <w:rPr>
          <w:rFonts w:ascii="Liberation Serif" w:eastAsia="Calibri" w:hAnsi="Liberation Serif"/>
          <w:sz w:val="28"/>
          <w:szCs w:val="28"/>
        </w:rPr>
        <w:t>администрации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, по конкретному обращению заинтересованных лиц.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Проверки полноты и качества предоставляемой муниципальной услуги проводятся на основании приказа </w:t>
      </w:r>
      <w:r w:rsidR="005D61CD" w:rsidRPr="00E56B59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 Для проведения проверки формируется комиссия, в состав которой включаются муниципальные служащие </w:t>
      </w:r>
      <w:r w:rsidR="00074E2D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администрации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 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Результаты проверки оформляются в виде акта, в котором отмечаются выявленные недостатки и предложения по их устранению, акт подписывается членами ко</w:t>
      </w:r>
      <w:r w:rsidR="00074E2D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миссии.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С актом знакомятся должностные лица </w:t>
      </w:r>
      <w:r w:rsidR="00074E2D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отдела архитектуры и градостроительства администрации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4.3. </w:t>
      </w:r>
      <w:proofErr w:type="gramStart"/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Порядок осуществления текущего контроля за соблюдением и исполнением работником МФЦ, предоставляющего муниципальную услугу,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решений, порядок привлечения к ответственности работника МФЦ, предоставляющего муниципальную услугу, за решения и действия (бездействия), принимаемые (осуществляемые) им в ходе предоставления муниципальной услуги.</w:t>
      </w:r>
      <w:proofErr w:type="gramEnd"/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B45C2" w:rsidRP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4.3.1. 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МФЦ, работники МФЦ несут ответственность, установленную законодательством Российской Федерации: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за полноту передаваемых </w:t>
      </w:r>
      <w:r w:rsidR="00074E2D" w:rsidRPr="00E56B59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запросов о предоставлении муниципальной услуги и их соответствие передаваемым заявителем в МФЦ сведениям, иных документов, принятых от заявителя;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за полноту и соответствие комплексному запросу передаваемых</w:t>
      </w:r>
      <w:r w:rsidR="00074E2D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в администрацию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, заявлений, составленных на основании комплексного запроса, иных документов, информации и (или) сведений, необходимых для предоставления государственных и (или) муниципальных услуг, указанных в комплексном запросе;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за своевременную передачу </w:t>
      </w:r>
      <w:r w:rsidR="00074E2D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в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074E2D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администрацию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, запросов о предоставлении государственных или муниципальных услуг, заявлений, составленных на основании комплексных запросов, иных сведений, документов и (или) информации, принятых от заявителя, а также за своевременную выдачу заявителю документов, переданных в этих целях МФЦ </w:t>
      </w:r>
      <w:r w:rsidR="00E56B59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администрацией Пышминского городского округа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- за соблюдение прав субъектов персональных данных, за соблюдение законодательства Российской Федерации, устанавливающего особенности обращения с информацией, доступ к которой ограничен федеральным законом.</w:t>
      </w:r>
    </w:p>
    <w:p w:rsidR="002B45C2" w:rsidRP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43.2. 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Работники МФЦ при неисполнении либо при ненадлежащем исполнении своих служебных обязанностей в рамках реали</w:t>
      </w: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зации функций МФЦ привлекаются 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к ответственности,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4.4. О</w:t>
      </w:r>
      <w:r w:rsidRPr="00E56B59">
        <w:rPr>
          <w:rFonts w:ascii="Liberation Serif" w:hAnsi="Liberation Serif" w:cs="Liberation Serif"/>
          <w:b/>
          <w:sz w:val="28"/>
          <w:szCs w:val="28"/>
        </w:rPr>
        <w:t xml:space="preserve">тветственность должностных лиц органа, предоставляющего </w:t>
      </w:r>
      <w:r w:rsidRPr="00E56B59">
        <w:rPr>
          <w:rFonts w:ascii="Liberation Serif" w:hAnsi="Liberation Serif" w:cs="Liberation Serif"/>
          <w:b/>
          <w:sz w:val="28"/>
          <w:szCs w:val="28"/>
        </w:rPr>
        <w:br/>
        <w:t>муниципальную услугу, за решения и действия (бездействие), принимаемые (осуществляемые) ими в ходе предоставления муниципальной услуги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4.4.1. 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Должностное лицо </w:t>
      </w:r>
      <w:r w:rsidR="00074E2D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отдела архитектуры и градостроительства </w:t>
      </w:r>
      <w:r w:rsidR="00074E2D" w:rsidRPr="00E56B59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="00074E2D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несет персональную ответственность </w:t>
      </w:r>
      <w:proofErr w:type="gramStart"/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за</w:t>
      </w:r>
      <w:proofErr w:type="gramEnd"/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: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соблюдение установленного порядка приема документов;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принятие надлежащих мер по полной и всесторонней проверке представленных документов;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соблюдение сроков рассмотрения документов, соблюдение порядка выдачи документов;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учет выданных документов;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своевременное формирование, ведение и надлежащее хранение документов.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По результатам проведенных проверок в случае выявления нарушений прав заявителей и иных нарушений к виновным лицам применяются меры ответственности, установленные законодательством Российской Федерации.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4.5. Положения, характеризующие требования к порядку и формам </w:t>
      </w:r>
      <w:proofErr w:type="gramStart"/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контроля за</w:t>
      </w:r>
      <w:proofErr w:type="gramEnd"/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предоставлением муниципальной услуги, в том числе со стороны граждан, 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br/>
        <w:t>их объединений и организаций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4.5.1. </w:t>
      </w:r>
      <w:proofErr w:type="gramStart"/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Контроль за</w:t>
      </w:r>
      <w:proofErr w:type="gramEnd"/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предоставлением муниципальной услуги осуществляется в форме контроля за соблюдением последовательности действий, определенных Административным регламентом по исполнению муниципальной услуги, и принятием решений должностными лицами путем проведения проверок соблюдения и исполнения должностными лицами </w:t>
      </w:r>
      <w:r w:rsidR="005D61CD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администрации Пышминского городского округа 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нормативных правовых актов Российской Федерации, Свердловской области, а также положений настоящего Административного регламента.</w:t>
      </w:r>
    </w:p>
    <w:p w:rsidR="002B45C2" w:rsidRP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4.5.2. 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Граждане, их объединения и организации в случае </w:t>
      </w:r>
      <w:proofErr w:type="gramStart"/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выявления фактов нарушения порядка предоставления муниципальной услуги</w:t>
      </w:r>
      <w:proofErr w:type="gramEnd"/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или ненадлежащего исполнения регламента вправе обратиться с жалобой в </w:t>
      </w:r>
      <w:r w:rsidR="005D61CD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администрацию Пышминского городского округа</w:t>
      </w:r>
      <w:r w:rsidR="002B45C2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Любое заинтересованное лицо может осуществлять </w:t>
      </w:r>
      <w:proofErr w:type="gramStart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контроль за</w:t>
      </w:r>
      <w:proofErr w:type="gramEnd"/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полнотой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 xml:space="preserve">и качеством предоставления муниципальной услуги, обратившись к руководителю </w:t>
      </w:r>
      <w:r w:rsidR="005D61CD" w:rsidRPr="00E56B59">
        <w:rPr>
          <w:rFonts w:ascii="Liberation Serif" w:hAnsi="Liberation Serif" w:cs="Liberation Serif"/>
          <w:sz w:val="28"/>
          <w:szCs w:val="28"/>
        </w:rPr>
        <w:t>органа власти муниципального образования Свердловской области</w:t>
      </w:r>
      <w:r w:rsidR="005D61CD"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или лицу, его замещающему.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V. </w:t>
      </w:r>
      <w:r w:rsidRPr="00E56B59">
        <w:rPr>
          <w:rFonts w:ascii="Liberation Serif" w:hAnsi="Liberation Serif" w:cs="Liberation Serif"/>
          <w:b/>
          <w:sz w:val="28"/>
          <w:szCs w:val="28"/>
        </w:rPr>
        <w:t>Досудебный (внесудебный) порядок обжалования решений и действий (бездействия) органа, предоставляющего муниципальную услугу, его должностных лиц и муниципальных служащих, а также решений и действий (бездействия) МФЦ, работников МФЦ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B45C2" w:rsidRPr="00E56B59" w:rsidRDefault="002B45C2" w:rsidP="003C26C4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iCs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5.1. </w:t>
      </w:r>
      <w:proofErr w:type="gramStart"/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И</w:t>
      </w:r>
      <w:r w:rsidRPr="00E56B59">
        <w:rPr>
          <w:rFonts w:ascii="Liberation Serif" w:hAnsi="Liberation Serif" w:cs="Liberation Serif"/>
          <w:b/>
          <w:iCs/>
          <w:sz w:val="28"/>
          <w:szCs w:val="28"/>
        </w:rPr>
        <w:t>нформация для заинтересованных лиц об их праве на досудебное (внесудебное) обжалование действий (бездействия) и (или) решений, принятых (осуществленных) в ходе предоставления государственной услуги (далее – жалоба)</w:t>
      </w:r>
      <w:proofErr w:type="gramEnd"/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E56B59" w:rsidP="002B45C2">
      <w:pPr>
        <w:autoSpaceDE w:val="0"/>
        <w:autoSpaceDN w:val="0"/>
        <w:adjustRightInd w:val="0"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5.1.1. 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 xml:space="preserve">Заявитель вправе обжаловать решения и действия (бездействие), принятые в ходе предоставления муниципальной услуги </w:t>
      </w:r>
      <w:r w:rsidR="005D61CD" w:rsidRPr="00E56B59">
        <w:rPr>
          <w:rFonts w:ascii="Liberation Serif" w:eastAsia="Calibri" w:hAnsi="Liberation Serif" w:cs="Liberation Serif"/>
          <w:sz w:val="28"/>
          <w:szCs w:val="28"/>
        </w:rPr>
        <w:t>администрации Пышминского городского округа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>, его должностных лиц, а также решения и действия (бездействие) МФЦ, работников МФЦ в досудебном (внесудебном) порядке в случаях, предусмотренных статьей 11.1 Федерального закона от 27.07.2010 № 210-ФЗ.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sz w:val="28"/>
          <w:szCs w:val="28"/>
          <w:lang w:eastAsia="ru-RU"/>
        </w:rPr>
        <w:t>5</w:t>
      </w: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.2. О</w:t>
      </w:r>
      <w:r w:rsidRPr="00E56B59">
        <w:rPr>
          <w:rFonts w:ascii="Liberation Serif" w:hAnsi="Liberation Serif" w:cs="Liberation Serif"/>
          <w:b/>
          <w:sz w:val="28"/>
          <w:szCs w:val="28"/>
        </w:rPr>
        <w:t xml:space="preserve">рганы государственной власти, организации и уполномоченные на </w:t>
      </w:r>
      <w:r w:rsidRPr="00E56B59">
        <w:rPr>
          <w:rFonts w:ascii="Liberation Serif" w:hAnsi="Liberation Serif" w:cs="Liberation Serif"/>
          <w:b/>
          <w:sz w:val="28"/>
          <w:szCs w:val="28"/>
        </w:rPr>
        <w:br/>
        <w:t xml:space="preserve">рассмотрение жалобы лица, которым может быть направлена </w:t>
      </w:r>
      <w:r w:rsidRPr="00E56B59">
        <w:rPr>
          <w:rFonts w:ascii="Liberation Serif" w:hAnsi="Liberation Serif" w:cs="Liberation Serif"/>
          <w:b/>
          <w:sz w:val="28"/>
          <w:szCs w:val="28"/>
        </w:rPr>
        <w:br/>
        <w:t>жалоба заявителя в досудебном (внесудебном) порядке</w:t>
      </w:r>
    </w:p>
    <w:p w:rsidR="002B45C2" w:rsidRPr="00E56B59" w:rsidRDefault="002B45C2" w:rsidP="002B45C2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BE47CE" w:rsidRPr="00E56B59" w:rsidRDefault="002B45C2" w:rsidP="002B45C2">
      <w:pPr>
        <w:autoSpaceDE w:val="0"/>
        <w:autoSpaceDN w:val="0"/>
        <w:adjustRightInd w:val="0"/>
        <w:ind w:right="-2" w:firstLine="709"/>
        <w:contextualSpacing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5.2.1. </w:t>
      </w:r>
      <w:proofErr w:type="gramStart"/>
      <w:r w:rsidR="00BE47CE" w:rsidRPr="00E56B59">
        <w:rPr>
          <w:rFonts w:ascii="Liberation Serif" w:eastAsia="Calibri" w:hAnsi="Liberation Serif" w:cs="Liberation Serif"/>
          <w:sz w:val="28"/>
          <w:szCs w:val="28"/>
        </w:rPr>
        <w:t>В случае обжалования решений и действий (бездействия) должностного лица и муниципальных служащих отдела архитектуры и градостроительства администрации Пышминского городского округа жалоба подается для рассмотрения главе Пышминского городского округа в письменной форме на бумажном носителе, в том числе при личном приеме заявителя, в электронной форме, по почте или через многофункциональный центр предоставления государственных и муниципальных услуг</w:t>
      </w:r>
      <w:proofErr w:type="gramEnd"/>
    </w:p>
    <w:p w:rsidR="002B45C2" w:rsidRPr="00E56B59" w:rsidRDefault="002B45C2" w:rsidP="002B45C2">
      <w:pPr>
        <w:autoSpaceDE w:val="0"/>
        <w:autoSpaceDN w:val="0"/>
        <w:adjustRightInd w:val="0"/>
        <w:ind w:right="-2" w:firstLine="709"/>
        <w:contextualSpacing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Жалобу на решения и действия (бездействие) </w:t>
      </w:r>
      <w:r w:rsidR="005657C5" w:rsidRPr="00E56B59">
        <w:rPr>
          <w:rFonts w:ascii="Liberation Serif" w:eastAsia="Calibri" w:hAnsi="Liberation Serif" w:cs="Liberation Serif"/>
          <w:sz w:val="28"/>
          <w:szCs w:val="28"/>
        </w:rPr>
        <w:t>должностного лица и муниципальных служащих отдела архитектуры и градостроительства администрации Пышминского городского округа,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также возмож</w:t>
      </w:r>
      <w:r w:rsidR="00E56B59">
        <w:rPr>
          <w:rFonts w:ascii="Liberation Serif" w:eastAsia="Calibri" w:hAnsi="Liberation Serif" w:cs="Liberation Serif"/>
          <w:sz w:val="28"/>
          <w:szCs w:val="28"/>
        </w:rPr>
        <w:t xml:space="preserve">но подать в органы прокуратуры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в письменной форме на бумажном носителе, в том числ</w:t>
      </w:r>
      <w:r w:rsidR="00E56B59">
        <w:rPr>
          <w:rFonts w:ascii="Liberation Serif" w:eastAsia="Calibri" w:hAnsi="Liberation Serif" w:cs="Liberation Serif"/>
          <w:sz w:val="28"/>
          <w:szCs w:val="28"/>
        </w:rPr>
        <w:t xml:space="preserve">е при личном приеме заявителя, </w:t>
      </w: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в электронной форме, по почте или через МФЦ. </w:t>
      </w:r>
    </w:p>
    <w:p w:rsidR="002B45C2" w:rsidRPr="00E56B59" w:rsidRDefault="002B45C2" w:rsidP="002B45C2">
      <w:pPr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5.2.2. В случае обжалования решений и действий (бездействия) МФЦ (указывается в случае предоставления услуги в МФЦ), работника МФЦ жалоба подается для рассмотрения в МФЦ, в письменной форме на бумажном носителе, в том числе при личном приеме заявителя, в электронной форме или по почте. </w:t>
      </w:r>
    </w:p>
    <w:p w:rsidR="002B45C2" w:rsidRPr="00E56B59" w:rsidRDefault="002B45C2" w:rsidP="002B45C2">
      <w:pPr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Жалобу на решения и действия (бездействие) МФЦ также возможно подать </w:t>
      </w:r>
      <w:r w:rsidRPr="00E56B59">
        <w:rPr>
          <w:rFonts w:ascii="Liberation Serif" w:eastAsia="Calibri" w:hAnsi="Liberation Serif" w:cs="Liberation Serif"/>
          <w:sz w:val="28"/>
          <w:szCs w:val="28"/>
        </w:rPr>
        <w:br/>
        <w:t xml:space="preserve">в Департамент информатизации и связи Свердловской области (далее – учредитель МФЦ), в письменной форме на бумажном носителе, в том числе при </w:t>
      </w:r>
      <w:r w:rsidRPr="00E56B59">
        <w:rPr>
          <w:rFonts w:ascii="Liberation Serif" w:eastAsia="Calibri" w:hAnsi="Liberation Serif" w:cs="Liberation Serif"/>
          <w:sz w:val="28"/>
          <w:szCs w:val="28"/>
        </w:rPr>
        <w:lastRenderedPageBreak/>
        <w:t xml:space="preserve">личном приеме заявителя, в электронной форме, по почте или через многофункциональный центр </w:t>
      </w:r>
      <w:r w:rsidRPr="00E56B59">
        <w:rPr>
          <w:rFonts w:ascii="Liberation Serif" w:hAnsi="Liberation Serif" w:cs="Liberation Serif"/>
          <w:sz w:val="28"/>
          <w:szCs w:val="28"/>
        </w:rPr>
        <w:t>предоставления государственных и муниципальных услуг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ind w:right="-2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5.3. </w:t>
      </w:r>
      <w:r w:rsidRPr="00E56B59">
        <w:rPr>
          <w:rFonts w:ascii="Liberation Serif" w:hAnsi="Liberation Serif" w:cs="Liberation Serif"/>
          <w:b/>
          <w:sz w:val="28"/>
          <w:szCs w:val="28"/>
        </w:rPr>
        <w:t>Способы</w:t>
      </w:r>
      <w:r w:rsidRPr="00E56B59">
        <w:rPr>
          <w:rFonts w:ascii="Liberation Serif" w:eastAsia="Calibri" w:hAnsi="Liberation Serif" w:cs="Liberation Serif"/>
          <w:b/>
          <w:sz w:val="28"/>
          <w:szCs w:val="28"/>
        </w:rPr>
        <w:t xml:space="preserve"> информирования заявителей о порядке подачи и </w:t>
      </w:r>
      <w:r w:rsidR="003C26C4" w:rsidRPr="00E56B59">
        <w:rPr>
          <w:rFonts w:ascii="Liberation Serif" w:hAnsi="Liberation Serif" w:cs="Liberation Serif"/>
          <w:b/>
          <w:sz w:val="28"/>
          <w:szCs w:val="28"/>
        </w:rPr>
        <w:t xml:space="preserve">рассмотрения жалобы, </w:t>
      </w:r>
      <w:r w:rsidRPr="00E56B59">
        <w:rPr>
          <w:rFonts w:ascii="Liberation Serif" w:hAnsi="Liberation Serif" w:cs="Liberation Serif"/>
          <w:b/>
          <w:sz w:val="28"/>
          <w:szCs w:val="28"/>
        </w:rPr>
        <w:t>в том числе с использованием Единого портала</w:t>
      </w:r>
    </w:p>
    <w:p w:rsidR="002B45C2" w:rsidRPr="00E56B59" w:rsidRDefault="002B45C2" w:rsidP="002B45C2">
      <w:pPr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</w:p>
    <w:p w:rsidR="002B45C2" w:rsidRPr="00E56B59" w:rsidRDefault="002B45C2" w:rsidP="002B45C2">
      <w:pPr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5.3.1. </w:t>
      </w:r>
      <w:r w:rsidR="003C26C4" w:rsidRPr="00E56B59">
        <w:rPr>
          <w:rFonts w:ascii="Liberation Serif" w:hAnsi="Liberation Serif" w:cs="Liberation Serif"/>
          <w:sz w:val="28"/>
          <w:szCs w:val="28"/>
        </w:rPr>
        <w:t>Администрация Пышминского городского округа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, МФЦ, а также учредитель МФЦ обеспечивают:</w:t>
      </w:r>
    </w:p>
    <w:p w:rsidR="002B45C2" w:rsidRPr="00E56B59" w:rsidRDefault="002B45C2" w:rsidP="002B45C2">
      <w:pPr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1) информирование заявителей о порядке обжалования решений и действий (бездействия) </w:t>
      </w:r>
      <w:r w:rsidR="003C26C4" w:rsidRPr="00E56B59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, его должностных лиц и муниципальных служащих, решений и действий (бездействия) МФЦ, его должностных лиц и работников посредством размещения информации:</w:t>
      </w:r>
    </w:p>
    <w:p w:rsidR="002B45C2" w:rsidRPr="00E56B59" w:rsidRDefault="002B45C2" w:rsidP="002B45C2">
      <w:pPr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>- на стендах в местах предоставления муниципальных услуг;</w:t>
      </w:r>
    </w:p>
    <w:p w:rsidR="002B45C2" w:rsidRPr="00E56B59" w:rsidRDefault="00BE47CE" w:rsidP="002B45C2">
      <w:pPr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>- на официальном сайте Пышминского городского округа</w:t>
      </w:r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>, МФЦ (</w:t>
      </w:r>
      <w:hyperlink r:id="rId18" w:history="1">
        <w:r w:rsidR="002B45C2" w:rsidRPr="00E56B59">
          <w:rPr>
            <w:rFonts w:ascii="Liberation Serif" w:eastAsia="Calibri" w:hAnsi="Liberation Serif" w:cs="Liberation Serif"/>
            <w:sz w:val="28"/>
            <w:szCs w:val="28"/>
          </w:rPr>
          <w:t>http://mfc66.ru/</w:t>
        </w:r>
      </w:hyperlink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>) и учредителя МФЦ (</w:t>
      </w:r>
      <w:hyperlink r:id="rId19" w:history="1">
        <w:r w:rsidR="002B45C2" w:rsidRPr="00E56B59">
          <w:rPr>
            <w:rFonts w:ascii="Liberation Serif" w:eastAsia="Calibri" w:hAnsi="Liberation Serif" w:cs="Liberation Serif"/>
            <w:sz w:val="28"/>
            <w:szCs w:val="28"/>
          </w:rPr>
          <w:t>http://dis.midural.ru/</w:t>
        </w:r>
      </w:hyperlink>
      <w:r w:rsidR="002B45C2" w:rsidRPr="00E56B59">
        <w:rPr>
          <w:rFonts w:ascii="Liberation Serif" w:eastAsia="Calibri" w:hAnsi="Liberation Serif" w:cs="Liberation Serif"/>
          <w:sz w:val="28"/>
          <w:szCs w:val="28"/>
        </w:rPr>
        <w:t>);</w:t>
      </w:r>
    </w:p>
    <w:p w:rsidR="002B45C2" w:rsidRPr="00E56B59" w:rsidRDefault="002B45C2" w:rsidP="002B45C2">
      <w:pPr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>- на Едином портале в разделе «Дополнительная информация» соответствующей муниципальной услуги;</w:t>
      </w:r>
    </w:p>
    <w:p w:rsidR="002B45C2" w:rsidRPr="00E56B59" w:rsidRDefault="002B45C2" w:rsidP="002B45C2">
      <w:pPr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2) консультирование заявителей о порядке обжалования решений и действий (бездействия) органа власти, предоставляющего государственную услугу, его должностных лиц и государственных гражданских служащих, решений и действий (бездействия) многофункционального центра </w:t>
      </w:r>
      <w:r w:rsidRPr="00E56B59">
        <w:rPr>
          <w:rFonts w:ascii="Liberation Serif" w:hAnsi="Liberation Serif" w:cs="Liberation Serif"/>
          <w:sz w:val="28"/>
          <w:szCs w:val="28"/>
        </w:rPr>
        <w:t>предоставления государственных и муниципальных услуг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, его должностных лиц и работников, в том числе по телефону, электронной почте, при личном приеме.</w:t>
      </w:r>
    </w:p>
    <w:p w:rsidR="002B45C2" w:rsidRPr="00E56B59" w:rsidRDefault="002B45C2" w:rsidP="002B45C2">
      <w:pPr>
        <w:widowControl w:val="0"/>
        <w:autoSpaceDE w:val="0"/>
        <w:autoSpaceDN w:val="0"/>
        <w:ind w:right="-2" w:firstLine="540"/>
        <w:jc w:val="both"/>
        <w:rPr>
          <w:rFonts w:ascii="Liberation Serif" w:hAnsi="Liberation Serif" w:cs="Liberation Serif"/>
          <w:sz w:val="28"/>
          <w:szCs w:val="28"/>
        </w:rPr>
      </w:pPr>
    </w:p>
    <w:p w:rsidR="002B45C2" w:rsidRPr="00E56B59" w:rsidRDefault="002B45C2" w:rsidP="002B45C2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56B59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5.4. </w:t>
      </w:r>
      <w:r w:rsidRPr="00E56B59">
        <w:rPr>
          <w:rFonts w:ascii="Liberation Serif" w:hAnsi="Liberation Serif" w:cs="Liberation Serif"/>
          <w:b/>
          <w:sz w:val="28"/>
          <w:szCs w:val="28"/>
        </w:rPr>
        <w:t>Перечень нормативных правовых актов, регулирующих порядок досудебного (внесудебного) обжалования решений и действий (бездействия) органа, предоставляющего муниципальную услугу, а также его должностных лиц</w:t>
      </w:r>
    </w:p>
    <w:p w:rsidR="002B45C2" w:rsidRPr="00E56B59" w:rsidRDefault="002B45C2" w:rsidP="002B45C2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</w:p>
    <w:p w:rsidR="002B45C2" w:rsidRPr="00E56B59" w:rsidRDefault="002B45C2" w:rsidP="002B45C2">
      <w:pPr>
        <w:widowControl w:val="0"/>
        <w:tabs>
          <w:tab w:val="left" w:pos="993"/>
        </w:tabs>
        <w:autoSpaceDE w:val="0"/>
        <w:autoSpaceDN w:val="0"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5.4.1. Порядок досудебного (внесудебного) обжалования решений и действий (бездействия) </w:t>
      </w:r>
      <w:r w:rsidR="003C26C4" w:rsidRPr="00E56B59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, его должностных лиц и муниципальных служащих, а также решений и действий (бездействия) МФЦ, работников МФЦ регулируется:</w:t>
      </w:r>
    </w:p>
    <w:p w:rsidR="002B45C2" w:rsidRPr="00E56B59" w:rsidRDefault="002B45C2" w:rsidP="002B45C2">
      <w:pPr>
        <w:numPr>
          <w:ilvl w:val="0"/>
          <w:numId w:val="4"/>
        </w:numPr>
        <w:tabs>
          <w:tab w:val="left" w:pos="993"/>
        </w:tabs>
        <w:ind w:left="0"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статьями 11.1-11.3 Федерального закона от 27 июля 2010 года № 210-ФЗ </w:t>
      </w:r>
      <w:r w:rsidRPr="00E56B59">
        <w:rPr>
          <w:rFonts w:ascii="Liberation Serif" w:eastAsia="Calibri" w:hAnsi="Liberation Serif" w:cs="Liberation Serif"/>
          <w:sz w:val="28"/>
          <w:szCs w:val="28"/>
        </w:rPr>
        <w:br/>
        <w:t>«Об организации предоставления государственных и муниципальных услуг»;</w:t>
      </w:r>
    </w:p>
    <w:p w:rsidR="002B45C2" w:rsidRPr="00E56B59" w:rsidRDefault="002B45C2" w:rsidP="002B45C2">
      <w:pPr>
        <w:numPr>
          <w:ilvl w:val="0"/>
          <w:numId w:val="4"/>
        </w:numPr>
        <w:tabs>
          <w:tab w:val="left" w:pos="993"/>
        </w:tabs>
        <w:ind w:left="0"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proofErr w:type="gramStart"/>
      <w:r w:rsidRPr="00E56B59">
        <w:rPr>
          <w:rFonts w:ascii="Liberation Serif" w:eastAsia="Calibri" w:hAnsi="Liberation Serif" w:cs="Liberation Serif"/>
          <w:sz w:val="28"/>
          <w:szCs w:val="28"/>
        </w:rPr>
        <w:t>постановлением Правительства Свердловской области от 22.11.2018</w:t>
      </w:r>
      <w:r w:rsidRPr="00E56B59">
        <w:rPr>
          <w:rFonts w:ascii="Liberation Serif" w:eastAsia="Calibri" w:hAnsi="Liberation Serif" w:cs="Liberation Serif"/>
          <w:sz w:val="28"/>
          <w:szCs w:val="28"/>
        </w:rPr>
        <w:br/>
        <w:t xml:space="preserve"> № 828-ПП 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Свердловской области, предоставляющих государственные услуги, их должностных лиц, государственных гражданских служащих исполнительных органов государственной власти Свердловской области, предоставляющих государственные услуги, а также на решения и действия (бездействие) многофункционального центра предоставления государственных и муниципальных услуг и</w:t>
      </w:r>
      <w:proofErr w:type="gramEnd"/>
      <w:r w:rsidRPr="00E56B59">
        <w:rPr>
          <w:rFonts w:ascii="Liberation Serif" w:eastAsia="Calibri" w:hAnsi="Liberation Serif" w:cs="Liberation Serif"/>
          <w:sz w:val="28"/>
          <w:szCs w:val="28"/>
        </w:rPr>
        <w:t xml:space="preserve"> его работников».</w:t>
      </w:r>
    </w:p>
    <w:p w:rsidR="002B45C2" w:rsidRPr="00E56B59" w:rsidRDefault="002B45C2" w:rsidP="002B45C2">
      <w:pPr>
        <w:tabs>
          <w:tab w:val="left" w:pos="993"/>
        </w:tabs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E56B59">
        <w:rPr>
          <w:rFonts w:ascii="Liberation Serif" w:eastAsia="Calibri" w:hAnsi="Liberation Serif" w:cs="Liberation Serif"/>
          <w:sz w:val="28"/>
          <w:szCs w:val="28"/>
        </w:rPr>
        <w:lastRenderedPageBreak/>
        <w:t xml:space="preserve">5.4.2. Полная информация о порядке подачи и рассмотрении жалобы </w:t>
      </w:r>
      <w:r w:rsidRPr="00E56B59">
        <w:rPr>
          <w:rFonts w:ascii="Liberation Serif" w:eastAsia="Calibri" w:hAnsi="Liberation Serif" w:cs="Liberation Serif"/>
          <w:sz w:val="28"/>
          <w:szCs w:val="28"/>
        </w:rPr>
        <w:br/>
        <w:t xml:space="preserve">на решения и действия (бездействие) </w:t>
      </w:r>
      <w:r w:rsidR="003C26C4" w:rsidRPr="00E56B59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Pr="00E56B59">
        <w:rPr>
          <w:rFonts w:ascii="Liberation Serif" w:eastAsia="Calibri" w:hAnsi="Liberation Serif" w:cs="Liberation Serif"/>
          <w:sz w:val="28"/>
          <w:szCs w:val="28"/>
        </w:rPr>
        <w:t>, предоставляющего муниципальную услугу, его должностных лиц и муниципальных служащих, а также решения и действия (бездействие) МФЦ, работников МФЦ размещена в разделе «Дополнительная информация» на Едином порта</w:t>
      </w:r>
      <w:r w:rsidR="00BE47CE" w:rsidRPr="00E56B59">
        <w:rPr>
          <w:rFonts w:ascii="Liberation Serif" w:eastAsia="Calibri" w:hAnsi="Liberation Serif" w:cs="Liberation Serif"/>
          <w:sz w:val="28"/>
          <w:szCs w:val="28"/>
        </w:rPr>
        <w:t>ле.</w:t>
      </w: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E56B59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B45C2" w:rsidRPr="002C198E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2B45C2" w:rsidRPr="002C198E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2B45C2" w:rsidRPr="002C198E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2B45C2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2B45C2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2B45C2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2B45C2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2B45C2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56B59" w:rsidRDefault="00E56B59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746F5" w:rsidRDefault="009746F5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746F5" w:rsidRDefault="009746F5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2B45C2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2B45C2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2B45C2" w:rsidRPr="002C198E" w:rsidRDefault="002B45C2" w:rsidP="00E56B59">
      <w:pPr>
        <w:jc w:val="right"/>
        <w:rPr>
          <w:rFonts w:ascii="Liberation Serif" w:hAnsi="Liberation Serif" w:cs="Liberation Serif"/>
          <w:sz w:val="26"/>
          <w:szCs w:val="26"/>
        </w:rPr>
      </w:pPr>
      <w:r w:rsidRPr="002C198E">
        <w:rPr>
          <w:rFonts w:ascii="Liberation Serif" w:hAnsi="Liberation Serif" w:cs="Liberation Serif"/>
          <w:sz w:val="26"/>
          <w:szCs w:val="26"/>
        </w:rPr>
        <w:t xml:space="preserve">Приложение № 1 </w:t>
      </w:r>
    </w:p>
    <w:p w:rsidR="002B45C2" w:rsidRPr="002C198E" w:rsidRDefault="002B45C2" w:rsidP="002B45C2">
      <w:pPr>
        <w:ind w:firstLine="4253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2C198E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к Административному регламенту предоставления </w:t>
      </w:r>
    </w:p>
    <w:p w:rsidR="002B45C2" w:rsidRPr="002C198E" w:rsidRDefault="002B45C2" w:rsidP="002B45C2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2C198E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муниципальной услуги «Выдача уведомления </w:t>
      </w:r>
    </w:p>
    <w:p w:rsidR="002B45C2" w:rsidRPr="002C198E" w:rsidRDefault="002B45C2" w:rsidP="002B45C2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2C198E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о соответствии (несоответствии) </w:t>
      </w:r>
      <w:proofErr w:type="gramStart"/>
      <w:r w:rsidRPr="002C198E">
        <w:rPr>
          <w:rFonts w:ascii="Liberation Serif" w:eastAsia="Times New Roman" w:hAnsi="Liberation Serif" w:cs="Liberation Serif"/>
          <w:sz w:val="26"/>
          <w:szCs w:val="26"/>
          <w:lang w:eastAsia="ru-RU"/>
        </w:rPr>
        <w:t>построенного</w:t>
      </w:r>
      <w:proofErr w:type="gramEnd"/>
      <w:r w:rsidRPr="002C198E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</w:t>
      </w:r>
    </w:p>
    <w:p w:rsidR="002B45C2" w:rsidRPr="002C198E" w:rsidRDefault="002B45C2" w:rsidP="002B45C2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2C198E">
        <w:rPr>
          <w:rFonts w:ascii="Liberation Serif" w:eastAsia="Times New Roman" w:hAnsi="Liberation Serif" w:cs="Liberation Serif"/>
          <w:sz w:val="26"/>
          <w:szCs w:val="26"/>
          <w:lang w:eastAsia="ru-RU"/>
        </w:rPr>
        <w:lastRenderedPageBreak/>
        <w:t xml:space="preserve">или реконструированного объекта </w:t>
      </w:r>
    </w:p>
    <w:p w:rsidR="002B45C2" w:rsidRPr="002C198E" w:rsidRDefault="002B45C2" w:rsidP="002B45C2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2C198E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индивидуального жилищного строительства или </w:t>
      </w:r>
    </w:p>
    <w:p w:rsidR="002B45C2" w:rsidRPr="002C198E" w:rsidRDefault="002B45C2" w:rsidP="002B45C2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2C198E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садового дома требованиям законодательства </w:t>
      </w:r>
    </w:p>
    <w:p w:rsidR="002B45C2" w:rsidRPr="002C198E" w:rsidRDefault="002B45C2" w:rsidP="002B45C2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2C198E">
        <w:rPr>
          <w:rFonts w:ascii="Liberation Serif" w:eastAsia="Times New Roman" w:hAnsi="Liberation Serif" w:cs="Liberation Serif"/>
          <w:sz w:val="26"/>
          <w:szCs w:val="26"/>
          <w:lang w:eastAsia="ru-RU"/>
        </w:rPr>
        <w:t>о градостроительной деятельности»,</w:t>
      </w:r>
    </w:p>
    <w:p w:rsidR="002B45C2" w:rsidRPr="002C198E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2C198E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                                </w:t>
      </w:r>
      <w:proofErr w:type="gramStart"/>
      <w:r w:rsidRPr="002C198E">
        <w:rPr>
          <w:rFonts w:ascii="Liberation Serif" w:eastAsia="Times New Roman" w:hAnsi="Liberation Serif" w:cs="Liberation Serif"/>
          <w:sz w:val="26"/>
          <w:szCs w:val="26"/>
          <w:lang w:eastAsia="ru-RU"/>
        </w:rPr>
        <w:t>утвержденному</w:t>
      </w:r>
      <w:proofErr w:type="gramEnd"/>
      <w:r w:rsidRPr="002C198E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постановлением _______________</w:t>
      </w:r>
    </w:p>
    <w:p w:rsidR="002B45C2" w:rsidRPr="002C198E" w:rsidRDefault="002B45C2" w:rsidP="002B45C2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2C198E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                                от ________________________ № ______________</w:t>
      </w:r>
    </w:p>
    <w:p w:rsidR="002B45C2" w:rsidRPr="002C198E" w:rsidRDefault="002B45C2" w:rsidP="002B45C2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B45C2" w:rsidRPr="002C198E" w:rsidRDefault="002B45C2" w:rsidP="002B45C2">
      <w:pPr>
        <w:spacing w:after="96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2C198E">
        <w:rPr>
          <w:rFonts w:ascii="Liberation Serif" w:hAnsi="Liberation Serif" w:cs="Liberation Serif"/>
          <w:b/>
          <w:sz w:val="26"/>
          <w:szCs w:val="26"/>
        </w:rPr>
        <w:t>Уведомление об окончании строительства или реконструкции объекта индивидуального жилищного строительства или садового дома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/>
      </w:tblPr>
      <w:tblGrid>
        <w:gridCol w:w="198"/>
        <w:gridCol w:w="397"/>
        <w:gridCol w:w="255"/>
        <w:gridCol w:w="1418"/>
        <w:gridCol w:w="369"/>
        <w:gridCol w:w="369"/>
        <w:gridCol w:w="312"/>
      </w:tblGrid>
      <w:tr w:rsidR="002B45C2" w:rsidRPr="002C198E" w:rsidTr="002B45C2">
        <w:trPr>
          <w:jc w:val="right"/>
        </w:trPr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45C2" w:rsidRPr="002C198E" w:rsidRDefault="002B45C2" w:rsidP="002B45C2">
            <w:pPr>
              <w:jc w:val="right"/>
              <w:rPr>
                <w:rFonts w:ascii="Liberation Serif" w:hAnsi="Liberation Serif" w:cs="Liberation Serif"/>
                <w:sz w:val="26"/>
                <w:szCs w:val="26"/>
              </w:rPr>
            </w:pPr>
            <w:bookmarkStart w:id="7" w:name="OLE_LINK5"/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«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45C2" w:rsidRPr="002C198E" w:rsidRDefault="002B45C2" w:rsidP="002B45C2">
            <w:pPr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45C2" w:rsidRPr="002C198E" w:rsidRDefault="002B45C2" w:rsidP="002B45C2">
            <w:pPr>
              <w:jc w:val="right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45C2" w:rsidRPr="002C198E" w:rsidRDefault="002B45C2" w:rsidP="002B45C2">
            <w:pPr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45C2" w:rsidRPr="002C198E" w:rsidRDefault="002B45C2" w:rsidP="002B45C2">
            <w:pPr>
              <w:ind w:left="57"/>
              <w:rPr>
                <w:rFonts w:ascii="Liberation Serif" w:hAnsi="Liberation Serif" w:cs="Liberation Serif"/>
                <w:sz w:val="26"/>
                <w:szCs w:val="26"/>
              </w:rPr>
            </w:pPr>
            <w:proofErr w:type="gramStart"/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г</w:t>
            </w:r>
            <w:proofErr w:type="gramEnd"/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.</w:t>
            </w:r>
          </w:p>
        </w:tc>
      </w:tr>
      <w:bookmarkEnd w:id="7"/>
    </w:tbl>
    <w:p w:rsidR="002B45C2" w:rsidRPr="002C198E" w:rsidRDefault="002B45C2" w:rsidP="002B45C2">
      <w:pPr>
        <w:rPr>
          <w:rFonts w:ascii="Liberation Serif" w:hAnsi="Liberation Serif" w:cs="Liberation Serif"/>
          <w:sz w:val="26"/>
          <w:szCs w:val="26"/>
        </w:rPr>
      </w:pPr>
    </w:p>
    <w:p w:rsidR="002B45C2" w:rsidRPr="002C198E" w:rsidRDefault="00074E2D" w:rsidP="00074E2D">
      <w:pPr>
        <w:jc w:val="center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В     </w:t>
      </w:r>
      <w:r w:rsidRPr="00074E2D">
        <w:rPr>
          <w:rFonts w:ascii="Liberation Serif" w:hAnsi="Liberation Serif" w:cs="Liberation Serif"/>
          <w:i/>
          <w:sz w:val="26"/>
          <w:szCs w:val="26"/>
        </w:rPr>
        <w:t>Администрацию Пышминского городского округа</w:t>
      </w:r>
    </w:p>
    <w:p w:rsidR="002B45C2" w:rsidRPr="002C198E" w:rsidRDefault="002B45C2" w:rsidP="002B45C2">
      <w:pPr>
        <w:pBdr>
          <w:top w:val="single" w:sz="4" w:space="1" w:color="auto"/>
        </w:pBdr>
        <w:jc w:val="center"/>
        <w:rPr>
          <w:rFonts w:ascii="Liberation Serif" w:hAnsi="Liberation Serif" w:cs="Liberation Serif"/>
          <w:sz w:val="26"/>
          <w:szCs w:val="26"/>
        </w:rPr>
      </w:pPr>
      <w:r w:rsidRPr="002C198E">
        <w:rPr>
          <w:rFonts w:ascii="Liberation Serif" w:hAnsi="Liberation Serif" w:cs="Liberation Serif"/>
          <w:sz w:val="26"/>
          <w:szCs w:val="26"/>
        </w:rPr>
        <w:t>(наименование уполномоченного на выдачу разрешений на строительство федерального органа исполнительной власти, органа исполнительной власти субъекта Российской Федерации, органа местного самоуправления)</w:t>
      </w:r>
    </w:p>
    <w:p w:rsidR="002B45C2" w:rsidRPr="002C198E" w:rsidRDefault="002B45C2" w:rsidP="002B45C2">
      <w:pPr>
        <w:spacing w:after="24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2C198E">
        <w:rPr>
          <w:rFonts w:ascii="Liberation Serif" w:hAnsi="Liberation Serif" w:cs="Liberation Serif"/>
          <w:b/>
          <w:sz w:val="26"/>
          <w:szCs w:val="26"/>
        </w:rPr>
        <w:t>1. Сведения о застройщике</w:t>
      </w:r>
    </w:p>
    <w:tbl>
      <w:tblPr>
        <w:tblW w:w="9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0"/>
        <w:gridCol w:w="4423"/>
        <w:gridCol w:w="4706"/>
      </w:tblGrid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1.1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Сведения о физическом лице, в случае если застройщиком является физическое лицо: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1.1.1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Фамилия, имя, отчество (при наличии)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1.1.2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Место жительства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1.1.3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Реквизиты документа, удостоверяющего личность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1.2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Сведения о юридическом лице, в случае если застройщиком является юридическое лицо: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1.2.1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Наименование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1.2.2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Место нахождения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1.2.3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Государственный регистрационный номер записи о государственной регистрации юридического лица в едином государственном реестре юридических лиц, за исключением случая, если заявителем является иностранное юридическое лицо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1.2.4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Идентификационный номер налогоплательщика, за исключением случая, если заявителем является иностранное юридическое лицо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2B45C2" w:rsidRPr="002C198E" w:rsidRDefault="002B45C2" w:rsidP="002B45C2">
      <w:pPr>
        <w:pageBreakBefore/>
        <w:spacing w:after="24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2C198E">
        <w:rPr>
          <w:rFonts w:ascii="Liberation Serif" w:hAnsi="Liberation Serif" w:cs="Liberation Serif"/>
          <w:b/>
          <w:sz w:val="26"/>
          <w:szCs w:val="26"/>
        </w:rPr>
        <w:lastRenderedPageBreak/>
        <w:t>2. Сведения о земельном участке</w:t>
      </w:r>
    </w:p>
    <w:tbl>
      <w:tblPr>
        <w:tblW w:w="9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0"/>
        <w:gridCol w:w="4423"/>
        <w:gridCol w:w="4706"/>
      </w:tblGrid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2.1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Кадастровый номер земельного участка (при наличии)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2.2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Адрес или описание местоположения земельного участка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2.3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Сведения о праве застройщика на земельный участок (правоустанавливающие документы)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2.4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Сведения о наличии прав иных лиц на земельный участок (при наличии)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2.5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Сведения о виде разрешенного использования земельного участка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2B45C2" w:rsidRPr="002C198E" w:rsidRDefault="002B45C2" w:rsidP="002B45C2">
      <w:pPr>
        <w:spacing w:before="240" w:after="24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2C198E">
        <w:rPr>
          <w:rFonts w:ascii="Liberation Serif" w:hAnsi="Liberation Serif" w:cs="Liberation Serif"/>
          <w:b/>
          <w:sz w:val="26"/>
          <w:szCs w:val="26"/>
        </w:rPr>
        <w:t>3. Сведения об объекте капитального строительства</w:t>
      </w:r>
    </w:p>
    <w:tbl>
      <w:tblPr>
        <w:tblW w:w="9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0"/>
        <w:gridCol w:w="4423"/>
        <w:gridCol w:w="4706"/>
      </w:tblGrid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3.1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Сведения о виде разрешенного использования объекта капитального строительства (объект индивидуального жилищного строительства или садовый дом)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3.2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Цель подачи уведомления (строительство или реконструкция)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3.3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Сведения о параметрах: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3.3.1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Количество надземных этажей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3.3.2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Высота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3.3.3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Сведения об отступах от границ земельного участка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c>
          <w:tcPr>
            <w:tcW w:w="850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3.3.4</w:t>
            </w:r>
          </w:p>
        </w:tc>
        <w:tc>
          <w:tcPr>
            <w:tcW w:w="4423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Площадь застройки</w:t>
            </w:r>
          </w:p>
        </w:tc>
        <w:tc>
          <w:tcPr>
            <w:tcW w:w="4706" w:type="dxa"/>
          </w:tcPr>
          <w:p w:rsidR="002B45C2" w:rsidRPr="002C198E" w:rsidRDefault="002B45C2" w:rsidP="002B45C2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2B45C2" w:rsidRPr="002C198E" w:rsidRDefault="002B45C2" w:rsidP="002B45C2">
      <w:pPr>
        <w:pageBreakBefore/>
        <w:spacing w:after="24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2C198E">
        <w:rPr>
          <w:rFonts w:ascii="Liberation Serif" w:hAnsi="Liberation Serif" w:cs="Liberation Serif"/>
          <w:b/>
          <w:sz w:val="26"/>
          <w:szCs w:val="26"/>
        </w:rPr>
        <w:lastRenderedPageBreak/>
        <w:t>4. Схематичное изображение построенного или реконструированного объекта капитального строительства на земельном участке</w:t>
      </w:r>
    </w:p>
    <w:tbl>
      <w:tblPr>
        <w:tblStyle w:val="a7"/>
        <w:tblW w:w="9979" w:type="dxa"/>
        <w:tblLayout w:type="fixed"/>
        <w:tblCellMar>
          <w:left w:w="28" w:type="dxa"/>
          <w:right w:w="28" w:type="dxa"/>
        </w:tblCellMar>
        <w:tblLook w:val="01E0"/>
      </w:tblPr>
      <w:tblGrid>
        <w:gridCol w:w="9979"/>
      </w:tblGrid>
      <w:tr w:rsidR="002B45C2" w:rsidRPr="002C198E" w:rsidTr="002B45C2">
        <w:trPr>
          <w:trHeight w:val="13040"/>
        </w:trPr>
        <w:tc>
          <w:tcPr>
            <w:tcW w:w="9979" w:type="dxa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2B45C2" w:rsidRPr="002C198E" w:rsidRDefault="002B45C2" w:rsidP="002B45C2">
      <w:pPr>
        <w:pageBreakBefore/>
        <w:ind w:firstLine="567"/>
        <w:rPr>
          <w:rFonts w:ascii="Liberation Serif" w:hAnsi="Liberation Serif" w:cs="Liberation Serif"/>
          <w:sz w:val="26"/>
          <w:szCs w:val="26"/>
        </w:rPr>
      </w:pPr>
      <w:r w:rsidRPr="002C198E">
        <w:rPr>
          <w:rFonts w:ascii="Liberation Serif" w:hAnsi="Liberation Serif" w:cs="Liberation Serif"/>
          <w:sz w:val="26"/>
          <w:szCs w:val="26"/>
        </w:rPr>
        <w:lastRenderedPageBreak/>
        <w:t>Почтовый адрес и (или) адрес электронной почты для связи:</w:t>
      </w:r>
    </w:p>
    <w:p w:rsidR="002B45C2" w:rsidRPr="002C198E" w:rsidRDefault="002B45C2" w:rsidP="002B45C2">
      <w:pPr>
        <w:rPr>
          <w:rFonts w:ascii="Liberation Serif" w:hAnsi="Liberation Serif" w:cs="Liberation Serif"/>
          <w:sz w:val="26"/>
          <w:szCs w:val="26"/>
        </w:rPr>
      </w:pPr>
    </w:p>
    <w:p w:rsidR="002B45C2" w:rsidRPr="002C198E" w:rsidRDefault="002B45C2" w:rsidP="002B45C2">
      <w:pPr>
        <w:pBdr>
          <w:top w:val="single" w:sz="4" w:space="1" w:color="auto"/>
        </w:pBdr>
        <w:rPr>
          <w:rFonts w:ascii="Liberation Serif" w:hAnsi="Liberation Serif" w:cs="Liberation Serif"/>
          <w:sz w:val="26"/>
          <w:szCs w:val="26"/>
        </w:rPr>
      </w:pPr>
    </w:p>
    <w:p w:rsidR="002B45C2" w:rsidRPr="002C198E" w:rsidRDefault="002B45C2" w:rsidP="002B45C2">
      <w:pPr>
        <w:ind w:firstLine="567"/>
        <w:jc w:val="both"/>
        <w:rPr>
          <w:rFonts w:ascii="Liberation Serif" w:hAnsi="Liberation Serif" w:cs="Liberation Serif"/>
          <w:sz w:val="26"/>
          <w:szCs w:val="26"/>
        </w:rPr>
      </w:pPr>
      <w:r w:rsidRPr="002C198E">
        <w:rPr>
          <w:rFonts w:ascii="Liberation Serif" w:hAnsi="Liberation Serif" w:cs="Liberation Serif"/>
          <w:sz w:val="26"/>
          <w:szCs w:val="26"/>
        </w:rPr>
        <w:t xml:space="preserve">Уведомление о соответствии </w:t>
      </w:r>
      <w:proofErr w:type="gramStart"/>
      <w:r w:rsidRPr="002C198E">
        <w:rPr>
          <w:rFonts w:ascii="Liberation Serif" w:hAnsi="Liberation Serif" w:cs="Liberation Serif"/>
          <w:sz w:val="26"/>
          <w:szCs w:val="26"/>
        </w:rPr>
        <w:t>построенных</w:t>
      </w:r>
      <w:proofErr w:type="gramEnd"/>
      <w:r w:rsidRPr="002C198E">
        <w:rPr>
          <w:rFonts w:ascii="Liberation Serif" w:hAnsi="Liberation Serif" w:cs="Liberation Serif"/>
          <w:sz w:val="26"/>
          <w:szCs w:val="26"/>
        </w:rPr>
        <w:t xml:space="preserve">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прошу направить следующим способом:  </w:t>
      </w:r>
    </w:p>
    <w:p w:rsidR="002B45C2" w:rsidRPr="002C198E" w:rsidRDefault="002B45C2" w:rsidP="002B45C2">
      <w:pPr>
        <w:rPr>
          <w:rFonts w:ascii="Liberation Serif" w:hAnsi="Liberation Serif" w:cs="Liberation Serif"/>
          <w:sz w:val="26"/>
          <w:szCs w:val="26"/>
        </w:rPr>
      </w:pPr>
    </w:p>
    <w:p w:rsidR="002B45C2" w:rsidRDefault="002B45C2" w:rsidP="002B45C2">
      <w:pPr>
        <w:pBdr>
          <w:top w:val="single" w:sz="4" w:space="1" w:color="auto"/>
        </w:pBdr>
        <w:jc w:val="both"/>
        <w:rPr>
          <w:rFonts w:ascii="Liberation Serif" w:hAnsi="Liberation Serif" w:cs="Liberation Serif"/>
          <w:spacing w:val="-2"/>
          <w:sz w:val="26"/>
          <w:szCs w:val="26"/>
        </w:rPr>
      </w:pPr>
      <w:r w:rsidRPr="002C198E">
        <w:rPr>
          <w:rFonts w:ascii="Liberation Serif" w:hAnsi="Liberation Serif" w:cs="Liberation Serif"/>
          <w:spacing w:val="-2"/>
          <w:sz w:val="26"/>
          <w:szCs w:val="26"/>
        </w:rPr>
        <w:t>(путем направления на почтовый адрес и (или) адрес электронной почты или нарочным в уполномоченном на выдачу разрешений на строительство федеральном органе исполнительной власти, органе исполнительной власти субъекта Российской Федерации или органе местного самоуправления, в том числе через многофункциональный центр)</w:t>
      </w:r>
    </w:p>
    <w:p w:rsidR="002B45C2" w:rsidRPr="002C198E" w:rsidRDefault="002B45C2" w:rsidP="002B45C2">
      <w:pPr>
        <w:pBdr>
          <w:top w:val="single" w:sz="4" w:space="1" w:color="auto"/>
        </w:pBdr>
        <w:jc w:val="both"/>
        <w:rPr>
          <w:rFonts w:ascii="Liberation Serif" w:hAnsi="Liberation Serif" w:cs="Liberation Serif"/>
          <w:spacing w:val="-2"/>
          <w:sz w:val="26"/>
          <w:szCs w:val="26"/>
        </w:rPr>
      </w:pPr>
    </w:p>
    <w:p w:rsidR="002B45C2" w:rsidRPr="002C198E" w:rsidRDefault="002B45C2" w:rsidP="002B45C2">
      <w:pPr>
        <w:rPr>
          <w:rFonts w:ascii="Liberation Serif" w:hAnsi="Liberation Serif" w:cs="Liberation Serif"/>
          <w:b/>
          <w:sz w:val="26"/>
          <w:szCs w:val="26"/>
        </w:rPr>
      </w:pPr>
      <w:r w:rsidRPr="002C198E">
        <w:rPr>
          <w:rFonts w:ascii="Liberation Serif" w:hAnsi="Liberation Serif" w:cs="Liberation Serif"/>
          <w:b/>
          <w:sz w:val="26"/>
          <w:szCs w:val="26"/>
        </w:rPr>
        <w:t xml:space="preserve">Настоящим уведомлением подтверждаю, что  </w:t>
      </w:r>
    </w:p>
    <w:p w:rsidR="002B45C2" w:rsidRPr="002C198E" w:rsidRDefault="002B45C2" w:rsidP="002B45C2">
      <w:pPr>
        <w:pBdr>
          <w:top w:val="single" w:sz="4" w:space="1" w:color="auto"/>
        </w:pBdr>
        <w:ind w:left="5585"/>
        <w:jc w:val="both"/>
        <w:rPr>
          <w:rFonts w:ascii="Liberation Serif" w:hAnsi="Liberation Serif" w:cs="Liberation Serif"/>
          <w:sz w:val="26"/>
          <w:szCs w:val="26"/>
        </w:rPr>
      </w:pPr>
    </w:p>
    <w:p w:rsidR="002B45C2" w:rsidRPr="002C198E" w:rsidRDefault="002B45C2" w:rsidP="002B45C2">
      <w:pPr>
        <w:jc w:val="right"/>
        <w:rPr>
          <w:rFonts w:ascii="Liberation Serif" w:hAnsi="Liberation Serif" w:cs="Liberation Serif"/>
          <w:sz w:val="26"/>
          <w:szCs w:val="26"/>
        </w:rPr>
      </w:pPr>
      <w:r w:rsidRPr="002C198E">
        <w:rPr>
          <w:rFonts w:ascii="Liberation Serif" w:hAnsi="Liberation Serif" w:cs="Liberation Serif"/>
          <w:sz w:val="26"/>
          <w:szCs w:val="26"/>
        </w:rPr>
        <w:t>(объект индивидуального жилищного строительства или садовый дом)</w:t>
      </w:r>
    </w:p>
    <w:p w:rsidR="002B45C2" w:rsidRPr="002C198E" w:rsidRDefault="002B45C2" w:rsidP="002B45C2">
      <w:pPr>
        <w:jc w:val="both"/>
        <w:rPr>
          <w:rFonts w:ascii="Liberation Serif" w:hAnsi="Liberation Serif" w:cs="Liberation Serif"/>
          <w:b/>
          <w:sz w:val="26"/>
          <w:szCs w:val="26"/>
        </w:rPr>
      </w:pPr>
      <w:r w:rsidRPr="002C198E">
        <w:rPr>
          <w:rFonts w:ascii="Liberation Serif" w:hAnsi="Liberation Serif" w:cs="Liberation Serif"/>
          <w:b/>
          <w:sz w:val="26"/>
          <w:szCs w:val="26"/>
        </w:rPr>
        <w:t xml:space="preserve">не </w:t>
      </w:r>
      <w:proofErr w:type="gramStart"/>
      <w:r w:rsidRPr="002C198E">
        <w:rPr>
          <w:rFonts w:ascii="Liberation Serif" w:hAnsi="Liberation Serif" w:cs="Liberation Serif"/>
          <w:b/>
          <w:sz w:val="26"/>
          <w:szCs w:val="26"/>
        </w:rPr>
        <w:t>предназначен</w:t>
      </w:r>
      <w:proofErr w:type="gramEnd"/>
      <w:r w:rsidRPr="002C198E">
        <w:rPr>
          <w:rFonts w:ascii="Liberation Serif" w:hAnsi="Liberation Serif" w:cs="Liberation Serif"/>
          <w:b/>
          <w:sz w:val="26"/>
          <w:szCs w:val="26"/>
        </w:rPr>
        <w:t xml:space="preserve"> для раздела на самостоятельные объекты недвижимости, а также оплату государственной пошлины за осуществление государственной регистрации прав</w:t>
      </w:r>
    </w:p>
    <w:p w:rsidR="002B45C2" w:rsidRPr="002C198E" w:rsidRDefault="002B45C2" w:rsidP="002B45C2">
      <w:pPr>
        <w:tabs>
          <w:tab w:val="right" w:pos="9923"/>
        </w:tabs>
        <w:jc w:val="both"/>
        <w:rPr>
          <w:rFonts w:ascii="Liberation Serif" w:hAnsi="Liberation Serif" w:cs="Liberation Serif"/>
          <w:b/>
          <w:sz w:val="26"/>
          <w:szCs w:val="26"/>
        </w:rPr>
      </w:pPr>
      <w:r w:rsidRPr="002C198E">
        <w:rPr>
          <w:rFonts w:ascii="Liberation Serif" w:hAnsi="Liberation Serif" w:cs="Liberation Serif"/>
          <w:b/>
          <w:sz w:val="26"/>
          <w:szCs w:val="26"/>
        </w:rPr>
        <w:tab/>
        <w:t>.</w:t>
      </w:r>
    </w:p>
    <w:p w:rsidR="002B45C2" w:rsidRDefault="002B45C2" w:rsidP="002B45C2">
      <w:pPr>
        <w:pBdr>
          <w:top w:val="single" w:sz="4" w:space="1" w:color="auto"/>
        </w:pBdr>
        <w:ind w:right="113"/>
        <w:jc w:val="center"/>
        <w:rPr>
          <w:rFonts w:ascii="Liberation Serif" w:hAnsi="Liberation Serif" w:cs="Liberation Serif"/>
          <w:sz w:val="26"/>
          <w:szCs w:val="26"/>
        </w:rPr>
      </w:pPr>
      <w:r w:rsidRPr="002C198E">
        <w:rPr>
          <w:rFonts w:ascii="Liberation Serif" w:hAnsi="Liberation Serif" w:cs="Liberation Serif"/>
          <w:sz w:val="26"/>
          <w:szCs w:val="26"/>
        </w:rPr>
        <w:t>(реквизиты платежного документа)</w:t>
      </w:r>
    </w:p>
    <w:p w:rsidR="002B45C2" w:rsidRDefault="002B45C2" w:rsidP="002B45C2">
      <w:pPr>
        <w:pBdr>
          <w:top w:val="single" w:sz="4" w:space="1" w:color="auto"/>
        </w:pBdr>
        <w:ind w:right="113"/>
        <w:rPr>
          <w:rFonts w:ascii="Liberation Serif" w:hAnsi="Liberation Serif" w:cs="Liberation Serif"/>
          <w:b/>
          <w:sz w:val="26"/>
          <w:szCs w:val="26"/>
        </w:rPr>
      </w:pPr>
      <w:r w:rsidRPr="002C198E">
        <w:rPr>
          <w:rFonts w:ascii="Liberation Serif" w:hAnsi="Liberation Serif" w:cs="Liberation Serif"/>
          <w:b/>
          <w:sz w:val="26"/>
          <w:szCs w:val="26"/>
        </w:rPr>
        <w:t xml:space="preserve">Настоящим уведомлением я </w:t>
      </w:r>
    </w:p>
    <w:p w:rsidR="002B45C2" w:rsidRPr="002C198E" w:rsidRDefault="002B45C2" w:rsidP="002B45C2">
      <w:pPr>
        <w:pBdr>
          <w:top w:val="single" w:sz="4" w:space="1" w:color="auto"/>
        </w:pBdr>
        <w:ind w:right="113"/>
        <w:rPr>
          <w:rFonts w:ascii="Liberation Serif" w:hAnsi="Liberation Serif" w:cs="Liberation Serif"/>
          <w:b/>
          <w:sz w:val="26"/>
          <w:szCs w:val="26"/>
        </w:rPr>
      </w:pPr>
    </w:p>
    <w:p w:rsidR="002B45C2" w:rsidRPr="002C198E" w:rsidRDefault="002B45C2" w:rsidP="002B45C2">
      <w:pPr>
        <w:pBdr>
          <w:top w:val="single" w:sz="4" w:space="1" w:color="auto"/>
        </w:pBdr>
        <w:jc w:val="center"/>
        <w:rPr>
          <w:rFonts w:ascii="Liberation Serif" w:hAnsi="Liberation Serif" w:cs="Liberation Serif"/>
          <w:sz w:val="26"/>
          <w:szCs w:val="26"/>
        </w:rPr>
      </w:pPr>
      <w:proofErr w:type="gramStart"/>
      <w:r w:rsidRPr="002C198E">
        <w:rPr>
          <w:rFonts w:ascii="Liberation Serif" w:hAnsi="Liberation Serif" w:cs="Liberation Serif"/>
          <w:sz w:val="26"/>
          <w:szCs w:val="26"/>
        </w:rPr>
        <w:t>(фамилия, имя, отчество (при наличии)</w:t>
      </w:r>
      <w:proofErr w:type="gramEnd"/>
    </w:p>
    <w:p w:rsidR="002B45C2" w:rsidRDefault="002B45C2" w:rsidP="002B45C2">
      <w:pPr>
        <w:jc w:val="both"/>
        <w:rPr>
          <w:rFonts w:ascii="Liberation Serif" w:hAnsi="Liberation Serif" w:cs="Liberation Serif"/>
          <w:b/>
          <w:sz w:val="26"/>
          <w:szCs w:val="26"/>
        </w:rPr>
      </w:pPr>
      <w:r w:rsidRPr="002C198E">
        <w:rPr>
          <w:rFonts w:ascii="Liberation Serif" w:hAnsi="Liberation Serif" w:cs="Liberation Serif"/>
          <w:b/>
          <w:sz w:val="26"/>
          <w:szCs w:val="26"/>
        </w:rPr>
        <w:t>даю согласие на обработку персональных данных (в случае если застройщиком является физическое лицо).</w:t>
      </w:r>
    </w:p>
    <w:p w:rsidR="002B45C2" w:rsidRPr="002C198E" w:rsidRDefault="002B45C2" w:rsidP="002B45C2">
      <w:pPr>
        <w:jc w:val="both"/>
        <w:rPr>
          <w:rFonts w:ascii="Liberation Serif" w:hAnsi="Liberation Serif" w:cs="Liberation Serif"/>
          <w:b/>
          <w:sz w:val="26"/>
          <w:szCs w:val="26"/>
        </w:rPr>
      </w:pPr>
    </w:p>
    <w:tbl>
      <w:tblPr>
        <w:tblW w:w="9356" w:type="dxa"/>
        <w:tblInd w:w="567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119"/>
        <w:gridCol w:w="680"/>
        <w:gridCol w:w="1985"/>
        <w:gridCol w:w="680"/>
        <w:gridCol w:w="2892"/>
      </w:tblGrid>
      <w:tr w:rsidR="002B45C2" w:rsidRPr="002C198E" w:rsidTr="002B45C2">
        <w:trPr>
          <w:cantSplit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45C2" w:rsidRPr="002C198E" w:rsidRDefault="002B45C2" w:rsidP="002B45C2">
            <w:pPr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28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B45C2" w:rsidRPr="002C198E" w:rsidTr="002B45C2">
        <w:trPr>
          <w:cantSplit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(должность, в случае если застройщиком является юридическое лицо)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2B45C2" w:rsidRPr="002C198E" w:rsidRDefault="002B45C2" w:rsidP="002B45C2">
            <w:pPr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(подпись)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</w:tcPr>
          <w:p w:rsidR="002B45C2" w:rsidRPr="002C198E" w:rsidRDefault="002B45C2" w:rsidP="002B45C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2C198E">
              <w:rPr>
                <w:rFonts w:ascii="Liberation Serif" w:hAnsi="Liberation Serif" w:cs="Liberation Serif"/>
                <w:sz w:val="26"/>
                <w:szCs w:val="26"/>
              </w:rPr>
              <w:t>(расшифровка подписи)</w:t>
            </w:r>
          </w:p>
        </w:tc>
      </w:tr>
    </w:tbl>
    <w:p w:rsidR="002B45C2" w:rsidRPr="002C198E" w:rsidRDefault="002B45C2" w:rsidP="002B45C2">
      <w:pPr>
        <w:rPr>
          <w:rFonts w:ascii="Liberation Serif" w:hAnsi="Liberation Serif" w:cs="Liberation Serif"/>
          <w:sz w:val="26"/>
          <w:szCs w:val="26"/>
        </w:rPr>
      </w:pPr>
    </w:p>
    <w:p w:rsidR="002B45C2" w:rsidRPr="002C198E" w:rsidRDefault="002B45C2" w:rsidP="002B45C2">
      <w:pPr>
        <w:rPr>
          <w:rFonts w:ascii="Liberation Serif" w:hAnsi="Liberation Serif" w:cs="Liberation Serif"/>
          <w:sz w:val="26"/>
          <w:szCs w:val="26"/>
        </w:rPr>
      </w:pPr>
      <w:r w:rsidRPr="002C198E">
        <w:rPr>
          <w:rFonts w:ascii="Liberation Serif" w:hAnsi="Liberation Serif" w:cs="Liberation Serif"/>
          <w:sz w:val="26"/>
          <w:szCs w:val="26"/>
        </w:rPr>
        <w:t>К настоящему уведомлению прилагается:</w:t>
      </w:r>
    </w:p>
    <w:p w:rsidR="002B45C2" w:rsidRPr="002C198E" w:rsidRDefault="002B45C2" w:rsidP="002B45C2">
      <w:pPr>
        <w:rPr>
          <w:rFonts w:ascii="Liberation Serif" w:hAnsi="Liberation Serif" w:cs="Liberation Serif"/>
          <w:sz w:val="26"/>
          <w:szCs w:val="26"/>
        </w:rPr>
      </w:pPr>
    </w:p>
    <w:p w:rsidR="002B45C2" w:rsidRPr="002C198E" w:rsidRDefault="002B45C2" w:rsidP="002B45C2">
      <w:pPr>
        <w:pBdr>
          <w:top w:val="single" w:sz="4" w:space="1" w:color="auto"/>
        </w:pBdr>
        <w:rPr>
          <w:rFonts w:ascii="Liberation Serif" w:hAnsi="Liberation Serif" w:cs="Liberation Serif"/>
          <w:sz w:val="26"/>
          <w:szCs w:val="26"/>
        </w:rPr>
      </w:pPr>
    </w:p>
    <w:p w:rsidR="002B45C2" w:rsidRPr="002C198E" w:rsidRDefault="002B45C2" w:rsidP="002B45C2">
      <w:pPr>
        <w:rPr>
          <w:rFonts w:ascii="Liberation Serif" w:hAnsi="Liberation Serif" w:cs="Liberation Serif"/>
          <w:sz w:val="26"/>
          <w:szCs w:val="26"/>
        </w:rPr>
      </w:pPr>
    </w:p>
    <w:p w:rsidR="002B45C2" w:rsidRPr="002C198E" w:rsidRDefault="002B45C2" w:rsidP="002B45C2">
      <w:pPr>
        <w:pBdr>
          <w:top w:val="single" w:sz="4" w:space="1" w:color="auto"/>
        </w:pBdr>
        <w:jc w:val="both"/>
        <w:rPr>
          <w:rFonts w:ascii="Liberation Serif" w:hAnsi="Liberation Serif" w:cs="Liberation Serif"/>
          <w:sz w:val="26"/>
          <w:szCs w:val="26"/>
        </w:rPr>
      </w:pPr>
      <w:proofErr w:type="gramStart"/>
      <w:r w:rsidRPr="002C198E">
        <w:rPr>
          <w:rFonts w:ascii="Liberation Serif" w:hAnsi="Liberation Serif" w:cs="Liberation Serif"/>
          <w:sz w:val="26"/>
          <w:szCs w:val="26"/>
        </w:rPr>
        <w:t>(документы, предусмотренные частью 16 статьи 55 Градостроительного кодекса Российской Федерации (Собрание законодательства Российской Федерации, 2005, № 1, ст. 16; 2006, № 31, ст. 3442; № 52, ст. 5498; 2008, № 20, ст. 2251; № 30, ст. 3616; 2009, № 48, ст. 5711; 2010, № 31, ст. 4195; 2011, № 13, ст. 1688; № 27, ст. 3880; № 30, ст. 4591;</w:t>
      </w:r>
      <w:proofErr w:type="gramEnd"/>
      <w:r w:rsidRPr="002C198E">
        <w:rPr>
          <w:rFonts w:ascii="Liberation Serif" w:hAnsi="Liberation Serif" w:cs="Liberation Serif"/>
          <w:sz w:val="26"/>
          <w:szCs w:val="26"/>
        </w:rPr>
        <w:t xml:space="preserve"> № </w:t>
      </w:r>
      <w:proofErr w:type="gramStart"/>
      <w:r w:rsidRPr="002C198E">
        <w:rPr>
          <w:rFonts w:ascii="Liberation Serif" w:hAnsi="Liberation Serif" w:cs="Liberation Serif"/>
          <w:sz w:val="26"/>
          <w:szCs w:val="26"/>
        </w:rPr>
        <w:t>49, ст. 7015; 2012, № 26, ст. 3446; 2014, № 43, ст. 5799; 2015, № 29, ст. 4342, 4378; 2016, № 1, ст. 79; 2016, № 26, ст. 3867; 2016, № 27, ст. 4294, 4303, 4305, 4306; 2016, № 52, ст. 7494; 2018, № 32, ст. 5133, 5134, 5135)</w:t>
      </w:r>
      <w:proofErr w:type="gramEnd"/>
    </w:p>
    <w:p w:rsidR="002B45C2" w:rsidRPr="002C198E" w:rsidRDefault="002B45C2" w:rsidP="002B45C2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B45C2" w:rsidRPr="002C198E" w:rsidRDefault="002B45C2" w:rsidP="002B45C2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AF4957" w:rsidRDefault="00AF4957"/>
    <w:sectPr w:rsidR="00AF4957" w:rsidSect="002B45C2">
      <w:headerReference w:type="default" r:id="rId20"/>
      <w:pgSz w:w="11906" w:h="16838" w:code="9"/>
      <w:pgMar w:top="851" w:right="567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A89" w:rsidRDefault="00D46A89" w:rsidP="00EB3BCE">
      <w:r>
        <w:separator/>
      </w:r>
    </w:p>
  </w:endnote>
  <w:endnote w:type="continuationSeparator" w:id="0">
    <w:p w:rsidR="00D46A89" w:rsidRDefault="00D46A89" w:rsidP="00EB3B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A89" w:rsidRDefault="00D46A89" w:rsidP="00EB3BCE">
      <w:r>
        <w:separator/>
      </w:r>
    </w:p>
  </w:footnote>
  <w:footnote w:type="continuationSeparator" w:id="0">
    <w:p w:rsidR="00D46A89" w:rsidRDefault="00D46A89" w:rsidP="00EB3B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1997385"/>
      <w:docPartObj>
        <w:docPartGallery w:val="Page Numbers (Top of Page)"/>
        <w:docPartUnique/>
      </w:docPartObj>
    </w:sdtPr>
    <w:sdtContent>
      <w:p w:rsidR="00D46A89" w:rsidRDefault="008D665C">
        <w:pPr>
          <w:pStyle w:val="a9"/>
          <w:jc w:val="center"/>
        </w:pPr>
        <w:fldSimple w:instr="PAGE   \* MERGEFORMAT">
          <w:r w:rsidR="009B67AF">
            <w:rPr>
              <w:noProof/>
            </w:rPr>
            <w:t>2</w:t>
          </w:r>
        </w:fldSimple>
      </w:p>
    </w:sdtContent>
  </w:sdt>
  <w:p w:rsidR="00D46A89" w:rsidRDefault="00D46A89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B48CF"/>
    <w:multiLevelType w:val="hybridMultilevel"/>
    <w:tmpl w:val="5470E53A"/>
    <w:lvl w:ilvl="0" w:tplc="029A47E4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8C455EA"/>
    <w:multiLevelType w:val="hybridMultilevel"/>
    <w:tmpl w:val="82C68556"/>
    <w:lvl w:ilvl="0" w:tplc="ED76727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A415B7C"/>
    <w:multiLevelType w:val="hybridMultilevel"/>
    <w:tmpl w:val="3AA43094"/>
    <w:lvl w:ilvl="0" w:tplc="31E0C96E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9793695"/>
    <w:multiLevelType w:val="multilevel"/>
    <w:tmpl w:val="46686A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F2A0F27"/>
    <w:multiLevelType w:val="hybridMultilevel"/>
    <w:tmpl w:val="F9943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6D2018"/>
    <w:multiLevelType w:val="hybridMultilevel"/>
    <w:tmpl w:val="F5FA1B14"/>
    <w:lvl w:ilvl="0" w:tplc="4D369BB4">
      <w:start w:val="5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EBC4658"/>
    <w:multiLevelType w:val="multilevel"/>
    <w:tmpl w:val="E4DA17B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45C2"/>
    <w:rsid w:val="0001366C"/>
    <w:rsid w:val="00071F81"/>
    <w:rsid w:val="00074E2D"/>
    <w:rsid w:val="00136F44"/>
    <w:rsid w:val="0023630E"/>
    <w:rsid w:val="002B45C2"/>
    <w:rsid w:val="002B5951"/>
    <w:rsid w:val="002E5226"/>
    <w:rsid w:val="003C26C4"/>
    <w:rsid w:val="00424AA4"/>
    <w:rsid w:val="00452BE2"/>
    <w:rsid w:val="004754C8"/>
    <w:rsid w:val="004D4377"/>
    <w:rsid w:val="005657C5"/>
    <w:rsid w:val="005818C1"/>
    <w:rsid w:val="005D61CD"/>
    <w:rsid w:val="006A61A2"/>
    <w:rsid w:val="0081675D"/>
    <w:rsid w:val="008D665C"/>
    <w:rsid w:val="009746F5"/>
    <w:rsid w:val="009B67AF"/>
    <w:rsid w:val="009E63F6"/>
    <w:rsid w:val="00A33701"/>
    <w:rsid w:val="00AC230A"/>
    <w:rsid w:val="00AF4957"/>
    <w:rsid w:val="00B140B7"/>
    <w:rsid w:val="00B6403B"/>
    <w:rsid w:val="00B71E96"/>
    <w:rsid w:val="00BE47CE"/>
    <w:rsid w:val="00C43771"/>
    <w:rsid w:val="00D0427A"/>
    <w:rsid w:val="00D41C5D"/>
    <w:rsid w:val="00D46A89"/>
    <w:rsid w:val="00DE71FA"/>
    <w:rsid w:val="00E30A79"/>
    <w:rsid w:val="00E56B59"/>
    <w:rsid w:val="00EB3BCE"/>
    <w:rsid w:val="00F20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5C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2B45C2"/>
    <w:rPr>
      <w:color w:val="0000FF"/>
      <w:u w:val="single"/>
    </w:rPr>
  </w:style>
  <w:style w:type="character" w:styleId="a4">
    <w:name w:val="Strong"/>
    <w:basedOn w:val="a0"/>
    <w:uiPriority w:val="22"/>
    <w:qFormat/>
    <w:rsid w:val="002B45C2"/>
    <w:rPr>
      <w:b/>
      <w:bCs/>
    </w:rPr>
  </w:style>
  <w:style w:type="paragraph" w:styleId="a5">
    <w:name w:val="Normal (Web)"/>
    <w:basedOn w:val="a"/>
    <w:uiPriority w:val="99"/>
    <w:unhideWhenUsed/>
    <w:rsid w:val="002B45C2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a6">
    <w:name w:val="Гипертекстовая ссылка"/>
    <w:uiPriority w:val="99"/>
    <w:rsid w:val="002B45C2"/>
    <w:rPr>
      <w:b/>
      <w:bCs/>
      <w:color w:val="008000"/>
      <w:sz w:val="30"/>
      <w:szCs w:val="30"/>
    </w:rPr>
  </w:style>
  <w:style w:type="paragraph" w:customStyle="1" w:styleId="ConsPlusTitle">
    <w:name w:val="ConsPlusTitle"/>
    <w:rsid w:val="002B45C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7">
    <w:name w:val="Table Grid"/>
    <w:basedOn w:val="a1"/>
    <w:uiPriority w:val="99"/>
    <w:rsid w:val="002B45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B45C2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B45C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B45C2"/>
    <w:rPr>
      <w:rFonts w:ascii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2B45C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B45C2"/>
    <w:rPr>
      <w:rFonts w:ascii="Times New Roman" w:hAnsi="Times New Roman" w:cs="Times New Roman"/>
      <w:sz w:val="24"/>
      <w:szCs w:val="24"/>
    </w:rPr>
  </w:style>
  <w:style w:type="character" w:customStyle="1" w:styleId="1">
    <w:name w:val="Основной шрифт абзаца1"/>
    <w:rsid w:val="002B45C2"/>
  </w:style>
  <w:style w:type="paragraph" w:customStyle="1" w:styleId="ConsPlusNormal">
    <w:name w:val="ConsPlusNormal"/>
    <w:link w:val="ConsPlusNormal0"/>
    <w:qFormat/>
    <w:rsid w:val="002B45C2"/>
    <w:pPr>
      <w:widowControl w:val="0"/>
      <w:suppressAutoHyphens/>
      <w:autoSpaceDE w:val="0"/>
      <w:spacing w:after="0" w:line="100" w:lineRule="atLeast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d">
    <w:name w:val="No Spacing"/>
    <w:uiPriority w:val="1"/>
    <w:qFormat/>
    <w:rsid w:val="002B45C2"/>
    <w:pPr>
      <w:spacing w:after="0" w:line="240" w:lineRule="auto"/>
    </w:pPr>
  </w:style>
  <w:style w:type="character" w:styleId="ae">
    <w:name w:val="annotation reference"/>
    <w:basedOn w:val="a0"/>
    <w:uiPriority w:val="99"/>
    <w:semiHidden/>
    <w:unhideWhenUsed/>
    <w:rsid w:val="002B45C2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2B45C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2B45C2"/>
    <w:rPr>
      <w:rFonts w:ascii="Times New Roman" w:hAnsi="Times New Roman"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2B45C2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2B45C2"/>
    <w:rPr>
      <w:b/>
      <w:bCs/>
    </w:rPr>
  </w:style>
  <w:style w:type="paragraph" w:styleId="af3">
    <w:name w:val="Balloon Text"/>
    <w:basedOn w:val="a"/>
    <w:link w:val="af4"/>
    <w:uiPriority w:val="99"/>
    <w:semiHidden/>
    <w:unhideWhenUsed/>
    <w:rsid w:val="002B45C2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2B45C2"/>
    <w:rPr>
      <w:rFonts w:ascii="Segoe UI" w:hAnsi="Segoe UI" w:cs="Segoe UI"/>
      <w:sz w:val="18"/>
      <w:szCs w:val="18"/>
    </w:rPr>
  </w:style>
  <w:style w:type="character" w:customStyle="1" w:styleId="ConsPlusNormal0">
    <w:name w:val="ConsPlusNormal Знак"/>
    <w:link w:val="ConsPlusNormal"/>
    <w:locked/>
    <w:rsid w:val="002B45C2"/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2">
    <w:name w:val="Основной текст (2)_"/>
    <w:basedOn w:val="a0"/>
    <w:link w:val="20"/>
    <w:rsid w:val="002B45C2"/>
    <w:rPr>
      <w:rFonts w:eastAsia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45C2"/>
    <w:pPr>
      <w:widowControl w:val="0"/>
      <w:shd w:val="clear" w:color="auto" w:fill="FFFFFF"/>
      <w:spacing w:line="446" w:lineRule="exact"/>
      <w:jc w:val="both"/>
    </w:pPr>
    <w:rPr>
      <w:rFonts w:asciiTheme="minorHAnsi" w:eastAsia="Times New Roman" w:hAnsiTheme="minorHAnsi" w:cstheme="minorBidi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a.sa1980@bk.ru" TargetMode="External"/><Relationship Id="rId13" Type="http://schemas.openxmlformats.org/officeDocument/2006/relationships/hyperlink" Target="consultantplus://offline/ref=26584544F541D5AF4F9911ED825FEC03D3E2BCA1D17D0616518B4B3B49B7FE09217321D64572677A7103C58920D04434F883D20FDDB2qEx6I" TargetMode="External"/><Relationship Id="rId18" Type="http://schemas.openxmlformats.org/officeDocument/2006/relationships/hyperlink" Target="http://mfc66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CC4BB9B2F4874BD7F1930DA5F6776E0BF88EFFA1283B0171DE4ABC3BF5B48BD3D86095B87D39X4fFI" TargetMode="External"/><Relationship Id="rId17" Type="http://schemas.openxmlformats.org/officeDocument/2006/relationships/hyperlink" Target="consultantplus://offline/ref=26584544F541D5AF4F9911ED825FEC03D3E2BCA1D17D0616518B4B3B49B7FE09217321D64572687A7103C58920D04434F883D20FDDB2qEx6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26584544F541D5AF4F9911ED825FEC03D3E2BCA1D17D0616518B4B3B49B7FE09217321D64572677A7103C58920D04434F883D20FDDB2qEx6I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AE96B8DE517379BB9B67F0B9896E7C0F91A390CA959F247239D623124A77EA3254EF915AA0DE5FB233E341C9E47A908A51524A648F023F3M2f8J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26584544F541D5AF4F9911ED825FEC03D3E2BCA1D17D0616518B4B3B49B7FE09217321D64572687A7103C58920D04434F883D20FDDB2qEx6I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://dis.midural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26584544F541D5AF4F9911ED825FEC03D3E2BCA1D17D0616518B4B3B49B7FE09217321D64572687A7103C58920D04434F883D20FDDB2qEx6I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76AC1E-3EAD-412E-9479-4EC702D05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36</Pages>
  <Words>12256</Words>
  <Characters>69864</Characters>
  <Application>Microsoft Office Word</Application>
  <DocSecurity>0</DocSecurity>
  <Lines>582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81957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</dc:creator>
  <cp:lastModifiedBy>ARH</cp:lastModifiedBy>
  <cp:revision>8</cp:revision>
  <dcterms:created xsi:type="dcterms:W3CDTF">2020-05-14T11:29:00Z</dcterms:created>
  <dcterms:modified xsi:type="dcterms:W3CDTF">2020-05-21T10:02:00Z</dcterms:modified>
</cp:coreProperties>
</file>