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F4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  <w:r w:rsidRPr="004B6D6C">
        <w:rPr>
          <w:b/>
          <w:sz w:val="28"/>
          <w:szCs w:val="28"/>
        </w:rPr>
        <w:t>О результатах документальной  проверки  целевого  и  эффективного  использования  бюджетных и  внебюджетных  средств   муниципальн</w:t>
      </w:r>
      <w:r w:rsidR="00287666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 бюджетн</w:t>
      </w:r>
      <w:r w:rsidR="00287666">
        <w:rPr>
          <w:b/>
          <w:sz w:val="28"/>
          <w:szCs w:val="28"/>
        </w:rPr>
        <w:t>ым</w:t>
      </w:r>
      <w:r w:rsidRPr="004B6D6C">
        <w:rPr>
          <w:b/>
          <w:sz w:val="28"/>
          <w:szCs w:val="28"/>
        </w:rPr>
        <w:t xml:space="preserve">    учреждени</w:t>
      </w:r>
      <w:r w:rsidR="00287666">
        <w:rPr>
          <w:b/>
          <w:sz w:val="28"/>
          <w:szCs w:val="28"/>
        </w:rPr>
        <w:t xml:space="preserve">ем </w:t>
      </w:r>
      <w:r w:rsidRPr="004B6D6C">
        <w:rPr>
          <w:b/>
          <w:sz w:val="28"/>
          <w:szCs w:val="28"/>
        </w:rPr>
        <w:t xml:space="preserve"> </w:t>
      </w:r>
      <w:proofErr w:type="spellStart"/>
      <w:r w:rsidRPr="004B6D6C">
        <w:rPr>
          <w:b/>
          <w:sz w:val="28"/>
          <w:szCs w:val="28"/>
        </w:rPr>
        <w:t>Пышминского</w:t>
      </w:r>
      <w:proofErr w:type="spellEnd"/>
      <w:r w:rsidRPr="004B6D6C">
        <w:rPr>
          <w:b/>
          <w:sz w:val="28"/>
          <w:szCs w:val="28"/>
        </w:rPr>
        <w:t xml:space="preserve"> городского округа «</w:t>
      </w:r>
      <w:proofErr w:type="spellStart"/>
      <w:r w:rsidR="00287666">
        <w:rPr>
          <w:b/>
          <w:sz w:val="28"/>
          <w:szCs w:val="28"/>
        </w:rPr>
        <w:t>Боровлянская</w:t>
      </w:r>
      <w:proofErr w:type="spellEnd"/>
      <w:r w:rsidR="00287666">
        <w:rPr>
          <w:b/>
          <w:sz w:val="28"/>
          <w:szCs w:val="28"/>
        </w:rPr>
        <w:t xml:space="preserve"> СОШ</w:t>
      </w:r>
      <w:r w:rsidRPr="004B6D6C">
        <w:rPr>
          <w:b/>
          <w:sz w:val="28"/>
          <w:szCs w:val="28"/>
        </w:rPr>
        <w:t>»</w:t>
      </w:r>
    </w:p>
    <w:p w:rsidR="006342F4" w:rsidRPr="004B6D6C" w:rsidRDefault="006342F4" w:rsidP="006342F4">
      <w:pPr>
        <w:jc w:val="center"/>
        <w:rPr>
          <w:b/>
          <w:sz w:val="28"/>
          <w:szCs w:val="28"/>
        </w:rPr>
      </w:pP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Финансовым управлением администрации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 проведена плановая  документальная  проверка  целевого  и  эффективного  использования  бюджетных и  внебюджетных  средств и соблюдени</w:t>
      </w:r>
      <w:r w:rsidR="004B6D6C" w:rsidRPr="004B6D6C">
        <w:rPr>
          <w:sz w:val="28"/>
          <w:szCs w:val="28"/>
        </w:rPr>
        <w:t>я</w:t>
      </w:r>
      <w:r w:rsidRPr="004B6D6C">
        <w:rPr>
          <w:sz w:val="28"/>
          <w:szCs w:val="28"/>
        </w:rPr>
        <w:t xml:space="preserve"> требований законодательства о контрактной системе в рамках полномочий, установленных частью 8 статьи 99 Федерального з</w:t>
      </w:r>
      <w:r w:rsidR="00287666">
        <w:rPr>
          <w:sz w:val="28"/>
          <w:szCs w:val="28"/>
        </w:rPr>
        <w:t xml:space="preserve">акона от 05.04.2013 № 44-ФЗ в </w:t>
      </w:r>
      <w:r w:rsidRPr="004B6D6C">
        <w:rPr>
          <w:sz w:val="28"/>
          <w:szCs w:val="28"/>
        </w:rPr>
        <w:t xml:space="preserve">муниципальном  бюджетном  </w:t>
      </w:r>
      <w:r w:rsidR="00287666">
        <w:rPr>
          <w:sz w:val="28"/>
          <w:szCs w:val="28"/>
        </w:rPr>
        <w:t>образовательном</w:t>
      </w:r>
      <w:r w:rsidRPr="004B6D6C">
        <w:rPr>
          <w:sz w:val="28"/>
          <w:szCs w:val="28"/>
        </w:rPr>
        <w:t xml:space="preserve">  учреждении 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городского округа «</w:t>
      </w:r>
      <w:proofErr w:type="spellStart"/>
      <w:r w:rsidR="00287666">
        <w:rPr>
          <w:sz w:val="28"/>
          <w:szCs w:val="28"/>
        </w:rPr>
        <w:t>Боровлянская</w:t>
      </w:r>
      <w:proofErr w:type="spellEnd"/>
      <w:r w:rsidR="00287666">
        <w:rPr>
          <w:sz w:val="28"/>
          <w:szCs w:val="28"/>
        </w:rPr>
        <w:t xml:space="preserve"> СОШ</w:t>
      </w:r>
      <w:r w:rsidRPr="004B6D6C">
        <w:rPr>
          <w:sz w:val="28"/>
          <w:szCs w:val="28"/>
        </w:rPr>
        <w:t>».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Проверкой установлены нарушения законодательства Российской Федерации и иных нормативно-правовых актов, регулирующих бюджетные правоотношения:</w:t>
      </w:r>
    </w:p>
    <w:p w:rsidR="004B6D6C" w:rsidRPr="00FA0F0C" w:rsidRDefault="006342F4" w:rsidP="004B6D6C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FA0F0C">
        <w:rPr>
          <w:sz w:val="28"/>
          <w:szCs w:val="28"/>
        </w:rPr>
        <w:t xml:space="preserve">При  выборочной  проверке  правильности  расходования  средств  </w:t>
      </w:r>
      <w:proofErr w:type="gramStart"/>
      <w:r w:rsidRPr="00FA0F0C">
        <w:rPr>
          <w:sz w:val="28"/>
          <w:szCs w:val="28"/>
        </w:rPr>
        <w:t>на</w:t>
      </w:r>
      <w:proofErr w:type="gramEnd"/>
      <w:r w:rsidRPr="00FA0F0C">
        <w:rPr>
          <w:sz w:val="28"/>
          <w:szCs w:val="28"/>
        </w:rPr>
        <w:t xml:space="preserve">  </w:t>
      </w:r>
    </w:p>
    <w:p w:rsidR="00FA0F0C" w:rsidRPr="00FA0F0C" w:rsidRDefault="006342F4" w:rsidP="00FA0F0C">
      <w:pPr>
        <w:pStyle w:val="ConsPlusNormal"/>
        <w:spacing w:after="120"/>
        <w:ind w:firstLine="0"/>
        <w:jc w:val="both"/>
        <w:rPr>
          <w:rFonts w:ascii="Times New Roman" w:hAnsi="Times New Roman" w:cs="Times New Roman"/>
        </w:rPr>
      </w:pPr>
      <w:r w:rsidRPr="00FA0F0C">
        <w:rPr>
          <w:rFonts w:ascii="Times New Roman" w:hAnsi="Times New Roman" w:cs="Times New Roman"/>
          <w:sz w:val="28"/>
          <w:szCs w:val="28"/>
        </w:rPr>
        <w:t>заработную  плату  установлен факт необоснованно выплаченных средств бюджета работник</w:t>
      </w:r>
      <w:r w:rsidR="00287666" w:rsidRPr="00FA0F0C">
        <w:rPr>
          <w:rFonts w:ascii="Times New Roman" w:hAnsi="Times New Roman" w:cs="Times New Roman"/>
          <w:sz w:val="28"/>
          <w:szCs w:val="28"/>
        </w:rPr>
        <w:t>у</w:t>
      </w:r>
      <w:r w:rsidRPr="00FA0F0C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A0F0C" w:rsidRPr="00FA0F0C">
        <w:rPr>
          <w:rFonts w:ascii="Times New Roman" w:hAnsi="Times New Roman" w:cs="Times New Roman"/>
          <w:sz w:val="28"/>
          <w:szCs w:val="28"/>
        </w:rPr>
        <w:t xml:space="preserve"> в сумме 707 руб.46 коп. </w:t>
      </w:r>
    </w:p>
    <w:p w:rsidR="00287666" w:rsidRDefault="00FA0F0C" w:rsidP="00287666">
      <w:pPr>
        <w:pStyle w:val="a5"/>
        <w:numPr>
          <w:ilvl w:val="0"/>
          <w:numId w:val="1"/>
        </w:numPr>
        <w:tabs>
          <w:tab w:val="left" w:pos="104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87666" w:rsidRPr="00287666">
        <w:rPr>
          <w:sz w:val="28"/>
          <w:szCs w:val="28"/>
        </w:rPr>
        <w:t xml:space="preserve"> нарушение статьи 34 Бюджетного кодекса РФ в 2015 году</w:t>
      </w:r>
      <w:r w:rsidR="00287666">
        <w:rPr>
          <w:sz w:val="28"/>
          <w:szCs w:val="28"/>
        </w:rPr>
        <w:t xml:space="preserve"> </w:t>
      </w:r>
    </w:p>
    <w:p w:rsidR="00287666" w:rsidRPr="00287666" w:rsidRDefault="00287666" w:rsidP="00287666">
      <w:pPr>
        <w:tabs>
          <w:tab w:val="left" w:pos="10450"/>
        </w:tabs>
        <w:jc w:val="both"/>
        <w:rPr>
          <w:sz w:val="28"/>
          <w:szCs w:val="28"/>
        </w:rPr>
      </w:pPr>
      <w:r w:rsidRPr="00287666">
        <w:rPr>
          <w:sz w:val="28"/>
          <w:szCs w:val="28"/>
        </w:rPr>
        <w:t>учреждением допущено неэффективное расходование бюджетных средств, выделенных учреждению в виде субсидии на выполнение муниципального задания, выразившееся в оплате штрафов, пеней, недоимок, начисленных по результатам проверок правильности расходов на выплату страхового обеспечения по  обязательному социальному страхованию и обязательному пенсионному страхованию в общей сумме  148</w:t>
      </w:r>
      <w:r w:rsidR="00FA0F0C">
        <w:rPr>
          <w:sz w:val="28"/>
          <w:szCs w:val="28"/>
        </w:rPr>
        <w:t xml:space="preserve">0 </w:t>
      </w:r>
      <w:r w:rsidRPr="00287666">
        <w:rPr>
          <w:sz w:val="28"/>
          <w:szCs w:val="28"/>
        </w:rPr>
        <w:t>руб.</w:t>
      </w:r>
    </w:p>
    <w:p w:rsidR="00287666" w:rsidRDefault="00287666" w:rsidP="0028766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666">
        <w:rPr>
          <w:bCs/>
          <w:sz w:val="28"/>
          <w:szCs w:val="28"/>
        </w:rPr>
        <w:t xml:space="preserve"> </w:t>
      </w:r>
      <w:r w:rsidR="00C3146C" w:rsidRPr="00C3146C">
        <w:rPr>
          <w:rFonts w:ascii="Times New Roman" w:hAnsi="Times New Roman" w:cs="Times New Roman"/>
          <w:bCs/>
          <w:sz w:val="28"/>
          <w:szCs w:val="28"/>
        </w:rPr>
        <w:t>В</w:t>
      </w:r>
      <w:r w:rsidRPr="00C3146C">
        <w:rPr>
          <w:rFonts w:ascii="Times New Roman" w:hAnsi="Times New Roman" w:cs="Times New Roman"/>
          <w:bCs/>
          <w:sz w:val="28"/>
          <w:szCs w:val="28"/>
        </w:rPr>
        <w:t xml:space="preserve"> нарушение</w:t>
      </w:r>
      <w:r w:rsidRPr="00287666">
        <w:rPr>
          <w:rFonts w:ascii="Times New Roman" w:hAnsi="Times New Roman" w:cs="Times New Roman"/>
          <w:bCs/>
          <w:sz w:val="28"/>
          <w:szCs w:val="28"/>
        </w:rPr>
        <w:t xml:space="preserve">  частей 9-11 статьи 94 Федерального закона № 44-ФЗ  </w:t>
      </w:r>
    </w:p>
    <w:p w:rsidR="00287666" w:rsidRPr="00287666" w:rsidRDefault="00287666" w:rsidP="00287666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7666">
        <w:rPr>
          <w:rFonts w:ascii="Times New Roman" w:hAnsi="Times New Roman" w:cs="Times New Roman"/>
          <w:bCs/>
          <w:sz w:val="28"/>
          <w:szCs w:val="28"/>
        </w:rPr>
        <w:t>о</w:t>
      </w:r>
      <w:r w:rsidRPr="00287666">
        <w:rPr>
          <w:rFonts w:ascii="Times New Roman" w:hAnsi="Times New Roman" w:cs="Times New Roman"/>
          <w:sz w:val="28"/>
          <w:szCs w:val="28"/>
        </w:rPr>
        <w:t>тчеты об исполнении контрактов от 16.06.2014  №22, от 24.06.2014 № 20, от 07.07.2014 № 23, от 11.04.2014 № 17, в Единой информационной системе  размещены с нарушением установленного Федеральным законом срока.</w:t>
      </w:r>
    </w:p>
    <w:p w:rsidR="006342F4" w:rsidRPr="004B6D6C" w:rsidRDefault="004B6D6C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</w:t>
      </w:r>
      <w:r w:rsidR="006342F4" w:rsidRPr="004B6D6C">
        <w:rPr>
          <w:sz w:val="28"/>
          <w:szCs w:val="28"/>
        </w:rPr>
        <w:t xml:space="preserve">        Директору МБ</w:t>
      </w:r>
      <w:r w:rsidR="00287666">
        <w:rPr>
          <w:sz w:val="28"/>
          <w:szCs w:val="28"/>
        </w:rPr>
        <w:t>О</w:t>
      </w:r>
      <w:r w:rsidR="006342F4" w:rsidRPr="004B6D6C">
        <w:rPr>
          <w:sz w:val="28"/>
          <w:szCs w:val="28"/>
        </w:rPr>
        <w:t xml:space="preserve">У </w:t>
      </w: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ПГО «</w:t>
      </w:r>
      <w:proofErr w:type="spellStart"/>
      <w:r w:rsidR="00287666">
        <w:rPr>
          <w:sz w:val="28"/>
          <w:szCs w:val="28"/>
        </w:rPr>
        <w:t>Боровлянская</w:t>
      </w:r>
      <w:proofErr w:type="spellEnd"/>
      <w:r w:rsidR="00287666">
        <w:rPr>
          <w:sz w:val="28"/>
          <w:szCs w:val="28"/>
        </w:rPr>
        <w:t xml:space="preserve"> СОШ</w:t>
      </w:r>
      <w:r w:rsidR="006342F4" w:rsidRPr="004B6D6C">
        <w:rPr>
          <w:sz w:val="28"/>
          <w:szCs w:val="28"/>
        </w:rPr>
        <w:t>» направлено представление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6342F4" w:rsidRPr="004B6D6C" w:rsidRDefault="004B6D6C" w:rsidP="006342F4">
      <w:pPr>
        <w:suppressAutoHyphens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4B6D6C">
        <w:rPr>
          <w:sz w:val="28"/>
          <w:szCs w:val="28"/>
        </w:rPr>
        <w:t xml:space="preserve"> </w:t>
      </w:r>
      <w:r w:rsidR="006342F4" w:rsidRPr="004B6D6C">
        <w:rPr>
          <w:sz w:val="28"/>
          <w:szCs w:val="28"/>
        </w:rPr>
        <w:t>Результаты проверки доведены до сведения главного распорядителя бюджетных средств.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  <w:r w:rsidRPr="004B6D6C">
        <w:rPr>
          <w:sz w:val="28"/>
          <w:szCs w:val="28"/>
        </w:rPr>
        <w:t xml:space="preserve">           Копия акта плановой документальной проверки направлена в Прокуратуру </w:t>
      </w:r>
      <w:proofErr w:type="spellStart"/>
      <w:r w:rsidRPr="004B6D6C">
        <w:rPr>
          <w:sz w:val="28"/>
          <w:szCs w:val="28"/>
        </w:rPr>
        <w:t>Пышминского</w:t>
      </w:r>
      <w:proofErr w:type="spellEnd"/>
      <w:r w:rsidRPr="004B6D6C">
        <w:rPr>
          <w:sz w:val="28"/>
          <w:szCs w:val="28"/>
        </w:rPr>
        <w:t xml:space="preserve"> района.</w:t>
      </w:r>
    </w:p>
    <w:p w:rsidR="006342F4" w:rsidRPr="004B6D6C" w:rsidRDefault="006342F4" w:rsidP="006342F4">
      <w:pPr>
        <w:jc w:val="both"/>
        <w:rPr>
          <w:sz w:val="28"/>
          <w:szCs w:val="28"/>
        </w:rPr>
      </w:pPr>
    </w:p>
    <w:p w:rsidR="00327433" w:rsidRPr="004B6D6C" w:rsidRDefault="00327433"/>
    <w:sectPr w:rsidR="00327433" w:rsidRPr="004B6D6C" w:rsidSect="00327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C024A"/>
    <w:multiLevelType w:val="hybridMultilevel"/>
    <w:tmpl w:val="5BB23812"/>
    <w:lvl w:ilvl="0" w:tplc="D102EB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2F4"/>
    <w:rsid w:val="00287666"/>
    <w:rsid w:val="00327433"/>
    <w:rsid w:val="00456403"/>
    <w:rsid w:val="004B6D6C"/>
    <w:rsid w:val="006342F4"/>
    <w:rsid w:val="00C3146C"/>
    <w:rsid w:val="00FA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342F4"/>
    <w:pPr>
      <w:spacing w:after="120"/>
    </w:pPr>
    <w:rPr>
      <w:rFonts w:eastAsia="SimSun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6342F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4B6D6C"/>
    <w:pPr>
      <w:ind w:left="720"/>
      <w:contextualSpacing/>
    </w:pPr>
  </w:style>
  <w:style w:type="paragraph" w:customStyle="1" w:styleId="ConsPlusNormal">
    <w:name w:val="ConsPlusNormal"/>
    <w:rsid w:val="00287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KARELINA</dc:creator>
  <cp:keywords/>
  <dc:description/>
  <cp:lastModifiedBy>KARELINA</cp:lastModifiedBy>
  <cp:revision>4</cp:revision>
  <dcterms:created xsi:type="dcterms:W3CDTF">2016-03-10T03:06:00Z</dcterms:created>
  <dcterms:modified xsi:type="dcterms:W3CDTF">2016-04-25T04:50:00Z</dcterms:modified>
</cp:coreProperties>
</file>