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2E" w:rsidRDefault="00A06E75" w:rsidP="00F2252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Информация о составлении протоколов об административных правонарушениях  и деятельности административной комиссии Пышминского городского округа </w:t>
      </w:r>
      <w:r w:rsidR="006D18DC">
        <w:rPr>
          <w:b/>
          <w:sz w:val="28"/>
          <w:szCs w:val="28"/>
        </w:rPr>
        <w:t>в</w:t>
      </w:r>
      <w:r w:rsidR="005805A0" w:rsidRPr="005805A0">
        <w:rPr>
          <w:b/>
          <w:sz w:val="28"/>
          <w:szCs w:val="28"/>
        </w:rPr>
        <w:t xml:space="preserve"> 2017 год</w:t>
      </w:r>
      <w:r w:rsidR="006D18DC">
        <w:rPr>
          <w:b/>
          <w:sz w:val="28"/>
          <w:szCs w:val="28"/>
        </w:rPr>
        <w:t>у</w:t>
      </w:r>
      <w:bookmarkStart w:id="0" w:name="_GoBack"/>
      <w:bookmarkEnd w:id="0"/>
    </w:p>
    <w:p w:rsidR="00F2252E" w:rsidRDefault="00F2252E" w:rsidP="00F2252E">
      <w:pPr>
        <w:jc w:val="center"/>
        <w:rPr>
          <w:b/>
          <w:sz w:val="28"/>
          <w:szCs w:val="28"/>
        </w:rPr>
      </w:pPr>
    </w:p>
    <w:p w:rsidR="00F2252E" w:rsidRDefault="00204EA4" w:rsidP="00F22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</w:t>
      </w:r>
      <w:r w:rsidR="00F2252E" w:rsidRPr="006802EF">
        <w:rPr>
          <w:sz w:val="28"/>
          <w:szCs w:val="28"/>
        </w:rPr>
        <w:t xml:space="preserve">проведено </w:t>
      </w:r>
      <w:r w:rsidR="00F2252E">
        <w:rPr>
          <w:sz w:val="28"/>
          <w:szCs w:val="28"/>
        </w:rPr>
        <w:t>21</w:t>
      </w:r>
      <w:r w:rsidR="00F2252E" w:rsidRPr="006802EF">
        <w:rPr>
          <w:sz w:val="28"/>
          <w:szCs w:val="28"/>
        </w:rPr>
        <w:t xml:space="preserve"> заседани</w:t>
      </w:r>
      <w:r w:rsidR="00F2252E">
        <w:rPr>
          <w:sz w:val="28"/>
          <w:szCs w:val="28"/>
        </w:rPr>
        <w:t>е</w:t>
      </w:r>
      <w:r w:rsidR="00F2252E" w:rsidRPr="006802EF">
        <w:rPr>
          <w:sz w:val="28"/>
          <w:szCs w:val="28"/>
        </w:rPr>
        <w:t xml:space="preserve"> административной комиссии</w:t>
      </w:r>
      <w:r w:rsidR="00F2252E">
        <w:rPr>
          <w:sz w:val="28"/>
          <w:szCs w:val="28"/>
        </w:rPr>
        <w:t>, на которых было рассмотрено</w:t>
      </w:r>
      <w:r>
        <w:rPr>
          <w:sz w:val="28"/>
          <w:szCs w:val="28"/>
        </w:rPr>
        <w:t xml:space="preserve"> </w:t>
      </w:r>
      <w:r w:rsidR="00860441">
        <w:rPr>
          <w:sz w:val="28"/>
          <w:szCs w:val="28"/>
        </w:rPr>
        <w:t>42</w:t>
      </w:r>
      <w:r>
        <w:rPr>
          <w:sz w:val="28"/>
          <w:szCs w:val="28"/>
        </w:rPr>
        <w:t xml:space="preserve"> протокол</w:t>
      </w:r>
      <w:r w:rsidR="00860441">
        <w:rPr>
          <w:sz w:val="28"/>
          <w:szCs w:val="28"/>
        </w:rPr>
        <w:t>а</w:t>
      </w:r>
      <w:r w:rsidR="00F2252E">
        <w:rPr>
          <w:sz w:val="28"/>
          <w:szCs w:val="28"/>
        </w:rPr>
        <w:t>, в том числе:</w:t>
      </w:r>
    </w:p>
    <w:p w:rsidR="00204EA4" w:rsidRDefault="00F2252E" w:rsidP="00F22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протоколов по </w:t>
      </w:r>
      <w:r w:rsidR="00204EA4">
        <w:rPr>
          <w:sz w:val="28"/>
          <w:szCs w:val="28"/>
        </w:rPr>
        <w:t xml:space="preserve">п. 1 ст. 17 Закона Свердловской области «Об административных правонарушениях на территории Свердловской области» № 52-ОЗ (Нарушение правил благоустройства территорий населенных пунктов). Общая сумма штрафов составила 59 тыс. рублей.   </w:t>
      </w:r>
    </w:p>
    <w:p w:rsidR="00204EA4" w:rsidRDefault="00204EA4" w:rsidP="0020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5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0441">
        <w:rPr>
          <w:sz w:val="28"/>
          <w:szCs w:val="28"/>
        </w:rPr>
        <w:t>17</w:t>
      </w:r>
      <w:r>
        <w:rPr>
          <w:sz w:val="28"/>
          <w:szCs w:val="28"/>
        </w:rPr>
        <w:t xml:space="preserve"> протоколов по ст. 37 52-ОЗ (Совершение действий, нарушающих тишину и покой граждан). Общая сумма административных штрафов – </w:t>
      </w:r>
      <w:r w:rsidR="00860441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рублей;</w:t>
      </w:r>
    </w:p>
    <w:p w:rsidR="00204EA4" w:rsidRDefault="00204EA4" w:rsidP="0020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- 8 протоколов в 2017 году составлено по ст. 38 52-ОЗ (Нарушение правил содержания домашних животных). Сумма наложенных административных штрафов составила 9,1 тыс. рублей;</w:t>
      </w:r>
    </w:p>
    <w:p w:rsidR="00204EA4" w:rsidRDefault="00204EA4" w:rsidP="00204E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- 2 протокола в 2017 году составлены по ст. 10 52-ОЗ (</w:t>
      </w:r>
      <w:r>
        <w:rPr>
          <w:rFonts w:eastAsiaTheme="minorHAnsi"/>
          <w:sz w:val="28"/>
          <w:szCs w:val="28"/>
          <w:lang w:eastAsia="en-US"/>
        </w:rPr>
        <w:t>Торговля в не отведенных для этого местах). В</w:t>
      </w:r>
      <w:r>
        <w:rPr>
          <w:sz w:val="28"/>
          <w:szCs w:val="28"/>
        </w:rPr>
        <w:t xml:space="preserve">ынесено одно постановление административной комиссии о назначении наказания в виде административного штрафа в размере 10 тыс. рублей; </w:t>
      </w:r>
    </w:p>
    <w:p w:rsidR="00204EA4" w:rsidRDefault="00204EA4" w:rsidP="00F22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протокола составлено по ст. 15-1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52-ОЗ (</w:t>
      </w:r>
      <w:r>
        <w:rPr>
          <w:rFonts w:eastAsiaTheme="minorHAnsi"/>
          <w:sz w:val="28"/>
          <w:szCs w:val="28"/>
          <w:lang w:eastAsia="en-US"/>
        </w:rPr>
        <w:t>Выбрасывание бытового мусора и иных предметов в не отведенных для этого местах).</w:t>
      </w:r>
      <w:r>
        <w:rPr>
          <w:sz w:val="28"/>
          <w:szCs w:val="28"/>
        </w:rPr>
        <w:t xml:space="preserve"> </w:t>
      </w:r>
      <w:r w:rsidR="00F2252E">
        <w:rPr>
          <w:sz w:val="28"/>
          <w:szCs w:val="28"/>
        </w:rPr>
        <w:t>С</w:t>
      </w:r>
      <w:r>
        <w:rPr>
          <w:sz w:val="28"/>
          <w:szCs w:val="28"/>
        </w:rPr>
        <w:t>умма административных штрафов – 2 тыс. рублей.</w:t>
      </w:r>
    </w:p>
    <w:p w:rsidR="00204EA4" w:rsidRDefault="00204EA4" w:rsidP="0020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в 2017 году привлечены к административной ответственности </w:t>
      </w:r>
      <w:r w:rsidR="00860441">
        <w:rPr>
          <w:sz w:val="28"/>
          <w:szCs w:val="28"/>
        </w:rPr>
        <w:t>36</w:t>
      </w:r>
      <w:r>
        <w:rPr>
          <w:sz w:val="28"/>
          <w:szCs w:val="28"/>
        </w:rPr>
        <w:t xml:space="preserve"> жител</w:t>
      </w:r>
      <w:r w:rsidR="00860441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 (наложено 3</w:t>
      </w:r>
      <w:r w:rsidR="00860441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административных штраф</w:t>
      </w:r>
      <w:r w:rsidR="00860441">
        <w:rPr>
          <w:sz w:val="28"/>
          <w:szCs w:val="28"/>
        </w:rPr>
        <w:t>ов</w:t>
      </w:r>
      <w:r>
        <w:rPr>
          <w:sz w:val="28"/>
          <w:szCs w:val="28"/>
        </w:rPr>
        <w:t xml:space="preserve">), 6 административных производств комиссией прекращено (5 – в связи с отсутствием события административного правонарушения, 1 – в связи с малозначительностью совершенного административного правонарушения). </w:t>
      </w:r>
    </w:p>
    <w:p w:rsidR="00204EA4" w:rsidRDefault="00204EA4" w:rsidP="0020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Общая сумма наложенных административных штрафов за 2017 год составила </w:t>
      </w:r>
      <w:r w:rsidR="007D5D3A">
        <w:rPr>
          <w:sz w:val="28"/>
          <w:szCs w:val="28"/>
        </w:rPr>
        <w:t xml:space="preserve">90,6 </w:t>
      </w:r>
      <w:r>
        <w:rPr>
          <w:sz w:val="28"/>
          <w:szCs w:val="28"/>
        </w:rPr>
        <w:t>тыс. рублей</w:t>
      </w:r>
      <w:r w:rsidR="00607E4B">
        <w:rPr>
          <w:sz w:val="28"/>
          <w:szCs w:val="28"/>
        </w:rPr>
        <w:t xml:space="preserve"> (АППГ - </w:t>
      </w:r>
      <w:r w:rsidR="00400A29" w:rsidRPr="00400A29">
        <w:rPr>
          <w:sz w:val="28"/>
          <w:szCs w:val="28"/>
        </w:rPr>
        <w:t>93,9</w:t>
      </w:r>
      <w:r w:rsidRPr="00400A29">
        <w:rPr>
          <w:sz w:val="28"/>
          <w:szCs w:val="28"/>
        </w:rPr>
        <w:t xml:space="preserve"> тыс. рублей</w:t>
      </w:r>
      <w:r w:rsidR="00607E4B">
        <w:rPr>
          <w:sz w:val="28"/>
          <w:szCs w:val="28"/>
        </w:rPr>
        <w:t>)</w:t>
      </w:r>
      <w:r w:rsidRPr="00400A29">
        <w:rPr>
          <w:sz w:val="28"/>
          <w:szCs w:val="28"/>
        </w:rPr>
        <w:t>.</w:t>
      </w:r>
    </w:p>
    <w:p w:rsidR="00607E4B" w:rsidRDefault="00F2252E" w:rsidP="0083593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607E4B">
        <w:rPr>
          <w:color w:val="000000" w:themeColor="text1"/>
          <w:sz w:val="28"/>
          <w:szCs w:val="28"/>
        </w:rPr>
        <w:t xml:space="preserve"> 2017 </w:t>
      </w:r>
      <w:r>
        <w:rPr>
          <w:color w:val="000000" w:themeColor="text1"/>
          <w:sz w:val="28"/>
          <w:szCs w:val="28"/>
        </w:rPr>
        <w:t>году взыскано административных штрафов в размере</w:t>
      </w:r>
      <w:r w:rsidR="00607E4B">
        <w:rPr>
          <w:color w:val="000000" w:themeColor="text1"/>
          <w:sz w:val="28"/>
          <w:szCs w:val="28"/>
        </w:rPr>
        <w:t xml:space="preserve"> </w:t>
      </w:r>
      <w:r w:rsidR="00607E4B" w:rsidRPr="00607E4B">
        <w:rPr>
          <w:b/>
          <w:color w:val="000000" w:themeColor="text1"/>
          <w:sz w:val="28"/>
          <w:szCs w:val="28"/>
        </w:rPr>
        <w:t>116 665,38</w:t>
      </w:r>
      <w:r w:rsidR="00607E4B">
        <w:rPr>
          <w:color w:val="000000" w:themeColor="text1"/>
          <w:sz w:val="28"/>
          <w:szCs w:val="28"/>
        </w:rPr>
        <w:t xml:space="preserve"> рублей.</w:t>
      </w:r>
    </w:p>
    <w:p w:rsidR="00076699" w:rsidRDefault="00F2252E" w:rsidP="00E20F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работы административной комиссии ежеквартально проводились заседания «круглого стола» с представителями прокуратуры, отдела полиции, службы судебных приставов; информация о деятельности административной комиссии Пышминского городского округа размещалась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вести».</w:t>
      </w:r>
    </w:p>
    <w:sectPr w:rsidR="0007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32"/>
    <w:rsid w:val="00076699"/>
    <w:rsid w:val="000C525A"/>
    <w:rsid w:val="000E6373"/>
    <w:rsid w:val="001566A3"/>
    <w:rsid w:val="00197230"/>
    <w:rsid w:val="001E5474"/>
    <w:rsid w:val="00204EA4"/>
    <w:rsid w:val="00252C5F"/>
    <w:rsid w:val="002E1663"/>
    <w:rsid w:val="00312982"/>
    <w:rsid w:val="0039641E"/>
    <w:rsid w:val="003C0A74"/>
    <w:rsid w:val="003D2F30"/>
    <w:rsid w:val="003F5221"/>
    <w:rsid w:val="00400A29"/>
    <w:rsid w:val="004E4B0C"/>
    <w:rsid w:val="0055360A"/>
    <w:rsid w:val="005633C3"/>
    <w:rsid w:val="005805A0"/>
    <w:rsid w:val="0058676E"/>
    <w:rsid w:val="00595E9A"/>
    <w:rsid w:val="005D4A4A"/>
    <w:rsid w:val="00607E4B"/>
    <w:rsid w:val="00693540"/>
    <w:rsid w:val="006D18DC"/>
    <w:rsid w:val="006F1332"/>
    <w:rsid w:val="006F4067"/>
    <w:rsid w:val="00757684"/>
    <w:rsid w:val="007D5D3A"/>
    <w:rsid w:val="007E00A3"/>
    <w:rsid w:val="00835933"/>
    <w:rsid w:val="00845BA2"/>
    <w:rsid w:val="00860441"/>
    <w:rsid w:val="008B2747"/>
    <w:rsid w:val="008C65A7"/>
    <w:rsid w:val="00A06E75"/>
    <w:rsid w:val="00A117C8"/>
    <w:rsid w:val="00AC37BE"/>
    <w:rsid w:val="00AE2840"/>
    <w:rsid w:val="00B14602"/>
    <w:rsid w:val="00C472B3"/>
    <w:rsid w:val="00D12C9B"/>
    <w:rsid w:val="00D2245C"/>
    <w:rsid w:val="00D347D2"/>
    <w:rsid w:val="00D85B0C"/>
    <w:rsid w:val="00DD354D"/>
    <w:rsid w:val="00DD7A15"/>
    <w:rsid w:val="00DF72EC"/>
    <w:rsid w:val="00E20FF6"/>
    <w:rsid w:val="00E23F34"/>
    <w:rsid w:val="00E94FA6"/>
    <w:rsid w:val="00E9772B"/>
    <w:rsid w:val="00F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E7E9-0EBE-452E-B32B-FFA9E6D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cp:lastPrinted>2018-01-09T10:04:00Z</cp:lastPrinted>
  <dcterms:created xsi:type="dcterms:W3CDTF">2017-12-19T07:58:00Z</dcterms:created>
  <dcterms:modified xsi:type="dcterms:W3CDTF">2018-03-30T10:43:00Z</dcterms:modified>
</cp:coreProperties>
</file>