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5E" w:rsidRPr="00A75B9C" w:rsidRDefault="0057515E" w:rsidP="00A75B9C">
      <w:pPr>
        <w:pStyle w:val="ConsPlusNormal"/>
        <w:rPr>
          <w:sz w:val="28"/>
          <w:szCs w:val="28"/>
        </w:rPr>
      </w:pPr>
    </w:p>
    <w:p w:rsidR="00A0785A" w:rsidRPr="00A75B9C" w:rsidRDefault="00A0785A" w:rsidP="00A0785A">
      <w:pPr>
        <w:pStyle w:val="ConsPlusNormal"/>
        <w:jc w:val="center"/>
        <w:rPr>
          <w:sz w:val="28"/>
          <w:szCs w:val="28"/>
        </w:rPr>
      </w:pPr>
      <w:bookmarkStart w:id="0" w:name="P73"/>
      <w:bookmarkEnd w:id="0"/>
      <w:r w:rsidRPr="00A75B9C">
        <w:rPr>
          <w:sz w:val="28"/>
          <w:szCs w:val="28"/>
        </w:rPr>
        <w:t>Перечень</w:t>
      </w:r>
    </w:p>
    <w:p w:rsidR="00A0785A" w:rsidRPr="00A75B9C" w:rsidRDefault="00A0785A" w:rsidP="00A0785A">
      <w:pPr>
        <w:pStyle w:val="ConsPlusNormal"/>
        <w:jc w:val="center"/>
        <w:rPr>
          <w:sz w:val="28"/>
          <w:szCs w:val="28"/>
        </w:rPr>
      </w:pPr>
      <w:r w:rsidRPr="00A75B9C">
        <w:rPr>
          <w:sz w:val="28"/>
          <w:szCs w:val="28"/>
        </w:rPr>
        <w:t>организаций для управления многоквартирным домом,</w:t>
      </w:r>
      <w:r w:rsidR="0047650C">
        <w:rPr>
          <w:sz w:val="28"/>
          <w:szCs w:val="28"/>
        </w:rPr>
        <w:t xml:space="preserve"> </w:t>
      </w:r>
      <w:r w:rsidRPr="00A75B9C">
        <w:rPr>
          <w:sz w:val="28"/>
          <w:szCs w:val="28"/>
        </w:rPr>
        <w:t>в отношении которого собственниками помещений</w:t>
      </w:r>
    </w:p>
    <w:p w:rsidR="00A0785A" w:rsidRPr="00A75B9C" w:rsidRDefault="00A0785A" w:rsidP="00A0785A">
      <w:pPr>
        <w:pStyle w:val="ConsPlusNormal"/>
        <w:jc w:val="center"/>
        <w:rPr>
          <w:sz w:val="28"/>
          <w:szCs w:val="28"/>
        </w:rPr>
      </w:pPr>
      <w:r w:rsidRPr="00A75B9C">
        <w:rPr>
          <w:sz w:val="28"/>
          <w:szCs w:val="28"/>
        </w:rPr>
        <w:t>в многоквартирном доме не выбран способ управления</w:t>
      </w:r>
      <w:r w:rsidR="0047650C">
        <w:rPr>
          <w:sz w:val="28"/>
          <w:szCs w:val="28"/>
        </w:rPr>
        <w:t xml:space="preserve"> </w:t>
      </w:r>
      <w:r w:rsidRPr="00A75B9C">
        <w:rPr>
          <w:sz w:val="28"/>
          <w:szCs w:val="28"/>
        </w:rPr>
        <w:t>таким домом или выбранный способ управления</w:t>
      </w:r>
    </w:p>
    <w:p w:rsidR="00A0785A" w:rsidRPr="00A75B9C" w:rsidRDefault="00A0785A" w:rsidP="00A0785A">
      <w:pPr>
        <w:pStyle w:val="ConsPlusNormal"/>
        <w:jc w:val="center"/>
        <w:rPr>
          <w:sz w:val="28"/>
          <w:szCs w:val="28"/>
        </w:rPr>
      </w:pPr>
      <w:r w:rsidRPr="00A75B9C">
        <w:rPr>
          <w:sz w:val="28"/>
          <w:szCs w:val="28"/>
        </w:rPr>
        <w:t xml:space="preserve">не </w:t>
      </w:r>
      <w:proofErr w:type="gramStart"/>
      <w:r w:rsidRPr="00A75B9C">
        <w:rPr>
          <w:sz w:val="28"/>
          <w:szCs w:val="28"/>
        </w:rPr>
        <w:t>реализован</w:t>
      </w:r>
      <w:proofErr w:type="gramEnd"/>
      <w:r w:rsidRPr="00A75B9C">
        <w:rPr>
          <w:sz w:val="28"/>
          <w:szCs w:val="28"/>
        </w:rPr>
        <w:t>, не определена управляющая организация</w:t>
      </w:r>
      <w:r w:rsidR="0047650C">
        <w:rPr>
          <w:sz w:val="28"/>
          <w:szCs w:val="28"/>
        </w:rPr>
        <w:t>,</w:t>
      </w:r>
      <w:r w:rsidR="0047650C" w:rsidRPr="0047650C">
        <w:rPr>
          <w:sz w:val="28"/>
          <w:szCs w:val="28"/>
        </w:rPr>
        <w:t xml:space="preserve"> </w:t>
      </w:r>
      <w:r w:rsidR="0047650C" w:rsidRPr="00FA2BE1">
        <w:rPr>
          <w:sz w:val="28"/>
          <w:szCs w:val="28"/>
        </w:rPr>
        <w:t xml:space="preserve">в </w:t>
      </w:r>
      <w:r w:rsidR="0047650C">
        <w:rPr>
          <w:sz w:val="28"/>
          <w:szCs w:val="28"/>
        </w:rPr>
        <w:t>Пышминском городском округе</w:t>
      </w:r>
    </w:p>
    <w:tbl>
      <w:tblPr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757"/>
        <w:gridCol w:w="1878"/>
        <w:gridCol w:w="1843"/>
        <w:gridCol w:w="1760"/>
        <w:gridCol w:w="2608"/>
        <w:gridCol w:w="1531"/>
        <w:gridCol w:w="1531"/>
        <w:gridCol w:w="1531"/>
      </w:tblGrid>
      <w:tr w:rsidR="00A0785A" w:rsidRPr="00660A9D" w:rsidTr="0013273A">
        <w:tc>
          <w:tcPr>
            <w:tcW w:w="68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N п.п.</w:t>
            </w:r>
          </w:p>
        </w:tc>
        <w:tc>
          <w:tcPr>
            <w:tcW w:w="1757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Наименование организации</w:t>
            </w:r>
          </w:p>
        </w:tc>
        <w:tc>
          <w:tcPr>
            <w:tcW w:w="1878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ИНН/ОГРН</w:t>
            </w:r>
          </w:p>
        </w:tc>
        <w:tc>
          <w:tcPr>
            <w:tcW w:w="1843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Адрес, телефон, адрес электронной почты</w:t>
            </w:r>
          </w:p>
        </w:tc>
        <w:tc>
          <w:tcPr>
            <w:tcW w:w="176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Количество многоквартирных домов, находящихся в управлении в организации</w:t>
            </w:r>
          </w:p>
        </w:tc>
        <w:tc>
          <w:tcPr>
            <w:tcW w:w="2608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Номер лицензии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Дата включения организации в перечень</w:t>
            </w: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Дата исключения организации из перечня</w:t>
            </w: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Основание исключения организации из перечня</w:t>
            </w:r>
          </w:p>
        </w:tc>
      </w:tr>
      <w:tr w:rsidR="00A0785A" w:rsidRPr="00660A9D" w:rsidTr="0013273A">
        <w:tc>
          <w:tcPr>
            <w:tcW w:w="68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  <w:r w:rsidRPr="00660A9D">
              <w:rPr>
                <w:szCs w:val="24"/>
              </w:rPr>
              <w:t>1.</w:t>
            </w:r>
          </w:p>
        </w:tc>
        <w:tc>
          <w:tcPr>
            <w:tcW w:w="1757" w:type="dxa"/>
            <w:vAlign w:val="center"/>
          </w:tcPr>
          <w:p w:rsidR="00A0785A" w:rsidRPr="00660A9D" w:rsidRDefault="0013273A" w:rsidP="00715A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муниципальное унитарное предприятие Пышминского городского округа «Управляющая компания Служба заказчика»</w:t>
            </w:r>
          </w:p>
        </w:tc>
        <w:tc>
          <w:tcPr>
            <w:tcW w:w="1878" w:type="dxa"/>
            <w:vAlign w:val="center"/>
          </w:tcPr>
          <w:p w:rsidR="00A0785A" w:rsidRPr="00660A9D" w:rsidRDefault="0013273A" w:rsidP="00715A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6613009998/ 1106613000438</w:t>
            </w:r>
          </w:p>
        </w:tc>
        <w:tc>
          <w:tcPr>
            <w:tcW w:w="1843" w:type="dxa"/>
            <w:vAlign w:val="center"/>
          </w:tcPr>
          <w:p w:rsidR="0013273A" w:rsidRDefault="0013273A" w:rsidP="0013273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ул. Куйбышева, </w:t>
            </w:r>
          </w:p>
          <w:p w:rsidR="0013273A" w:rsidRDefault="0013273A" w:rsidP="0013273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д. 48, </w:t>
            </w:r>
          </w:p>
          <w:p w:rsidR="00A0785A" w:rsidRDefault="0013273A" w:rsidP="0013273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пгт. Пышма, Пышминский район, Свердловская область,  623550</w:t>
            </w:r>
          </w:p>
          <w:p w:rsidR="0013273A" w:rsidRDefault="0013273A" w:rsidP="0013273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8(34372)2-54-69</w:t>
            </w:r>
          </w:p>
          <w:p w:rsidR="0013273A" w:rsidRPr="0013273A" w:rsidRDefault="0013273A" w:rsidP="0013273A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ukcz@yandex.ru</w:t>
            </w:r>
          </w:p>
        </w:tc>
        <w:tc>
          <w:tcPr>
            <w:tcW w:w="1760" w:type="dxa"/>
            <w:vAlign w:val="center"/>
          </w:tcPr>
          <w:p w:rsidR="00A0785A" w:rsidRPr="0013273A" w:rsidRDefault="0013273A" w:rsidP="00905661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382</w:t>
            </w:r>
          </w:p>
        </w:tc>
        <w:tc>
          <w:tcPr>
            <w:tcW w:w="2608" w:type="dxa"/>
            <w:vAlign w:val="center"/>
          </w:tcPr>
          <w:p w:rsidR="00A0785A" w:rsidRPr="0013273A" w:rsidRDefault="0013273A" w:rsidP="00715A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 27.04.2015 г. № 180</w:t>
            </w:r>
          </w:p>
        </w:tc>
        <w:tc>
          <w:tcPr>
            <w:tcW w:w="1531" w:type="dxa"/>
            <w:vAlign w:val="center"/>
          </w:tcPr>
          <w:p w:rsidR="00A0785A" w:rsidRPr="00660A9D" w:rsidRDefault="0013273A" w:rsidP="00715AD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14.11.2019 г.</w:t>
            </w: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</w:tr>
      <w:tr w:rsidR="00A0785A" w:rsidRPr="00660A9D" w:rsidTr="0013273A">
        <w:tc>
          <w:tcPr>
            <w:tcW w:w="68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</w:tr>
      <w:tr w:rsidR="00A0785A" w:rsidRPr="00660A9D" w:rsidTr="0013273A">
        <w:tc>
          <w:tcPr>
            <w:tcW w:w="68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</w:tr>
      <w:tr w:rsidR="00A0785A" w:rsidRPr="00660A9D" w:rsidTr="0013273A">
        <w:tc>
          <w:tcPr>
            <w:tcW w:w="680" w:type="dxa"/>
            <w:vAlign w:val="center"/>
          </w:tcPr>
          <w:p w:rsidR="00A0785A" w:rsidRPr="00660A9D" w:rsidRDefault="00A0785A" w:rsidP="00715AD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0785A" w:rsidRPr="00660A9D" w:rsidRDefault="00A0785A" w:rsidP="00715AD9">
            <w:pPr>
              <w:pStyle w:val="ConsPlusNormal"/>
              <w:rPr>
                <w:szCs w:val="24"/>
              </w:rPr>
            </w:pPr>
          </w:p>
        </w:tc>
      </w:tr>
    </w:tbl>
    <w:p w:rsidR="00A0785A" w:rsidRPr="00A75B9C" w:rsidRDefault="00A0785A" w:rsidP="00744C83">
      <w:pPr>
        <w:pStyle w:val="ConsPlusNormal"/>
        <w:rPr>
          <w:sz w:val="28"/>
          <w:szCs w:val="28"/>
        </w:rPr>
      </w:pPr>
    </w:p>
    <w:sectPr w:rsidR="00A0785A" w:rsidRPr="00A75B9C" w:rsidSect="00744C8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5F6"/>
    <w:multiLevelType w:val="hybridMultilevel"/>
    <w:tmpl w:val="CE8E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B693F"/>
    <w:multiLevelType w:val="hybridMultilevel"/>
    <w:tmpl w:val="D73A43EA"/>
    <w:lvl w:ilvl="0" w:tplc="10D6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05F2"/>
    <w:multiLevelType w:val="multilevel"/>
    <w:tmpl w:val="FEC8D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31038C"/>
    <w:multiLevelType w:val="hybridMultilevel"/>
    <w:tmpl w:val="A7366656"/>
    <w:lvl w:ilvl="0" w:tplc="10D6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658CB"/>
    <w:multiLevelType w:val="hybridMultilevel"/>
    <w:tmpl w:val="619A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7872"/>
    <w:multiLevelType w:val="hybridMultilevel"/>
    <w:tmpl w:val="A53426B2"/>
    <w:lvl w:ilvl="0" w:tplc="10D6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8524C"/>
    <w:multiLevelType w:val="multilevel"/>
    <w:tmpl w:val="FEC8D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2A06D1"/>
    <w:multiLevelType w:val="hybridMultilevel"/>
    <w:tmpl w:val="1CA653A8"/>
    <w:lvl w:ilvl="0" w:tplc="FB72CD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A09DD"/>
    <w:multiLevelType w:val="hybridMultilevel"/>
    <w:tmpl w:val="6E88B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086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15E"/>
    <w:rsid w:val="00030888"/>
    <w:rsid w:val="000A2314"/>
    <w:rsid w:val="0013273A"/>
    <w:rsid w:val="00183509"/>
    <w:rsid w:val="001E4C96"/>
    <w:rsid w:val="001E6D07"/>
    <w:rsid w:val="001F206D"/>
    <w:rsid w:val="002536DB"/>
    <w:rsid w:val="002C5C14"/>
    <w:rsid w:val="002F2572"/>
    <w:rsid w:val="00341595"/>
    <w:rsid w:val="003A02B0"/>
    <w:rsid w:val="003B14CF"/>
    <w:rsid w:val="004107F2"/>
    <w:rsid w:val="00464C57"/>
    <w:rsid w:val="0047650C"/>
    <w:rsid w:val="0057515E"/>
    <w:rsid w:val="00647313"/>
    <w:rsid w:val="00660A9D"/>
    <w:rsid w:val="006655AA"/>
    <w:rsid w:val="00744C83"/>
    <w:rsid w:val="007B3EC5"/>
    <w:rsid w:val="008228B8"/>
    <w:rsid w:val="00877C54"/>
    <w:rsid w:val="008B6951"/>
    <w:rsid w:val="00905661"/>
    <w:rsid w:val="00926786"/>
    <w:rsid w:val="00A02062"/>
    <w:rsid w:val="00A0785A"/>
    <w:rsid w:val="00A412AD"/>
    <w:rsid w:val="00A75B9C"/>
    <w:rsid w:val="00A82CD1"/>
    <w:rsid w:val="00B35461"/>
    <w:rsid w:val="00BE5986"/>
    <w:rsid w:val="00C4550C"/>
    <w:rsid w:val="00C63385"/>
    <w:rsid w:val="00C768AC"/>
    <w:rsid w:val="00D56DE0"/>
    <w:rsid w:val="00E6613A"/>
    <w:rsid w:val="00E71007"/>
    <w:rsid w:val="00EA05A7"/>
    <w:rsid w:val="00ED361A"/>
    <w:rsid w:val="00EF2CE6"/>
    <w:rsid w:val="00F00E22"/>
    <w:rsid w:val="00F1708A"/>
    <w:rsid w:val="00F2361A"/>
    <w:rsid w:val="00F26AE9"/>
    <w:rsid w:val="00F33259"/>
    <w:rsid w:val="00FA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5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575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15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575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C96"/>
    <w:pPr>
      <w:ind w:left="720"/>
      <w:contextualSpacing/>
    </w:pPr>
  </w:style>
  <w:style w:type="table" w:styleId="a4">
    <w:name w:val="Table Grid"/>
    <w:basedOn w:val="a1"/>
    <w:uiPriority w:val="59"/>
    <w:rsid w:val="0066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7661-F6E2-40B5-A081-60EB3C1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2019-11-20T06:08:00Z</cp:lastPrinted>
  <dcterms:created xsi:type="dcterms:W3CDTF">2019-11-19T11:27:00Z</dcterms:created>
  <dcterms:modified xsi:type="dcterms:W3CDTF">2019-11-20T06:16:00Z</dcterms:modified>
</cp:coreProperties>
</file>