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74B7" w:rsidRPr="00D3383E" w:rsidRDefault="00EA74B7" w:rsidP="00EA74B7">
      <w:pPr>
        <w:ind w:firstLine="0"/>
        <w:jc w:val="center"/>
        <w:rPr>
          <w:rFonts w:ascii="Liberation Serif" w:hAnsi="Liberation Serif" w:cs="Times New Roman"/>
          <w:b/>
          <w:sz w:val="28"/>
          <w:szCs w:val="28"/>
        </w:rPr>
      </w:pPr>
      <w:r w:rsidRPr="00D3383E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7pt;height:80.1pt" o:ole="">
            <v:imagedata r:id="rId9" o:title=""/>
          </v:shape>
          <o:OLEObject Type="Embed" ProgID="MSPhotoEd.3" ShapeID="_x0000_i1025" DrawAspect="Content" ObjectID="_1670315055" r:id="rId10"/>
        </w:object>
      </w: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2825D9" w:rsidRPr="002825D9" w:rsidRDefault="0090123D" w:rsidP="002825D9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0"/>
          <w:lang w:eastAsia="ru-RU"/>
        </w:rPr>
        <w:t>ПОСТАНОВЛ</w:t>
      </w:r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ЕНИЕ</w:t>
      </w:r>
    </w:p>
    <w:p w:rsidR="00EA74B7" w:rsidRPr="002825D9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0"/>
          <w:lang w:eastAsia="ru-RU"/>
        </w:rPr>
      </w:pPr>
      <w:r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АДМИНИСТРАЦИ</w:t>
      </w:r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И</w:t>
      </w:r>
      <w:r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ПЫШМИНСКОГО ГОРОДСКОГО ОКРУГА</w:t>
      </w:r>
    </w:p>
    <w:p w:rsidR="002825D9" w:rsidRPr="00D3383E" w:rsidRDefault="002825D9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______________________________________</w:t>
      </w:r>
      <w:r w:rsidR="00EC0070"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  <w:t>______________________________</w:t>
      </w:r>
    </w:p>
    <w:p w:rsidR="00EA74B7" w:rsidRPr="00D3383E" w:rsidRDefault="00EA74B7" w:rsidP="00EA74B7">
      <w:pPr>
        <w:ind w:firstLine="0"/>
        <w:jc w:val="center"/>
        <w:rPr>
          <w:rFonts w:ascii="Liberation Serif" w:eastAsia="Times New Roman" w:hAnsi="Liberation Serif" w:cs="Times New Roman"/>
          <w:b/>
          <w:sz w:val="28"/>
          <w:szCs w:val="20"/>
          <w:lang w:eastAsia="ru-RU"/>
        </w:rPr>
      </w:pPr>
    </w:p>
    <w:p w:rsidR="00EA74B7" w:rsidRPr="002825D9" w:rsidRDefault="00BD65B0" w:rsidP="00EA74B7">
      <w:pPr>
        <w:ind w:firstLine="0"/>
        <w:jc w:val="center"/>
        <w:rPr>
          <w:rFonts w:ascii="Liberation Serif" w:eastAsia="Times New Roman" w:hAnsi="Liberation Serif" w:cs="Times New Roman"/>
          <w:sz w:val="28"/>
          <w:szCs w:val="20"/>
          <w:lang w:eastAsia="ru-RU"/>
        </w:rPr>
      </w:pPr>
      <w:r>
        <w:rPr>
          <w:rFonts w:ascii="Liberation Serif" w:eastAsia="Times New Roman" w:hAnsi="Liberation Serif" w:cs="Times New Roman"/>
          <w:sz w:val="28"/>
          <w:szCs w:val="20"/>
          <w:lang w:eastAsia="ru-RU"/>
        </w:rPr>
        <w:t>18.12.2020</w:t>
      </w:r>
      <w:r w:rsidR="00EA74B7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</w:t>
      </w:r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                    </w:t>
      </w:r>
      <w:r w:rsidR="00EA74B7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  № </w:t>
      </w:r>
      <w:r w:rsidR="00F94808">
        <w:rPr>
          <w:rFonts w:ascii="Liberation Serif" w:eastAsia="Times New Roman" w:hAnsi="Liberation Serif" w:cs="Times New Roman"/>
          <w:sz w:val="28"/>
          <w:szCs w:val="20"/>
          <w:lang w:eastAsia="ru-RU"/>
        </w:rPr>
        <w:t>740</w:t>
      </w:r>
      <w:bookmarkStart w:id="0" w:name="_GoBack"/>
      <w:bookmarkEnd w:id="0"/>
      <w:r w:rsidR="002825D9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 xml:space="preserve">                             </w:t>
      </w:r>
      <w:r w:rsidR="00B067F0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пг</w:t>
      </w:r>
      <w:r w:rsidR="00EA74B7" w:rsidRPr="002825D9">
        <w:rPr>
          <w:rFonts w:ascii="Liberation Serif" w:eastAsia="Times New Roman" w:hAnsi="Liberation Serif" w:cs="Times New Roman"/>
          <w:sz w:val="28"/>
          <w:szCs w:val="20"/>
          <w:lang w:eastAsia="ru-RU"/>
        </w:rPr>
        <w:t>т. Пышма</w:t>
      </w:r>
    </w:p>
    <w:p w:rsidR="00D1719A" w:rsidRPr="002825D9" w:rsidRDefault="00D1719A" w:rsidP="00D1719A">
      <w:pPr>
        <w:ind w:firstLine="0"/>
        <w:jc w:val="center"/>
        <w:rPr>
          <w:rFonts w:ascii="Liberation Serif" w:hAnsi="Liberation Serif" w:cs="Times New Roman"/>
          <w:sz w:val="28"/>
          <w:szCs w:val="28"/>
        </w:rPr>
      </w:pPr>
    </w:p>
    <w:p w:rsidR="002825D9" w:rsidRDefault="002825D9" w:rsidP="00585524">
      <w:pPr>
        <w:ind w:firstLine="0"/>
        <w:rPr>
          <w:rFonts w:ascii="Liberation Serif" w:hAnsi="Liberation Serif" w:cs="Times New Roman"/>
          <w:sz w:val="28"/>
          <w:szCs w:val="28"/>
        </w:rPr>
      </w:pPr>
    </w:p>
    <w:p w:rsidR="00851BC6" w:rsidRPr="00851BC6" w:rsidRDefault="00851BC6" w:rsidP="00851BC6">
      <w:pPr>
        <w:ind w:firstLine="0"/>
        <w:jc w:val="center"/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</w:pPr>
      <w:r w:rsidRPr="00851BC6"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  <w:t>Об утверждении Плана мероприятий Пышминского городского округа по противодействию коррупции на 2021-202</w:t>
      </w:r>
      <w:r w:rsidR="005F412B"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  <w:t>2</w:t>
      </w:r>
      <w:r w:rsidRPr="00851BC6"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  <w:t xml:space="preserve"> годы</w:t>
      </w:r>
    </w:p>
    <w:p w:rsidR="009C65D4" w:rsidRPr="009C65D4" w:rsidRDefault="009C65D4" w:rsidP="009C65D4">
      <w:pPr>
        <w:ind w:firstLine="0"/>
        <w:jc w:val="center"/>
        <w:rPr>
          <w:rFonts w:ascii="Liberation Serif" w:eastAsiaTheme="minorEastAsia" w:hAnsi="Liberation Serif" w:cs="Times New Roman"/>
          <w:b/>
          <w:sz w:val="28"/>
          <w:szCs w:val="28"/>
          <w:lang w:eastAsia="ru-RU"/>
        </w:rPr>
      </w:pPr>
    </w:p>
    <w:p w:rsidR="002825D9" w:rsidRPr="00DE49FD" w:rsidRDefault="002825D9" w:rsidP="00DE49FD">
      <w:pPr>
        <w:rPr>
          <w:rFonts w:ascii="Liberation Serif" w:hAnsi="Liberation Serif" w:cs="Times New Roman"/>
          <w:b/>
          <w:sz w:val="28"/>
          <w:szCs w:val="28"/>
        </w:rPr>
      </w:pPr>
    </w:p>
    <w:p w:rsidR="00851BC6" w:rsidRDefault="00851BC6" w:rsidP="00851BC6">
      <w:pPr>
        <w:rPr>
          <w:rFonts w:ascii="Liberation Serif" w:eastAsia="Calibri" w:hAnsi="Liberation Serif" w:cs="Times New Roman"/>
          <w:sz w:val="28"/>
          <w:szCs w:val="28"/>
        </w:rPr>
      </w:pPr>
      <w:r w:rsidRPr="004714EC">
        <w:rPr>
          <w:rFonts w:ascii="Liberation Serif" w:eastAsia="Calibri" w:hAnsi="Liberation Serif" w:cs="Times New Roman"/>
          <w:sz w:val="28"/>
          <w:szCs w:val="28"/>
        </w:rPr>
        <w:t>В соответствии с Федеральным законом от 25.12.2008 № 273-ФЗ «О противодействии коррупции»</w:t>
      </w:r>
      <w:r w:rsidR="0022696C">
        <w:rPr>
          <w:rFonts w:ascii="Liberation Serif" w:eastAsia="Calibri" w:hAnsi="Liberation Serif" w:cs="Times New Roman"/>
          <w:sz w:val="28"/>
          <w:szCs w:val="28"/>
        </w:rPr>
        <w:t>, законом Свердловской области от 20.02.2009 № 2-ОЗ «О противодействии коррупции в Свердловской области»</w:t>
      </w:r>
    </w:p>
    <w:p w:rsidR="00851BC6" w:rsidRPr="00DE49FD" w:rsidRDefault="00851BC6" w:rsidP="00851BC6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>ПОСТАНОВЛЯЮ</w:t>
      </w:r>
      <w:r w:rsidRPr="00DE49FD">
        <w:rPr>
          <w:rFonts w:ascii="Liberation Serif" w:eastAsiaTheme="minorEastAsia" w:hAnsi="Liberation Serif" w:cs="Times New Roman"/>
          <w:sz w:val="28"/>
          <w:szCs w:val="28"/>
          <w:lang w:eastAsia="ru-RU"/>
        </w:rPr>
        <w:t>:</w:t>
      </w:r>
    </w:p>
    <w:p w:rsidR="00851BC6" w:rsidRDefault="00851BC6" w:rsidP="00851BC6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 w:rsidRPr="00DE49FD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1. </w:t>
      </w:r>
      <w:r w:rsidRPr="004714EC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Утвердить </w:t>
      </w:r>
      <w:r w:rsidRPr="004714EC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План мероприятий Пышминского городского округа по противодейств</w:t>
      </w: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>ию коррупции на 2021-202</w:t>
      </w:r>
      <w:r w:rsidR="005F412B">
        <w:rPr>
          <w:rFonts w:ascii="Liberation Serif" w:eastAsiaTheme="minorEastAsia" w:hAnsi="Liberation Serif" w:cs="Times New Roman"/>
          <w:sz w:val="28"/>
          <w:szCs w:val="28"/>
          <w:lang w:eastAsia="ru-RU"/>
        </w:rPr>
        <w:t>2</w:t>
      </w: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годы </w:t>
      </w:r>
      <w:r w:rsidRPr="004714EC">
        <w:rPr>
          <w:rFonts w:ascii="Liberation Serif" w:eastAsiaTheme="minorEastAsia" w:hAnsi="Liberation Serif" w:cs="Times New Roman"/>
          <w:sz w:val="28"/>
          <w:szCs w:val="28"/>
          <w:lang w:eastAsia="ru-RU"/>
        </w:rPr>
        <w:t>(прилагается).</w:t>
      </w:r>
    </w:p>
    <w:p w:rsidR="00F22D6B" w:rsidRPr="004714EC" w:rsidRDefault="00F22D6B" w:rsidP="00F22D6B">
      <w:pP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2. 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Считать утратившим силу постановление 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администрации Пышминского 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 городского округа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 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от 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07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.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09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.201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8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 № 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553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 «Об утверждении 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П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лана мероприятий 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Пышминского городского округа 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по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 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противодействию коррупции на 201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8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-20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20</w:t>
      </w:r>
      <w:r w:rsidRPr="00F22D6B"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 xml:space="preserve"> годы»</w:t>
      </w:r>
      <w:r>
        <w:rPr>
          <w:rFonts w:ascii="Liberation Serif" w:eastAsiaTheme="minorEastAsia" w:hAnsi="Liberation Serif" w:cs="Times New Roman"/>
          <w:bCs/>
          <w:sz w:val="28"/>
          <w:szCs w:val="28"/>
          <w:lang w:eastAsia="ru-RU"/>
        </w:rPr>
        <w:t>.</w:t>
      </w:r>
    </w:p>
    <w:p w:rsidR="00851BC6" w:rsidRPr="003B2D6D" w:rsidRDefault="00F22D6B" w:rsidP="00851BC6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>3</w:t>
      </w:r>
      <w:r w:rsidR="00851BC6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. </w:t>
      </w:r>
      <w:r w:rsidR="00851BC6" w:rsidRPr="003B2D6D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Контроль за исполнением настоящего постановления возложить на заместителя главы администрации Пышминского городского округа по организации управления А.В. Кузеванову.</w:t>
      </w:r>
    </w:p>
    <w:p w:rsidR="00851BC6" w:rsidRPr="00DE49FD" w:rsidRDefault="00851BC6" w:rsidP="00851BC6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4. </w:t>
      </w:r>
      <w:r w:rsidRPr="00DE49FD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Настоящее постановление разместить на официальном сайте Пышминского городского округа</w:t>
      </w: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</w:t>
      </w:r>
      <w:r w:rsidRPr="0051400B">
        <w:rPr>
          <w:rFonts w:ascii="Liberation Serif" w:eastAsiaTheme="minorEastAsia" w:hAnsi="Liberation Serif" w:cs="Times New Roman"/>
          <w:sz w:val="28"/>
          <w:szCs w:val="28"/>
          <w:lang w:eastAsia="ru-RU"/>
        </w:rPr>
        <w:t>(</w:t>
      </w:r>
      <w:r>
        <w:rPr>
          <w:rFonts w:ascii="Liberation Serif" w:eastAsiaTheme="minorEastAsia" w:hAnsi="Liberation Serif" w:cs="Times New Roman"/>
          <w:sz w:val="28"/>
          <w:szCs w:val="28"/>
          <w:lang w:val="en-US" w:eastAsia="ru-RU"/>
        </w:rPr>
        <w:t>www</w:t>
      </w:r>
      <w:r w:rsidRPr="0051400B">
        <w:rPr>
          <w:rFonts w:ascii="Liberation Serif" w:eastAsiaTheme="minorEastAsia" w:hAnsi="Liberation Serif" w:cs="Times New Roman"/>
          <w:sz w:val="28"/>
          <w:szCs w:val="28"/>
          <w:lang w:eastAsia="ru-RU"/>
        </w:rPr>
        <w:t>.</w:t>
      </w:r>
      <w:r w:rsidRPr="005C4A0D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пышминский-го.рф</w:t>
      </w:r>
      <w:r w:rsidRPr="00DE49FD">
        <w:rPr>
          <w:rFonts w:ascii="Liberation Serif" w:eastAsiaTheme="minorEastAsia" w:hAnsi="Liberation Serif" w:cs="Times New Roman"/>
          <w:sz w:val="28"/>
          <w:szCs w:val="28"/>
          <w:lang w:eastAsia="ru-RU"/>
        </w:rPr>
        <w:t>.</w:t>
      </w: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>)</w:t>
      </w:r>
      <w:r w:rsidRPr="0051400B">
        <w:rPr>
          <w:rFonts w:ascii="Liberation Serif" w:eastAsiaTheme="minorEastAsia" w:hAnsi="Liberation Serif" w:cs="Times New Roman"/>
          <w:sz w:val="28"/>
          <w:szCs w:val="28"/>
          <w:lang w:eastAsia="ru-RU"/>
        </w:rPr>
        <w:t>.</w:t>
      </w:r>
    </w:p>
    <w:p w:rsidR="00851BC6" w:rsidRDefault="00851BC6" w:rsidP="00851BC6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851BC6" w:rsidRPr="00DE49FD" w:rsidRDefault="00851BC6" w:rsidP="00851BC6">
      <w:pPr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851BC6" w:rsidRDefault="00851BC6" w:rsidP="00851BC6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>Глава</w:t>
      </w:r>
    </w:p>
    <w:p w:rsidR="00851BC6" w:rsidRDefault="00851BC6" w:rsidP="00851BC6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  <w:r w:rsidRPr="00DE49FD"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Пышминского городского округа                                   </w:t>
      </w:r>
      <w:r>
        <w:rPr>
          <w:rFonts w:ascii="Liberation Serif" w:eastAsiaTheme="minorEastAsia" w:hAnsi="Liberation Serif" w:cs="Times New Roman"/>
          <w:sz w:val="28"/>
          <w:szCs w:val="28"/>
          <w:lang w:eastAsia="ru-RU"/>
        </w:rPr>
        <w:t xml:space="preserve">                          В.В. Соколов</w:t>
      </w:r>
    </w:p>
    <w:p w:rsidR="00851BC6" w:rsidRDefault="00851BC6" w:rsidP="00851BC6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851BC6" w:rsidRDefault="00851BC6" w:rsidP="00851BC6">
      <w:pPr>
        <w:ind w:firstLine="0"/>
        <w:rPr>
          <w:rFonts w:ascii="Liberation Serif" w:eastAsiaTheme="minorEastAsia" w:hAnsi="Liberation Serif" w:cs="Times New Roman"/>
          <w:sz w:val="28"/>
          <w:szCs w:val="28"/>
          <w:lang w:eastAsia="ru-RU"/>
        </w:rPr>
        <w:sectPr w:rsidR="00851BC6" w:rsidSect="00851BC6">
          <w:headerReference w:type="default" r:id="rId11"/>
          <w:headerReference w:type="first" r:id="rId12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8330"/>
        <w:gridCol w:w="6804"/>
      </w:tblGrid>
      <w:tr w:rsidR="00EC0070" w:rsidTr="00EC0070">
        <w:tc>
          <w:tcPr>
            <w:tcW w:w="8330" w:type="dxa"/>
            <w:tcBorders>
              <w:top w:val="nil"/>
              <w:left w:val="nil"/>
              <w:bottom w:val="nil"/>
              <w:right w:val="nil"/>
            </w:tcBorders>
          </w:tcPr>
          <w:p w:rsidR="00EC0070" w:rsidRDefault="00EC0070" w:rsidP="009F78EC">
            <w:pPr>
              <w:ind w:firstLine="0"/>
              <w:jc w:val="left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:rsidR="00AB6EAF" w:rsidRDefault="00AB6EAF" w:rsidP="00EC0070">
            <w:pPr>
              <w:ind w:firstLine="0"/>
              <w:jc w:val="left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УТВЕРЖДЕН</w:t>
            </w:r>
          </w:p>
          <w:p w:rsidR="00EC0070" w:rsidRPr="00EC0070" w:rsidRDefault="00EC0070" w:rsidP="00EC0070">
            <w:pPr>
              <w:ind w:firstLine="0"/>
              <w:jc w:val="left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EC0070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постановлени</w:t>
            </w:r>
            <w:r w:rsidR="00AB6EAF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ем</w:t>
            </w:r>
            <w:r w:rsidRPr="00EC0070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администрации</w:t>
            </w:r>
          </w:p>
          <w:p w:rsidR="00EC0070" w:rsidRPr="00EC0070" w:rsidRDefault="00EC0070" w:rsidP="00EC0070">
            <w:pPr>
              <w:ind w:firstLine="0"/>
              <w:jc w:val="left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EC0070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Пышминского городского округа</w:t>
            </w:r>
          </w:p>
          <w:p w:rsidR="00EC0070" w:rsidRPr="00EC0070" w:rsidRDefault="00EC0070" w:rsidP="00EC0070">
            <w:pPr>
              <w:ind w:firstLine="0"/>
              <w:jc w:val="left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EC0070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от ________ 2020 года № ____</w:t>
            </w:r>
          </w:p>
          <w:p w:rsidR="00EC0070" w:rsidRDefault="00EC0070" w:rsidP="00EC0070">
            <w:pPr>
              <w:ind w:firstLine="0"/>
              <w:jc w:val="left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</w:tr>
    </w:tbl>
    <w:p w:rsidR="0051400B" w:rsidRDefault="0051400B" w:rsidP="009F78EC">
      <w:pPr>
        <w:ind w:firstLine="0"/>
        <w:jc w:val="left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p w:rsidR="00851BC6" w:rsidRPr="00851BC6" w:rsidRDefault="00851BC6" w:rsidP="00851BC6">
      <w:pPr>
        <w:ind w:firstLine="0"/>
        <w:jc w:val="center"/>
        <w:rPr>
          <w:rFonts w:ascii="Liberation Serif" w:eastAsiaTheme="minorEastAsia" w:hAnsi="Liberation Serif" w:cs="Times New Roman"/>
          <w:b/>
          <w:bCs/>
          <w:sz w:val="28"/>
          <w:szCs w:val="28"/>
          <w:lang w:eastAsia="ru-RU"/>
        </w:rPr>
      </w:pPr>
      <w:r w:rsidRPr="00851BC6">
        <w:rPr>
          <w:rFonts w:ascii="Liberation Serif" w:eastAsiaTheme="minorEastAsia" w:hAnsi="Liberation Serif" w:cs="Times New Roman"/>
          <w:b/>
          <w:bCs/>
          <w:sz w:val="28"/>
          <w:szCs w:val="28"/>
          <w:lang w:eastAsia="ru-RU"/>
        </w:rPr>
        <w:t>ПЛАН</w:t>
      </w:r>
    </w:p>
    <w:p w:rsidR="00851BC6" w:rsidRPr="00851BC6" w:rsidRDefault="00851BC6" w:rsidP="00851BC6">
      <w:pPr>
        <w:ind w:firstLine="0"/>
        <w:jc w:val="center"/>
        <w:rPr>
          <w:rFonts w:ascii="Liberation Serif" w:eastAsiaTheme="minorEastAsia" w:hAnsi="Liberation Serif" w:cs="Times New Roman"/>
          <w:b/>
          <w:bCs/>
          <w:sz w:val="28"/>
          <w:szCs w:val="28"/>
          <w:lang w:eastAsia="ru-RU"/>
        </w:rPr>
      </w:pPr>
      <w:r w:rsidRPr="00851BC6">
        <w:rPr>
          <w:rFonts w:ascii="Liberation Serif" w:eastAsiaTheme="minorEastAsia" w:hAnsi="Liberation Serif" w:cs="Times New Roman"/>
          <w:b/>
          <w:bCs/>
          <w:sz w:val="28"/>
          <w:szCs w:val="28"/>
          <w:lang w:eastAsia="ru-RU"/>
        </w:rPr>
        <w:t>МЕРОПРИЯТИЙ ПО ПРОТИВОДЕЙСТВИЮ КОРРУПЦИИ В ПЫШМИНСКОМ ГОРОДСКОМ ОКРУГЕ  НА</w:t>
      </w:r>
    </w:p>
    <w:p w:rsidR="00851BC6" w:rsidRDefault="00851BC6" w:rsidP="00851BC6">
      <w:pPr>
        <w:ind w:firstLine="0"/>
        <w:jc w:val="center"/>
        <w:rPr>
          <w:rFonts w:ascii="Liberation Serif" w:eastAsiaTheme="minorEastAsia" w:hAnsi="Liberation Serif" w:cs="Times New Roman"/>
          <w:b/>
          <w:bCs/>
          <w:sz w:val="28"/>
          <w:szCs w:val="28"/>
          <w:lang w:eastAsia="ru-RU"/>
        </w:rPr>
      </w:pPr>
      <w:r w:rsidRPr="00851BC6">
        <w:rPr>
          <w:rFonts w:ascii="Liberation Serif" w:eastAsiaTheme="minorEastAsia" w:hAnsi="Liberation Serif" w:cs="Times New Roman"/>
          <w:b/>
          <w:bCs/>
          <w:sz w:val="28"/>
          <w:szCs w:val="28"/>
          <w:lang w:eastAsia="ru-RU"/>
        </w:rPr>
        <w:t>20</w:t>
      </w:r>
      <w:r>
        <w:rPr>
          <w:rFonts w:ascii="Liberation Serif" w:eastAsiaTheme="minorEastAsia" w:hAnsi="Liberation Serif" w:cs="Times New Roman"/>
          <w:b/>
          <w:bCs/>
          <w:sz w:val="28"/>
          <w:szCs w:val="28"/>
          <w:lang w:eastAsia="ru-RU"/>
        </w:rPr>
        <w:t>21</w:t>
      </w:r>
      <w:r w:rsidRPr="00851BC6">
        <w:rPr>
          <w:rFonts w:ascii="Liberation Serif" w:eastAsiaTheme="minorEastAsia" w:hAnsi="Liberation Serif" w:cs="Times New Roman"/>
          <w:b/>
          <w:bCs/>
          <w:sz w:val="28"/>
          <w:szCs w:val="28"/>
          <w:lang w:eastAsia="ru-RU"/>
        </w:rPr>
        <w:t xml:space="preserve"> – 202</w:t>
      </w:r>
      <w:r w:rsidR="005F412B">
        <w:rPr>
          <w:rFonts w:ascii="Liberation Serif" w:eastAsiaTheme="minorEastAsia" w:hAnsi="Liberation Serif" w:cs="Times New Roman"/>
          <w:b/>
          <w:bCs/>
          <w:sz w:val="28"/>
          <w:szCs w:val="28"/>
          <w:lang w:eastAsia="ru-RU"/>
        </w:rPr>
        <w:t>2</w:t>
      </w:r>
      <w:r w:rsidRPr="00851BC6">
        <w:rPr>
          <w:rFonts w:ascii="Liberation Serif" w:eastAsiaTheme="minorEastAsia" w:hAnsi="Liberation Serif" w:cs="Times New Roman"/>
          <w:b/>
          <w:bCs/>
          <w:sz w:val="28"/>
          <w:szCs w:val="28"/>
          <w:lang w:eastAsia="ru-RU"/>
        </w:rPr>
        <w:t xml:space="preserve"> ГОДЫ</w:t>
      </w:r>
    </w:p>
    <w:p w:rsidR="00851BC6" w:rsidRPr="00851BC6" w:rsidRDefault="00851BC6" w:rsidP="00851BC6">
      <w:pPr>
        <w:ind w:firstLine="0"/>
        <w:jc w:val="center"/>
        <w:rPr>
          <w:rFonts w:ascii="Liberation Serif" w:eastAsiaTheme="minorEastAsia" w:hAnsi="Liberation Serif" w:cs="Times New Roman"/>
          <w:b/>
          <w:bCs/>
          <w:sz w:val="28"/>
          <w:szCs w:val="28"/>
          <w:lang w:eastAsia="ru-RU"/>
        </w:rPr>
      </w:pPr>
    </w:p>
    <w:tbl>
      <w:tblPr>
        <w:tblW w:w="1531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954"/>
        <w:gridCol w:w="4961"/>
        <w:gridCol w:w="3686"/>
      </w:tblGrid>
      <w:tr w:rsidR="00851BC6" w:rsidRPr="00851BC6" w:rsidTr="00851BC6">
        <w:tc>
          <w:tcPr>
            <w:tcW w:w="709" w:type="dxa"/>
            <w:vAlign w:val="center"/>
          </w:tcPr>
          <w:p w:rsidR="00851BC6" w:rsidRPr="00851BC6" w:rsidRDefault="00851BC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954" w:type="dxa"/>
            <w:vAlign w:val="center"/>
          </w:tcPr>
          <w:p w:rsidR="00851BC6" w:rsidRPr="00851BC6" w:rsidRDefault="00851BC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851BC6" w:rsidRPr="00851BC6" w:rsidRDefault="00851BC6" w:rsidP="00851BC6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4961" w:type="dxa"/>
            <w:vAlign w:val="center"/>
          </w:tcPr>
          <w:p w:rsidR="00851BC6" w:rsidRPr="00851BC6" w:rsidRDefault="00851BC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851BC6" w:rsidRPr="00851BC6" w:rsidRDefault="00851BC6" w:rsidP="00851BC6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Ответственные исполнители</w:t>
            </w:r>
          </w:p>
        </w:tc>
        <w:tc>
          <w:tcPr>
            <w:tcW w:w="3686" w:type="dxa"/>
          </w:tcPr>
          <w:p w:rsidR="00851BC6" w:rsidRPr="00851BC6" w:rsidRDefault="00851BC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851BC6" w:rsidRDefault="00851BC6" w:rsidP="00851BC6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851BC6" w:rsidRPr="00851BC6" w:rsidRDefault="00851BC6" w:rsidP="00851BC6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Срок выполнения</w:t>
            </w:r>
          </w:p>
        </w:tc>
      </w:tr>
      <w:tr w:rsidR="00851BC6" w:rsidRPr="00851BC6" w:rsidTr="00851BC6">
        <w:tc>
          <w:tcPr>
            <w:tcW w:w="15310" w:type="dxa"/>
            <w:gridSpan w:val="4"/>
            <w:vAlign w:val="center"/>
          </w:tcPr>
          <w:p w:rsidR="00851BC6" w:rsidRPr="00851BC6" w:rsidRDefault="00851BC6" w:rsidP="00851BC6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1. СОВЕРШЕНСТВОВАНИЕ НОРМАТИВНОГО ПРАВОВОГО ОБЕСПЕЧЕНИЯ ДЕЯТЕЛЬНОСТИ ПО ПРОТИВОДЕЙСТВИЮ КОРРУПЦИИ</w:t>
            </w:r>
          </w:p>
        </w:tc>
      </w:tr>
      <w:tr w:rsidR="00851BC6" w:rsidRPr="00851BC6" w:rsidTr="00851BC6">
        <w:trPr>
          <w:trHeight w:val="1757"/>
        </w:trPr>
        <w:tc>
          <w:tcPr>
            <w:tcW w:w="709" w:type="dxa"/>
            <w:vAlign w:val="center"/>
          </w:tcPr>
          <w:p w:rsidR="00851BC6" w:rsidRPr="00851BC6" w:rsidRDefault="00851BC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1.</w:t>
            </w:r>
          </w:p>
          <w:p w:rsidR="00851BC6" w:rsidRPr="00851BC6" w:rsidRDefault="00851BC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851BC6" w:rsidRPr="00851BC6" w:rsidRDefault="00851BC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851BC6" w:rsidRPr="00851BC6" w:rsidRDefault="00851BC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851BC6" w:rsidRPr="00851BC6" w:rsidRDefault="00851BC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851BC6" w:rsidRPr="00851BC6" w:rsidRDefault="00851BC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851BC6" w:rsidRPr="00851BC6" w:rsidRDefault="00851BC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851BC6" w:rsidRPr="00851BC6" w:rsidRDefault="00851BC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851BC6" w:rsidRPr="00851BC6" w:rsidRDefault="00851BC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851BC6" w:rsidRPr="00851BC6" w:rsidRDefault="00851BC6" w:rsidP="009A07C5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Анализ действующих муниципальных правовых актов о противодействии коррупции в целях приведения его в соответствие с законодательством Российской Федерации и Свердловской области.</w:t>
            </w:r>
          </w:p>
        </w:tc>
        <w:tc>
          <w:tcPr>
            <w:tcW w:w="4961" w:type="dxa"/>
            <w:vAlign w:val="center"/>
          </w:tcPr>
          <w:p w:rsidR="00CF614A" w:rsidRDefault="00851BC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Заместитель главы администрации Пышминского городского округа по организации управления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851BC6" w:rsidRDefault="00A94708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организационно–</w:t>
            </w:r>
            <w:r w:rsidR="00851BC6"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правовой отдел администраци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и Пышминского городского округа;</w:t>
            </w:r>
            <w:r w:rsidR="00851BC6"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851BC6" w:rsidRDefault="00851BC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851BC6" w:rsidRPr="00851BC6" w:rsidRDefault="00851BC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  <w:p w:rsidR="00851BC6" w:rsidRPr="00851BC6" w:rsidRDefault="00851BC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851BC6" w:rsidRPr="00851BC6" w:rsidRDefault="009A07C5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в</w:t>
            </w:r>
            <w:r w:rsidR="00851BC6"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течение трех месяцев со дня изменения федерального законодательства и законодательства Свердловской области</w:t>
            </w:r>
          </w:p>
        </w:tc>
      </w:tr>
      <w:tr w:rsidR="00851BC6" w:rsidRPr="00851BC6" w:rsidTr="00851BC6">
        <w:tc>
          <w:tcPr>
            <w:tcW w:w="709" w:type="dxa"/>
          </w:tcPr>
          <w:p w:rsidR="00851BC6" w:rsidRPr="00851BC6" w:rsidRDefault="00851BC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851BC6" w:rsidRPr="00851BC6" w:rsidRDefault="00851BC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954" w:type="dxa"/>
          </w:tcPr>
          <w:p w:rsidR="00851BC6" w:rsidRPr="00851BC6" w:rsidRDefault="00851BC6" w:rsidP="00851BC6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Актуализация  постановления администрации Пышминского городского округа об организационных мерах по установлению персональной ответственности за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 xml:space="preserve">антикоррупционную работу </w:t>
            </w:r>
          </w:p>
        </w:tc>
        <w:tc>
          <w:tcPr>
            <w:tcW w:w="4961" w:type="dxa"/>
          </w:tcPr>
          <w:p w:rsidR="00851BC6" w:rsidRPr="00851BC6" w:rsidRDefault="00851BC6" w:rsidP="00851BC6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Заместитель главы администрации Пышминского городского округа по организации управления</w:t>
            </w:r>
          </w:p>
        </w:tc>
        <w:tc>
          <w:tcPr>
            <w:tcW w:w="3686" w:type="dxa"/>
          </w:tcPr>
          <w:p w:rsidR="00851BC6" w:rsidRPr="00851BC6" w:rsidRDefault="009A07C5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</w:t>
            </w:r>
            <w:r w:rsidR="00851BC6"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 мере необходимости</w:t>
            </w:r>
          </w:p>
        </w:tc>
      </w:tr>
      <w:tr w:rsidR="00851BC6" w:rsidRPr="00851BC6" w:rsidTr="00851BC6">
        <w:tc>
          <w:tcPr>
            <w:tcW w:w="15310" w:type="dxa"/>
            <w:gridSpan w:val="4"/>
          </w:tcPr>
          <w:p w:rsidR="00851BC6" w:rsidRPr="00851BC6" w:rsidRDefault="00851BC6" w:rsidP="00851BC6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2. ПОВЫШЕНИЕ РЕЗУЛЬТАТИВНОСТИ АНТИКОРРУПЦИОННОЙ ЭКСПЕРТИЗЫ МУНИЦИПАЛЬНЫХ НОРМАТИВНЫХ ПРАВОВЫХ АКТОВ ПЫШМИНСКОГО ГОРОДСКОГО ОКРУГА И ПРОЕКТОВ</w:t>
            </w:r>
          </w:p>
          <w:p w:rsidR="00851BC6" w:rsidRPr="00851BC6" w:rsidRDefault="00851BC6" w:rsidP="00851BC6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МУНИЦИПАЛЬНЫХ НОРМАТИВНЫХ ПРАВОВЫХ АКТОВ ПЫШМИНСКОГО ГОРОДСКОГО ОКРУГА</w:t>
            </w:r>
          </w:p>
        </w:tc>
      </w:tr>
      <w:tr w:rsidR="00851BC6" w:rsidRPr="00851BC6" w:rsidTr="00851BC6">
        <w:tc>
          <w:tcPr>
            <w:tcW w:w="709" w:type="dxa"/>
          </w:tcPr>
          <w:p w:rsidR="00851BC6" w:rsidRPr="00851BC6" w:rsidRDefault="00851BC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851BC6" w:rsidRPr="00851BC6" w:rsidRDefault="00851BC6" w:rsidP="009A07C5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Проведение внутренней антикоррупционной экспертизы муниципальных правовых актов Пышминского городского округа и проектов муниципальных нормативных правовых актов Пышминского городского округа</w:t>
            </w:r>
          </w:p>
        </w:tc>
        <w:tc>
          <w:tcPr>
            <w:tcW w:w="4961" w:type="dxa"/>
          </w:tcPr>
          <w:p w:rsidR="00851BC6" w:rsidRPr="00851BC6" w:rsidRDefault="00851BC6" w:rsidP="00A94708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Заместитель главы администрации Пышминского городского округа по организации управления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  <w:r w:rsidR="00A94708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организационно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–правовой отдел администрации Пышминского городского округа</w:t>
            </w:r>
          </w:p>
        </w:tc>
        <w:tc>
          <w:tcPr>
            <w:tcW w:w="3686" w:type="dxa"/>
          </w:tcPr>
          <w:p w:rsidR="00851BC6" w:rsidRPr="00851BC6" w:rsidRDefault="009A07C5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</w:t>
            </w:r>
            <w:r w:rsidR="00851BC6"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жегодно, до 31 декабря</w:t>
            </w:r>
          </w:p>
        </w:tc>
      </w:tr>
      <w:tr w:rsidR="00851BC6" w:rsidRPr="00851BC6" w:rsidTr="00851BC6">
        <w:tc>
          <w:tcPr>
            <w:tcW w:w="709" w:type="dxa"/>
          </w:tcPr>
          <w:p w:rsidR="00851BC6" w:rsidRPr="00851BC6" w:rsidRDefault="00851BC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851BC6" w:rsidRPr="00851BC6" w:rsidRDefault="00851BC6" w:rsidP="00851BC6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Мониторинг размещения проектов нормативных правовых актов Пышминского городского округа на официальном сайте Пышминского городского округа в сети Интернет в целях обеспечения возможности проведения независимыми экспертами антикоррупционной экспертизы</w:t>
            </w:r>
          </w:p>
        </w:tc>
        <w:tc>
          <w:tcPr>
            <w:tcW w:w="4961" w:type="dxa"/>
          </w:tcPr>
          <w:p w:rsidR="00851BC6" w:rsidRPr="00851BC6" w:rsidRDefault="00A94708" w:rsidP="00A94708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Организационно</w:t>
            </w:r>
            <w:r w:rsidR="00851BC6"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–правовой отдел администрации Пышминского городского округа</w:t>
            </w:r>
          </w:p>
        </w:tc>
        <w:tc>
          <w:tcPr>
            <w:tcW w:w="3686" w:type="dxa"/>
          </w:tcPr>
          <w:p w:rsidR="00851BC6" w:rsidRPr="00851BC6" w:rsidRDefault="009A07C5" w:rsidP="005F412B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в</w:t>
            </w:r>
            <w:r w:rsidR="00851BC6"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течение  20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21</w:t>
            </w:r>
            <w:r w:rsidR="00851BC6"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– 202</w:t>
            </w:r>
            <w:r w:rsidR="005F412B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</w:t>
            </w:r>
            <w:r w:rsidR="00851BC6"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годов</w:t>
            </w:r>
          </w:p>
        </w:tc>
      </w:tr>
      <w:tr w:rsidR="00851BC6" w:rsidRPr="00851BC6" w:rsidTr="00851BC6">
        <w:trPr>
          <w:trHeight w:val="577"/>
        </w:trPr>
        <w:tc>
          <w:tcPr>
            <w:tcW w:w="15310" w:type="dxa"/>
            <w:gridSpan w:val="4"/>
          </w:tcPr>
          <w:p w:rsidR="00851BC6" w:rsidRPr="00851BC6" w:rsidRDefault="00851BC6" w:rsidP="00851BC6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3. СОВЕРШЕНСТВОВАНИЕ РАБОТЫ ПО ПРОФИЛАКТИКЕ  КОРРУПЦИОННЫХ ПРАВОНАРУШЕНИЙ</w:t>
            </w:r>
          </w:p>
        </w:tc>
      </w:tr>
      <w:tr w:rsidR="00851BC6" w:rsidRPr="00851BC6" w:rsidTr="00851BC6">
        <w:trPr>
          <w:trHeight w:val="2390"/>
        </w:trPr>
        <w:tc>
          <w:tcPr>
            <w:tcW w:w="709" w:type="dxa"/>
          </w:tcPr>
          <w:p w:rsidR="00851BC6" w:rsidRPr="00851BC6" w:rsidRDefault="00CF614A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5</w:t>
            </w:r>
            <w:r w:rsid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851BC6" w:rsidRPr="00851BC6" w:rsidRDefault="00851BC6" w:rsidP="00851BC6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Организация представления сведений о доходах, расходах, об имуществе и обязательствах имущественного характера муниципальными служащими Пышминского городского округа обеспечение контроля своевременности представления укачанных сведений.</w:t>
            </w:r>
          </w:p>
        </w:tc>
        <w:tc>
          <w:tcPr>
            <w:tcW w:w="4961" w:type="dxa"/>
          </w:tcPr>
          <w:p w:rsidR="00851BC6" w:rsidRDefault="00851BC6" w:rsidP="00851BC6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Заместитель главы администрации Пышминского городского округа по организации управления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851BC6" w:rsidRDefault="00851BC6" w:rsidP="00851BC6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общий отдел администрации Пышминского городского округа, Дума Пышминского городского округа (по согласованию)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851BC6" w:rsidRPr="00851BC6" w:rsidRDefault="00851BC6" w:rsidP="00851BC6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851BC6" w:rsidRPr="00851BC6" w:rsidRDefault="009A07C5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</w:t>
            </w:r>
            <w:r w:rsidR="00851BC6"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жегодно, до 30 апреля</w:t>
            </w:r>
          </w:p>
        </w:tc>
      </w:tr>
      <w:tr w:rsidR="00851BC6" w:rsidRPr="00851BC6" w:rsidTr="00851BC6">
        <w:tc>
          <w:tcPr>
            <w:tcW w:w="709" w:type="dxa"/>
          </w:tcPr>
          <w:p w:rsidR="00851BC6" w:rsidRPr="00851BC6" w:rsidRDefault="00CF614A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954" w:type="dxa"/>
          </w:tcPr>
          <w:p w:rsidR="00851BC6" w:rsidRPr="00851BC6" w:rsidRDefault="004020E6" w:rsidP="004020E6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Организация представления сведений о дох</w:t>
            </w:r>
            <w:r w:rsidR="00A94708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одах,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об имуществе и обязательствах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имущественного характера руководителями муниципальных учреждений Пышминского городского округа, обеспечение контроля своевременности представления указанных сведений</w:t>
            </w:r>
          </w:p>
        </w:tc>
        <w:tc>
          <w:tcPr>
            <w:tcW w:w="4961" w:type="dxa"/>
          </w:tcPr>
          <w:p w:rsidR="004020E6" w:rsidRDefault="004020E6" w:rsidP="004020E6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 xml:space="preserve">Заместитель главы администрации Пышминского городского округа по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организации управления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851BC6" w:rsidRPr="00851BC6" w:rsidRDefault="004020E6" w:rsidP="004020E6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общий отдел администрации Пышминского городского округа</w:t>
            </w:r>
          </w:p>
        </w:tc>
        <w:tc>
          <w:tcPr>
            <w:tcW w:w="3686" w:type="dxa"/>
          </w:tcPr>
          <w:p w:rsidR="00851BC6" w:rsidRPr="00851BC6" w:rsidRDefault="009A07C5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е</w:t>
            </w:r>
            <w:r w:rsidR="004020E6"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жегодно, до 30 апреля</w:t>
            </w:r>
          </w:p>
        </w:tc>
      </w:tr>
      <w:tr w:rsidR="00851BC6" w:rsidRPr="00851BC6" w:rsidTr="00851BC6">
        <w:tc>
          <w:tcPr>
            <w:tcW w:w="709" w:type="dxa"/>
          </w:tcPr>
          <w:p w:rsidR="00851BC6" w:rsidRPr="00851BC6" w:rsidRDefault="00CF614A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7.</w:t>
            </w:r>
          </w:p>
        </w:tc>
        <w:tc>
          <w:tcPr>
            <w:tcW w:w="5954" w:type="dxa"/>
          </w:tcPr>
          <w:p w:rsidR="00851BC6" w:rsidRPr="00851BC6" w:rsidRDefault="004020E6" w:rsidP="004020E6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Проведение проверок достоверности и полноты сведений о доходах, об имуществе и обязательствах имущественного характера, представляемых руководителями муниципальных учреждений Пышминского городского округа и гражданами, претендующими на замещение должностей руководителей муниципальных учреждений Пышминского городского округа</w:t>
            </w:r>
          </w:p>
        </w:tc>
        <w:tc>
          <w:tcPr>
            <w:tcW w:w="4961" w:type="dxa"/>
          </w:tcPr>
          <w:p w:rsidR="00CF614A" w:rsidRDefault="004020E6" w:rsidP="00CF614A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Заместитель главы администрации Пышминского городского округа по организации управления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851BC6" w:rsidRPr="00851BC6" w:rsidRDefault="004020E6" w:rsidP="00CF614A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общий отдел администрации Пышминского городского</w:t>
            </w:r>
          </w:p>
        </w:tc>
        <w:tc>
          <w:tcPr>
            <w:tcW w:w="3686" w:type="dxa"/>
          </w:tcPr>
          <w:p w:rsidR="00851BC6" w:rsidRPr="00851BC6" w:rsidRDefault="009A07C5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</w:t>
            </w:r>
            <w:r w:rsidR="004020E6"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жегодно</w:t>
            </w:r>
          </w:p>
        </w:tc>
      </w:tr>
      <w:tr w:rsidR="00851BC6" w:rsidRPr="00851BC6" w:rsidTr="00851BC6">
        <w:tc>
          <w:tcPr>
            <w:tcW w:w="709" w:type="dxa"/>
          </w:tcPr>
          <w:p w:rsidR="00851BC6" w:rsidRPr="00851BC6" w:rsidRDefault="00CF614A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8.</w:t>
            </w:r>
          </w:p>
          <w:p w:rsidR="00851BC6" w:rsidRPr="00851BC6" w:rsidRDefault="00851BC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5954" w:type="dxa"/>
          </w:tcPr>
          <w:p w:rsidR="00851BC6" w:rsidRPr="00851BC6" w:rsidRDefault="004020E6" w:rsidP="004020E6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Проведение проверок достоверности и полноты сведений о доходах, об имуществе и обязательствах имущественного характера, представляемых муниципальными служащими Пышминского городского округа и гражданами, претендующими на замещение должностей муниципальной службы Пышминского городского округа</w:t>
            </w:r>
          </w:p>
        </w:tc>
        <w:tc>
          <w:tcPr>
            <w:tcW w:w="4961" w:type="dxa"/>
          </w:tcPr>
          <w:p w:rsidR="00CF614A" w:rsidRDefault="004020E6" w:rsidP="00CF614A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Заместитель главы администрации Пышминского городского округа по организации управления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CF614A" w:rsidRDefault="004020E6" w:rsidP="00CF614A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общий отдел администрации Пышминского город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ского округа;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Дума Пышминского городского округа (по согласованию)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851BC6" w:rsidRPr="00851BC6" w:rsidRDefault="004020E6" w:rsidP="00CF614A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851BC6" w:rsidRPr="00851BC6" w:rsidRDefault="009A07C5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</w:t>
            </w:r>
            <w:r w:rsidR="004020E6"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жегодно</w:t>
            </w:r>
          </w:p>
        </w:tc>
      </w:tr>
      <w:tr w:rsidR="00851BC6" w:rsidRPr="00851BC6" w:rsidTr="00851BC6">
        <w:tc>
          <w:tcPr>
            <w:tcW w:w="709" w:type="dxa"/>
          </w:tcPr>
          <w:p w:rsidR="00851BC6" w:rsidRPr="00851BC6" w:rsidRDefault="00CF614A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954" w:type="dxa"/>
          </w:tcPr>
          <w:p w:rsidR="00851BC6" w:rsidRPr="00851BC6" w:rsidRDefault="004020E6" w:rsidP="004020E6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Проведение проверок соблюдения муниципальными служащими Пышминского городского округа запретов, ограничений и требований (служебному) поведению, установленных законодательством</w:t>
            </w:r>
          </w:p>
        </w:tc>
        <w:tc>
          <w:tcPr>
            <w:tcW w:w="4961" w:type="dxa"/>
          </w:tcPr>
          <w:p w:rsidR="00CF614A" w:rsidRDefault="004020E6" w:rsidP="00CF614A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Заместитель главы администрации Пышминского городского округа по организации управления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CF614A" w:rsidRDefault="004020E6" w:rsidP="00CF614A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общий отдел администрации Пышминского городского округа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851BC6" w:rsidRPr="00851BC6" w:rsidRDefault="004020E6" w:rsidP="00CF614A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851BC6" w:rsidRPr="00851BC6" w:rsidRDefault="009A07C5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lastRenderedPageBreak/>
              <w:t>е</w:t>
            </w:r>
            <w:r w:rsidR="004020E6"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жегодно</w:t>
            </w:r>
          </w:p>
        </w:tc>
      </w:tr>
      <w:tr w:rsidR="00851BC6" w:rsidRPr="00851BC6" w:rsidTr="00851BC6">
        <w:tc>
          <w:tcPr>
            <w:tcW w:w="709" w:type="dxa"/>
          </w:tcPr>
          <w:p w:rsidR="00851BC6" w:rsidRPr="00851BC6" w:rsidRDefault="00851BC6" w:rsidP="001B5BF9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1</w:t>
            </w:r>
            <w:r w:rsidR="001B5BF9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0.</w:t>
            </w:r>
          </w:p>
        </w:tc>
        <w:tc>
          <w:tcPr>
            <w:tcW w:w="5954" w:type="dxa"/>
          </w:tcPr>
          <w:p w:rsidR="00851BC6" w:rsidRPr="00851BC6" w:rsidRDefault="004020E6" w:rsidP="004020E6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Организация необходимых мероприятий по осуществлению контроля за соответствием расходов лиц, замещающих муниципальные должности Пышминского городского округа, муниципальных служащих Пышминского городского округа, расходов их супруги (супруга) и несовершеннолетних детей общему доходу данного лица и его супруги (супруга) за три последних года, предшествующих совершению сделки</w:t>
            </w:r>
          </w:p>
        </w:tc>
        <w:tc>
          <w:tcPr>
            <w:tcW w:w="4961" w:type="dxa"/>
          </w:tcPr>
          <w:p w:rsidR="00CF614A" w:rsidRDefault="004020E6" w:rsidP="00CF614A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Заместитель главы администрации Пышминского городского округа по организации управления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CF614A" w:rsidRDefault="004020E6" w:rsidP="00CF614A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общий отдел администрации Пышминского городского округа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CF614A" w:rsidRDefault="004020E6" w:rsidP="00CF614A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851BC6" w:rsidRPr="00851BC6" w:rsidRDefault="004020E6" w:rsidP="00CF614A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851BC6" w:rsidRPr="00851BC6" w:rsidRDefault="009A07C5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</w:t>
            </w:r>
            <w:r w:rsidR="004020E6"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остоянно</w:t>
            </w:r>
          </w:p>
        </w:tc>
      </w:tr>
      <w:tr w:rsidR="00851BC6" w:rsidRPr="00851BC6" w:rsidTr="00851BC6">
        <w:trPr>
          <w:trHeight w:val="2259"/>
        </w:trPr>
        <w:tc>
          <w:tcPr>
            <w:tcW w:w="709" w:type="dxa"/>
          </w:tcPr>
          <w:p w:rsidR="00851BC6" w:rsidRPr="00851BC6" w:rsidRDefault="00851BC6" w:rsidP="001B5BF9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</w:t>
            </w:r>
            <w:r w:rsidR="001B5BF9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954" w:type="dxa"/>
          </w:tcPr>
          <w:p w:rsidR="00851BC6" w:rsidRPr="00851BC6" w:rsidRDefault="004020E6" w:rsidP="004020E6">
            <w:pPr>
              <w:ind w:firstLine="0"/>
              <w:rPr>
                <w:rFonts w:ascii="Liberation Serif" w:eastAsiaTheme="minorEastAsia" w:hAnsi="Liberation Serif" w:cs="Times New Roman"/>
                <w:b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Мониторинг составов комиссий по соблюдению требований к служебному поведению и урегулированию конфликта интересов в органах местного самоуправления Пышминского городского округа</w:t>
            </w:r>
          </w:p>
        </w:tc>
        <w:tc>
          <w:tcPr>
            <w:tcW w:w="4961" w:type="dxa"/>
          </w:tcPr>
          <w:p w:rsidR="00CF614A" w:rsidRDefault="004020E6" w:rsidP="00CF614A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Заместитель главы администрации Пышминского городского округа по организации управления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CF614A" w:rsidRDefault="004020E6" w:rsidP="00CF614A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общий отдел администрации Пышминского городского округа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CF614A" w:rsidRDefault="004020E6" w:rsidP="00CF614A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851BC6" w:rsidRPr="00851BC6" w:rsidRDefault="004020E6" w:rsidP="00CF614A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851BC6" w:rsidRPr="00851BC6" w:rsidRDefault="009A07C5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</w:t>
            </w:r>
            <w:r w:rsidR="004020E6"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остоянно</w:t>
            </w:r>
          </w:p>
        </w:tc>
      </w:tr>
      <w:tr w:rsidR="004020E6" w:rsidRPr="00851BC6" w:rsidTr="004020E6">
        <w:trPr>
          <w:trHeight w:val="69"/>
        </w:trPr>
        <w:tc>
          <w:tcPr>
            <w:tcW w:w="709" w:type="dxa"/>
          </w:tcPr>
          <w:p w:rsidR="004020E6" w:rsidRPr="00851BC6" w:rsidRDefault="004020E6" w:rsidP="001B5BF9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</w:t>
            </w:r>
            <w:r w:rsidR="001B5BF9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954" w:type="dxa"/>
          </w:tcPr>
          <w:p w:rsidR="004020E6" w:rsidRPr="00851BC6" w:rsidRDefault="004020E6" w:rsidP="004020E6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Проведение проверок соблюдения законодательства о муниципальной службе и противодействии коррупции в органах местного самоуправления Пышминского городского округа</w:t>
            </w:r>
          </w:p>
        </w:tc>
        <w:tc>
          <w:tcPr>
            <w:tcW w:w="4961" w:type="dxa"/>
          </w:tcPr>
          <w:p w:rsidR="00CF614A" w:rsidRDefault="004020E6" w:rsidP="00CF614A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Заместитель главы администрации Пышминского городского округа по организации управления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CF614A" w:rsidRDefault="004020E6" w:rsidP="00CF614A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общий отдел администрации Пышминского городского округа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CF614A" w:rsidRDefault="004020E6" w:rsidP="00CF614A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4020E6" w:rsidRPr="00851BC6" w:rsidRDefault="004020E6" w:rsidP="00CF614A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4020E6" w:rsidRPr="00851BC6" w:rsidRDefault="009A07C5" w:rsidP="00CF614A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</w:t>
            </w:r>
            <w:r w:rsidR="004020E6"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жегодно</w:t>
            </w:r>
          </w:p>
        </w:tc>
      </w:tr>
      <w:tr w:rsidR="004020E6" w:rsidRPr="00851BC6" w:rsidTr="00851BC6">
        <w:tc>
          <w:tcPr>
            <w:tcW w:w="709" w:type="dxa"/>
          </w:tcPr>
          <w:p w:rsidR="004020E6" w:rsidRPr="00851BC6" w:rsidRDefault="004020E6" w:rsidP="001B5BF9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1</w:t>
            </w:r>
            <w:r w:rsidR="001B5BF9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954" w:type="dxa"/>
          </w:tcPr>
          <w:p w:rsidR="004020E6" w:rsidRPr="00851BC6" w:rsidRDefault="004020E6" w:rsidP="004020E6">
            <w:pPr>
              <w:ind w:firstLine="0"/>
              <w:rPr>
                <w:rFonts w:ascii="Liberation Serif" w:eastAsiaTheme="minorEastAsia" w:hAnsi="Liberation Serif" w:cs="Times New Roman"/>
                <w:b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Обеспечение контроля за работой по предупреждению коррупции в муниципальных организациях (учреждениях и предприятиях) Пышминского городского округа. </w:t>
            </w:r>
          </w:p>
        </w:tc>
        <w:tc>
          <w:tcPr>
            <w:tcW w:w="4961" w:type="dxa"/>
          </w:tcPr>
          <w:p w:rsidR="004020E6" w:rsidRPr="00851BC6" w:rsidRDefault="00CF614A" w:rsidP="004020E6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</w:t>
            </w:r>
            <w:r w:rsidR="004020E6"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рганизационно – правовой отдел администрации Пышминского городского округа</w:t>
            </w:r>
          </w:p>
        </w:tc>
        <w:tc>
          <w:tcPr>
            <w:tcW w:w="3686" w:type="dxa"/>
          </w:tcPr>
          <w:p w:rsidR="004020E6" w:rsidRPr="00851BC6" w:rsidRDefault="009A07C5" w:rsidP="004020E6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в</w:t>
            </w:r>
            <w:r w:rsidR="004020E6"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соответствии с утвержденным графиком</w:t>
            </w:r>
          </w:p>
        </w:tc>
      </w:tr>
      <w:tr w:rsidR="004020E6" w:rsidRPr="00851BC6" w:rsidTr="00851BC6">
        <w:tc>
          <w:tcPr>
            <w:tcW w:w="709" w:type="dxa"/>
          </w:tcPr>
          <w:p w:rsidR="004020E6" w:rsidRPr="00851BC6" w:rsidRDefault="004020E6" w:rsidP="001B5BF9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</w:t>
            </w:r>
            <w:r w:rsidR="001B5BF9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954" w:type="dxa"/>
          </w:tcPr>
          <w:p w:rsidR="004020E6" w:rsidRPr="00851BC6" w:rsidRDefault="004020E6" w:rsidP="004020E6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Анализ и актуализация перечня должностей, замещение которых налагает обязанность  представлять сведения о доходах, расходах, об имуществе и обязательствах имущественного характера</w:t>
            </w:r>
          </w:p>
        </w:tc>
        <w:tc>
          <w:tcPr>
            <w:tcW w:w="4961" w:type="dxa"/>
          </w:tcPr>
          <w:p w:rsidR="00CF614A" w:rsidRDefault="004020E6" w:rsidP="00CF614A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Заместитель главы администрации Пышминского городского округа по организации управления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организационно-правовой отдел администрации Пышминского городского округа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CF614A" w:rsidRDefault="004020E6" w:rsidP="00CF614A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</w:t>
            </w:r>
            <w:r w:rsidR="00CF614A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4020E6" w:rsidRPr="00851BC6" w:rsidRDefault="004020E6" w:rsidP="00CF614A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4020E6" w:rsidRPr="00851BC6" w:rsidRDefault="009A07C5" w:rsidP="004020E6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</w:t>
            </w:r>
            <w:r w:rsidR="004020E6"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остоянно, по мере необходимости</w:t>
            </w:r>
          </w:p>
        </w:tc>
      </w:tr>
      <w:tr w:rsidR="004020E6" w:rsidRPr="00851BC6" w:rsidTr="00851BC6">
        <w:tc>
          <w:tcPr>
            <w:tcW w:w="709" w:type="dxa"/>
          </w:tcPr>
          <w:p w:rsidR="004020E6" w:rsidRPr="00851BC6" w:rsidRDefault="004020E6" w:rsidP="001B5BF9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</w:t>
            </w:r>
            <w:r w:rsidR="001B5BF9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954" w:type="dxa"/>
          </w:tcPr>
          <w:p w:rsidR="004020E6" w:rsidRPr="00851BC6" w:rsidRDefault="004020E6" w:rsidP="004020E6">
            <w:pPr>
              <w:ind w:firstLine="0"/>
              <w:rPr>
                <w:rFonts w:ascii="Liberation Serif" w:eastAsiaTheme="minorEastAsia" w:hAnsi="Liberation Serif" w:cs="Times New Roman"/>
                <w:b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Проведение мониторинга деятельности комиссий по соблюдению требований к служебному поведению и урегулированию конфликтов интересов в органах местного самоуправления Пышминского городского округа</w:t>
            </w:r>
          </w:p>
        </w:tc>
        <w:tc>
          <w:tcPr>
            <w:tcW w:w="4961" w:type="dxa"/>
          </w:tcPr>
          <w:p w:rsidR="004020E6" w:rsidRPr="00851BC6" w:rsidRDefault="004020E6" w:rsidP="004020E6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Комиссия по координации работы по противодействию коррупции в Пышминском городском округе</w:t>
            </w:r>
          </w:p>
        </w:tc>
        <w:tc>
          <w:tcPr>
            <w:tcW w:w="3686" w:type="dxa"/>
          </w:tcPr>
          <w:p w:rsidR="004020E6" w:rsidRPr="00851BC6" w:rsidRDefault="009A07C5" w:rsidP="004020E6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</w:t>
            </w:r>
            <w:r w:rsidR="004020E6"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жеквартально,  до 01 числа месяца,  следующего за отчетным кварталом</w:t>
            </w:r>
          </w:p>
        </w:tc>
      </w:tr>
      <w:tr w:rsidR="004020E6" w:rsidRPr="00851BC6" w:rsidTr="00851BC6">
        <w:tc>
          <w:tcPr>
            <w:tcW w:w="709" w:type="dxa"/>
          </w:tcPr>
          <w:p w:rsidR="004020E6" w:rsidRPr="00851BC6" w:rsidRDefault="004020E6" w:rsidP="001B5BF9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</w:t>
            </w:r>
            <w:r w:rsidR="001B5BF9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954" w:type="dxa"/>
          </w:tcPr>
          <w:p w:rsidR="004020E6" w:rsidRPr="00851BC6" w:rsidRDefault="004020E6" w:rsidP="004020E6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Организация работы по выявлен</w:t>
            </w: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ию случаев конфликта интересов </w:t>
            </w: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у лиц, замещающих должности муниципальной службы Пышминского городского округа</w:t>
            </w:r>
          </w:p>
        </w:tc>
        <w:tc>
          <w:tcPr>
            <w:tcW w:w="4961" w:type="dxa"/>
          </w:tcPr>
          <w:p w:rsidR="004020E6" w:rsidRPr="00851BC6" w:rsidRDefault="004020E6" w:rsidP="001B5BF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Кадровые службы о</w:t>
            </w:r>
            <w:r w:rsidR="001B5BF9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рганов местного самоуправления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Пышминского городского округа</w:t>
            </w:r>
            <w:r w:rsidR="001B5BF9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и </w:t>
            </w:r>
            <w:r w:rsidR="001B5BF9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муниципальных учреждений и предприятий Пышминского городского округа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686" w:type="dxa"/>
          </w:tcPr>
          <w:p w:rsidR="004020E6" w:rsidRPr="00851BC6" w:rsidRDefault="009A07C5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</w:t>
            </w:r>
            <w:r w:rsidR="004020E6"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жегодно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9A14CE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5954" w:type="dxa"/>
          </w:tcPr>
          <w:p w:rsidR="00D728D6" w:rsidRPr="000B0AC5" w:rsidRDefault="00D728D6" w:rsidP="000B0AC5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0B0AC5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Принятие мер по повышению эффективности</w:t>
            </w:r>
          </w:p>
          <w:p w:rsidR="00D728D6" w:rsidRDefault="00D728D6" w:rsidP="000B0AC5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0B0AC5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контроля за соблюдением лицами, замещающими</w:t>
            </w: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</w:t>
            </w:r>
            <w:r w:rsidRPr="000B0AC5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муниципальные должности и должности</w:t>
            </w: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</w:t>
            </w:r>
            <w:r w:rsidRPr="000B0AC5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муниципальной службы, требований</w:t>
            </w: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</w:t>
            </w:r>
            <w:r w:rsidRPr="000B0AC5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законодательства Российской </w:t>
            </w:r>
            <w:r w:rsidRPr="000B0AC5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lastRenderedPageBreak/>
              <w:t>Федерации</w:t>
            </w: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</w:t>
            </w:r>
            <w:r w:rsidRPr="000B0AC5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 противодействии коррупции, касающихся</w:t>
            </w: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</w:t>
            </w:r>
            <w:r w:rsidRPr="000B0AC5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предотвращения и урегулирования конфликта</w:t>
            </w: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</w:t>
            </w:r>
            <w:r w:rsidRPr="000B0AC5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интересов, в том числе за привлечением таких</w:t>
            </w: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</w:t>
            </w:r>
            <w:r w:rsidRPr="000B0AC5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лиц к ответственности в случае их несоблюдения</w:t>
            </w: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</w:t>
            </w:r>
            <w:r w:rsidRPr="000B0AC5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должности муниципальной службы:</w:t>
            </w:r>
          </w:p>
          <w:p w:rsidR="00D728D6" w:rsidRPr="00D728D6" w:rsidRDefault="00D728D6" w:rsidP="00D728D6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D728D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а) составление таблиц с анкетными данными лиц,</w:t>
            </w: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</w:t>
            </w:r>
            <w:r w:rsidRPr="00D728D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замещающих муниципальные должности и</w:t>
            </w: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</w:t>
            </w:r>
            <w:r w:rsidRPr="00D728D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должности муниципальной службы, их</w:t>
            </w:r>
          </w:p>
          <w:p w:rsidR="00D728D6" w:rsidRPr="00D728D6" w:rsidRDefault="00D728D6" w:rsidP="00D728D6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D728D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родственников и свойственников в целях</w:t>
            </w:r>
          </w:p>
          <w:p w:rsidR="00D728D6" w:rsidRPr="00D728D6" w:rsidRDefault="00D728D6" w:rsidP="00D728D6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D728D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предотвращения и урегулирования конфликта</w:t>
            </w:r>
          </w:p>
          <w:p w:rsidR="00D728D6" w:rsidRDefault="00D728D6" w:rsidP="00D728D6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D728D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интересов;</w:t>
            </w:r>
          </w:p>
          <w:p w:rsidR="00D728D6" w:rsidRPr="00D728D6" w:rsidRDefault="00D728D6" w:rsidP="00D728D6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б</w:t>
            </w:r>
            <w:r w:rsidRPr="00D728D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) обобщение практики правоприменения</w:t>
            </w:r>
          </w:p>
          <w:p w:rsidR="00D728D6" w:rsidRPr="00851BC6" w:rsidRDefault="00D728D6" w:rsidP="00D728D6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D728D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законодательства Российской Федерации в сфере</w:t>
            </w: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</w:t>
            </w:r>
            <w:r w:rsidRPr="00D728D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конфликта интересов</w:t>
            </w:r>
          </w:p>
        </w:tc>
        <w:tc>
          <w:tcPr>
            <w:tcW w:w="4961" w:type="dxa"/>
          </w:tcPr>
          <w:p w:rsidR="00D728D6" w:rsidRPr="00851BC6" w:rsidRDefault="00D728D6" w:rsidP="001B5BF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D728D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Кадровые службы органов местного самоуправления Пышминского городского округа</w:t>
            </w:r>
          </w:p>
        </w:tc>
        <w:tc>
          <w:tcPr>
            <w:tcW w:w="3686" w:type="dxa"/>
          </w:tcPr>
          <w:p w:rsidR="00D728D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</w:t>
            </w:r>
          </w:p>
        </w:tc>
      </w:tr>
      <w:tr w:rsidR="00D728D6" w:rsidRPr="00851BC6" w:rsidTr="00851BC6">
        <w:tc>
          <w:tcPr>
            <w:tcW w:w="15310" w:type="dxa"/>
            <w:gridSpan w:val="4"/>
          </w:tcPr>
          <w:p w:rsidR="00D728D6" w:rsidRPr="00851BC6" w:rsidRDefault="0044693E" w:rsidP="0044693E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4. ПОВЫШЕНИЕ КАЧЕСТВА ПРОФФЕССИОНАЛЬНОЙ ПОДГОТОВКИ СПЕЦИАЛИСТОВ В СФЕРЕ ОРГАНИЗАЦИИ ПРОТИВОДЕЙСТВИЯ И НЕПОСРЕДСТВЕННОГО ПРОТИВОДЕЙСТВИЯ КОРРУПЦИИ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0F3118" w:rsidP="001B5BF9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5954" w:type="dxa"/>
          </w:tcPr>
          <w:p w:rsidR="00D728D6" w:rsidRDefault="00D728D6" w:rsidP="004020E6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Формирование у муниципальных служащих администрации Пышминского городского округа отрицат</w:t>
            </w: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ельного отношения к коррупции.</w:t>
            </w:r>
          </w:p>
          <w:p w:rsidR="00D728D6" w:rsidRPr="00851BC6" w:rsidRDefault="00D728D6" w:rsidP="004020E6">
            <w:pPr>
              <w:ind w:firstLine="0"/>
              <w:rPr>
                <w:rFonts w:ascii="Liberation Serif" w:eastAsiaTheme="minorEastAsia" w:hAnsi="Liberation Serif" w:cs="Times New Roman"/>
                <w:b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Организация обучения лиц, в должностные обязанности которых входит участие в противодействии коррупции, с учетом потребности в обучении по антикоррупционной тематике</w:t>
            </w:r>
          </w:p>
        </w:tc>
        <w:tc>
          <w:tcPr>
            <w:tcW w:w="4961" w:type="dxa"/>
          </w:tcPr>
          <w:p w:rsidR="00D728D6" w:rsidRDefault="00D728D6" w:rsidP="001B5BF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Кадровые службы о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рганов местного самоуправления Пышминского городского округа;</w:t>
            </w:r>
          </w:p>
          <w:p w:rsidR="00D728D6" w:rsidRPr="00851BC6" w:rsidRDefault="00D728D6" w:rsidP="001B5BF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организационно-правовой отдел администрации Пышминского городского округа </w:t>
            </w:r>
          </w:p>
        </w:tc>
        <w:tc>
          <w:tcPr>
            <w:tcW w:w="3686" w:type="dxa"/>
          </w:tcPr>
          <w:p w:rsidR="00D728D6" w:rsidRPr="00851BC6" w:rsidRDefault="00BE0AA2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</w:t>
            </w:r>
            <w:r w:rsidR="00D728D6"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жегодно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891100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5954" w:type="dxa"/>
          </w:tcPr>
          <w:p w:rsidR="00D728D6" w:rsidRPr="00851BC6" w:rsidRDefault="00D728D6" w:rsidP="004020E6">
            <w:pPr>
              <w:ind w:firstLine="0"/>
              <w:rPr>
                <w:rFonts w:ascii="Liberation Serif" w:eastAsiaTheme="minorEastAsia" w:hAnsi="Liberation Serif" w:cs="Times New Roman"/>
                <w:b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Организация повышения квалификации муниципальных служащих, сотрудников муниципальных предприятий и учреждений, занимающихся размещением заказов на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поставки товаров, выполнение работ, оказание услуг для муниципальных нужд</w:t>
            </w:r>
          </w:p>
        </w:tc>
        <w:tc>
          <w:tcPr>
            <w:tcW w:w="4961" w:type="dxa"/>
          </w:tcPr>
          <w:p w:rsidR="00D728D6" w:rsidRDefault="00D728D6" w:rsidP="001B5BF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Кадровые службы о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рганов местного самоуправления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Пышминского городского округа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D728D6" w:rsidRPr="00851BC6" w:rsidRDefault="00D728D6" w:rsidP="001B5BF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руководители муниципальных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предприятий и учреждений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Пышминского городского округа</w:t>
            </w: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е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жегодно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891100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2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0.</w:t>
            </w:r>
          </w:p>
        </w:tc>
        <w:tc>
          <w:tcPr>
            <w:tcW w:w="5954" w:type="dxa"/>
          </w:tcPr>
          <w:p w:rsidR="00D728D6" w:rsidRPr="00851BC6" w:rsidRDefault="00D728D6" w:rsidP="0093134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Проведение учебы муниципальных служащих Пышминского городского округа по вопросам противодействия коррупции и профилактики коррупционных правонарушений</w:t>
            </w:r>
          </w:p>
        </w:tc>
        <w:tc>
          <w:tcPr>
            <w:tcW w:w="4961" w:type="dxa"/>
          </w:tcPr>
          <w:p w:rsidR="00D728D6" w:rsidRDefault="00D728D6" w:rsidP="001B5BF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Заместитель главы администрации Пышминского городского округа по организации управления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организационно - правовой  отдел администрации Пышминского городского округа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D728D6" w:rsidRDefault="00D728D6" w:rsidP="001B5BF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D728D6" w:rsidRPr="00851BC6" w:rsidRDefault="00D728D6" w:rsidP="001B5BF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жегодно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550965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954" w:type="dxa"/>
          </w:tcPr>
          <w:p w:rsidR="00D728D6" w:rsidRPr="00851BC6" w:rsidRDefault="00D728D6" w:rsidP="0093134D">
            <w:pPr>
              <w:ind w:firstLine="0"/>
              <w:rPr>
                <w:rFonts w:ascii="Liberation Serif" w:eastAsiaTheme="minorEastAsia" w:hAnsi="Liberation Serif" w:cs="Times New Roman"/>
                <w:b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Проведение ежегодного семинара по вопросам противодействия коррупции, с участием прокуратуры Пышминского района, ОМВД России по Пышминскому району, Общественной палаты Пышминского  городского округа</w:t>
            </w:r>
          </w:p>
        </w:tc>
        <w:tc>
          <w:tcPr>
            <w:tcW w:w="4961" w:type="dxa"/>
          </w:tcPr>
          <w:p w:rsidR="00D728D6" w:rsidRPr="00851BC6" w:rsidRDefault="00D728D6" w:rsidP="00550965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Заместитель главы администрации Пышминского городского округа по организации управле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ния; организационно - правовой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отдел администрации Пышминского городского округа</w:t>
            </w: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жегодно, декабрь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550965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954" w:type="dxa"/>
          </w:tcPr>
          <w:p w:rsidR="00D728D6" w:rsidRPr="00851BC6" w:rsidRDefault="00D728D6" w:rsidP="0093134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Проведение учебы с руководителями муниципальных предприятий, учреждений с разъяснением практики применения антикоррупционного законодательства</w:t>
            </w:r>
          </w:p>
        </w:tc>
        <w:tc>
          <w:tcPr>
            <w:tcW w:w="4961" w:type="dxa"/>
          </w:tcPr>
          <w:p w:rsidR="00D728D6" w:rsidRPr="00851BC6" w:rsidRDefault="00D728D6" w:rsidP="00550965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Заместитель главы администрации Пышминского городского округа по организации управле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ния; организационно - правовой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отдел администрации Пышминского городского округа</w:t>
            </w: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жегодно</w:t>
            </w:r>
          </w:p>
        </w:tc>
      </w:tr>
      <w:tr w:rsidR="00D728D6" w:rsidRPr="00851BC6" w:rsidTr="00851BC6">
        <w:tc>
          <w:tcPr>
            <w:tcW w:w="15310" w:type="dxa"/>
            <w:gridSpan w:val="4"/>
          </w:tcPr>
          <w:p w:rsidR="00D728D6" w:rsidRPr="00851BC6" w:rsidRDefault="00D728D6" w:rsidP="0093134D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5. С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ОВЕРШЕНСТВОВАНИЕ СИСТЕМЫ УЧЕТА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МУНИЦИПАЛЬНОГО ИМУЩЕСТВА И ОЦЕНКИ ЭФФЕКТИВНОСТИ ЕГО ИСПОЛЬЗОВАНИЯ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550965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954" w:type="dxa"/>
          </w:tcPr>
          <w:p w:rsidR="00D728D6" w:rsidRPr="00851BC6" w:rsidRDefault="00D728D6" w:rsidP="0093134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Анализ реализации мер, но совершенствованию учета муниципального имущества Пышминского городского округа, подготовка информационно-аналитической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 xml:space="preserve">справки о результатах реализации принимаемых мер </w:t>
            </w:r>
          </w:p>
        </w:tc>
        <w:tc>
          <w:tcPr>
            <w:tcW w:w="4961" w:type="dxa"/>
          </w:tcPr>
          <w:p w:rsidR="00D728D6" w:rsidRPr="00851BC6" w:rsidRDefault="00D728D6" w:rsidP="0093134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 xml:space="preserve">Комитет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 управлению муниципальным имуществом администрации Пышминского городского округа</w:t>
            </w: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ежеквартально, до 10 числа месяца, следующего за отчетным периодом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550965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2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954" w:type="dxa"/>
          </w:tcPr>
          <w:p w:rsidR="00D728D6" w:rsidRPr="00851BC6" w:rsidRDefault="00D728D6" w:rsidP="0093134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Проведение проверок использования муниципального имущества, подготовка информационно-аналитической справки о результатах проведенных проверок, принятых мерах по устранению выявленных нарушений и привлечению виновных лиц к ответственности</w:t>
            </w:r>
          </w:p>
        </w:tc>
        <w:tc>
          <w:tcPr>
            <w:tcW w:w="4961" w:type="dxa"/>
          </w:tcPr>
          <w:p w:rsidR="00D728D6" w:rsidRPr="00851BC6" w:rsidRDefault="00D728D6" w:rsidP="0093134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Комитет по управлению муниципальным имуществом администрации Пышминского городского округа</w:t>
            </w: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ежеквартально, до 10 числа месяца, следующего за отчетным периодом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550965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5954" w:type="dxa"/>
          </w:tcPr>
          <w:p w:rsidR="00D728D6" w:rsidRPr="00851BC6" w:rsidRDefault="00D728D6" w:rsidP="0093134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Осуществление контроля за соблюдением установленного порядка управления и распоряжения имуществом, находящимся в муниципальной собственности Пышминского городского округа, подготовка информации о результатах проведенных контрольных мероприятий</w:t>
            </w:r>
          </w:p>
        </w:tc>
        <w:tc>
          <w:tcPr>
            <w:tcW w:w="4961" w:type="dxa"/>
          </w:tcPr>
          <w:p w:rsidR="00D728D6" w:rsidRPr="00851BC6" w:rsidRDefault="00D728D6" w:rsidP="0093134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D728D6" w:rsidRPr="00851BC6" w:rsidRDefault="00D728D6" w:rsidP="0093134D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в соответствии с утвержденным планом</w:t>
            </w:r>
          </w:p>
        </w:tc>
      </w:tr>
      <w:tr w:rsidR="00D728D6" w:rsidRPr="00851BC6" w:rsidTr="00851BC6">
        <w:tc>
          <w:tcPr>
            <w:tcW w:w="15310" w:type="dxa"/>
            <w:gridSpan w:val="4"/>
          </w:tcPr>
          <w:p w:rsidR="00D728D6" w:rsidRPr="00851BC6" w:rsidRDefault="00D728D6" w:rsidP="00952F00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6. ПРОТИВОДЕЙСТВИЕ КОРРУПЦИИ В БЮДЖЕТНОЙ СФЕРЕ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550965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5954" w:type="dxa"/>
          </w:tcPr>
          <w:p w:rsidR="00D728D6" w:rsidRPr="00851BC6" w:rsidRDefault="00D728D6" w:rsidP="00952F00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Проведени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е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контрольных мероприя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тий в финансово-бюджетной сфере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961" w:type="dxa"/>
          </w:tcPr>
          <w:p w:rsidR="00D728D6" w:rsidRDefault="00D728D6" w:rsidP="00952F00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Финансовое управление администрации Пышминского городского округа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D728D6" w:rsidRPr="00851BC6" w:rsidRDefault="00D728D6" w:rsidP="00952F00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в соответствии с утвержденным планом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550965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5954" w:type="dxa"/>
          </w:tcPr>
          <w:p w:rsidR="00D728D6" w:rsidRPr="00851BC6" w:rsidRDefault="00D728D6" w:rsidP="00952F00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Проведение обучающих семинаров по профилактике коррупционных проявлений при расходовании  бюджетных средств и практическому применению норм бюджетного  законодательства Российской Федерации с руководителями  и главными бухгалтерами муниципальных учреждений.</w:t>
            </w:r>
          </w:p>
        </w:tc>
        <w:tc>
          <w:tcPr>
            <w:tcW w:w="4961" w:type="dxa"/>
          </w:tcPr>
          <w:p w:rsidR="00D728D6" w:rsidRPr="00851BC6" w:rsidRDefault="00D728D6" w:rsidP="00952F00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Финансовое управление администрации Пышминского городского округа</w:t>
            </w:r>
          </w:p>
        </w:tc>
        <w:tc>
          <w:tcPr>
            <w:tcW w:w="3686" w:type="dxa"/>
          </w:tcPr>
          <w:p w:rsidR="00D728D6" w:rsidRPr="00851BC6" w:rsidRDefault="00D728D6" w:rsidP="00952F00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Ежегодно </w:t>
            </w:r>
          </w:p>
          <w:p w:rsidR="00D728D6" w:rsidRPr="00851BC6" w:rsidRDefault="00D728D6" w:rsidP="00952F00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D728D6" w:rsidRPr="00851BC6" w:rsidTr="00851BC6">
        <w:tc>
          <w:tcPr>
            <w:tcW w:w="15310" w:type="dxa"/>
            <w:gridSpan w:val="4"/>
          </w:tcPr>
          <w:p w:rsidR="00D728D6" w:rsidRPr="00851BC6" w:rsidRDefault="00D728D6" w:rsidP="00952F00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7. СОВЕРШЕНСТВОВАНИЕ УСЛОВИЙ, ПРОЦЕДУР И МЕХАНИЗМОВ МУНИЦИПАЛЬНЫХ ЗАКУПОК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550965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28.</w:t>
            </w:r>
          </w:p>
        </w:tc>
        <w:tc>
          <w:tcPr>
            <w:tcW w:w="5954" w:type="dxa"/>
          </w:tcPr>
          <w:p w:rsidR="00D728D6" w:rsidRPr="00851BC6" w:rsidRDefault="00D728D6" w:rsidP="00A94708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Осуществление контроля в сфере закупок для обеспечения муниципальных нужд Пышминского городского округа, подготовка информац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ионно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–аналитической справки</w:t>
            </w:r>
          </w:p>
        </w:tc>
        <w:tc>
          <w:tcPr>
            <w:tcW w:w="4961" w:type="dxa"/>
          </w:tcPr>
          <w:p w:rsidR="00D728D6" w:rsidRPr="00851BC6" w:rsidRDefault="00D728D6" w:rsidP="00952F00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Финансовое управление администрации Пышминского городского округа</w:t>
            </w: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в соответствии с утвержденным планом</w:t>
            </w:r>
          </w:p>
        </w:tc>
      </w:tr>
      <w:tr w:rsidR="00D728D6" w:rsidRPr="00851BC6" w:rsidTr="00851BC6">
        <w:tc>
          <w:tcPr>
            <w:tcW w:w="15310" w:type="dxa"/>
            <w:gridSpan w:val="4"/>
          </w:tcPr>
          <w:p w:rsidR="00D728D6" w:rsidRPr="00851BC6" w:rsidRDefault="00D728D6" w:rsidP="00952F00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8. ВНЕДРЕНИЕ В ДЕЯТЕЛЬНОСТЬ ОРГАНОВ МЕСТНОГО САМОУПРАВЛЕНИЯ ПЫШМИНСКОГО ГОРОДСКОГО                 ОКРУГА ИННОВАЦИОННЫХ ТЕХНОЛОГИЙ, ПОВЫШАЮЩИХ 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ОБЪЕКТИВНОСТЬ И ОБЕСПЕЧИВАЮЩИХ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ПРОЗРАЧНОСТЬ ПРИ ПРИН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ЯТИИ НОРМАТИНЫХ ПРАВОВЫХ АКТОВ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И УПРАВЛЕНЧЕСКИХ РЕШЕНИЙ, А ТАКЖЕ ОБЕСПЕЧИВАЮЩИХ МЕЖВЕДОМСТВЕННОЕ ЭЛЕКТРОННОЕ ВЗАИМОДЕЙСТВИЕ И ВЗАИМОДЕЙСТВИЕ С ГРАЖДАНАМИ И ОРГАНИЗАЦИЯМИ В РАМКАХ ОКАЗАНИЯ МУНИЦИПАЛЬНЫХ УСЛУГ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952F00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29.</w:t>
            </w:r>
          </w:p>
        </w:tc>
        <w:tc>
          <w:tcPr>
            <w:tcW w:w="5954" w:type="dxa"/>
          </w:tcPr>
          <w:p w:rsidR="00D728D6" w:rsidRPr="00851BC6" w:rsidRDefault="00D728D6" w:rsidP="00952F00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Размещение на официальном сайте Пышминского городского о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круга в сети Интернет проектов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муниципаль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ных нормативных правовых актов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Пышминского городского округа для обеспечения возможности их общественного обсуждения и проведения независимой антикоррупционной экспертизы.</w:t>
            </w:r>
          </w:p>
        </w:tc>
        <w:tc>
          <w:tcPr>
            <w:tcW w:w="4961" w:type="dxa"/>
          </w:tcPr>
          <w:p w:rsidR="00D728D6" w:rsidRDefault="00D728D6" w:rsidP="00550965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Администрация Пышминского городского округа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D728D6" w:rsidRDefault="00D728D6" w:rsidP="00550965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дского округа (по согласованию)</w:t>
            </w:r>
          </w:p>
          <w:p w:rsidR="00D728D6" w:rsidRPr="00851BC6" w:rsidRDefault="00D728D6" w:rsidP="00550965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 мере разработки проектов муниципальных нормативных правовых актов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952F00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30.</w:t>
            </w:r>
          </w:p>
        </w:tc>
        <w:tc>
          <w:tcPr>
            <w:tcW w:w="5954" w:type="dxa"/>
          </w:tcPr>
          <w:p w:rsidR="00D728D6" w:rsidRPr="00851BC6" w:rsidRDefault="00D728D6" w:rsidP="00952F00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Реализация мероприятий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подпрограммы «Информационное общ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ество» муниципальной программы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«Развитие Пышминского городского округа», подготовка информационно-аналитической справки о результатах реализации мероприятии</w:t>
            </w:r>
          </w:p>
        </w:tc>
        <w:tc>
          <w:tcPr>
            <w:tcW w:w="4961" w:type="dxa"/>
          </w:tcPr>
          <w:p w:rsidR="00D728D6" w:rsidRPr="00851BC6" w:rsidRDefault="00D728D6" w:rsidP="00550965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рганизационно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-правовой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отдел администрации Пышминского городского округа</w:t>
            </w:r>
          </w:p>
        </w:tc>
        <w:tc>
          <w:tcPr>
            <w:tcW w:w="3686" w:type="dxa"/>
          </w:tcPr>
          <w:p w:rsidR="00D728D6" w:rsidRPr="00851BC6" w:rsidRDefault="00D728D6" w:rsidP="00952F00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ежеквартально, до 10 числа месяца, следующего за отчетным периодом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Default="00D728D6" w:rsidP="00952F00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31.</w:t>
            </w:r>
          </w:p>
        </w:tc>
        <w:tc>
          <w:tcPr>
            <w:tcW w:w="5954" w:type="dxa"/>
          </w:tcPr>
          <w:p w:rsidR="00D728D6" w:rsidRPr="00F22D6B" w:rsidRDefault="00D728D6" w:rsidP="000B0AC5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F22D6B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Повышение качества предоставления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F22D6B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муниципальных услуг, включая 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увеличение</w:t>
            </w:r>
          </w:p>
          <w:p w:rsidR="00D728D6" w:rsidRDefault="00D728D6" w:rsidP="00F22D6B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F22D6B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доли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F22D6B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граждан, использующих механизм получения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F22D6B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муниципальных услуг в электронной форме</w:t>
            </w:r>
          </w:p>
        </w:tc>
        <w:tc>
          <w:tcPr>
            <w:tcW w:w="4961" w:type="dxa"/>
          </w:tcPr>
          <w:p w:rsidR="00D728D6" w:rsidRDefault="00D728D6" w:rsidP="000B0AC5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Должностные лица администрации Пышминского городского округа, руководители муниципальных учреждений Пышминского городского округа, ответственные за предоставление муниципальных услуг </w:t>
            </w:r>
          </w:p>
        </w:tc>
        <w:tc>
          <w:tcPr>
            <w:tcW w:w="3686" w:type="dxa"/>
          </w:tcPr>
          <w:p w:rsidR="00D728D6" w:rsidRPr="00851BC6" w:rsidRDefault="00D728D6" w:rsidP="00952F00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ежеквартально</w:t>
            </w:r>
          </w:p>
        </w:tc>
      </w:tr>
      <w:tr w:rsidR="00D728D6" w:rsidRPr="00851BC6" w:rsidTr="00851BC6">
        <w:tc>
          <w:tcPr>
            <w:tcW w:w="15310" w:type="dxa"/>
            <w:gridSpan w:val="4"/>
          </w:tcPr>
          <w:p w:rsidR="00D728D6" w:rsidRPr="00851BC6" w:rsidRDefault="00D728D6" w:rsidP="00952F00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9.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УСТРАНЕНИЕ НЕОБОСНОВАННЫХ ЗАПРЕТОВ И ОГРАНИЧЕНИЙ В ОБЛАСТИ ЭКОНОМИЧЕСКОЙ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ДЕЯТЕЛЬНОСТИ, ПОВЫШЕНИЕ ДОСТУПНОСТИ И К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А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ЧЕСТВА ПРЕДОСТАВЛЕНИЯ МУНИЦИПАЛЬНЫХ УСЛУГ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D728D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3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954" w:type="dxa"/>
          </w:tcPr>
          <w:p w:rsidR="00D728D6" w:rsidRPr="00851BC6" w:rsidRDefault="00D728D6" w:rsidP="00952F00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Совершенствование деятельности в сфере  осуществления муниципального контроля</w:t>
            </w:r>
          </w:p>
        </w:tc>
        <w:tc>
          <w:tcPr>
            <w:tcW w:w="4961" w:type="dxa"/>
          </w:tcPr>
          <w:p w:rsidR="00D728D6" w:rsidRPr="00851BC6" w:rsidRDefault="00D728D6" w:rsidP="00952F00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Заместитель главы администрации Пышминского городского округа по организации управления</w:t>
            </w: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</w:t>
            </w:r>
          </w:p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D728D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954" w:type="dxa"/>
          </w:tcPr>
          <w:p w:rsidR="00D728D6" w:rsidRPr="00851BC6" w:rsidRDefault="00D728D6" w:rsidP="00952F00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Проведение оценки регулирующего воздействия нормативн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ых правовых актов в Пышминском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городском округе с целью выявления в них положении, приводящих к избыточным административным и другим ограничениям в деятельности предпринимателей, а также к необоснованным  расходам как для бизнеса, так и для бюджетной системы</w:t>
            </w:r>
          </w:p>
        </w:tc>
        <w:tc>
          <w:tcPr>
            <w:tcW w:w="4961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Комитет по экономике и инвестиционной политике администрации Пышминского городского округа</w:t>
            </w:r>
          </w:p>
        </w:tc>
        <w:tc>
          <w:tcPr>
            <w:tcW w:w="3686" w:type="dxa"/>
          </w:tcPr>
          <w:p w:rsidR="00D728D6" w:rsidRPr="00851BC6" w:rsidRDefault="00D728D6" w:rsidP="00CF614A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D728D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954" w:type="dxa"/>
          </w:tcPr>
          <w:p w:rsidR="00D728D6" w:rsidRPr="00851BC6" w:rsidRDefault="00D728D6" w:rsidP="00952F00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Ана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лиз результатов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мониторинга качества предоставления муниципальных услуг в Пышминском городском округе, подготовка предложений по повышению  качества их предоставления</w:t>
            </w:r>
          </w:p>
        </w:tc>
        <w:tc>
          <w:tcPr>
            <w:tcW w:w="4961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Комитет по экономике и инвестиционной политике администрации Пышминского городского округа</w:t>
            </w:r>
          </w:p>
        </w:tc>
        <w:tc>
          <w:tcPr>
            <w:tcW w:w="3686" w:type="dxa"/>
          </w:tcPr>
          <w:p w:rsidR="00D728D6" w:rsidRPr="00851BC6" w:rsidRDefault="00D728D6" w:rsidP="00CF614A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ежеквартально, до 10 числа месяца, следующего за отчетным периодом</w:t>
            </w:r>
          </w:p>
        </w:tc>
      </w:tr>
      <w:tr w:rsidR="00D728D6" w:rsidRPr="00851BC6" w:rsidTr="00851BC6">
        <w:tc>
          <w:tcPr>
            <w:tcW w:w="15310" w:type="dxa"/>
            <w:gridSpan w:val="4"/>
          </w:tcPr>
          <w:p w:rsidR="00D728D6" w:rsidRPr="00851BC6" w:rsidRDefault="00D728D6" w:rsidP="00074CD9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10. ПОВЫШЕНИЕ РЕЗУЛЬТАТИВНОСТИ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И ЭФФЕКТИВНОСТИ РАБОТЫ С ОБРАЩЕНИЯМИ ГРАЖДАН И ОРГАНИЗАЦИЙ ПО ФАКТАМ КОРРУПЦИИ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D728D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35.</w:t>
            </w:r>
          </w:p>
        </w:tc>
        <w:tc>
          <w:tcPr>
            <w:tcW w:w="5954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Мониторинг обращений граждан и организаций о фактах коррупции</w:t>
            </w:r>
          </w:p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br w:type="column"/>
            </w:r>
          </w:p>
        </w:tc>
        <w:tc>
          <w:tcPr>
            <w:tcW w:w="4961" w:type="dxa"/>
          </w:tcPr>
          <w:p w:rsidR="00D728D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Организационно- правовой отдел администрации Пышминского городского округа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согласованию).</w:t>
            </w: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D728D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36.</w:t>
            </w:r>
          </w:p>
        </w:tc>
        <w:tc>
          <w:tcPr>
            <w:tcW w:w="5954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Организация работы «телефонов доверия» («горячих линий»), позволяющих граждана</w:t>
            </w: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м и представителям организаций </w:t>
            </w: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сообщать об </w:t>
            </w: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lastRenderedPageBreak/>
              <w:t>известных им фактах коррупции в органах  местного самоуправления Пышминского городского округа и подведомственных им учреждениях, анализ обращений и результатов их рассмотрения</w:t>
            </w:r>
          </w:p>
        </w:tc>
        <w:tc>
          <w:tcPr>
            <w:tcW w:w="4961" w:type="dxa"/>
          </w:tcPr>
          <w:p w:rsidR="00D728D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Организационно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-правовой отдел администрации 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Пышминского городского округа;</w:t>
            </w:r>
          </w:p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Дума Пышминского городского округа (по согласованию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согласованию).</w:t>
            </w:r>
          </w:p>
        </w:tc>
        <w:tc>
          <w:tcPr>
            <w:tcW w:w="3686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постоянно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73579F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3</w:t>
            </w:r>
            <w:r w:rsidR="0073579F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7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Мониторинг соблюдения периодичности  размещения информации о рассмотрении обращений граждан на официальном сайте Пышминского городского округа в сети Интернет</w:t>
            </w: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ab/>
            </w:r>
          </w:p>
        </w:tc>
        <w:tc>
          <w:tcPr>
            <w:tcW w:w="4961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Организационно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-правовой отдел </w:t>
            </w:r>
          </w:p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администрации Пышминского </w:t>
            </w:r>
          </w:p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</w:t>
            </w:r>
          </w:p>
          <w:p w:rsidR="00D728D6" w:rsidRPr="00851BC6" w:rsidRDefault="00D728D6" w:rsidP="00CF614A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D728D6" w:rsidRPr="00851BC6" w:rsidRDefault="00D728D6" w:rsidP="00CF614A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постоянно</w:t>
            </w:r>
          </w:p>
          <w:p w:rsidR="00D728D6" w:rsidRPr="00851BC6" w:rsidRDefault="00D728D6" w:rsidP="00CF614A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D728D6" w:rsidRPr="00851BC6" w:rsidRDefault="00D728D6" w:rsidP="00CF614A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  <w:p w:rsidR="00D728D6" w:rsidRPr="00851BC6" w:rsidRDefault="00D728D6" w:rsidP="00CF614A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D728D6" w:rsidRPr="00851BC6" w:rsidTr="00851BC6">
        <w:tc>
          <w:tcPr>
            <w:tcW w:w="15310" w:type="dxa"/>
            <w:gridSpan w:val="4"/>
          </w:tcPr>
          <w:p w:rsidR="00D728D6" w:rsidRPr="00851BC6" w:rsidRDefault="00D728D6" w:rsidP="00074CD9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11.  ОБЕСПЕЧЕНИЕ ОТКРЫТОСТИ ДЕЯТЕЛЬНОСТИ ОРГАНОВ МЕСТНОГО САМОУПРАВЛЕНИЯ ПЫШМИНСКОГО ГОРОДСКОГО ОКРУГА, ОБЕСПЕЧЕНИЕ ПРАВА ГРАЖДАН НА ДОСТУП К ИНФОРМАЦИИ О ДЕЯТЕЛЬНОСТИ ОРГАНОВ МЕСТНОГО  САМОУПРАВЛЕНИЯ В СФЕРЕ ПРОТИВОДЕЙСТВИЯ КОРРУПЦИИ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73579F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</w:t>
            </w:r>
            <w:r w:rsidR="0073579F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8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Информирование граждан о работе Комиссии по координации работы по противодействию коррупции в Пышминском городском округе</w:t>
            </w:r>
          </w:p>
        </w:tc>
        <w:tc>
          <w:tcPr>
            <w:tcW w:w="4961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Секретарь комиссии по координации работы по противодействию коррупции в Пышминском городском округе </w:t>
            </w:r>
          </w:p>
        </w:tc>
        <w:tc>
          <w:tcPr>
            <w:tcW w:w="3686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 мере проведения заседаний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73579F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</w:t>
            </w:r>
            <w:r w:rsidR="0073579F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9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Информирование граждан о работе комиссий по соблюдению требований к служебному поведению и урегулированию конфликта интересов</w:t>
            </w:r>
          </w:p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Секретари комиссий </w:t>
            </w: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по соблюдению требований к служебному поведению и урегулированию конфликта интересов</w:t>
            </w:r>
          </w:p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 мере проведения заседаний</w:t>
            </w:r>
          </w:p>
        </w:tc>
      </w:tr>
      <w:tr w:rsidR="00D728D6" w:rsidRPr="00851BC6" w:rsidTr="00851BC6">
        <w:trPr>
          <w:trHeight w:val="1090"/>
        </w:trPr>
        <w:tc>
          <w:tcPr>
            <w:tcW w:w="709" w:type="dxa"/>
          </w:tcPr>
          <w:p w:rsidR="00D728D6" w:rsidRPr="00851BC6" w:rsidRDefault="0073579F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40</w:t>
            </w:r>
            <w:r w:rsidR="00D728D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Информирование граждан о </w:t>
            </w: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результатах   реализации мер по противодействию коррупции</w:t>
            </w:r>
          </w:p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br w:type="column"/>
            </w:r>
          </w:p>
        </w:tc>
        <w:tc>
          <w:tcPr>
            <w:tcW w:w="4961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Заместитель главы администрации Пышминского городского округа по организации управления,  организационно - правовой отдел </w:t>
            </w:r>
          </w:p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администрации Пышминского </w:t>
            </w:r>
          </w:p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</w:t>
            </w:r>
          </w:p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июль, декабрь 2020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73579F" w:rsidP="00074CD9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41</w:t>
            </w:r>
            <w:r w:rsidR="00D728D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Размещение на официальном сайте </w:t>
            </w: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lastRenderedPageBreak/>
              <w:t>Пышминского городского округа основных результатов социологических опросов исследования состояния коррупции в Пышминском городском округе</w:t>
            </w:r>
          </w:p>
        </w:tc>
        <w:tc>
          <w:tcPr>
            <w:tcW w:w="4961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Организационно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-правовой отдел </w:t>
            </w:r>
          </w:p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 xml:space="preserve">администрации Пышминского </w:t>
            </w:r>
          </w:p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</w:t>
            </w:r>
          </w:p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ежегодно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73579F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4</w:t>
            </w:r>
            <w:r w:rsidR="0073579F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Размещение на официальном сайте Пышминского </w:t>
            </w: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городского округа сведений о  доходах, расходах, об имуществе и обязательствах имущественного характера, представленных лицами, замещающими муниципальные должности Пышминского городского округа, муниципальными служащими Пышминского городского округа, в соответствии с требованиями законодательства Российской Федерации</w:t>
            </w: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br w:type="column"/>
            </w:r>
          </w:p>
        </w:tc>
        <w:tc>
          <w:tcPr>
            <w:tcW w:w="4961" w:type="dxa"/>
          </w:tcPr>
          <w:p w:rsidR="00D728D6" w:rsidRPr="00851BC6" w:rsidRDefault="00D728D6" w:rsidP="007762C1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Кадровые службы о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рганов местного самоуправления Пышминского городского округа </w:t>
            </w:r>
          </w:p>
        </w:tc>
        <w:tc>
          <w:tcPr>
            <w:tcW w:w="3686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73579F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</w:t>
            </w:r>
            <w:r w:rsidR="0073579F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Мониторинг наличия в муниципальных средствах массовой информации публикаций и телесюжетов по вопросам противодействия коррупции</w:t>
            </w:r>
          </w:p>
        </w:tc>
        <w:tc>
          <w:tcPr>
            <w:tcW w:w="4961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Заместитель главы администрации Пышминского городского округа по организации управления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 организационно-правовой отдел </w:t>
            </w:r>
          </w:p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администрации Пышминского </w:t>
            </w:r>
          </w:p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</w:t>
            </w:r>
          </w:p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еквартального 10 числа месяца,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следующего за отчетным периодом</w:t>
            </w:r>
          </w:p>
        </w:tc>
      </w:tr>
      <w:tr w:rsidR="00D728D6" w:rsidRPr="00851BC6" w:rsidTr="00851BC6">
        <w:tc>
          <w:tcPr>
            <w:tcW w:w="15310" w:type="dxa"/>
            <w:gridSpan w:val="4"/>
          </w:tcPr>
          <w:p w:rsidR="00D728D6" w:rsidRPr="00851BC6" w:rsidRDefault="00D728D6" w:rsidP="00074CD9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12. ФОРМИРОВАНИЕ В ОБЩЕСТВЕ НЕТЕРПИМОСТИ К КОРРУПЦИОННОМУ ПОВЕДЕНИЮ, ПРАВОВОЕ ПРОСВЕЩЕНИЕ НАСЕЛЕНИЕ В СФЕРЕ ПРОТИВОДЕЙСТВИЯ КОРРУПЦИИ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73579F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</w:t>
            </w:r>
            <w:r w:rsidR="0073579F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Распространение видеороликов социальной рекламы антикоррупционной направленности</w:t>
            </w:r>
          </w:p>
        </w:tc>
        <w:tc>
          <w:tcPr>
            <w:tcW w:w="4961" w:type="dxa"/>
          </w:tcPr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Заместитель главы администрации Пышминского городского округа по организации управления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организационно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-правовой отдел </w:t>
            </w:r>
          </w:p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администрации Пышминского </w:t>
            </w:r>
          </w:p>
          <w:p w:rsidR="00D728D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D728D6" w:rsidRPr="00851BC6" w:rsidRDefault="00D728D6" w:rsidP="00074CD9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МКУ ПГО «Управление культуры,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туризма и молодежной политики»</w:t>
            </w:r>
          </w:p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ежеквартально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73579F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4</w:t>
            </w:r>
            <w:r w:rsidR="0073579F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5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Включение антикоррупционной </w:t>
            </w: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информации</w:t>
            </w: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в информационные бюлле</w:t>
            </w: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тени администрации Пышминского </w:t>
            </w: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4961" w:type="dxa"/>
          </w:tcPr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Заместитель главы администрации Пышминского городского округа по организации управления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 организационно-правовой отдел </w:t>
            </w:r>
          </w:p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администрации Пышминского </w:t>
            </w:r>
          </w:p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73579F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</w:t>
            </w:r>
            <w:r w:rsidR="0073579F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6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Разработка, тиражирование и  распространение листовок антикоррупционной направленности</w:t>
            </w:r>
          </w:p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Заместитель главы администрации Пышминского городского округа по организа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ции управления;  организационно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-правовой отдел </w:t>
            </w:r>
          </w:p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администрации Пышминского </w:t>
            </w:r>
          </w:p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3686" w:type="dxa"/>
          </w:tcPr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73579F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</w:t>
            </w:r>
            <w:r w:rsidR="0073579F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7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Организация разъяснительной работы среди граждан о регламентации порядка  </w:t>
            </w: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br w:type="column"/>
              <w:t>предоставления муниципальных услуг и функций</w:t>
            </w:r>
          </w:p>
        </w:tc>
        <w:tc>
          <w:tcPr>
            <w:tcW w:w="4961" w:type="dxa"/>
          </w:tcPr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Администрация Пышминского городского округа</w:t>
            </w:r>
          </w:p>
        </w:tc>
        <w:tc>
          <w:tcPr>
            <w:tcW w:w="3686" w:type="dxa"/>
          </w:tcPr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73579F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</w:t>
            </w:r>
            <w:r w:rsidR="0073579F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8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Проведение мероприятий, посвященных Международному дню борьбы с коррупцией</w:t>
            </w:r>
          </w:p>
        </w:tc>
        <w:tc>
          <w:tcPr>
            <w:tcW w:w="4961" w:type="dxa"/>
          </w:tcPr>
          <w:p w:rsidR="00D728D6" w:rsidRDefault="00D728D6" w:rsidP="007762C1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Администрация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Пышминского городского </w:t>
            </w:r>
            <w:r w:rsidRPr="007762C1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округа;</w:t>
            </w:r>
          </w:p>
          <w:p w:rsidR="00D728D6" w:rsidRDefault="00D728D6" w:rsidP="007762C1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D728D6" w:rsidRPr="00851BC6" w:rsidRDefault="00D728D6" w:rsidP="007762C1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ежегодно, до 9 декабря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73579F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</w:t>
            </w:r>
            <w:r w:rsidR="0073579F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9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Организация проведения органами местного самоуправления консультирования граждан о законодательстве Российской Федерации, регулирующем вопросы противодействия коррупции</w:t>
            </w:r>
          </w:p>
        </w:tc>
        <w:tc>
          <w:tcPr>
            <w:tcW w:w="4961" w:type="dxa"/>
          </w:tcPr>
          <w:p w:rsidR="00D728D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Администрация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Пышмин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ского городского округа;</w:t>
            </w:r>
          </w:p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ежегодно, до 9 декабря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73579F" w:rsidP="00FB308E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50</w:t>
            </w:r>
            <w:r w:rsidR="00D728D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Проведение «прямых линий» с гражданами по вопросам антикоррупционного просвещения, отнесенным к сфере деятельности органов местного самоуправления Пышминского городского округа</w:t>
            </w:r>
          </w:p>
        </w:tc>
        <w:tc>
          <w:tcPr>
            <w:tcW w:w="4961" w:type="dxa"/>
          </w:tcPr>
          <w:p w:rsidR="00D728D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Администрация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Пышминского городского округа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; </w:t>
            </w:r>
          </w:p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</w:t>
            </w: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ежеквартально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73579F" w:rsidP="00FB308E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51</w:t>
            </w:r>
            <w:r w:rsidR="00D728D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Наличие на информационных стендах контактных данных лиц, ответственных за организацию в соответствующем органе местного самоуправления, муниципальном учреждении работы по противодействию коррупции, и номеров «телефонов доверия» («горячих линий») для сообщения о фактах коррупции в данном органе (учреждении)</w:t>
            </w:r>
          </w:p>
        </w:tc>
        <w:tc>
          <w:tcPr>
            <w:tcW w:w="4961" w:type="dxa"/>
          </w:tcPr>
          <w:p w:rsidR="00D728D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Администрация Пышминского городского округа;</w:t>
            </w:r>
          </w:p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городского округа (по согласованию), руководители муниципальных учреждений</w:t>
            </w: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</w:t>
            </w:r>
          </w:p>
        </w:tc>
      </w:tr>
      <w:tr w:rsidR="00D728D6" w:rsidRPr="00851BC6" w:rsidTr="00851BC6">
        <w:tc>
          <w:tcPr>
            <w:tcW w:w="15310" w:type="dxa"/>
            <w:gridSpan w:val="4"/>
          </w:tcPr>
          <w:p w:rsidR="00D728D6" w:rsidRPr="00851BC6" w:rsidRDefault="00D728D6" w:rsidP="00FB308E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13. ОБЕСПЕЧЕНИЕ УЧАСТИЯ ИНСТИТУТОВ ГРАЖДАНСКОГО ОБЩЕСТВА В ПРОТИВОДЕЙСТВИИ КОРРУПЦИИ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73579F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5</w:t>
            </w:r>
            <w:r w:rsidR="0073579F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Привлечение институтов гражданского общества к обеспечению контроля за выполнением планов </w:t>
            </w: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мероприятий</w:t>
            </w: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но противодействию коррупции в органах местного самоуправления Пышминского городского округа</w:t>
            </w:r>
          </w:p>
        </w:tc>
        <w:tc>
          <w:tcPr>
            <w:tcW w:w="4961" w:type="dxa"/>
          </w:tcPr>
          <w:p w:rsidR="00D728D6" w:rsidRPr="00851BC6" w:rsidRDefault="00D728D6" w:rsidP="00A94708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Комиссия по координации работы по противодействию коррупции в Пышминском городском округе</w:t>
            </w:r>
          </w:p>
        </w:tc>
        <w:tc>
          <w:tcPr>
            <w:tcW w:w="3686" w:type="dxa"/>
          </w:tcPr>
          <w:p w:rsidR="00D728D6" w:rsidRPr="00851BC6" w:rsidRDefault="00D728D6" w:rsidP="00A94708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73579F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5</w:t>
            </w:r>
            <w:r w:rsidR="0073579F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3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Обеспечение деятельности общественных советов</w:t>
            </w:r>
          </w:p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61" w:type="dxa"/>
          </w:tcPr>
          <w:p w:rsidR="00D728D6" w:rsidRPr="00851BC6" w:rsidRDefault="00D728D6" w:rsidP="007762C1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МКУ ПГО «Управление образования»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МКУ ПГО «Управление культуры, туризма и молодежной  политики»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 отдел строительства, газификации  и жилищной политики администрации Пышминского городского округа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МБУ ПГО «Центр физической культуры и спорта»</w:t>
            </w: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73579F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5</w:t>
            </w:r>
            <w:r w:rsidR="0073579F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4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Default="00D728D6" w:rsidP="007762C1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Рассмотрение на совместных заседаниях </w:t>
            </w: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lastRenderedPageBreak/>
              <w:t>комиссии по координации работы по противодействию коррупции</w:t>
            </w: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,</w:t>
            </w: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Общественной палаты Пышминского городского округа</w:t>
            </w: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,</w:t>
            </w:r>
          </w:p>
          <w:p w:rsidR="00D728D6" w:rsidRPr="00851BC6" w:rsidRDefault="00D728D6" w:rsidP="007762C1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 общественных советов вопросов исполнения плана мероприятий но противодействию коррупции</w:t>
            </w:r>
          </w:p>
        </w:tc>
        <w:tc>
          <w:tcPr>
            <w:tcW w:w="4961" w:type="dxa"/>
          </w:tcPr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 xml:space="preserve">Заместитель главы администрации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 xml:space="preserve">Пышминского городского округа по организации управления,  организационно - правовой отдел </w:t>
            </w:r>
          </w:p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администрации Пышминского </w:t>
            </w:r>
          </w:p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3686" w:type="dxa"/>
          </w:tcPr>
          <w:p w:rsidR="00D728D6" w:rsidRPr="00851BC6" w:rsidRDefault="00D728D6" w:rsidP="00FB308E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ежегодно, 2 раза в год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73579F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5</w:t>
            </w:r>
            <w:r w:rsidR="0073579F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5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7762C1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Проведение круглых столов, семинаров, совещаний с участием общественных объединений  по вопросам противодействия</w:t>
            </w:r>
          </w:p>
          <w:p w:rsidR="00D728D6" w:rsidRPr="00851BC6" w:rsidRDefault="00D728D6" w:rsidP="007762C1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коррупции</w:t>
            </w:r>
          </w:p>
        </w:tc>
        <w:tc>
          <w:tcPr>
            <w:tcW w:w="4961" w:type="dxa"/>
          </w:tcPr>
          <w:p w:rsidR="00D728D6" w:rsidRPr="00851BC6" w:rsidRDefault="00D728D6" w:rsidP="007762C1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Заместитель главы администрации Пышминского городского округа по организации управления,  организационно - правовой отдел </w:t>
            </w:r>
          </w:p>
          <w:p w:rsidR="00D728D6" w:rsidRPr="00851BC6" w:rsidRDefault="00D728D6" w:rsidP="007762C1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администрации Пышминского </w:t>
            </w:r>
          </w:p>
          <w:p w:rsidR="00D728D6" w:rsidRPr="00851BC6" w:rsidRDefault="00D728D6" w:rsidP="007762C1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ежегодно, до 30 декабря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73579F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5</w:t>
            </w:r>
            <w:r w:rsidR="0073579F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6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7762C1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Проведение информационной кампани</w:t>
            </w:r>
            <w:r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и по разъяснению организациям, </w:t>
            </w: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расположенным на территории Пышминского городского округа, их обязанности принимать меры по предупреждению коррупции</w:t>
            </w:r>
          </w:p>
        </w:tc>
        <w:tc>
          <w:tcPr>
            <w:tcW w:w="4961" w:type="dxa"/>
          </w:tcPr>
          <w:p w:rsidR="00D728D6" w:rsidRPr="00851BC6" w:rsidRDefault="00D728D6" w:rsidP="007762C1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Заместитель главы администрации Пышминского городского округа по организации управления,  организационно - правовой отдел </w:t>
            </w:r>
          </w:p>
          <w:p w:rsidR="00D728D6" w:rsidRPr="00851BC6" w:rsidRDefault="00D728D6" w:rsidP="007762C1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администрации Пышминского </w:t>
            </w:r>
          </w:p>
          <w:p w:rsidR="00D728D6" w:rsidRPr="00851BC6" w:rsidRDefault="00D728D6" w:rsidP="007762C1">
            <w:pPr>
              <w:ind w:firstLine="0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ежегодно, до 30 декабря</w:t>
            </w:r>
          </w:p>
        </w:tc>
      </w:tr>
      <w:tr w:rsidR="00D728D6" w:rsidRPr="00851BC6" w:rsidTr="00851BC6">
        <w:tc>
          <w:tcPr>
            <w:tcW w:w="15310" w:type="dxa"/>
            <w:gridSpan w:val="4"/>
          </w:tcPr>
          <w:p w:rsidR="00D728D6" w:rsidRPr="00851BC6" w:rsidRDefault="00D728D6" w:rsidP="007762C1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14.  МОНИТОРИНГ СОСТОЯНИЯ И ЭФФЕКТИВНОСТИ ПРОТИВОДЕЙСТВИЯ КОРРУПЦИИ</w:t>
            </w:r>
          </w:p>
          <w:p w:rsidR="00D728D6" w:rsidRPr="00851BC6" w:rsidRDefault="00D728D6" w:rsidP="007762C1">
            <w:pPr>
              <w:ind w:firstLine="0"/>
              <w:jc w:val="center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(АНТИКОРРУПЦИОННЫЙ МОНИТОРИНГ)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73579F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5</w:t>
            </w:r>
            <w:r w:rsidR="0073579F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7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22696C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Подготовка сводной информационно-аналитической справки о результатах мониторинга состояния и эффективности  противодействия коррупции в Пышминском городском округе</w:t>
            </w:r>
          </w:p>
        </w:tc>
        <w:tc>
          <w:tcPr>
            <w:tcW w:w="4961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Секретарь комиссии по координации работы по противодействию коррупции в Пышминском городском округе</w:t>
            </w: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Ежеквартального,  до  10 числа месяца, следующего за отчетным периодом</w:t>
            </w:r>
            <w:r w:rsidRPr="00851BC6">
              <w:rPr>
                <w:rFonts w:ascii="Liberation Serif" w:eastAsiaTheme="minorEastAsia" w:hAnsi="Liberation Serif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73579F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5</w:t>
            </w:r>
            <w:r w:rsidR="0073579F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8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22696C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Подготовка и направление отчетов по установленным формам о реализации мероприятий в сфере противодействия коррупции в органы государственной власти</w:t>
            </w:r>
          </w:p>
        </w:tc>
        <w:tc>
          <w:tcPr>
            <w:tcW w:w="4961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Секретарь комиссии по координации работы по противодействию коррупции в Пышминском городском округе</w:t>
            </w: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В установленные сроки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73579F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5</w:t>
            </w:r>
            <w:r w:rsidR="0073579F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9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22696C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Проведение социологических исследований </w:t>
            </w: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lastRenderedPageBreak/>
              <w:t>для оценки уровня коррупции в Пышминском городском округе и по результатам этих исследований принятие необходимых мер по совершенствованию работы по противодействию коррупции</w:t>
            </w:r>
          </w:p>
        </w:tc>
        <w:tc>
          <w:tcPr>
            <w:tcW w:w="4961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Организационно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-правовой отдел </w:t>
            </w:r>
          </w:p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 xml:space="preserve">администрации Пышминского </w:t>
            </w:r>
          </w:p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>Ежегодно</w:t>
            </w:r>
          </w:p>
        </w:tc>
      </w:tr>
      <w:tr w:rsidR="00D728D6" w:rsidRPr="00851BC6" w:rsidTr="00851BC6">
        <w:tc>
          <w:tcPr>
            <w:tcW w:w="15310" w:type="dxa"/>
            <w:gridSpan w:val="4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lastRenderedPageBreak/>
              <w:t xml:space="preserve">      15. ОРГАНИЗАЦИОННОЕ ОБЕСПЕЧЕНИЕ ДЕЯТЕЛЬНОСТИ ПО ПРОТИВОДЕЙСТВИЮ КОРРУПЦИИ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73579F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60</w:t>
            </w:r>
            <w:r w:rsidR="00D728D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A94708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Обеспечение заседаний Комиссии по координации работы по противодействию коррупции в Пышминском городском округе</w:t>
            </w:r>
          </w:p>
        </w:tc>
        <w:tc>
          <w:tcPr>
            <w:tcW w:w="4961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Организационно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-правовой отдел </w:t>
            </w:r>
          </w:p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администрации Пышминского </w:t>
            </w:r>
          </w:p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городского округа</w:t>
            </w: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 отдельному плану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73579F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61</w:t>
            </w:r>
            <w:r w:rsidR="00D728D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A94708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Обеспечение деятельности комиссий по  соблюдению требований к служебному поведению муниципальных служащих и урегулированию конфликта интересов</w:t>
            </w:r>
          </w:p>
        </w:tc>
        <w:tc>
          <w:tcPr>
            <w:tcW w:w="4961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Председатели и секретари комиссий по соблюдению требований к служебному поведению муниципальных служащих и урегулированию конфликта интересов </w:t>
            </w: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постоянно</w:t>
            </w:r>
          </w:p>
        </w:tc>
      </w:tr>
      <w:tr w:rsidR="00D728D6" w:rsidRPr="00851BC6" w:rsidTr="00851BC6">
        <w:tc>
          <w:tcPr>
            <w:tcW w:w="709" w:type="dxa"/>
          </w:tcPr>
          <w:p w:rsidR="00D728D6" w:rsidRPr="00851BC6" w:rsidRDefault="00D728D6" w:rsidP="0073579F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6</w:t>
            </w:r>
            <w:r w:rsidR="0073579F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954" w:type="dxa"/>
          </w:tcPr>
          <w:p w:rsidR="00D728D6" w:rsidRPr="00851BC6" w:rsidRDefault="00D728D6" w:rsidP="00A94708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Обеспечение ротации состава комиссий по соблюдению требований к служебному поведению и урегулированию конфликта</w:t>
            </w:r>
          </w:p>
          <w:p w:rsidR="00D728D6" w:rsidRPr="00851BC6" w:rsidRDefault="00D728D6" w:rsidP="00A94708">
            <w:pPr>
              <w:ind w:firstLine="0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интересов </w:t>
            </w:r>
          </w:p>
        </w:tc>
        <w:tc>
          <w:tcPr>
            <w:tcW w:w="4961" w:type="dxa"/>
          </w:tcPr>
          <w:p w:rsidR="00D728D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Администрация 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Пышминского городского округа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Дума Пышминского городского округа (по согласованию)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;</w:t>
            </w:r>
          </w:p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Счетная палата Пышминского горо</w:t>
            </w:r>
            <w:r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>дского округа (по согласованию);</w:t>
            </w:r>
            <w:r w:rsidRPr="00851BC6"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  <w:t xml:space="preserve"> руководители муниципальных учреждений</w:t>
            </w:r>
          </w:p>
        </w:tc>
        <w:tc>
          <w:tcPr>
            <w:tcW w:w="3686" w:type="dxa"/>
          </w:tcPr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</w:pP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 xml:space="preserve">ежегодно, до </w:t>
            </w:r>
            <w:r w:rsidRPr="00851BC6">
              <w:rPr>
                <w:rFonts w:ascii="Liberation Serif" w:eastAsiaTheme="minorEastAsia" w:hAnsi="Liberation Serif" w:cs="Times New Roman"/>
                <w:iCs/>
                <w:sz w:val="28"/>
                <w:szCs w:val="28"/>
                <w:lang w:eastAsia="ru-RU"/>
              </w:rPr>
              <w:t xml:space="preserve">25 </w:t>
            </w:r>
            <w:r w:rsidRPr="00851BC6">
              <w:rPr>
                <w:rFonts w:ascii="Liberation Serif" w:eastAsiaTheme="minorEastAsia" w:hAnsi="Liberation Serif" w:cs="Times New Roman"/>
                <w:sz w:val="28"/>
                <w:szCs w:val="28"/>
                <w:lang w:eastAsia="ru-RU"/>
              </w:rPr>
              <w:t>декабря</w:t>
            </w:r>
          </w:p>
          <w:p w:rsidR="00D728D6" w:rsidRPr="00851BC6" w:rsidRDefault="00D728D6" w:rsidP="00851BC6">
            <w:pPr>
              <w:ind w:firstLine="0"/>
              <w:jc w:val="left"/>
              <w:rPr>
                <w:rFonts w:ascii="Liberation Serif" w:eastAsiaTheme="minorEastAsia" w:hAnsi="Liberation Serif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EC0070" w:rsidRPr="00EC0070" w:rsidRDefault="00EC0070" w:rsidP="00851BC6">
      <w:pPr>
        <w:ind w:firstLine="0"/>
        <w:jc w:val="left"/>
        <w:rPr>
          <w:rFonts w:ascii="Liberation Serif" w:eastAsiaTheme="minorEastAsia" w:hAnsi="Liberation Serif" w:cs="Times New Roman"/>
          <w:sz w:val="28"/>
          <w:szCs w:val="28"/>
          <w:lang w:eastAsia="ru-RU"/>
        </w:rPr>
      </w:pPr>
    </w:p>
    <w:sectPr w:rsidR="00EC0070" w:rsidRPr="00EC0070" w:rsidSect="00851BC6">
      <w:headerReference w:type="default" r:id="rId13"/>
      <w:headerReference w:type="first" r:id="rId14"/>
      <w:pgSz w:w="16838" w:h="11906" w:orient="landscape"/>
      <w:pgMar w:top="1418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03AC" w:rsidRDefault="002C03AC" w:rsidP="00A82A38">
      <w:r>
        <w:separator/>
      </w:r>
    </w:p>
  </w:endnote>
  <w:endnote w:type="continuationSeparator" w:id="0">
    <w:p w:rsidR="002C03AC" w:rsidRDefault="002C03AC" w:rsidP="00A82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03AC" w:rsidRDefault="002C03AC" w:rsidP="00A82A38">
      <w:r>
        <w:separator/>
      </w:r>
    </w:p>
  </w:footnote>
  <w:footnote w:type="continuationSeparator" w:id="0">
    <w:p w:rsidR="002C03AC" w:rsidRDefault="002C03AC" w:rsidP="00A82A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0517195"/>
      <w:docPartObj>
        <w:docPartGallery w:val="Page Numbers (Top of Page)"/>
        <w:docPartUnique/>
      </w:docPartObj>
    </w:sdtPr>
    <w:sdtEndPr/>
    <w:sdtContent>
      <w:p w:rsidR="00CF614A" w:rsidRDefault="00CF614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CF614A" w:rsidRDefault="00CF614A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14A" w:rsidRDefault="00CF614A" w:rsidP="00851BC6">
    <w:pPr>
      <w:pStyle w:val="a7"/>
    </w:pPr>
  </w:p>
  <w:p w:rsidR="00CF614A" w:rsidRDefault="00CF614A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49496523"/>
      <w:docPartObj>
        <w:docPartGallery w:val="Page Numbers (Top of Page)"/>
        <w:docPartUnique/>
      </w:docPartObj>
    </w:sdtPr>
    <w:sdtEndPr/>
    <w:sdtContent>
      <w:p w:rsidR="00CF614A" w:rsidRDefault="00CF614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65B0">
          <w:rPr>
            <w:noProof/>
          </w:rPr>
          <w:t>2</w:t>
        </w:r>
        <w:r>
          <w:fldChar w:fldCharType="end"/>
        </w:r>
      </w:p>
    </w:sdtContent>
  </w:sdt>
  <w:p w:rsidR="00CF614A" w:rsidRDefault="00CF614A">
    <w:pPr>
      <w:pStyle w:val="a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1150985"/>
      <w:docPartObj>
        <w:docPartGallery w:val="Page Numbers (Top of Page)"/>
        <w:docPartUnique/>
      </w:docPartObj>
    </w:sdtPr>
    <w:sdtEndPr/>
    <w:sdtContent>
      <w:p w:rsidR="00CF614A" w:rsidRDefault="00CF614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CF614A" w:rsidRDefault="00CF614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268B2"/>
    <w:multiLevelType w:val="hybridMultilevel"/>
    <w:tmpl w:val="06FE7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671B51"/>
    <w:multiLevelType w:val="hybridMultilevel"/>
    <w:tmpl w:val="8E1A1D6C"/>
    <w:lvl w:ilvl="0" w:tplc="A394D4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FFE2E73"/>
    <w:multiLevelType w:val="hybridMultilevel"/>
    <w:tmpl w:val="9A9CC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7F292E"/>
    <w:multiLevelType w:val="hybridMultilevel"/>
    <w:tmpl w:val="02EC5F1A"/>
    <w:lvl w:ilvl="0" w:tplc="E6329C8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9AA"/>
    <w:rsid w:val="000047D6"/>
    <w:rsid w:val="00010927"/>
    <w:rsid w:val="00022A38"/>
    <w:rsid w:val="00040569"/>
    <w:rsid w:val="00050BA1"/>
    <w:rsid w:val="000547FE"/>
    <w:rsid w:val="00055D31"/>
    <w:rsid w:val="00067982"/>
    <w:rsid w:val="00074CD9"/>
    <w:rsid w:val="00087BD8"/>
    <w:rsid w:val="000A3471"/>
    <w:rsid w:val="000A6F75"/>
    <w:rsid w:val="000B0AC5"/>
    <w:rsid w:val="000B423A"/>
    <w:rsid w:val="000D7B9A"/>
    <w:rsid w:val="000F3118"/>
    <w:rsid w:val="000F6102"/>
    <w:rsid w:val="001129BE"/>
    <w:rsid w:val="00120643"/>
    <w:rsid w:val="001225CA"/>
    <w:rsid w:val="00124B53"/>
    <w:rsid w:val="001317A9"/>
    <w:rsid w:val="00134797"/>
    <w:rsid w:val="00137DBA"/>
    <w:rsid w:val="00174634"/>
    <w:rsid w:val="0019638D"/>
    <w:rsid w:val="001B4434"/>
    <w:rsid w:val="001B563B"/>
    <w:rsid w:val="001B5BF9"/>
    <w:rsid w:val="001D5BD8"/>
    <w:rsid w:val="001F42BF"/>
    <w:rsid w:val="001F5B1D"/>
    <w:rsid w:val="00200CBC"/>
    <w:rsid w:val="00206FD4"/>
    <w:rsid w:val="0022696C"/>
    <w:rsid w:val="00232436"/>
    <w:rsid w:val="00245918"/>
    <w:rsid w:val="002658BB"/>
    <w:rsid w:val="002825D9"/>
    <w:rsid w:val="002A3566"/>
    <w:rsid w:val="002B072C"/>
    <w:rsid w:val="002C03AC"/>
    <w:rsid w:val="002C5935"/>
    <w:rsid w:val="002D4FB5"/>
    <w:rsid w:val="002D634C"/>
    <w:rsid w:val="002D6850"/>
    <w:rsid w:val="00325D6C"/>
    <w:rsid w:val="00333705"/>
    <w:rsid w:val="0035511F"/>
    <w:rsid w:val="00356B3F"/>
    <w:rsid w:val="00366F38"/>
    <w:rsid w:val="003823D0"/>
    <w:rsid w:val="003A3AC7"/>
    <w:rsid w:val="003E4FC8"/>
    <w:rsid w:val="003E51E7"/>
    <w:rsid w:val="003E57DF"/>
    <w:rsid w:val="004020E6"/>
    <w:rsid w:val="004206D3"/>
    <w:rsid w:val="00424F44"/>
    <w:rsid w:val="0044693E"/>
    <w:rsid w:val="004604B8"/>
    <w:rsid w:val="00490808"/>
    <w:rsid w:val="00491811"/>
    <w:rsid w:val="004A2E2F"/>
    <w:rsid w:val="004A680C"/>
    <w:rsid w:val="004B29CE"/>
    <w:rsid w:val="004C43B9"/>
    <w:rsid w:val="004C6A04"/>
    <w:rsid w:val="004D6B3C"/>
    <w:rsid w:val="004F3307"/>
    <w:rsid w:val="00501F66"/>
    <w:rsid w:val="00511C46"/>
    <w:rsid w:val="00513454"/>
    <w:rsid w:val="0051400B"/>
    <w:rsid w:val="00522FCE"/>
    <w:rsid w:val="0053618D"/>
    <w:rsid w:val="0053691C"/>
    <w:rsid w:val="00550965"/>
    <w:rsid w:val="0055433E"/>
    <w:rsid w:val="00576280"/>
    <w:rsid w:val="00585524"/>
    <w:rsid w:val="00593F60"/>
    <w:rsid w:val="005C1307"/>
    <w:rsid w:val="005C4A0D"/>
    <w:rsid w:val="005D601D"/>
    <w:rsid w:val="005F412B"/>
    <w:rsid w:val="00617CDD"/>
    <w:rsid w:val="006200C4"/>
    <w:rsid w:val="00642DB6"/>
    <w:rsid w:val="00656B1F"/>
    <w:rsid w:val="006718B1"/>
    <w:rsid w:val="00693961"/>
    <w:rsid w:val="006A2D30"/>
    <w:rsid w:val="006B4CB5"/>
    <w:rsid w:val="006B55D6"/>
    <w:rsid w:val="006B7FBA"/>
    <w:rsid w:val="00710B7F"/>
    <w:rsid w:val="007175E1"/>
    <w:rsid w:val="00722811"/>
    <w:rsid w:val="007333CA"/>
    <w:rsid w:val="0073579F"/>
    <w:rsid w:val="0074087D"/>
    <w:rsid w:val="0074093F"/>
    <w:rsid w:val="0074626C"/>
    <w:rsid w:val="00760048"/>
    <w:rsid w:val="00771D50"/>
    <w:rsid w:val="007762C1"/>
    <w:rsid w:val="007849B4"/>
    <w:rsid w:val="007A0D7D"/>
    <w:rsid w:val="007A4D6E"/>
    <w:rsid w:val="007C11DF"/>
    <w:rsid w:val="007C3EBC"/>
    <w:rsid w:val="007D0F2E"/>
    <w:rsid w:val="007D5162"/>
    <w:rsid w:val="007E5513"/>
    <w:rsid w:val="00807C53"/>
    <w:rsid w:val="008307C5"/>
    <w:rsid w:val="008506AA"/>
    <w:rsid w:val="00851BC6"/>
    <w:rsid w:val="00851E8F"/>
    <w:rsid w:val="00874BE1"/>
    <w:rsid w:val="00877277"/>
    <w:rsid w:val="00896E89"/>
    <w:rsid w:val="008A5EE0"/>
    <w:rsid w:val="008A78ED"/>
    <w:rsid w:val="008B681D"/>
    <w:rsid w:val="008F4ECD"/>
    <w:rsid w:val="0090123D"/>
    <w:rsid w:val="00911AB5"/>
    <w:rsid w:val="00913102"/>
    <w:rsid w:val="0093134D"/>
    <w:rsid w:val="00941A95"/>
    <w:rsid w:val="00946E0A"/>
    <w:rsid w:val="00947821"/>
    <w:rsid w:val="00952F00"/>
    <w:rsid w:val="00961A8F"/>
    <w:rsid w:val="009A07C5"/>
    <w:rsid w:val="009A37B7"/>
    <w:rsid w:val="009B7318"/>
    <w:rsid w:val="009C5F9C"/>
    <w:rsid w:val="009C65D4"/>
    <w:rsid w:val="009F25DE"/>
    <w:rsid w:val="009F53FD"/>
    <w:rsid w:val="009F78EC"/>
    <w:rsid w:val="00A07CE7"/>
    <w:rsid w:val="00A23905"/>
    <w:rsid w:val="00A25266"/>
    <w:rsid w:val="00A34DD3"/>
    <w:rsid w:val="00A40C2E"/>
    <w:rsid w:val="00A463C8"/>
    <w:rsid w:val="00A61C92"/>
    <w:rsid w:val="00A63382"/>
    <w:rsid w:val="00A72BB0"/>
    <w:rsid w:val="00A82A38"/>
    <w:rsid w:val="00A94708"/>
    <w:rsid w:val="00AA7B80"/>
    <w:rsid w:val="00AB6EAF"/>
    <w:rsid w:val="00AC035C"/>
    <w:rsid w:val="00AC211F"/>
    <w:rsid w:val="00AD3BC3"/>
    <w:rsid w:val="00AF7F23"/>
    <w:rsid w:val="00B067F0"/>
    <w:rsid w:val="00B15665"/>
    <w:rsid w:val="00B21C90"/>
    <w:rsid w:val="00BC07DB"/>
    <w:rsid w:val="00BD65B0"/>
    <w:rsid w:val="00BE0AA2"/>
    <w:rsid w:val="00BF10F0"/>
    <w:rsid w:val="00C00D99"/>
    <w:rsid w:val="00C03760"/>
    <w:rsid w:val="00C045C8"/>
    <w:rsid w:val="00C1044E"/>
    <w:rsid w:val="00C332D8"/>
    <w:rsid w:val="00C50A58"/>
    <w:rsid w:val="00C91D53"/>
    <w:rsid w:val="00CD27EA"/>
    <w:rsid w:val="00CF614A"/>
    <w:rsid w:val="00CF7DFA"/>
    <w:rsid w:val="00D0094D"/>
    <w:rsid w:val="00D1719A"/>
    <w:rsid w:val="00D3383E"/>
    <w:rsid w:val="00D33F18"/>
    <w:rsid w:val="00D35E16"/>
    <w:rsid w:val="00D45E9D"/>
    <w:rsid w:val="00D520C1"/>
    <w:rsid w:val="00D5407A"/>
    <w:rsid w:val="00D728D6"/>
    <w:rsid w:val="00D75CB4"/>
    <w:rsid w:val="00D77B48"/>
    <w:rsid w:val="00D8160E"/>
    <w:rsid w:val="00D82E90"/>
    <w:rsid w:val="00D864A4"/>
    <w:rsid w:val="00DA2B25"/>
    <w:rsid w:val="00DC7021"/>
    <w:rsid w:val="00DE49FD"/>
    <w:rsid w:val="00DF15E4"/>
    <w:rsid w:val="00DF1786"/>
    <w:rsid w:val="00E10CA0"/>
    <w:rsid w:val="00E25F30"/>
    <w:rsid w:val="00E40B49"/>
    <w:rsid w:val="00E459AA"/>
    <w:rsid w:val="00E476FC"/>
    <w:rsid w:val="00E72D2E"/>
    <w:rsid w:val="00E75ADF"/>
    <w:rsid w:val="00EA74B7"/>
    <w:rsid w:val="00EB7276"/>
    <w:rsid w:val="00EC0070"/>
    <w:rsid w:val="00ED25BB"/>
    <w:rsid w:val="00ED3F65"/>
    <w:rsid w:val="00F06206"/>
    <w:rsid w:val="00F21EB6"/>
    <w:rsid w:val="00F22D6B"/>
    <w:rsid w:val="00F32BA7"/>
    <w:rsid w:val="00F44810"/>
    <w:rsid w:val="00F8066B"/>
    <w:rsid w:val="00F8696A"/>
    <w:rsid w:val="00F935B9"/>
    <w:rsid w:val="00F94808"/>
    <w:rsid w:val="00FB308E"/>
    <w:rsid w:val="00FB5EE9"/>
    <w:rsid w:val="00FC79B5"/>
    <w:rsid w:val="00FD5885"/>
    <w:rsid w:val="00FE74E8"/>
    <w:rsid w:val="00FF1652"/>
    <w:rsid w:val="00FF22B6"/>
    <w:rsid w:val="00FF6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82A3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82A38"/>
  </w:style>
  <w:style w:type="paragraph" w:styleId="a9">
    <w:name w:val="footer"/>
    <w:basedOn w:val="a"/>
    <w:link w:val="aa"/>
    <w:uiPriority w:val="99"/>
    <w:unhideWhenUsed/>
    <w:rsid w:val="00A82A3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82A38"/>
  </w:style>
  <w:style w:type="table" w:customStyle="1" w:styleId="1">
    <w:name w:val="Сетка таблицы1"/>
    <w:basedOn w:val="a1"/>
    <w:next w:val="a3"/>
    <w:uiPriority w:val="59"/>
    <w:rsid w:val="009F78EC"/>
    <w:pPr>
      <w:ind w:firstLine="0"/>
      <w:jc w:val="left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51BC6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851BC6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51BC6"/>
    <w:pPr>
      <w:widowControl w:val="0"/>
      <w:autoSpaceDE w:val="0"/>
      <w:autoSpaceDN w:val="0"/>
      <w:ind w:firstLine="0"/>
      <w:jc w:val="left"/>
    </w:pPr>
    <w:rPr>
      <w:rFonts w:ascii="Tahoma" w:eastAsia="Times New Roman" w:hAnsi="Tahoma" w:cs="Tahoma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851BC6"/>
    <w:rPr>
      <w:color w:val="0000FF" w:themeColor="hyperlink"/>
      <w:u w:val="single"/>
    </w:rPr>
  </w:style>
  <w:style w:type="paragraph" w:customStyle="1" w:styleId="decor">
    <w:name w:val="decor"/>
    <w:basedOn w:val="a"/>
    <w:uiPriority w:val="99"/>
    <w:rsid w:val="00851BC6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b/>
      <w:bCs/>
      <w:color w:val="330099"/>
      <w:sz w:val="23"/>
      <w:szCs w:val="23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59A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A5EE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A5EE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7727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82A3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82A38"/>
  </w:style>
  <w:style w:type="paragraph" w:styleId="a9">
    <w:name w:val="footer"/>
    <w:basedOn w:val="a"/>
    <w:link w:val="aa"/>
    <w:uiPriority w:val="99"/>
    <w:unhideWhenUsed/>
    <w:rsid w:val="00A82A3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82A38"/>
  </w:style>
  <w:style w:type="table" w:customStyle="1" w:styleId="1">
    <w:name w:val="Сетка таблицы1"/>
    <w:basedOn w:val="a1"/>
    <w:next w:val="a3"/>
    <w:uiPriority w:val="59"/>
    <w:rsid w:val="009F78EC"/>
    <w:pPr>
      <w:ind w:firstLine="0"/>
      <w:jc w:val="left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851BC6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851BC6"/>
    <w:pPr>
      <w:widowControl w:val="0"/>
      <w:autoSpaceDE w:val="0"/>
      <w:autoSpaceDN w:val="0"/>
      <w:ind w:firstLine="0"/>
      <w:jc w:val="left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851BC6"/>
    <w:pPr>
      <w:widowControl w:val="0"/>
      <w:autoSpaceDE w:val="0"/>
      <w:autoSpaceDN w:val="0"/>
      <w:ind w:firstLine="0"/>
      <w:jc w:val="left"/>
    </w:pPr>
    <w:rPr>
      <w:rFonts w:ascii="Tahoma" w:eastAsia="Times New Roman" w:hAnsi="Tahoma" w:cs="Tahoma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851BC6"/>
    <w:rPr>
      <w:color w:val="0000FF" w:themeColor="hyperlink"/>
      <w:u w:val="single"/>
    </w:rPr>
  </w:style>
  <w:style w:type="paragraph" w:customStyle="1" w:styleId="decor">
    <w:name w:val="decor"/>
    <w:basedOn w:val="a"/>
    <w:uiPriority w:val="99"/>
    <w:rsid w:val="00851BC6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b/>
      <w:bCs/>
      <w:color w:val="330099"/>
      <w:sz w:val="23"/>
      <w:szCs w:val="23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2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DEAD99-1BEE-4A7F-B0CC-27AE52A9E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3962</Words>
  <Characters>22590</Characters>
  <Application>Microsoft Office Word</Application>
  <DocSecurity>0</DocSecurity>
  <Lines>188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26500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</dc:creator>
  <cp:lastModifiedBy>пк</cp:lastModifiedBy>
  <cp:revision>2</cp:revision>
  <cp:lastPrinted>2018-06-20T05:42:00Z</cp:lastPrinted>
  <dcterms:created xsi:type="dcterms:W3CDTF">2020-12-24T06:38:00Z</dcterms:created>
  <dcterms:modified xsi:type="dcterms:W3CDTF">2020-12-24T06:38:00Z</dcterms:modified>
</cp:coreProperties>
</file>