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839" w:rsidRPr="00011AF6" w:rsidRDefault="00CE0839" w:rsidP="00CE0839">
      <w:pPr>
        <w:contextualSpacing/>
        <w:jc w:val="center"/>
        <w:rPr>
          <w:b/>
          <w:sz w:val="28"/>
          <w:szCs w:val="28"/>
        </w:rPr>
      </w:pPr>
      <w:r w:rsidRPr="00011AF6">
        <w:rPr>
          <w:b/>
          <w:sz w:val="28"/>
          <w:szCs w:val="28"/>
        </w:rPr>
        <w:t>Уважаемые индивидуальные предприниматели</w:t>
      </w:r>
    </w:p>
    <w:p w:rsidR="00CE0839" w:rsidRPr="00011AF6" w:rsidRDefault="00CE0839" w:rsidP="00CE0839">
      <w:pPr>
        <w:contextualSpacing/>
        <w:jc w:val="center"/>
        <w:rPr>
          <w:b/>
          <w:sz w:val="28"/>
          <w:szCs w:val="28"/>
        </w:rPr>
      </w:pPr>
      <w:r w:rsidRPr="00011AF6">
        <w:rPr>
          <w:b/>
          <w:sz w:val="28"/>
          <w:szCs w:val="28"/>
        </w:rPr>
        <w:t>и руководители предприятий сферы потребительского рынка!</w:t>
      </w:r>
    </w:p>
    <w:p w:rsidR="00CE0839" w:rsidRPr="00AE7874" w:rsidRDefault="00CE0839" w:rsidP="00CE0839">
      <w:pPr>
        <w:contextualSpacing/>
        <w:jc w:val="both"/>
        <w:rPr>
          <w:b/>
          <w:sz w:val="28"/>
          <w:szCs w:val="28"/>
        </w:rPr>
      </w:pPr>
    </w:p>
    <w:p w:rsidR="00CE0839" w:rsidRDefault="00CE0839" w:rsidP="00CE083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CF671D">
        <w:rPr>
          <w:rFonts w:ascii="Times New Roman" w:hAnsi="Times New Roman"/>
          <w:b/>
          <w:sz w:val="28"/>
          <w:szCs w:val="28"/>
        </w:rPr>
        <w:t>17 февраля 2016 года в 15.00</w:t>
      </w:r>
      <w:r w:rsidRPr="00CF671D">
        <w:rPr>
          <w:rFonts w:ascii="Times New Roman" w:hAnsi="Times New Roman"/>
          <w:sz w:val="28"/>
          <w:szCs w:val="28"/>
        </w:rPr>
        <w:t xml:space="preserve"> часов в зале заседаний администрации </w:t>
      </w:r>
      <w:proofErr w:type="spellStart"/>
      <w:r w:rsidRPr="00CF671D">
        <w:rPr>
          <w:rFonts w:ascii="Times New Roman" w:hAnsi="Times New Roman"/>
          <w:sz w:val="28"/>
          <w:szCs w:val="28"/>
        </w:rPr>
        <w:t>Пышминского</w:t>
      </w:r>
      <w:proofErr w:type="spellEnd"/>
      <w:r w:rsidRPr="00CF671D">
        <w:rPr>
          <w:rFonts w:ascii="Times New Roman" w:hAnsi="Times New Roman"/>
          <w:sz w:val="28"/>
          <w:szCs w:val="28"/>
        </w:rPr>
        <w:t xml:space="preserve"> городского округа, по адресу: р.п. Пышма, ул. 1 Мая, 2, состоится  конференция</w:t>
      </w:r>
      <w:r>
        <w:rPr>
          <w:rFonts w:ascii="Times New Roman" w:hAnsi="Times New Roman"/>
          <w:sz w:val="28"/>
          <w:szCs w:val="28"/>
        </w:rPr>
        <w:t xml:space="preserve"> по вопросам</w:t>
      </w:r>
      <w:r w:rsidRPr="00CF671D">
        <w:rPr>
          <w:rFonts w:ascii="Times New Roman" w:hAnsi="Times New Roman"/>
          <w:sz w:val="28"/>
          <w:szCs w:val="28"/>
        </w:rPr>
        <w:t xml:space="preserve">: </w:t>
      </w:r>
    </w:p>
    <w:p w:rsidR="00CE0839" w:rsidRPr="00CF671D" w:rsidRDefault="00CE0839" w:rsidP="00CE083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F671D">
        <w:rPr>
          <w:rFonts w:ascii="Times New Roman" w:hAnsi="Times New Roman"/>
          <w:sz w:val="28"/>
          <w:szCs w:val="28"/>
        </w:rPr>
        <w:t xml:space="preserve">1) </w:t>
      </w:r>
      <w:r>
        <w:rPr>
          <w:rFonts w:ascii="Times New Roman" w:hAnsi="Times New Roman"/>
          <w:sz w:val="28"/>
          <w:szCs w:val="28"/>
        </w:rPr>
        <w:t>о</w:t>
      </w:r>
      <w:r w:rsidRPr="00CF671D">
        <w:rPr>
          <w:rFonts w:ascii="Times New Roman" w:hAnsi="Times New Roman"/>
          <w:sz w:val="28"/>
          <w:szCs w:val="28"/>
        </w:rPr>
        <w:t xml:space="preserve"> реализации в 2016 году подпрограммы № 2 «Содействие в развитии малого и среднего предпринимательства на территории </w:t>
      </w:r>
      <w:proofErr w:type="spellStart"/>
      <w:r w:rsidRPr="00CF671D">
        <w:rPr>
          <w:rFonts w:ascii="Times New Roman" w:hAnsi="Times New Roman"/>
          <w:sz w:val="28"/>
          <w:szCs w:val="28"/>
        </w:rPr>
        <w:t>Пышминского</w:t>
      </w:r>
      <w:proofErr w:type="spellEnd"/>
      <w:r w:rsidRPr="00CF671D">
        <w:rPr>
          <w:rFonts w:ascii="Times New Roman" w:hAnsi="Times New Roman"/>
          <w:sz w:val="28"/>
          <w:szCs w:val="28"/>
        </w:rPr>
        <w:t xml:space="preserve"> городского округа» муниципальной программы «Развитие </w:t>
      </w:r>
      <w:proofErr w:type="spellStart"/>
      <w:r w:rsidRPr="00CF671D">
        <w:rPr>
          <w:rFonts w:ascii="Times New Roman" w:hAnsi="Times New Roman"/>
          <w:sz w:val="28"/>
          <w:szCs w:val="28"/>
        </w:rPr>
        <w:t>Пышминского</w:t>
      </w:r>
      <w:proofErr w:type="spellEnd"/>
      <w:r w:rsidRPr="00CF671D">
        <w:rPr>
          <w:rFonts w:ascii="Times New Roman" w:hAnsi="Times New Roman"/>
          <w:sz w:val="28"/>
          <w:szCs w:val="28"/>
        </w:rPr>
        <w:t xml:space="preserve"> городского округа» на 2014 -2018 годы;</w:t>
      </w:r>
    </w:p>
    <w:p w:rsidR="00CE0839" w:rsidRDefault="00CE0839" w:rsidP="00CE083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F671D">
        <w:rPr>
          <w:rFonts w:ascii="Times New Roman" w:hAnsi="Times New Roman"/>
          <w:sz w:val="28"/>
          <w:szCs w:val="28"/>
        </w:rPr>
        <w:t xml:space="preserve">2) </w:t>
      </w:r>
      <w:r>
        <w:rPr>
          <w:rFonts w:ascii="Times New Roman" w:hAnsi="Times New Roman"/>
          <w:sz w:val="28"/>
          <w:szCs w:val="28"/>
        </w:rPr>
        <w:t>и</w:t>
      </w:r>
      <w:r w:rsidRPr="00CF671D">
        <w:rPr>
          <w:rFonts w:ascii="Times New Roman" w:hAnsi="Times New Roman"/>
          <w:sz w:val="28"/>
          <w:szCs w:val="28"/>
        </w:rPr>
        <w:t xml:space="preserve">нструменты поддержки Свердловского областного фонда поддержки предпринимательства в 2016 году; </w:t>
      </w:r>
    </w:p>
    <w:p w:rsidR="00CE0839" w:rsidRPr="00CF671D" w:rsidRDefault="00CE0839" w:rsidP="00CE083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F671D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CF671D">
        <w:rPr>
          <w:rFonts w:ascii="Times New Roman" w:hAnsi="Times New Roman"/>
          <w:sz w:val="28"/>
          <w:szCs w:val="28"/>
        </w:rPr>
        <w:t>зменения в налоговом законодательстве в 2016 году.</w:t>
      </w:r>
    </w:p>
    <w:p w:rsidR="00CE0839" w:rsidRDefault="00CE0839" w:rsidP="00CE0839">
      <w:pPr>
        <w:contextualSpacing/>
        <w:jc w:val="both"/>
        <w:rPr>
          <w:sz w:val="28"/>
          <w:szCs w:val="28"/>
        </w:rPr>
      </w:pPr>
      <w:r w:rsidRPr="00CF671D">
        <w:rPr>
          <w:sz w:val="28"/>
          <w:szCs w:val="28"/>
        </w:rPr>
        <w:t xml:space="preserve">         Просим предпринимателей,  руководителей предприятий сферы потребительского рынка, а также желающих открыть свое дело принять участие в мероприятии.</w:t>
      </w:r>
    </w:p>
    <w:p w:rsidR="0036554E" w:rsidRDefault="0036554E"/>
    <w:sectPr w:rsidR="0036554E" w:rsidSect="003655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E0839"/>
    <w:rsid w:val="000839AB"/>
    <w:rsid w:val="00305E77"/>
    <w:rsid w:val="0036554E"/>
    <w:rsid w:val="00CE08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83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E0839"/>
    <w:rPr>
      <w:rFonts w:eastAsia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704</Characters>
  <Application>Microsoft Office Word</Application>
  <DocSecurity>0</DocSecurity>
  <Lines>5</Lines>
  <Paragraphs>1</Paragraphs>
  <ScaleCrop>false</ScaleCrop>
  <Company>ТалЭС</Company>
  <LinksUpToDate>false</LinksUpToDate>
  <CharactersWithSpaces>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2016-02-10T10:31:00Z</dcterms:created>
  <dcterms:modified xsi:type="dcterms:W3CDTF">2016-02-10T10:31:00Z</dcterms:modified>
</cp:coreProperties>
</file>